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11" w:rsidRDefault="00AF1811" w:rsidP="00AF1811">
      <w:pPr>
        <w:spacing w:after="0" w:line="360" w:lineRule="atLeast"/>
        <w:rPr>
          <w:b/>
          <w:bCs/>
        </w:rPr>
      </w:pPr>
      <w:r>
        <w:rPr>
          <w:b/>
          <w:bCs/>
        </w:rPr>
        <w:t>312/1</w:t>
      </w:r>
    </w:p>
    <w:p w:rsidR="00AF1811" w:rsidRDefault="00AF1811" w:rsidP="00AF1811">
      <w:pPr>
        <w:spacing w:after="0" w:line="360" w:lineRule="atLeast"/>
        <w:rPr>
          <w:b/>
          <w:bCs/>
        </w:rPr>
      </w:pPr>
      <w:r>
        <w:rPr>
          <w:b/>
          <w:bCs/>
        </w:rPr>
        <w:t>GEOGRAPHY</w:t>
      </w:r>
    </w:p>
    <w:p w:rsidR="00AF1811" w:rsidRDefault="00AF1811" w:rsidP="00AF1811">
      <w:pPr>
        <w:spacing w:after="0" w:line="360" w:lineRule="atLeast"/>
        <w:rPr>
          <w:b/>
          <w:bCs/>
        </w:rPr>
      </w:pPr>
      <w:r>
        <w:rPr>
          <w:b/>
          <w:bCs/>
        </w:rPr>
        <w:t>Paper 1</w:t>
      </w:r>
    </w:p>
    <w:p w:rsidR="00AF1811" w:rsidRDefault="00AF1811" w:rsidP="00AF1811">
      <w:pPr>
        <w:spacing w:after="0" w:line="360" w:lineRule="atLeast"/>
        <w:rPr>
          <w:b/>
          <w:bCs/>
        </w:rPr>
      </w:pPr>
      <w:r>
        <w:rPr>
          <w:b/>
          <w:bCs/>
        </w:rPr>
        <w:t>June 2015</w:t>
      </w:r>
    </w:p>
    <w:p w:rsidR="00AF1811" w:rsidRDefault="00AF1811" w:rsidP="00AF1811">
      <w:pPr>
        <w:spacing w:after="0" w:line="360" w:lineRule="atLeast"/>
        <w:rPr>
          <w:b/>
          <w:bCs/>
        </w:rPr>
      </w:pPr>
      <w:r>
        <w:rPr>
          <w:b/>
          <w:bCs/>
        </w:rPr>
        <w:t>Time: 2¾ Hours</w:t>
      </w:r>
    </w:p>
    <w:p w:rsidR="00AF1811" w:rsidRDefault="00AF1811" w:rsidP="00AF1811">
      <w:pPr>
        <w:spacing w:after="0" w:line="360" w:lineRule="atLeast"/>
        <w:rPr>
          <w:b/>
          <w:bCs/>
        </w:rPr>
      </w:pPr>
    </w:p>
    <w:p w:rsidR="00AF1811" w:rsidRDefault="00AF1811" w:rsidP="00AF1811">
      <w:pPr>
        <w:spacing w:after="0" w:line="360" w:lineRule="atLeast"/>
        <w:rPr>
          <w:b/>
          <w:bCs/>
        </w:rPr>
      </w:pPr>
      <w:r>
        <w:rPr>
          <w:b/>
          <w:bCs/>
        </w:rPr>
        <w:t>STAREHE BOYS’ CENTRE &amp; SCHOOL</w:t>
      </w:r>
    </w:p>
    <w:p w:rsidR="00AF1811" w:rsidRDefault="00AF1811" w:rsidP="00AF1811">
      <w:pPr>
        <w:spacing w:after="0" w:line="360" w:lineRule="atLeast"/>
        <w:rPr>
          <w:b/>
          <w:bCs/>
        </w:rPr>
      </w:pPr>
      <w:r>
        <w:rPr>
          <w:b/>
          <w:bCs/>
        </w:rPr>
        <w:t>Form 4 Mock Examination 2015</w:t>
      </w:r>
    </w:p>
    <w:p w:rsidR="00AF1811" w:rsidRDefault="00AF1811" w:rsidP="00AF1811">
      <w:pPr>
        <w:spacing w:after="0" w:line="360" w:lineRule="atLeast"/>
        <w:rPr>
          <w:b/>
          <w:bCs/>
        </w:rPr>
      </w:pPr>
      <w:r>
        <w:rPr>
          <w:b/>
          <w:bCs/>
        </w:rPr>
        <w:t>GEOGRAPHY PAPER 1</w:t>
      </w:r>
    </w:p>
    <w:p w:rsidR="00AF1811" w:rsidRDefault="00AF1811" w:rsidP="00AF1811">
      <w:pPr>
        <w:spacing w:after="0" w:line="360" w:lineRule="atLeast"/>
        <w:rPr>
          <w:b/>
          <w:bCs/>
        </w:rPr>
      </w:pPr>
      <w:r>
        <w:rPr>
          <w:b/>
          <w:bCs/>
        </w:rPr>
        <w:t>2¾ Hours</w:t>
      </w:r>
    </w:p>
    <w:p w:rsidR="00AF1811" w:rsidRDefault="00AF1811" w:rsidP="00AF1811">
      <w:pPr>
        <w:spacing w:after="0" w:line="360" w:lineRule="atLeast"/>
        <w:rPr>
          <w:b/>
          <w:bCs/>
        </w:rPr>
      </w:pPr>
    </w:p>
    <w:p w:rsidR="00AF1811" w:rsidRDefault="00AF1811" w:rsidP="00AF1811">
      <w:pPr>
        <w:pStyle w:val="Heading2"/>
        <w:spacing w:line="360" w:lineRule="atLeast"/>
      </w:pPr>
      <w:r>
        <w:t>INSTRUCTIONS</w:t>
      </w:r>
    </w:p>
    <w:p w:rsidR="00AF1811" w:rsidRDefault="00AF1811" w:rsidP="00AF1811">
      <w:pPr>
        <w:spacing w:after="0" w:line="360" w:lineRule="atLeast"/>
      </w:pPr>
    </w:p>
    <w:p w:rsidR="00AF1811" w:rsidRDefault="00AF1811" w:rsidP="00AF1811">
      <w:pPr>
        <w:numPr>
          <w:ilvl w:val="0"/>
          <w:numId w:val="16"/>
        </w:numPr>
        <w:spacing w:after="0" w:line="360" w:lineRule="atLeast"/>
        <w:rPr>
          <w:b/>
        </w:rPr>
      </w:pPr>
      <w:r>
        <w:rPr>
          <w:b/>
        </w:rPr>
        <w:t>Answer all the questions in section A.</w:t>
      </w:r>
    </w:p>
    <w:p w:rsidR="00AF1811" w:rsidRDefault="00AF1811" w:rsidP="00AF1811">
      <w:pPr>
        <w:numPr>
          <w:ilvl w:val="0"/>
          <w:numId w:val="16"/>
        </w:numPr>
        <w:spacing w:after="0" w:line="360" w:lineRule="atLeast"/>
        <w:rPr>
          <w:b/>
        </w:rPr>
      </w:pPr>
      <w:r>
        <w:rPr>
          <w:b/>
        </w:rPr>
        <w:t>In section B, answer question 6 and any other two questions.</w:t>
      </w:r>
    </w:p>
    <w:p w:rsidR="00AF1811" w:rsidRDefault="00AF1811" w:rsidP="00AF1811">
      <w:pPr>
        <w:numPr>
          <w:ilvl w:val="0"/>
          <w:numId w:val="16"/>
        </w:numPr>
        <w:spacing w:after="0" w:line="360" w:lineRule="atLeast"/>
        <w:rPr>
          <w:b/>
        </w:rPr>
      </w:pPr>
      <w:r>
        <w:rPr>
          <w:b/>
        </w:rPr>
        <w:t>Answer section A and each question attempted in section B on a separate answer sheet.</w:t>
      </w:r>
    </w:p>
    <w:p w:rsidR="00AF1811" w:rsidRDefault="00AF1811" w:rsidP="00AF1811">
      <w:pPr>
        <w:numPr>
          <w:ilvl w:val="0"/>
          <w:numId w:val="16"/>
        </w:numPr>
        <w:spacing w:after="0" w:line="360" w:lineRule="atLeast"/>
        <w:rPr>
          <w:b/>
        </w:rPr>
      </w:pPr>
      <w:r>
        <w:rPr>
          <w:b/>
        </w:rPr>
        <w:t>Failure to follow instructions will be penalized.</w:t>
      </w:r>
    </w:p>
    <w:p w:rsidR="00AF1811" w:rsidRDefault="00AF1811" w:rsidP="00AF1811">
      <w:pPr>
        <w:ind w:left="360"/>
        <w:rPr>
          <w:b/>
        </w:rPr>
      </w:pPr>
    </w:p>
    <w:p w:rsidR="00AF1811" w:rsidRDefault="00AF1811" w:rsidP="00AF1811">
      <w:pPr>
        <w:jc w:val="center"/>
        <w:rPr>
          <w:b/>
          <w:u w:val="single"/>
        </w:rPr>
      </w:pPr>
      <w:r>
        <w:rPr>
          <w:b/>
          <w:u w:val="single"/>
        </w:rPr>
        <w:t>SECTION A</w:t>
      </w:r>
    </w:p>
    <w:p w:rsidR="00AF1811" w:rsidRPr="00145126" w:rsidRDefault="00AF1811" w:rsidP="00AF1811">
      <w:pPr>
        <w:jc w:val="center"/>
        <w:rPr>
          <w:b/>
        </w:rPr>
      </w:pPr>
      <w:r>
        <w:rPr>
          <w:b/>
        </w:rPr>
        <w:t>Answer all questions in this section</w:t>
      </w:r>
    </w:p>
    <w:p w:rsidR="0035129E" w:rsidRPr="00AF1811" w:rsidRDefault="00AF181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1(</w:t>
      </w:r>
      <w:r w:rsidR="0035129E" w:rsidRPr="00AF1811">
        <w:rPr>
          <w:rFonts w:asciiTheme="minorHAnsi" w:hAnsiTheme="minorHAnsi"/>
          <w:szCs w:val="24"/>
        </w:rPr>
        <w:t xml:space="preserve">a) </w:t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What is physical environment?</w:t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(2  m</w:t>
      </w:r>
      <w:r>
        <w:rPr>
          <w:rFonts w:asciiTheme="minorHAnsi" w:hAnsiTheme="minorHAnsi"/>
          <w:szCs w:val="24"/>
        </w:rPr>
        <w:t>ar</w:t>
      </w:r>
      <w:r w:rsidR="0035129E" w:rsidRPr="00AF1811">
        <w:rPr>
          <w:rFonts w:asciiTheme="minorHAnsi" w:hAnsiTheme="minorHAnsi"/>
          <w:szCs w:val="24"/>
        </w:rPr>
        <w:t>ks)</w:t>
      </w:r>
    </w:p>
    <w:p w:rsidR="0035129E" w:rsidRPr="00AF1811" w:rsidRDefault="00AF181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35129E" w:rsidRPr="00AF1811">
        <w:rPr>
          <w:rFonts w:asciiTheme="minorHAnsi" w:hAnsiTheme="minorHAnsi"/>
          <w:szCs w:val="24"/>
        </w:rPr>
        <w:t>b)</w:t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Identify three areas of study under physical geography</w:t>
      </w:r>
      <w:r>
        <w:rPr>
          <w:rFonts w:asciiTheme="minorHAnsi" w:hAnsiTheme="minorHAnsi"/>
          <w:szCs w:val="24"/>
        </w:rPr>
        <w:t>.</w:t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(3 m</w:t>
      </w:r>
      <w:r>
        <w:rPr>
          <w:rFonts w:asciiTheme="minorHAnsi" w:hAnsiTheme="minorHAnsi"/>
          <w:szCs w:val="24"/>
        </w:rPr>
        <w:t>ar</w:t>
      </w:r>
      <w:r w:rsidR="0035129E" w:rsidRPr="00AF1811">
        <w:rPr>
          <w:rFonts w:asciiTheme="minorHAnsi" w:hAnsiTheme="minorHAnsi"/>
          <w:szCs w:val="24"/>
        </w:rPr>
        <w:t>ks)</w:t>
      </w:r>
    </w:p>
    <w:p w:rsidR="0035129E" w:rsidRPr="00AF1811" w:rsidRDefault="0035129E" w:rsidP="00AF1811">
      <w:pPr>
        <w:pStyle w:val="NoSpacing"/>
        <w:spacing w:line="360" w:lineRule="atLeast"/>
        <w:ind w:left="360"/>
        <w:rPr>
          <w:rFonts w:asciiTheme="minorHAnsi" w:hAnsiTheme="minorHAnsi"/>
          <w:szCs w:val="24"/>
        </w:rPr>
      </w:pPr>
    </w:p>
    <w:p w:rsidR="0035129E" w:rsidRPr="00AF1811" w:rsidRDefault="00AF181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2(</w:t>
      </w:r>
      <w:r w:rsidR="0035129E" w:rsidRPr="00AF1811">
        <w:rPr>
          <w:rFonts w:asciiTheme="minorHAnsi" w:hAnsiTheme="minorHAnsi"/>
          <w:szCs w:val="24"/>
        </w:rPr>
        <w:t xml:space="preserve">a) </w:t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Differentiate  between extension</w:t>
      </w:r>
      <w:r w:rsidR="00834D54" w:rsidRPr="00AF1811">
        <w:rPr>
          <w:rFonts w:asciiTheme="minorHAnsi" w:hAnsiTheme="minorHAnsi"/>
          <w:szCs w:val="24"/>
        </w:rPr>
        <w:t>al</w:t>
      </w:r>
      <w:r w:rsidR="0035129E" w:rsidRPr="00AF1811">
        <w:rPr>
          <w:rFonts w:asciiTheme="minorHAnsi" w:hAnsiTheme="minorHAnsi"/>
          <w:szCs w:val="24"/>
        </w:rPr>
        <w:t xml:space="preserve"> boundary and compressional boundary</w:t>
      </w:r>
      <w:r>
        <w:rPr>
          <w:rFonts w:asciiTheme="minorHAnsi" w:hAnsiTheme="minorHAnsi"/>
          <w:szCs w:val="24"/>
        </w:rPr>
        <w:t>.</w:t>
      </w:r>
      <w:r w:rsidR="0035129E" w:rsidRPr="00AF1811">
        <w:rPr>
          <w:rFonts w:asciiTheme="minorHAnsi" w:hAnsiTheme="minorHAnsi"/>
          <w:szCs w:val="24"/>
        </w:rPr>
        <w:tab/>
        <w:t>(2 m</w:t>
      </w:r>
      <w:r>
        <w:rPr>
          <w:rFonts w:asciiTheme="minorHAnsi" w:hAnsiTheme="minorHAnsi"/>
          <w:szCs w:val="24"/>
        </w:rPr>
        <w:t>ar</w:t>
      </w:r>
      <w:r w:rsidR="0035129E" w:rsidRPr="00AF1811">
        <w:rPr>
          <w:rFonts w:asciiTheme="minorHAnsi" w:hAnsiTheme="minorHAnsi"/>
          <w:szCs w:val="24"/>
        </w:rPr>
        <w:t>ks)</w:t>
      </w:r>
    </w:p>
    <w:p w:rsidR="0035129E" w:rsidRPr="00AF1811" w:rsidRDefault="00AF181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35129E" w:rsidRPr="00AF1811">
        <w:rPr>
          <w:rFonts w:asciiTheme="minorHAnsi" w:hAnsiTheme="minorHAnsi"/>
          <w:szCs w:val="24"/>
        </w:rPr>
        <w:t xml:space="preserve">b) </w:t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Briefly describe the continental drift</w:t>
      </w:r>
      <w:r w:rsidR="00834D54" w:rsidRPr="00AF1811">
        <w:rPr>
          <w:rFonts w:asciiTheme="minorHAnsi" w:hAnsiTheme="minorHAnsi"/>
          <w:szCs w:val="24"/>
        </w:rPr>
        <w:t>ing</w:t>
      </w:r>
      <w:r w:rsidR="0035129E" w:rsidRPr="00AF1811">
        <w:rPr>
          <w:rFonts w:asciiTheme="minorHAnsi" w:hAnsiTheme="minorHAnsi"/>
          <w:szCs w:val="24"/>
        </w:rPr>
        <w:t xml:space="preserve"> theory</w:t>
      </w:r>
      <w:r>
        <w:rPr>
          <w:rFonts w:asciiTheme="minorHAnsi" w:hAnsiTheme="minorHAnsi"/>
          <w:szCs w:val="24"/>
        </w:rPr>
        <w:t>.</w:t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  <w:t>(3 m</w:t>
      </w:r>
      <w:r>
        <w:rPr>
          <w:rFonts w:asciiTheme="minorHAnsi" w:hAnsiTheme="minorHAnsi"/>
          <w:szCs w:val="24"/>
        </w:rPr>
        <w:t>ar</w:t>
      </w:r>
      <w:r w:rsidR="0035129E" w:rsidRPr="00AF1811">
        <w:rPr>
          <w:rFonts w:asciiTheme="minorHAnsi" w:hAnsiTheme="minorHAnsi"/>
          <w:szCs w:val="24"/>
        </w:rPr>
        <w:t>ks)</w:t>
      </w:r>
    </w:p>
    <w:p w:rsidR="0035129E" w:rsidRPr="00AF1811" w:rsidRDefault="0035129E" w:rsidP="00AF1811">
      <w:pPr>
        <w:pStyle w:val="NoSpacing"/>
        <w:spacing w:line="360" w:lineRule="atLeast"/>
        <w:ind w:left="360"/>
        <w:rPr>
          <w:rFonts w:asciiTheme="minorHAnsi" w:hAnsiTheme="minorHAnsi"/>
          <w:szCs w:val="24"/>
        </w:rPr>
      </w:pPr>
    </w:p>
    <w:p w:rsidR="0035129E" w:rsidRPr="00AF1811" w:rsidRDefault="00AF181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3(</w:t>
      </w:r>
      <w:r w:rsidR="00845ED9" w:rsidRPr="00AF1811">
        <w:rPr>
          <w:rFonts w:asciiTheme="minorHAnsi" w:hAnsiTheme="minorHAnsi"/>
          <w:szCs w:val="24"/>
        </w:rPr>
        <w:t xml:space="preserve">a) </w:t>
      </w:r>
      <w:r>
        <w:rPr>
          <w:rFonts w:asciiTheme="minorHAnsi" w:hAnsiTheme="minorHAnsi"/>
          <w:szCs w:val="24"/>
        </w:rPr>
        <w:tab/>
      </w:r>
      <w:r w:rsidR="00845ED9" w:rsidRPr="00AF1811">
        <w:rPr>
          <w:rFonts w:asciiTheme="minorHAnsi" w:hAnsiTheme="minorHAnsi"/>
          <w:szCs w:val="24"/>
        </w:rPr>
        <w:t>What is</w:t>
      </w:r>
      <w:r w:rsidR="0035129E" w:rsidRPr="00AF1811">
        <w:rPr>
          <w:rFonts w:asciiTheme="minorHAnsi" w:hAnsiTheme="minorHAnsi"/>
          <w:szCs w:val="24"/>
        </w:rPr>
        <w:t xml:space="preserve"> natural vegetation</w:t>
      </w:r>
      <w:r>
        <w:rPr>
          <w:rFonts w:asciiTheme="minorHAnsi" w:hAnsiTheme="minorHAnsi"/>
          <w:szCs w:val="24"/>
        </w:rPr>
        <w:t>?</w:t>
      </w:r>
    </w:p>
    <w:p w:rsidR="0035129E" w:rsidRPr="00AF1811" w:rsidRDefault="00AF181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b)</w:t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State three characteristics of Mediterranean type of vegetation</w:t>
      </w:r>
      <w:r>
        <w:rPr>
          <w:rFonts w:asciiTheme="minorHAnsi" w:hAnsiTheme="minorHAnsi"/>
          <w:szCs w:val="24"/>
        </w:rPr>
        <w:t>.</w:t>
      </w:r>
      <w:r w:rsidR="0035129E" w:rsidRPr="00AF181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(3 m</w:t>
      </w:r>
      <w:r>
        <w:rPr>
          <w:rFonts w:asciiTheme="minorHAnsi" w:hAnsiTheme="minorHAnsi"/>
          <w:szCs w:val="24"/>
        </w:rPr>
        <w:t>ar</w:t>
      </w:r>
      <w:r w:rsidR="0035129E" w:rsidRPr="00AF1811">
        <w:rPr>
          <w:rFonts w:asciiTheme="minorHAnsi" w:hAnsiTheme="minorHAnsi"/>
          <w:szCs w:val="24"/>
        </w:rPr>
        <w:t>ks)</w:t>
      </w:r>
      <w:r w:rsidR="0035129E" w:rsidRPr="00AF1811">
        <w:rPr>
          <w:rFonts w:asciiTheme="minorHAnsi" w:hAnsiTheme="minorHAnsi"/>
          <w:szCs w:val="24"/>
        </w:rPr>
        <w:tab/>
      </w:r>
    </w:p>
    <w:p w:rsidR="0035129E" w:rsidRPr="00AF1811" w:rsidRDefault="0035129E" w:rsidP="00AF1811">
      <w:pPr>
        <w:pStyle w:val="NoSpacing"/>
        <w:spacing w:line="360" w:lineRule="atLeast"/>
        <w:ind w:left="360"/>
        <w:rPr>
          <w:rFonts w:asciiTheme="minorHAnsi" w:hAnsiTheme="minorHAnsi"/>
          <w:szCs w:val="24"/>
        </w:rPr>
      </w:pPr>
    </w:p>
    <w:p w:rsidR="0035129E" w:rsidRPr="00AF1811" w:rsidRDefault="00AF181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4(</w:t>
      </w:r>
      <w:r w:rsidR="0035129E" w:rsidRPr="00AF1811">
        <w:rPr>
          <w:rFonts w:asciiTheme="minorHAnsi" w:hAnsiTheme="minorHAnsi"/>
          <w:szCs w:val="24"/>
        </w:rPr>
        <w:t xml:space="preserve">a) </w:t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 xml:space="preserve">What is a </w:t>
      </w:r>
      <w:r w:rsidR="00845ED9" w:rsidRPr="00AF1811">
        <w:rPr>
          <w:rFonts w:asciiTheme="minorHAnsi" w:hAnsiTheme="minorHAnsi"/>
          <w:szCs w:val="24"/>
        </w:rPr>
        <w:t>s</w:t>
      </w:r>
      <w:r w:rsidR="0035129E" w:rsidRPr="00AF1811">
        <w:rPr>
          <w:rFonts w:asciiTheme="minorHAnsi" w:hAnsiTheme="minorHAnsi"/>
          <w:szCs w:val="24"/>
        </w:rPr>
        <w:t>eismic zone?</w:t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(1 m</w:t>
      </w:r>
      <w:r>
        <w:rPr>
          <w:rFonts w:asciiTheme="minorHAnsi" w:hAnsiTheme="minorHAnsi"/>
          <w:szCs w:val="24"/>
        </w:rPr>
        <w:t>ar</w:t>
      </w:r>
      <w:r w:rsidR="0035129E" w:rsidRPr="00AF1811">
        <w:rPr>
          <w:rFonts w:asciiTheme="minorHAnsi" w:hAnsiTheme="minorHAnsi"/>
          <w:szCs w:val="24"/>
        </w:rPr>
        <w:t>k)</w:t>
      </w:r>
    </w:p>
    <w:p w:rsidR="0035129E" w:rsidRPr="00AF1811" w:rsidRDefault="00AF181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35129E" w:rsidRPr="00AF1811">
        <w:rPr>
          <w:rFonts w:asciiTheme="minorHAnsi" w:hAnsiTheme="minorHAnsi"/>
          <w:szCs w:val="24"/>
        </w:rPr>
        <w:t xml:space="preserve">b) </w:t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State two ways in which people have responded to the occurrence of earthquakes</w:t>
      </w:r>
      <w:r>
        <w:rPr>
          <w:rFonts w:asciiTheme="minorHAnsi" w:hAnsiTheme="minorHAnsi"/>
          <w:szCs w:val="24"/>
        </w:rPr>
        <w:t>.</w:t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(2 m</w:t>
      </w:r>
      <w:r>
        <w:rPr>
          <w:rFonts w:asciiTheme="minorHAnsi" w:hAnsiTheme="minorHAnsi"/>
          <w:szCs w:val="24"/>
        </w:rPr>
        <w:t>ar</w:t>
      </w:r>
      <w:r w:rsidR="0035129E" w:rsidRPr="00AF1811">
        <w:rPr>
          <w:rFonts w:asciiTheme="minorHAnsi" w:hAnsiTheme="minorHAnsi"/>
          <w:szCs w:val="24"/>
        </w:rPr>
        <w:t>ks)</w:t>
      </w:r>
    </w:p>
    <w:p w:rsidR="0035129E" w:rsidRPr="00AF1811" w:rsidRDefault="0035129E" w:rsidP="00AF1811">
      <w:pPr>
        <w:pStyle w:val="NoSpacing"/>
        <w:spacing w:line="360" w:lineRule="atLeast"/>
        <w:ind w:left="360"/>
        <w:rPr>
          <w:rFonts w:asciiTheme="minorHAnsi" w:hAnsiTheme="minorHAnsi"/>
          <w:szCs w:val="24"/>
        </w:rPr>
      </w:pPr>
    </w:p>
    <w:p w:rsidR="0035129E" w:rsidRPr="00AF1811" w:rsidRDefault="00AF181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5(</w:t>
      </w:r>
      <w:r w:rsidR="0035129E" w:rsidRPr="00AF1811">
        <w:rPr>
          <w:rFonts w:asciiTheme="minorHAnsi" w:hAnsiTheme="minorHAnsi"/>
          <w:szCs w:val="24"/>
        </w:rPr>
        <w:t xml:space="preserve">a) </w:t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State two conditions which influence the occurrence of landslides</w:t>
      </w:r>
      <w:r>
        <w:rPr>
          <w:rFonts w:asciiTheme="minorHAnsi" w:hAnsiTheme="minorHAnsi"/>
          <w:szCs w:val="24"/>
        </w:rPr>
        <w:t>.</w:t>
      </w:r>
      <w:r w:rsidR="0035129E" w:rsidRPr="00AF181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(2 m</w:t>
      </w:r>
      <w:r>
        <w:rPr>
          <w:rFonts w:asciiTheme="minorHAnsi" w:hAnsiTheme="minorHAnsi"/>
          <w:szCs w:val="24"/>
        </w:rPr>
        <w:t>ar</w:t>
      </w:r>
      <w:r w:rsidR="0035129E" w:rsidRPr="00AF1811">
        <w:rPr>
          <w:rFonts w:asciiTheme="minorHAnsi" w:hAnsiTheme="minorHAnsi"/>
          <w:szCs w:val="24"/>
        </w:rPr>
        <w:t>ks)</w:t>
      </w:r>
    </w:p>
    <w:p w:rsidR="0035129E" w:rsidRPr="00AF1811" w:rsidRDefault="001A67C4" w:rsidP="001A67C4">
      <w:pPr>
        <w:pStyle w:val="NoSpacing"/>
        <w:spacing w:line="360" w:lineRule="atLeast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lastRenderedPageBreak/>
        <w:drawing>
          <wp:inline distT="0" distB="0" distL="0" distR="0">
            <wp:extent cx="3497587" cy="2112268"/>
            <wp:effectExtent l="19050" t="0" r="7613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7587" cy="211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7C4" w:rsidRDefault="001A67C4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</w:p>
    <w:p w:rsidR="0035129E" w:rsidRPr="00AF1811" w:rsidRDefault="0035129E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 xml:space="preserve">b) </w:t>
      </w:r>
      <w:r w:rsid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Using the diagram above, name:</w:t>
      </w:r>
    </w:p>
    <w:p w:rsidR="0035129E" w:rsidRPr="00AF1811" w:rsidRDefault="00AF1811" w:rsidP="00AF1811">
      <w:pPr>
        <w:pStyle w:val="NoSpacing"/>
        <w:spacing w:line="360" w:lineRule="atLeast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i)</w:t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The type of mass movement shown</w:t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(1 m</w:t>
      </w:r>
      <w:r>
        <w:rPr>
          <w:rFonts w:asciiTheme="minorHAnsi" w:hAnsiTheme="minorHAnsi"/>
          <w:szCs w:val="24"/>
        </w:rPr>
        <w:t>ar</w:t>
      </w:r>
      <w:r w:rsidR="0035129E" w:rsidRPr="00AF1811">
        <w:rPr>
          <w:rFonts w:asciiTheme="minorHAnsi" w:hAnsiTheme="minorHAnsi"/>
          <w:szCs w:val="24"/>
        </w:rPr>
        <w:t>k)</w:t>
      </w:r>
    </w:p>
    <w:p w:rsidR="0035129E" w:rsidRPr="00AF1811" w:rsidRDefault="00AF1811" w:rsidP="00AF1811">
      <w:pPr>
        <w:pStyle w:val="NoSpacing"/>
        <w:spacing w:line="360" w:lineRule="atLeast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ii)</w:t>
      </w:r>
      <w:r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 xml:space="preserve">The features marked P and Q </w:t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ab/>
      </w:r>
      <w:r w:rsidR="0012589B">
        <w:rPr>
          <w:rFonts w:asciiTheme="minorHAnsi" w:hAnsiTheme="minorHAnsi"/>
          <w:szCs w:val="24"/>
        </w:rPr>
        <w:tab/>
      </w:r>
      <w:r w:rsidR="0035129E" w:rsidRPr="00AF1811">
        <w:rPr>
          <w:rFonts w:asciiTheme="minorHAnsi" w:hAnsiTheme="minorHAnsi"/>
          <w:szCs w:val="24"/>
        </w:rPr>
        <w:t>(2 m</w:t>
      </w:r>
      <w:r w:rsidR="0012589B">
        <w:rPr>
          <w:rFonts w:asciiTheme="minorHAnsi" w:hAnsiTheme="minorHAnsi"/>
          <w:szCs w:val="24"/>
        </w:rPr>
        <w:t>ar</w:t>
      </w:r>
      <w:r w:rsidR="0035129E" w:rsidRPr="00AF1811">
        <w:rPr>
          <w:rFonts w:asciiTheme="minorHAnsi" w:hAnsiTheme="minorHAnsi"/>
          <w:szCs w:val="24"/>
        </w:rPr>
        <w:t>ks)</w:t>
      </w:r>
    </w:p>
    <w:p w:rsidR="0035129E" w:rsidRPr="00AF1811" w:rsidRDefault="0035129E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</w:p>
    <w:p w:rsidR="0035129E" w:rsidRDefault="0035129E" w:rsidP="0012589B">
      <w:pPr>
        <w:pStyle w:val="NoSpacing"/>
        <w:spacing w:line="360" w:lineRule="atLeast"/>
        <w:jc w:val="center"/>
        <w:rPr>
          <w:rFonts w:asciiTheme="minorHAnsi" w:hAnsiTheme="minorHAnsi"/>
          <w:b/>
          <w:szCs w:val="24"/>
        </w:rPr>
      </w:pPr>
      <w:r w:rsidRPr="00AF1811">
        <w:rPr>
          <w:rFonts w:asciiTheme="minorHAnsi" w:hAnsiTheme="minorHAnsi"/>
          <w:b/>
          <w:szCs w:val="24"/>
        </w:rPr>
        <w:t>SECTION B – MAP WORK</w:t>
      </w:r>
    </w:p>
    <w:p w:rsidR="0012589B" w:rsidRPr="00AF1811" w:rsidRDefault="0012589B" w:rsidP="0012589B">
      <w:pPr>
        <w:pStyle w:val="NoSpacing"/>
        <w:spacing w:line="360" w:lineRule="atLeast"/>
        <w:jc w:val="center"/>
        <w:rPr>
          <w:rFonts w:asciiTheme="minorHAnsi" w:hAnsiTheme="minorHAnsi"/>
          <w:b/>
          <w:szCs w:val="24"/>
        </w:rPr>
      </w:pPr>
    </w:p>
    <w:p w:rsidR="0035129E" w:rsidRPr="00AF1811" w:rsidRDefault="0012589B" w:rsidP="0012589B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6.</w:t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>Study the map of Migwani provided and answer the questions that follow:</w:t>
      </w:r>
    </w:p>
    <w:p w:rsidR="00CE32B6" w:rsidRPr="00AF1811" w:rsidRDefault="0012589B" w:rsidP="0012589B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ab/>
        <w:t xml:space="preserve">  </w:t>
      </w:r>
      <w:r w:rsidR="00CE32B6" w:rsidRPr="00AF1811">
        <w:rPr>
          <w:rFonts w:asciiTheme="minorHAnsi" w:hAnsiTheme="minorHAnsi"/>
          <w:szCs w:val="24"/>
        </w:rPr>
        <w:t xml:space="preserve">i) </w:t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>Identify two natural features in the grid square 0383</w:t>
      </w:r>
      <w:r w:rsidR="00CE32B6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>(1 m</w:t>
      </w:r>
      <w:r>
        <w:rPr>
          <w:rFonts w:asciiTheme="minorHAnsi" w:hAnsiTheme="minorHAnsi"/>
          <w:szCs w:val="24"/>
        </w:rPr>
        <w:t>ar</w:t>
      </w:r>
      <w:r w:rsidR="00CE32B6" w:rsidRPr="00AF1811">
        <w:rPr>
          <w:rFonts w:asciiTheme="minorHAnsi" w:hAnsiTheme="minorHAnsi"/>
          <w:szCs w:val="24"/>
        </w:rPr>
        <w:t>k)</w:t>
      </w:r>
    </w:p>
    <w:p w:rsidR="00CE32B6" w:rsidRPr="00AF1811" w:rsidRDefault="0012589B" w:rsidP="00AF1811">
      <w:pPr>
        <w:pStyle w:val="NoSpacing"/>
        <w:spacing w:line="360" w:lineRule="atLeast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CE32B6" w:rsidRPr="00AF1811">
        <w:rPr>
          <w:rFonts w:asciiTheme="minorHAnsi" w:hAnsiTheme="minorHAnsi"/>
          <w:szCs w:val="24"/>
        </w:rPr>
        <w:t xml:space="preserve">ii) </w:t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>Give the six figure grid reference of the trigonometrical station in the grid square 9374</w:t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>(2 m</w:t>
      </w:r>
      <w:r>
        <w:rPr>
          <w:rFonts w:asciiTheme="minorHAnsi" w:hAnsiTheme="minorHAnsi"/>
          <w:szCs w:val="24"/>
        </w:rPr>
        <w:t>ar</w:t>
      </w:r>
      <w:r w:rsidR="00CE32B6" w:rsidRPr="00AF1811">
        <w:rPr>
          <w:rFonts w:asciiTheme="minorHAnsi" w:hAnsiTheme="minorHAnsi"/>
          <w:szCs w:val="24"/>
        </w:rPr>
        <w:t>ks)</w:t>
      </w:r>
    </w:p>
    <w:p w:rsidR="00CE32B6" w:rsidRPr="00AF1811" w:rsidRDefault="0012589B" w:rsidP="0012589B">
      <w:pPr>
        <w:pStyle w:val="NoSpacing"/>
        <w:spacing w:line="360" w:lineRule="atLeast"/>
        <w:ind w:left="360"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iii)</w:t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 xml:space="preserve">Calculate the area to the West of the Road marked C94 and North of Northing 78 </w:t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>(2 m</w:t>
      </w:r>
      <w:r>
        <w:rPr>
          <w:rFonts w:asciiTheme="minorHAnsi" w:hAnsiTheme="minorHAnsi"/>
          <w:szCs w:val="24"/>
        </w:rPr>
        <w:t>ar</w:t>
      </w:r>
      <w:r w:rsidR="00CE32B6" w:rsidRPr="00AF1811">
        <w:rPr>
          <w:rFonts w:asciiTheme="minorHAnsi" w:hAnsiTheme="minorHAnsi"/>
          <w:szCs w:val="24"/>
        </w:rPr>
        <w:t>ks)</w:t>
      </w:r>
    </w:p>
    <w:p w:rsidR="0012589B" w:rsidRDefault="0012589B" w:rsidP="0012589B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b)</w:t>
      </w:r>
      <w:r>
        <w:rPr>
          <w:rFonts w:asciiTheme="minorHAnsi" w:hAnsiTheme="minorHAnsi"/>
          <w:szCs w:val="24"/>
        </w:rPr>
        <w:tab/>
        <w:t xml:space="preserve">  </w:t>
      </w:r>
      <w:r w:rsidR="00CE32B6" w:rsidRPr="00AF1811">
        <w:rPr>
          <w:rFonts w:asciiTheme="minorHAnsi" w:hAnsiTheme="minorHAnsi"/>
          <w:szCs w:val="24"/>
        </w:rPr>
        <w:t>i)</w:t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 xml:space="preserve">Measure the distance of the road D502 from Grid Reference 000806 up to the end in </w:t>
      </w:r>
    </w:p>
    <w:p w:rsidR="00CE32B6" w:rsidRPr="00AF1811" w:rsidRDefault="00CE32B6" w:rsidP="0012589B">
      <w:pPr>
        <w:pStyle w:val="NoSpacing"/>
        <w:spacing w:line="360" w:lineRule="atLeast"/>
        <w:ind w:left="720" w:firstLine="720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>the grid reference 000842. Give your answer in kilometers.</w:t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  <w:t>(2 m</w:t>
      </w:r>
      <w:r w:rsidR="0012589B">
        <w:rPr>
          <w:rFonts w:asciiTheme="minorHAnsi" w:hAnsiTheme="minorHAnsi"/>
          <w:szCs w:val="24"/>
        </w:rPr>
        <w:t>ar</w:t>
      </w:r>
      <w:r w:rsidRPr="00AF1811">
        <w:rPr>
          <w:rFonts w:asciiTheme="minorHAnsi" w:hAnsiTheme="minorHAnsi"/>
          <w:szCs w:val="24"/>
        </w:rPr>
        <w:t>ks)</w:t>
      </w:r>
    </w:p>
    <w:p w:rsidR="00CE32B6" w:rsidRPr="00AF1811" w:rsidRDefault="00CE32B6" w:rsidP="0012589B">
      <w:pPr>
        <w:pStyle w:val="NoSpacing"/>
        <w:spacing w:line="360" w:lineRule="atLeast"/>
        <w:ind w:left="1440" w:hanging="660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 xml:space="preserve">ii) </w:t>
      </w:r>
      <w:r w:rsidR="0012589B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Calculate the bearing and direction of Mboni Dam min the grid square 0878 from air photo principal point in the grid square 0580</w:t>
      </w:r>
      <w:r w:rsidRPr="00AF1811">
        <w:rPr>
          <w:rFonts w:asciiTheme="minorHAnsi" w:hAnsiTheme="minorHAnsi"/>
          <w:szCs w:val="24"/>
        </w:rPr>
        <w:tab/>
      </w:r>
      <w:r w:rsidR="0012589B">
        <w:rPr>
          <w:rFonts w:asciiTheme="minorHAnsi" w:hAnsiTheme="minorHAnsi"/>
          <w:szCs w:val="24"/>
        </w:rPr>
        <w:tab/>
      </w:r>
      <w:r w:rsidR="0012589B">
        <w:rPr>
          <w:rFonts w:asciiTheme="minorHAnsi" w:hAnsiTheme="minorHAnsi"/>
          <w:szCs w:val="24"/>
        </w:rPr>
        <w:tab/>
      </w:r>
      <w:r w:rsidR="0012589B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(3 m</w:t>
      </w:r>
      <w:r w:rsidR="0012589B">
        <w:rPr>
          <w:rFonts w:asciiTheme="minorHAnsi" w:hAnsiTheme="minorHAnsi"/>
          <w:szCs w:val="24"/>
        </w:rPr>
        <w:t>ar</w:t>
      </w:r>
      <w:r w:rsidRPr="00AF1811">
        <w:rPr>
          <w:rFonts w:asciiTheme="minorHAnsi" w:hAnsiTheme="minorHAnsi"/>
          <w:szCs w:val="24"/>
        </w:rPr>
        <w:t>ks)</w:t>
      </w:r>
    </w:p>
    <w:p w:rsidR="00CE32B6" w:rsidRPr="00AF1811" w:rsidRDefault="00CE32B6" w:rsidP="00AF1811">
      <w:pPr>
        <w:pStyle w:val="NoSpacing"/>
        <w:spacing w:line="360" w:lineRule="atLeast"/>
        <w:ind w:left="720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 xml:space="preserve">iii) </w:t>
      </w:r>
      <w:r w:rsidR="0012589B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Convert the scale of the map into a statement scale</w:t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="0012589B">
        <w:rPr>
          <w:rFonts w:asciiTheme="minorHAnsi" w:hAnsiTheme="minorHAnsi"/>
          <w:szCs w:val="24"/>
        </w:rPr>
        <w:tab/>
      </w:r>
      <w:r w:rsidR="0012589B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(2 m</w:t>
      </w:r>
      <w:r w:rsidR="0012589B">
        <w:rPr>
          <w:rFonts w:asciiTheme="minorHAnsi" w:hAnsiTheme="minorHAnsi"/>
          <w:szCs w:val="24"/>
        </w:rPr>
        <w:t>ar</w:t>
      </w:r>
      <w:r w:rsidRPr="00AF1811">
        <w:rPr>
          <w:rFonts w:asciiTheme="minorHAnsi" w:hAnsiTheme="minorHAnsi"/>
          <w:szCs w:val="24"/>
        </w:rPr>
        <w:t>ks)</w:t>
      </w:r>
    </w:p>
    <w:p w:rsidR="00CE32B6" w:rsidRPr="00AF1811" w:rsidRDefault="0012589B" w:rsidP="00AF1811">
      <w:pPr>
        <w:pStyle w:val="NoSpacing"/>
        <w:spacing w:line="360" w:lineRule="atLeast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="00CE32B6" w:rsidRPr="00AF1811">
        <w:rPr>
          <w:rFonts w:asciiTheme="minorHAnsi" w:hAnsiTheme="minorHAnsi"/>
          <w:szCs w:val="24"/>
        </w:rPr>
        <w:t xml:space="preserve">v) </w:t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>Name one administrative unit in the area covered by the map</w:t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  <w:t>(1 m</w:t>
      </w:r>
      <w:r>
        <w:rPr>
          <w:rFonts w:asciiTheme="minorHAnsi" w:hAnsiTheme="minorHAnsi"/>
          <w:szCs w:val="24"/>
        </w:rPr>
        <w:t>ar</w:t>
      </w:r>
      <w:r w:rsidR="00CE32B6" w:rsidRPr="00AF1811">
        <w:rPr>
          <w:rFonts w:asciiTheme="minorHAnsi" w:hAnsiTheme="minorHAnsi"/>
          <w:szCs w:val="24"/>
        </w:rPr>
        <w:t>k)</w:t>
      </w:r>
    </w:p>
    <w:p w:rsidR="00CE32B6" w:rsidRPr="00AF1811" w:rsidRDefault="0012589B" w:rsidP="0012589B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c)</w:t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>Describe the relief of the area covered by the map</w:t>
      </w:r>
      <w:r w:rsidR="00CE32B6" w:rsidRPr="00AF1811"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>(5  m</w:t>
      </w:r>
      <w:r>
        <w:rPr>
          <w:rFonts w:asciiTheme="minorHAnsi" w:hAnsiTheme="minorHAnsi"/>
          <w:szCs w:val="24"/>
        </w:rPr>
        <w:t>ar</w:t>
      </w:r>
      <w:r w:rsidR="00CE32B6" w:rsidRPr="00AF1811">
        <w:rPr>
          <w:rFonts w:asciiTheme="minorHAnsi" w:hAnsiTheme="minorHAnsi"/>
          <w:szCs w:val="24"/>
        </w:rPr>
        <w:t>ks)</w:t>
      </w:r>
    </w:p>
    <w:p w:rsidR="00CE32B6" w:rsidRPr="00AF1811" w:rsidRDefault="0012589B" w:rsidP="0012589B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d)</w:t>
      </w:r>
      <w:r>
        <w:rPr>
          <w:rFonts w:asciiTheme="minorHAnsi" w:hAnsiTheme="minorHAnsi"/>
          <w:szCs w:val="24"/>
        </w:rPr>
        <w:tab/>
      </w:r>
      <w:r w:rsidR="00CE32B6" w:rsidRPr="00AF1811">
        <w:rPr>
          <w:rFonts w:asciiTheme="minorHAnsi" w:hAnsiTheme="minorHAnsi"/>
          <w:szCs w:val="24"/>
        </w:rPr>
        <w:t>Draw a cross section along Northing 80 East Easting 04 and indicate the following:</w:t>
      </w:r>
    </w:p>
    <w:p w:rsidR="00CE32B6" w:rsidRPr="00AF1811" w:rsidRDefault="00CE32B6" w:rsidP="00AF1811">
      <w:pPr>
        <w:pStyle w:val="NoSpacing"/>
        <w:numPr>
          <w:ilvl w:val="0"/>
          <w:numId w:val="7"/>
        </w:numPr>
        <w:spacing w:line="360" w:lineRule="atLeast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>A hill</w:t>
      </w:r>
    </w:p>
    <w:p w:rsidR="00CE32B6" w:rsidRPr="00AF1811" w:rsidRDefault="00CE32B6" w:rsidP="00AF1811">
      <w:pPr>
        <w:pStyle w:val="NoSpacing"/>
        <w:numPr>
          <w:ilvl w:val="0"/>
          <w:numId w:val="7"/>
        </w:numPr>
        <w:spacing w:line="360" w:lineRule="atLeast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>River Ngoo</w:t>
      </w:r>
    </w:p>
    <w:p w:rsidR="00CE32B6" w:rsidRPr="00AF1811" w:rsidRDefault="00CE32B6" w:rsidP="00AF1811">
      <w:pPr>
        <w:pStyle w:val="NoSpacing"/>
        <w:numPr>
          <w:ilvl w:val="0"/>
          <w:numId w:val="7"/>
        </w:numPr>
        <w:spacing w:line="360" w:lineRule="atLeast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>Scrub with scattered trees</w:t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="0012589B">
        <w:rPr>
          <w:rFonts w:asciiTheme="minorHAnsi" w:hAnsiTheme="minorHAnsi"/>
          <w:szCs w:val="24"/>
        </w:rPr>
        <w:tab/>
      </w:r>
      <w:r w:rsidR="0012589B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(3 m</w:t>
      </w:r>
      <w:r w:rsidR="0012589B">
        <w:rPr>
          <w:rFonts w:asciiTheme="minorHAnsi" w:hAnsiTheme="minorHAnsi"/>
          <w:szCs w:val="24"/>
        </w:rPr>
        <w:t>ar</w:t>
      </w:r>
      <w:r w:rsidRPr="00AF1811">
        <w:rPr>
          <w:rFonts w:asciiTheme="minorHAnsi" w:hAnsiTheme="minorHAnsi"/>
          <w:szCs w:val="24"/>
        </w:rPr>
        <w:t>ks)</w:t>
      </w:r>
    </w:p>
    <w:p w:rsidR="00176CA0" w:rsidRPr="00AF1811" w:rsidRDefault="00CE32B6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ab/>
        <w:t xml:space="preserve">Use the vertical scale 1cm </w:t>
      </w:r>
      <w:r w:rsidR="00176CA0" w:rsidRPr="00AF1811">
        <w:rPr>
          <w:rFonts w:asciiTheme="minorHAnsi" w:hAnsiTheme="minorHAnsi"/>
          <w:szCs w:val="24"/>
        </w:rPr>
        <w:t>represents</w:t>
      </w:r>
      <w:r w:rsidRPr="00AF1811">
        <w:rPr>
          <w:rFonts w:asciiTheme="minorHAnsi" w:hAnsiTheme="minorHAnsi"/>
          <w:szCs w:val="24"/>
        </w:rPr>
        <w:t xml:space="preserve"> 20 meters</w:t>
      </w:r>
    </w:p>
    <w:p w:rsidR="00CE32B6" w:rsidRPr="00AF1811" w:rsidRDefault="00CE32B6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ab/>
      </w:r>
    </w:p>
    <w:p w:rsidR="00CE32B6" w:rsidRPr="00AF1811" w:rsidRDefault="00D42607" w:rsidP="00D42607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7(</w:t>
      </w:r>
      <w:r w:rsidR="00176CA0" w:rsidRPr="00AF1811">
        <w:rPr>
          <w:rFonts w:asciiTheme="minorHAnsi" w:hAnsiTheme="minorHAnsi"/>
          <w:szCs w:val="24"/>
        </w:rPr>
        <w:t xml:space="preserve">a) </w:t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 xml:space="preserve">Give three examples of chemically formed sedimentary rocks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(3 m</w:t>
      </w:r>
      <w:r>
        <w:rPr>
          <w:rFonts w:asciiTheme="minorHAnsi" w:hAnsiTheme="minorHAnsi"/>
          <w:szCs w:val="24"/>
        </w:rPr>
        <w:t>ar</w:t>
      </w:r>
      <w:r w:rsidR="00176CA0" w:rsidRPr="00AF1811">
        <w:rPr>
          <w:rFonts w:asciiTheme="minorHAnsi" w:hAnsiTheme="minorHAnsi"/>
          <w:szCs w:val="24"/>
        </w:rPr>
        <w:t>ks)</w:t>
      </w:r>
    </w:p>
    <w:p w:rsidR="00176CA0" w:rsidRPr="00AF1811" w:rsidRDefault="00D42607" w:rsidP="00D42607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  </w:t>
      </w:r>
      <w:r w:rsidR="00176CA0" w:rsidRPr="00AF1811">
        <w:rPr>
          <w:rFonts w:asciiTheme="minorHAnsi" w:hAnsiTheme="minorHAnsi"/>
          <w:szCs w:val="24"/>
        </w:rPr>
        <w:t xml:space="preserve">b) </w:t>
      </w:r>
      <w:r>
        <w:rPr>
          <w:rFonts w:asciiTheme="minorHAnsi" w:hAnsiTheme="minorHAnsi"/>
          <w:szCs w:val="24"/>
        </w:rPr>
        <w:tab/>
        <w:t xml:space="preserve">  </w:t>
      </w:r>
      <w:r w:rsidR="00176CA0" w:rsidRPr="00AF1811">
        <w:rPr>
          <w:rFonts w:asciiTheme="minorHAnsi" w:hAnsiTheme="minorHAnsi"/>
          <w:szCs w:val="24"/>
        </w:rPr>
        <w:t xml:space="preserve">i) </w:t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State  three conditions necessary for the growth of coral</w:t>
      </w:r>
      <w:r w:rsidR="00176CA0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(3 m</w:t>
      </w:r>
      <w:r>
        <w:rPr>
          <w:rFonts w:asciiTheme="minorHAnsi" w:hAnsiTheme="minorHAnsi"/>
          <w:szCs w:val="24"/>
        </w:rPr>
        <w:t>ar</w:t>
      </w:r>
      <w:r w:rsidR="00176CA0" w:rsidRPr="00AF1811">
        <w:rPr>
          <w:rFonts w:asciiTheme="minorHAnsi" w:hAnsiTheme="minorHAnsi"/>
          <w:szCs w:val="24"/>
        </w:rPr>
        <w:t>ks)</w:t>
      </w:r>
    </w:p>
    <w:p w:rsidR="00176CA0" w:rsidRPr="00AF1811" w:rsidRDefault="00176CA0" w:rsidP="00AF1811">
      <w:pPr>
        <w:pStyle w:val="NoSpacing"/>
        <w:spacing w:line="360" w:lineRule="atLeast"/>
        <w:ind w:left="360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 xml:space="preserve">   </w:t>
      </w:r>
      <w:r w:rsidR="00D42607">
        <w:rPr>
          <w:rFonts w:asciiTheme="minorHAnsi" w:hAnsiTheme="minorHAnsi"/>
          <w:szCs w:val="24"/>
        </w:rPr>
        <w:tab/>
        <w:t xml:space="preserve"> </w:t>
      </w:r>
      <w:r w:rsidRPr="00AF1811">
        <w:rPr>
          <w:rFonts w:asciiTheme="minorHAnsi" w:hAnsiTheme="minorHAnsi"/>
          <w:szCs w:val="24"/>
        </w:rPr>
        <w:t xml:space="preserve"> ii) </w:t>
      </w:r>
      <w:r w:rsidR="00D42607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Describe how coral rocks are formed.</w:t>
      </w:r>
      <w:r w:rsidR="0021270F" w:rsidRPr="00AF1811">
        <w:rPr>
          <w:rFonts w:asciiTheme="minorHAnsi" w:hAnsiTheme="minorHAnsi"/>
          <w:szCs w:val="24"/>
        </w:rPr>
        <w:tab/>
      </w:r>
      <w:r w:rsidR="0021270F" w:rsidRPr="00AF1811">
        <w:rPr>
          <w:rFonts w:asciiTheme="minorHAnsi" w:hAnsiTheme="minorHAnsi"/>
          <w:szCs w:val="24"/>
        </w:rPr>
        <w:tab/>
      </w:r>
      <w:r w:rsidR="0021270F" w:rsidRPr="00AF1811">
        <w:rPr>
          <w:rFonts w:asciiTheme="minorHAnsi" w:hAnsiTheme="minorHAnsi"/>
          <w:szCs w:val="24"/>
        </w:rPr>
        <w:tab/>
      </w:r>
      <w:r w:rsidR="0021270F" w:rsidRPr="00AF1811">
        <w:rPr>
          <w:rFonts w:asciiTheme="minorHAnsi" w:hAnsiTheme="minorHAnsi"/>
          <w:szCs w:val="24"/>
        </w:rPr>
        <w:tab/>
      </w:r>
      <w:r w:rsidR="00D42607">
        <w:rPr>
          <w:rFonts w:asciiTheme="minorHAnsi" w:hAnsiTheme="minorHAnsi"/>
          <w:szCs w:val="24"/>
        </w:rPr>
        <w:tab/>
      </w:r>
      <w:r w:rsidR="0021270F" w:rsidRPr="00AF1811">
        <w:rPr>
          <w:rFonts w:asciiTheme="minorHAnsi" w:hAnsiTheme="minorHAnsi"/>
          <w:szCs w:val="24"/>
        </w:rPr>
        <w:t>(4 m</w:t>
      </w:r>
      <w:r w:rsidR="00D42607">
        <w:rPr>
          <w:rFonts w:asciiTheme="minorHAnsi" w:hAnsiTheme="minorHAnsi"/>
          <w:szCs w:val="24"/>
        </w:rPr>
        <w:t>ar</w:t>
      </w:r>
      <w:r w:rsidR="0021270F" w:rsidRPr="00AF1811">
        <w:rPr>
          <w:rFonts w:asciiTheme="minorHAnsi" w:hAnsiTheme="minorHAnsi"/>
          <w:szCs w:val="24"/>
        </w:rPr>
        <w:t>ks)</w:t>
      </w:r>
    </w:p>
    <w:p w:rsidR="00176CA0" w:rsidRPr="00AF1811" w:rsidRDefault="00D42607" w:rsidP="00D42607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c)</w:t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Explain four ways in which rocks contribute to the economy of Kenya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(8 m</w:t>
      </w:r>
      <w:r>
        <w:rPr>
          <w:rFonts w:asciiTheme="minorHAnsi" w:hAnsiTheme="minorHAnsi"/>
          <w:szCs w:val="24"/>
        </w:rPr>
        <w:t>ar</w:t>
      </w:r>
      <w:r w:rsidR="00176CA0" w:rsidRPr="00AF1811">
        <w:rPr>
          <w:rFonts w:asciiTheme="minorHAnsi" w:hAnsiTheme="minorHAnsi"/>
          <w:szCs w:val="24"/>
        </w:rPr>
        <w:t>ks)</w:t>
      </w:r>
    </w:p>
    <w:p w:rsidR="00176CA0" w:rsidRPr="00AF1811" w:rsidRDefault="00D42607" w:rsidP="00D42607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d)</w:t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Some students are planning to carry out a field study on rock weathering around their school.</w:t>
      </w:r>
    </w:p>
    <w:p w:rsidR="00D42607" w:rsidRDefault="00D42607" w:rsidP="00D42607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i)</w:t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 xml:space="preserve">List three secondary sources of information they are likely to use as they prepare for the </w:t>
      </w:r>
    </w:p>
    <w:p w:rsidR="00176CA0" w:rsidRPr="00AF1811" w:rsidRDefault="00176CA0" w:rsidP="00D42607">
      <w:pPr>
        <w:pStyle w:val="NoSpacing"/>
        <w:spacing w:line="360" w:lineRule="atLeast"/>
        <w:ind w:left="720" w:firstLine="720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>field study</w:t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="00D42607">
        <w:rPr>
          <w:rFonts w:asciiTheme="minorHAnsi" w:hAnsiTheme="minorHAnsi"/>
          <w:szCs w:val="24"/>
        </w:rPr>
        <w:tab/>
      </w:r>
      <w:r w:rsidR="00D42607">
        <w:rPr>
          <w:rFonts w:asciiTheme="minorHAnsi" w:hAnsiTheme="minorHAnsi"/>
          <w:szCs w:val="24"/>
        </w:rPr>
        <w:tab/>
      </w:r>
      <w:r w:rsidR="00D42607">
        <w:rPr>
          <w:rFonts w:asciiTheme="minorHAnsi" w:hAnsiTheme="minorHAnsi"/>
          <w:szCs w:val="24"/>
        </w:rPr>
        <w:tab/>
      </w:r>
      <w:r w:rsidR="00D42607">
        <w:rPr>
          <w:rFonts w:asciiTheme="minorHAnsi" w:hAnsiTheme="minorHAnsi"/>
          <w:szCs w:val="24"/>
        </w:rPr>
        <w:tab/>
      </w:r>
      <w:r w:rsidR="00D42607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(3 m</w:t>
      </w:r>
      <w:r w:rsidR="00D42607">
        <w:rPr>
          <w:rFonts w:asciiTheme="minorHAnsi" w:hAnsiTheme="minorHAnsi"/>
          <w:szCs w:val="24"/>
        </w:rPr>
        <w:t>ar</w:t>
      </w:r>
      <w:r w:rsidRPr="00AF1811">
        <w:rPr>
          <w:rFonts w:asciiTheme="minorHAnsi" w:hAnsiTheme="minorHAnsi"/>
          <w:szCs w:val="24"/>
        </w:rPr>
        <w:t>ks)</w:t>
      </w:r>
    </w:p>
    <w:p w:rsidR="00D42607" w:rsidRDefault="00D42607" w:rsidP="00D42607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ii)</w:t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 xml:space="preserve">Apart from using secondary sources, state four other ways in which the students would </w:t>
      </w:r>
    </w:p>
    <w:p w:rsidR="00176CA0" w:rsidRPr="00AF1811" w:rsidRDefault="00176CA0" w:rsidP="00D42607">
      <w:pPr>
        <w:pStyle w:val="NoSpacing"/>
        <w:spacing w:line="360" w:lineRule="atLeast"/>
        <w:ind w:left="720" w:firstLine="720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 xml:space="preserve">prepare themselves for the field study </w:t>
      </w:r>
      <w:r w:rsidR="00D42607">
        <w:rPr>
          <w:rFonts w:asciiTheme="minorHAnsi" w:hAnsiTheme="minorHAnsi"/>
          <w:szCs w:val="24"/>
        </w:rPr>
        <w:tab/>
      </w:r>
      <w:r w:rsidR="00D42607">
        <w:rPr>
          <w:rFonts w:asciiTheme="minorHAnsi" w:hAnsiTheme="minorHAnsi"/>
          <w:szCs w:val="24"/>
        </w:rPr>
        <w:tab/>
      </w:r>
      <w:r w:rsidR="00D42607">
        <w:rPr>
          <w:rFonts w:asciiTheme="minorHAnsi" w:hAnsiTheme="minorHAnsi"/>
          <w:szCs w:val="24"/>
        </w:rPr>
        <w:tab/>
      </w:r>
      <w:r w:rsidR="00D42607">
        <w:rPr>
          <w:rFonts w:asciiTheme="minorHAnsi" w:hAnsiTheme="minorHAnsi"/>
          <w:szCs w:val="24"/>
        </w:rPr>
        <w:tab/>
      </w:r>
      <w:r w:rsidR="00D42607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(4 m</w:t>
      </w:r>
      <w:r w:rsidR="00D42607">
        <w:rPr>
          <w:rFonts w:asciiTheme="minorHAnsi" w:hAnsiTheme="minorHAnsi"/>
          <w:szCs w:val="24"/>
        </w:rPr>
        <w:t>ar</w:t>
      </w:r>
      <w:r w:rsidRPr="00AF1811">
        <w:rPr>
          <w:rFonts w:asciiTheme="minorHAnsi" w:hAnsiTheme="minorHAnsi"/>
          <w:szCs w:val="24"/>
        </w:rPr>
        <w:t>ks)</w:t>
      </w:r>
    </w:p>
    <w:p w:rsidR="00176CA0" w:rsidRPr="00AF1811" w:rsidRDefault="00176CA0" w:rsidP="00AF1811">
      <w:pPr>
        <w:pStyle w:val="NoSpacing"/>
        <w:spacing w:line="360" w:lineRule="atLeast"/>
        <w:ind w:left="720"/>
        <w:rPr>
          <w:rFonts w:asciiTheme="minorHAnsi" w:hAnsiTheme="minorHAnsi"/>
          <w:szCs w:val="24"/>
        </w:rPr>
      </w:pPr>
    </w:p>
    <w:p w:rsidR="00176CA0" w:rsidRPr="00AF1811" w:rsidRDefault="00D42607" w:rsidP="00D42607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8(a</w:t>
      </w:r>
      <w:r w:rsidR="00176CA0" w:rsidRPr="00AF1811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ab/>
        <w:t xml:space="preserve"> </w:t>
      </w:r>
      <w:r w:rsidR="00176CA0" w:rsidRPr="00AF1811">
        <w:rPr>
          <w:rFonts w:asciiTheme="minorHAnsi" w:hAnsiTheme="minorHAnsi"/>
          <w:szCs w:val="24"/>
        </w:rPr>
        <w:t xml:space="preserve"> i) </w:t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 xml:space="preserve">State three factors that determine the size of a Lake in an area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(3  m</w:t>
      </w:r>
      <w:r>
        <w:rPr>
          <w:rFonts w:asciiTheme="minorHAnsi" w:hAnsiTheme="minorHAnsi"/>
          <w:szCs w:val="24"/>
        </w:rPr>
        <w:t>ar</w:t>
      </w:r>
      <w:r w:rsidR="00176CA0" w:rsidRPr="00AF1811">
        <w:rPr>
          <w:rFonts w:asciiTheme="minorHAnsi" w:hAnsiTheme="minorHAnsi"/>
          <w:szCs w:val="24"/>
        </w:rPr>
        <w:t>ks)</w:t>
      </w:r>
    </w:p>
    <w:p w:rsidR="00176CA0" w:rsidRPr="00AF1811" w:rsidRDefault="00D42607" w:rsidP="00D42607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ii)</w:t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 xml:space="preserve"> Give two reasons why the Rift Valley Lakes are saline</w:t>
      </w:r>
      <w:r w:rsidR="00176CA0" w:rsidRPr="00AF1811">
        <w:rPr>
          <w:rFonts w:asciiTheme="minorHAnsi" w:hAnsiTheme="minorHAnsi"/>
          <w:szCs w:val="24"/>
        </w:rPr>
        <w:tab/>
      </w:r>
      <w:r w:rsidR="006735E9">
        <w:rPr>
          <w:rFonts w:asciiTheme="minorHAnsi" w:hAnsiTheme="minorHAnsi"/>
          <w:szCs w:val="24"/>
        </w:rPr>
        <w:tab/>
      </w:r>
      <w:r w:rsidR="006735E9"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(2 m</w:t>
      </w:r>
      <w:r w:rsidR="006735E9">
        <w:rPr>
          <w:rFonts w:asciiTheme="minorHAnsi" w:hAnsiTheme="minorHAnsi"/>
          <w:szCs w:val="24"/>
        </w:rPr>
        <w:t>ar</w:t>
      </w:r>
      <w:r w:rsidR="00176CA0" w:rsidRPr="00AF1811">
        <w:rPr>
          <w:rFonts w:asciiTheme="minorHAnsi" w:hAnsiTheme="minorHAnsi"/>
          <w:szCs w:val="24"/>
        </w:rPr>
        <w:t>ks)</w:t>
      </w:r>
    </w:p>
    <w:p w:rsidR="00176CA0" w:rsidRPr="00AF1811" w:rsidRDefault="006735E9" w:rsidP="006735E9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b)</w:t>
      </w:r>
      <w:r>
        <w:rPr>
          <w:rFonts w:asciiTheme="minorHAnsi" w:hAnsiTheme="minorHAnsi"/>
          <w:szCs w:val="24"/>
        </w:rPr>
        <w:tab/>
        <w:t xml:space="preserve">  </w:t>
      </w:r>
      <w:r w:rsidR="00176CA0" w:rsidRPr="00AF1811">
        <w:rPr>
          <w:rFonts w:asciiTheme="minorHAnsi" w:hAnsiTheme="minorHAnsi"/>
          <w:szCs w:val="24"/>
        </w:rPr>
        <w:t xml:space="preserve">i) </w:t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Explain how the following Lakes are formed siring an example of each:</w:t>
      </w:r>
    </w:p>
    <w:p w:rsidR="00176CA0" w:rsidRPr="00AF1811" w:rsidRDefault="00176CA0" w:rsidP="00AF1811">
      <w:pPr>
        <w:pStyle w:val="NoSpacing"/>
        <w:numPr>
          <w:ilvl w:val="0"/>
          <w:numId w:val="11"/>
        </w:numPr>
        <w:spacing w:line="360" w:lineRule="atLeast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>Lava Dammed Lakes</w:t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="006735E9">
        <w:rPr>
          <w:rFonts w:asciiTheme="minorHAnsi" w:hAnsiTheme="minorHAnsi"/>
          <w:szCs w:val="24"/>
        </w:rPr>
        <w:tab/>
      </w:r>
      <w:r w:rsidR="006735E9">
        <w:rPr>
          <w:rFonts w:asciiTheme="minorHAnsi" w:hAnsiTheme="minorHAnsi"/>
          <w:szCs w:val="24"/>
        </w:rPr>
        <w:tab/>
      </w:r>
      <w:r w:rsidR="006735E9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(3 m</w:t>
      </w:r>
      <w:r w:rsidR="006735E9">
        <w:rPr>
          <w:rFonts w:asciiTheme="minorHAnsi" w:hAnsiTheme="minorHAnsi"/>
          <w:szCs w:val="24"/>
        </w:rPr>
        <w:t>ar</w:t>
      </w:r>
      <w:r w:rsidRPr="00AF1811">
        <w:rPr>
          <w:rFonts w:asciiTheme="minorHAnsi" w:hAnsiTheme="minorHAnsi"/>
          <w:szCs w:val="24"/>
        </w:rPr>
        <w:t>ks)</w:t>
      </w:r>
    </w:p>
    <w:p w:rsidR="00176CA0" w:rsidRPr="00AF1811" w:rsidRDefault="00176CA0" w:rsidP="00AF1811">
      <w:pPr>
        <w:pStyle w:val="NoSpacing"/>
        <w:numPr>
          <w:ilvl w:val="0"/>
          <w:numId w:val="11"/>
        </w:numPr>
        <w:spacing w:line="360" w:lineRule="atLeast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>Ox bow lake</w:t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="006735E9">
        <w:rPr>
          <w:rFonts w:asciiTheme="minorHAnsi" w:hAnsiTheme="minorHAnsi"/>
          <w:szCs w:val="24"/>
        </w:rPr>
        <w:tab/>
      </w:r>
      <w:r w:rsidR="006735E9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(4 m</w:t>
      </w:r>
      <w:r w:rsidR="006735E9">
        <w:rPr>
          <w:rFonts w:asciiTheme="minorHAnsi" w:hAnsiTheme="minorHAnsi"/>
          <w:szCs w:val="24"/>
        </w:rPr>
        <w:t>ar</w:t>
      </w:r>
      <w:r w:rsidRPr="00AF1811">
        <w:rPr>
          <w:rFonts w:asciiTheme="minorHAnsi" w:hAnsiTheme="minorHAnsi"/>
          <w:szCs w:val="24"/>
        </w:rPr>
        <w:t>ks)</w:t>
      </w:r>
    </w:p>
    <w:p w:rsidR="006735E9" w:rsidRDefault="006735E9" w:rsidP="006735E9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9973FC" w:rsidRPr="00AF1811">
        <w:rPr>
          <w:rFonts w:asciiTheme="minorHAnsi" w:hAnsiTheme="minorHAnsi"/>
          <w:szCs w:val="24"/>
        </w:rPr>
        <w:t>ii)</w:t>
      </w:r>
      <w:r>
        <w:rPr>
          <w:rFonts w:asciiTheme="minorHAnsi" w:hAnsiTheme="minorHAnsi"/>
          <w:szCs w:val="24"/>
        </w:rPr>
        <w:tab/>
      </w:r>
      <w:r w:rsidR="009973FC" w:rsidRPr="00AF1811">
        <w:rPr>
          <w:rFonts w:asciiTheme="minorHAnsi" w:hAnsiTheme="minorHAnsi"/>
          <w:szCs w:val="24"/>
        </w:rPr>
        <w:t xml:space="preserve"> State three negative impact</w:t>
      </w:r>
      <w:r w:rsidR="00176CA0" w:rsidRPr="00AF1811">
        <w:rPr>
          <w:rFonts w:asciiTheme="minorHAnsi" w:hAnsiTheme="minorHAnsi"/>
          <w:szCs w:val="24"/>
        </w:rPr>
        <w:t xml:space="preserve"> of human activities on lakes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(3 m</w:t>
      </w:r>
      <w:r>
        <w:rPr>
          <w:rFonts w:asciiTheme="minorHAnsi" w:hAnsiTheme="minorHAnsi"/>
          <w:szCs w:val="24"/>
        </w:rPr>
        <w:t>arks)</w:t>
      </w:r>
    </w:p>
    <w:p w:rsidR="006735E9" w:rsidRDefault="006735E9" w:rsidP="006735E9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c)</w:t>
      </w:r>
      <w:r>
        <w:rPr>
          <w:rFonts w:asciiTheme="minorHAnsi" w:hAnsiTheme="minorHAnsi"/>
          <w:szCs w:val="24"/>
        </w:rPr>
        <w:tab/>
        <w:t xml:space="preserve">  </w:t>
      </w:r>
      <w:r w:rsidR="00176CA0" w:rsidRPr="00AF1811">
        <w:rPr>
          <w:rFonts w:asciiTheme="minorHAnsi" w:hAnsiTheme="minorHAnsi"/>
          <w:szCs w:val="24"/>
        </w:rPr>
        <w:t xml:space="preserve">i) </w:t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Differentiate between porous and pervious rocks in relation to underground water</w:t>
      </w:r>
      <w:r w:rsidR="00176CA0" w:rsidRPr="00AF1811"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176CA0" w:rsidRPr="00AF1811">
        <w:rPr>
          <w:rFonts w:asciiTheme="minorHAnsi" w:hAnsiTheme="minorHAnsi"/>
          <w:szCs w:val="24"/>
        </w:rPr>
        <w:t>(2 m</w:t>
      </w:r>
      <w:r>
        <w:rPr>
          <w:rFonts w:asciiTheme="minorHAnsi" w:hAnsiTheme="minorHAnsi"/>
          <w:szCs w:val="24"/>
        </w:rPr>
        <w:t>ar</w:t>
      </w:r>
      <w:r w:rsidR="00176CA0" w:rsidRPr="00AF1811">
        <w:rPr>
          <w:rFonts w:asciiTheme="minorHAnsi" w:hAnsiTheme="minorHAnsi"/>
          <w:szCs w:val="24"/>
        </w:rPr>
        <w:t>ks)</w:t>
      </w:r>
    </w:p>
    <w:p w:rsidR="00785B6E" w:rsidRDefault="006735E9" w:rsidP="006735E9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ii)</w:t>
      </w:r>
      <w:r>
        <w:rPr>
          <w:rFonts w:asciiTheme="minorHAnsi" w:hAnsiTheme="minorHAnsi"/>
          <w:szCs w:val="24"/>
        </w:rPr>
        <w:tab/>
      </w:r>
      <w:r w:rsidR="009973FC" w:rsidRPr="00AF1811">
        <w:rPr>
          <w:rFonts w:asciiTheme="minorHAnsi" w:hAnsiTheme="minorHAnsi"/>
          <w:szCs w:val="24"/>
        </w:rPr>
        <w:t xml:space="preserve"> Name the parts labeled a, b</w:t>
      </w:r>
      <w:r w:rsidR="00785B6E" w:rsidRPr="00AF1811">
        <w:rPr>
          <w:rFonts w:asciiTheme="minorHAnsi" w:hAnsiTheme="minorHAnsi"/>
          <w:szCs w:val="24"/>
        </w:rPr>
        <w:t xml:space="preserve"> and c in the diagram below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785B6E" w:rsidRPr="00AF1811">
        <w:rPr>
          <w:rFonts w:asciiTheme="minorHAnsi" w:hAnsiTheme="minorHAnsi"/>
          <w:szCs w:val="24"/>
        </w:rPr>
        <w:t>(3 m</w:t>
      </w:r>
      <w:r>
        <w:rPr>
          <w:rFonts w:asciiTheme="minorHAnsi" w:hAnsiTheme="minorHAnsi"/>
          <w:szCs w:val="24"/>
        </w:rPr>
        <w:t>ar</w:t>
      </w:r>
      <w:r w:rsidR="00785B6E" w:rsidRPr="00AF1811">
        <w:rPr>
          <w:rFonts w:asciiTheme="minorHAnsi" w:hAnsiTheme="minorHAnsi"/>
          <w:szCs w:val="24"/>
        </w:rPr>
        <w:t>ks)</w:t>
      </w:r>
    </w:p>
    <w:p w:rsidR="00F61616" w:rsidRPr="00AF1811" w:rsidRDefault="00F61616" w:rsidP="006735E9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</w:p>
    <w:p w:rsidR="00785B6E" w:rsidRPr="00AF1811" w:rsidRDefault="00F61616" w:rsidP="001A67C4">
      <w:pPr>
        <w:pStyle w:val="NoSpacing"/>
        <w:spacing w:line="360" w:lineRule="atLeast"/>
        <w:ind w:left="108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>
            <wp:extent cx="4732030" cy="2189993"/>
            <wp:effectExtent l="19050" t="0" r="0" b="0"/>
            <wp:docPr id="5" name="Picture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2030" cy="218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B6E" w:rsidRPr="00AF1811" w:rsidRDefault="00D943F3" w:rsidP="00D943F3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iii)</w:t>
      </w:r>
      <w:r>
        <w:rPr>
          <w:rFonts w:asciiTheme="minorHAnsi" w:hAnsiTheme="minorHAnsi"/>
          <w:szCs w:val="24"/>
        </w:rPr>
        <w:tab/>
      </w:r>
      <w:r w:rsidR="00785B6E" w:rsidRPr="00AF1811">
        <w:rPr>
          <w:rFonts w:asciiTheme="minorHAnsi" w:hAnsiTheme="minorHAnsi"/>
          <w:szCs w:val="24"/>
        </w:rPr>
        <w:t xml:space="preserve">State two conditions that are necessary for the formation  of </w:t>
      </w:r>
      <w:r w:rsidR="002947F1" w:rsidRPr="00AF1811">
        <w:rPr>
          <w:rFonts w:asciiTheme="minorHAnsi" w:hAnsiTheme="minorHAnsi"/>
          <w:szCs w:val="24"/>
        </w:rPr>
        <w:t>the artesian basins</w:t>
      </w:r>
      <w:r w:rsidR="002947F1" w:rsidRPr="00AF1811"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>(2 m</w:t>
      </w:r>
      <w:r>
        <w:rPr>
          <w:rFonts w:asciiTheme="minorHAnsi" w:hAnsiTheme="minorHAnsi"/>
          <w:szCs w:val="24"/>
        </w:rPr>
        <w:t>ar</w:t>
      </w:r>
      <w:r w:rsidR="002947F1" w:rsidRPr="00AF1811">
        <w:rPr>
          <w:rFonts w:asciiTheme="minorHAnsi" w:hAnsiTheme="minorHAnsi"/>
          <w:szCs w:val="24"/>
        </w:rPr>
        <w:t>ks)</w:t>
      </w:r>
    </w:p>
    <w:p w:rsidR="00785B6E" w:rsidRPr="00AF1811" w:rsidRDefault="00D943F3" w:rsidP="00D943F3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d)</w:t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>State the significance of underground water to man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ab/>
        <w:t>(3 m</w:t>
      </w:r>
      <w:r>
        <w:rPr>
          <w:rFonts w:asciiTheme="minorHAnsi" w:hAnsiTheme="minorHAnsi"/>
          <w:szCs w:val="24"/>
        </w:rPr>
        <w:t>ar</w:t>
      </w:r>
      <w:r w:rsidR="002947F1" w:rsidRPr="00AF1811">
        <w:rPr>
          <w:rFonts w:asciiTheme="minorHAnsi" w:hAnsiTheme="minorHAnsi"/>
          <w:szCs w:val="24"/>
        </w:rPr>
        <w:t>ks)</w:t>
      </w:r>
    </w:p>
    <w:p w:rsidR="002947F1" w:rsidRPr="00AF1811" w:rsidRDefault="002947F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</w:p>
    <w:p w:rsidR="002947F1" w:rsidRPr="00AF1811" w:rsidRDefault="002F6786" w:rsidP="002F6786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9(</w:t>
      </w:r>
      <w:r w:rsidR="002947F1" w:rsidRPr="00AF181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ab/>
        <w:t xml:space="preserve"> </w:t>
      </w:r>
      <w:r w:rsidR="002947F1" w:rsidRPr="00AF1811">
        <w:rPr>
          <w:rFonts w:asciiTheme="minorHAnsi" w:hAnsiTheme="minorHAnsi"/>
          <w:szCs w:val="24"/>
        </w:rPr>
        <w:t xml:space="preserve"> i) </w:t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 xml:space="preserve">Differentiate between a desert and desertification </w:t>
      </w:r>
      <w:r w:rsidR="002947F1" w:rsidRPr="00AF1811"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>(2  m</w:t>
      </w:r>
      <w:r>
        <w:rPr>
          <w:rFonts w:asciiTheme="minorHAnsi" w:hAnsiTheme="minorHAnsi"/>
          <w:szCs w:val="24"/>
        </w:rPr>
        <w:t>ar</w:t>
      </w:r>
      <w:r w:rsidR="002947F1" w:rsidRPr="00AF1811">
        <w:rPr>
          <w:rFonts w:asciiTheme="minorHAnsi" w:hAnsiTheme="minorHAnsi"/>
          <w:szCs w:val="24"/>
        </w:rPr>
        <w:t>ks)</w:t>
      </w:r>
    </w:p>
    <w:p w:rsidR="002947F1" w:rsidRPr="00AF1811" w:rsidRDefault="002F6786" w:rsidP="002F6786">
      <w:pPr>
        <w:pStyle w:val="NoSpacing"/>
        <w:spacing w:line="360" w:lineRule="atLeast"/>
        <w:ind w:left="360"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2947F1" w:rsidRPr="00AF1811">
        <w:rPr>
          <w:rFonts w:asciiTheme="minorHAnsi" w:hAnsiTheme="minorHAnsi"/>
          <w:szCs w:val="24"/>
        </w:rPr>
        <w:t xml:space="preserve">ii) </w:t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>Explain how wind erosion occurs by the following processes:</w:t>
      </w:r>
    </w:p>
    <w:p w:rsidR="002947F1" w:rsidRPr="00AF1811" w:rsidRDefault="002947F1" w:rsidP="00AF1811">
      <w:pPr>
        <w:pStyle w:val="NoSpacing"/>
        <w:numPr>
          <w:ilvl w:val="0"/>
          <w:numId w:val="12"/>
        </w:numPr>
        <w:spacing w:line="360" w:lineRule="atLeast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>Attrition</w:t>
      </w:r>
    </w:p>
    <w:p w:rsidR="002947F1" w:rsidRPr="00AF1811" w:rsidRDefault="002947F1" w:rsidP="00AF1811">
      <w:pPr>
        <w:pStyle w:val="NoSpacing"/>
        <w:numPr>
          <w:ilvl w:val="0"/>
          <w:numId w:val="12"/>
        </w:numPr>
        <w:spacing w:line="360" w:lineRule="atLeast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 xml:space="preserve">Deflation </w:t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="002F6786">
        <w:rPr>
          <w:rFonts w:asciiTheme="minorHAnsi" w:hAnsiTheme="minorHAnsi"/>
          <w:szCs w:val="24"/>
        </w:rPr>
        <w:tab/>
      </w:r>
      <w:r w:rsidR="002F6786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(4  m</w:t>
      </w:r>
      <w:r w:rsidR="002F6786">
        <w:rPr>
          <w:rFonts w:asciiTheme="minorHAnsi" w:hAnsiTheme="minorHAnsi"/>
          <w:szCs w:val="24"/>
        </w:rPr>
        <w:t>ar</w:t>
      </w:r>
      <w:r w:rsidRPr="00AF1811">
        <w:rPr>
          <w:rFonts w:asciiTheme="minorHAnsi" w:hAnsiTheme="minorHAnsi"/>
          <w:szCs w:val="24"/>
        </w:rPr>
        <w:t>ks)</w:t>
      </w:r>
    </w:p>
    <w:p w:rsidR="002947F1" w:rsidRPr="00AF1811" w:rsidRDefault="002947F1" w:rsidP="00AF1811">
      <w:pPr>
        <w:pStyle w:val="NoSpacing"/>
        <w:spacing w:line="360" w:lineRule="atLeast"/>
        <w:ind w:left="720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lastRenderedPageBreak/>
        <w:t xml:space="preserve">iii) </w:t>
      </w:r>
      <w:r w:rsidR="002F6786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State three factors that influence wind erosion</w:t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="002F6786">
        <w:rPr>
          <w:rFonts w:asciiTheme="minorHAnsi" w:hAnsiTheme="minorHAnsi"/>
          <w:szCs w:val="24"/>
        </w:rPr>
        <w:tab/>
      </w:r>
      <w:r w:rsidR="002F6786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(3 m</w:t>
      </w:r>
      <w:r w:rsidR="002F6786">
        <w:rPr>
          <w:rFonts w:asciiTheme="minorHAnsi" w:hAnsiTheme="minorHAnsi"/>
          <w:szCs w:val="24"/>
        </w:rPr>
        <w:t>ar</w:t>
      </w:r>
      <w:r w:rsidRPr="00AF1811">
        <w:rPr>
          <w:rFonts w:asciiTheme="minorHAnsi" w:hAnsiTheme="minorHAnsi"/>
          <w:szCs w:val="24"/>
        </w:rPr>
        <w:t>ks)</w:t>
      </w:r>
    </w:p>
    <w:p w:rsidR="002947F1" w:rsidRPr="00AF1811" w:rsidRDefault="002F6786" w:rsidP="002F6786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2947F1" w:rsidRPr="00AF1811">
        <w:rPr>
          <w:rFonts w:asciiTheme="minorHAnsi" w:hAnsiTheme="minorHAnsi"/>
          <w:szCs w:val="24"/>
        </w:rPr>
        <w:t>b)</w:t>
      </w:r>
      <w:r>
        <w:rPr>
          <w:rFonts w:asciiTheme="minorHAnsi" w:hAnsiTheme="minorHAnsi"/>
          <w:szCs w:val="24"/>
        </w:rPr>
        <w:tab/>
        <w:t xml:space="preserve"> </w:t>
      </w:r>
      <w:r w:rsidR="002947F1" w:rsidRPr="00AF1811">
        <w:rPr>
          <w:rFonts w:asciiTheme="minorHAnsi" w:hAnsiTheme="minorHAnsi"/>
          <w:szCs w:val="24"/>
        </w:rPr>
        <w:t xml:space="preserve"> i) </w:t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>With the aid of a diagram, explain  how yarda</w:t>
      </w:r>
      <w:r w:rsidR="00F15DFD" w:rsidRPr="00AF1811">
        <w:rPr>
          <w:rFonts w:asciiTheme="minorHAnsi" w:hAnsiTheme="minorHAnsi"/>
          <w:szCs w:val="24"/>
        </w:rPr>
        <w:t>n</w:t>
      </w:r>
      <w:r w:rsidR="002947F1" w:rsidRPr="00AF1811">
        <w:rPr>
          <w:rFonts w:asciiTheme="minorHAnsi" w:hAnsiTheme="minorHAnsi"/>
          <w:szCs w:val="24"/>
        </w:rPr>
        <w:t>g</w:t>
      </w:r>
      <w:r w:rsidR="00F15DFD" w:rsidRPr="00AF1811">
        <w:rPr>
          <w:rFonts w:asciiTheme="minorHAnsi" w:hAnsiTheme="minorHAnsi"/>
          <w:szCs w:val="24"/>
        </w:rPr>
        <w:t>s</w:t>
      </w:r>
      <w:r w:rsidR="002947F1" w:rsidRPr="00AF1811">
        <w:rPr>
          <w:rFonts w:asciiTheme="minorHAnsi" w:hAnsiTheme="minorHAnsi"/>
          <w:szCs w:val="24"/>
        </w:rPr>
        <w:t xml:space="preserve"> are formed</w:t>
      </w:r>
      <w:r w:rsidR="002947F1" w:rsidRPr="00AF1811"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ab/>
        <w:t>(4  m</w:t>
      </w:r>
      <w:r>
        <w:rPr>
          <w:rFonts w:asciiTheme="minorHAnsi" w:hAnsiTheme="minorHAnsi"/>
          <w:szCs w:val="24"/>
        </w:rPr>
        <w:t>ar</w:t>
      </w:r>
      <w:r w:rsidR="002947F1" w:rsidRPr="00AF1811">
        <w:rPr>
          <w:rFonts w:asciiTheme="minorHAnsi" w:hAnsiTheme="minorHAnsi"/>
          <w:szCs w:val="24"/>
        </w:rPr>
        <w:t>ks)</w:t>
      </w:r>
    </w:p>
    <w:p w:rsidR="002947F1" w:rsidRPr="00AF1811" w:rsidRDefault="002F6786" w:rsidP="002F6786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2947F1" w:rsidRPr="00AF1811">
        <w:rPr>
          <w:rFonts w:asciiTheme="minorHAnsi" w:hAnsiTheme="minorHAnsi"/>
          <w:szCs w:val="24"/>
        </w:rPr>
        <w:t xml:space="preserve">ii) </w:t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>Give three ways by which wind transports its load</w:t>
      </w:r>
      <w:r w:rsidR="00F15DFD" w:rsidRPr="00AF1811">
        <w:rPr>
          <w:rFonts w:asciiTheme="minorHAnsi" w:hAnsiTheme="minorHAnsi"/>
          <w:szCs w:val="24"/>
        </w:rPr>
        <w:t xml:space="preserve"> in arid areas</w:t>
      </w:r>
      <w:r w:rsidR="00F15DFD" w:rsidRPr="00AF1811">
        <w:rPr>
          <w:rFonts w:asciiTheme="minorHAnsi" w:hAnsiTheme="minorHAnsi"/>
          <w:szCs w:val="24"/>
        </w:rPr>
        <w:tab/>
      </w:r>
      <w:bookmarkStart w:id="0" w:name="_GoBack"/>
      <w:bookmarkEnd w:id="0"/>
      <w:r w:rsidR="002947F1" w:rsidRPr="00AF1811">
        <w:rPr>
          <w:rFonts w:asciiTheme="minorHAnsi" w:hAnsiTheme="minorHAnsi"/>
          <w:szCs w:val="24"/>
        </w:rPr>
        <w:tab/>
        <w:t>(3  m</w:t>
      </w:r>
      <w:r>
        <w:rPr>
          <w:rFonts w:asciiTheme="minorHAnsi" w:hAnsiTheme="minorHAnsi"/>
          <w:szCs w:val="24"/>
        </w:rPr>
        <w:t>ar</w:t>
      </w:r>
      <w:r w:rsidR="002947F1" w:rsidRPr="00AF1811">
        <w:rPr>
          <w:rFonts w:asciiTheme="minorHAnsi" w:hAnsiTheme="minorHAnsi"/>
          <w:szCs w:val="24"/>
        </w:rPr>
        <w:t>ks)</w:t>
      </w:r>
    </w:p>
    <w:p w:rsidR="002947F1" w:rsidRPr="00AF1811" w:rsidRDefault="002947F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</w:p>
    <w:p w:rsidR="002947F1" w:rsidRPr="00AF1811" w:rsidRDefault="002F6786" w:rsidP="002F6786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2947F1" w:rsidRPr="00AF1811">
        <w:rPr>
          <w:rFonts w:asciiTheme="minorHAnsi" w:hAnsiTheme="minorHAnsi"/>
          <w:szCs w:val="24"/>
        </w:rPr>
        <w:t>c)</w:t>
      </w:r>
      <w:r>
        <w:rPr>
          <w:rFonts w:asciiTheme="minorHAnsi" w:hAnsiTheme="minorHAnsi"/>
          <w:szCs w:val="24"/>
        </w:rPr>
        <w:tab/>
        <w:t xml:space="preserve"> </w:t>
      </w:r>
      <w:r w:rsidR="002947F1" w:rsidRPr="00AF1811">
        <w:rPr>
          <w:rFonts w:asciiTheme="minorHAnsi" w:hAnsiTheme="minorHAnsi"/>
          <w:szCs w:val="24"/>
        </w:rPr>
        <w:t xml:space="preserve"> i) </w:t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>Using the diagram answer the questions that follow.</w:t>
      </w:r>
    </w:p>
    <w:p w:rsidR="002947F1" w:rsidRPr="00AF1811" w:rsidRDefault="00F61616" w:rsidP="00F61616">
      <w:pPr>
        <w:pStyle w:val="NoSpacing"/>
        <w:spacing w:line="360" w:lineRule="atLeast"/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>
            <wp:extent cx="4037084" cy="2112268"/>
            <wp:effectExtent l="19050" t="0" r="1516" b="0"/>
            <wp:docPr id="6" name="Picture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7084" cy="211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7F1" w:rsidRPr="00AF1811" w:rsidRDefault="003E3F6B" w:rsidP="003E3F6B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ii)</w:t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>Name the feature represented by the diagram</w:t>
      </w:r>
      <w:r w:rsidR="002947F1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>(1  m</w:t>
      </w:r>
      <w:r>
        <w:rPr>
          <w:rFonts w:asciiTheme="minorHAnsi" w:hAnsiTheme="minorHAnsi"/>
          <w:szCs w:val="24"/>
        </w:rPr>
        <w:t>ar</w:t>
      </w:r>
      <w:r w:rsidR="002947F1" w:rsidRPr="00AF1811">
        <w:rPr>
          <w:rFonts w:asciiTheme="minorHAnsi" w:hAnsiTheme="minorHAnsi"/>
          <w:szCs w:val="24"/>
        </w:rPr>
        <w:t>k)</w:t>
      </w:r>
    </w:p>
    <w:p w:rsidR="0035129E" w:rsidRPr="00AF1811" w:rsidRDefault="003E3F6B" w:rsidP="003E3F6B">
      <w:pPr>
        <w:pStyle w:val="NoSpacing"/>
        <w:spacing w:line="360" w:lineRule="atLeast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="002947F1" w:rsidRPr="00AF1811">
        <w:rPr>
          <w:rFonts w:asciiTheme="minorHAnsi" w:hAnsiTheme="minorHAnsi"/>
          <w:szCs w:val="24"/>
        </w:rPr>
        <w:t xml:space="preserve">ii) </w:t>
      </w:r>
      <w:r>
        <w:rPr>
          <w:rFonts w:asciiTheme="minorHAnsi" w:hAnsiTheme="minorHAnsi"/>
          <w:szCs w:val="24"/>
        </w:rPr>
        <w:tab/>
      </w:r>
      <w:r w:rsidR="002947F1" w:rsidRPr="00AF1811">
        <w:rPr>
          <w:rFonts w:asciiTheme="minorHAnsi" w:hAnsiTheme="minorHAnsi"/>
          <w:szCs w:val="24"/>
        </w:rPr>
        <w:t>Explain how the feature in C (I) is formed.</w:t>
      </w:r>
      <w:r w:rsidR="009876D1" w:rsidRPr="00AF1811"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>(3 m</w:t>
      </w:r>
      <w:r>
        <w:rPr>
          <w:rFonts w:asciiTheme="minorHAnsi" w:hAnsiTheme="minorHAnsi"/>
          <w:szCs w:val="24"/>
        </w:rPr>
        <w:t>ar</w:t>
      </w:r>
      <w:r w:rsidR="009876D1" w:rsidRPr="00AF1811">
        <w:rPr>
          <w:rFonts w:asciiTheme="minorHAnsi" w:hAnsiTheme="minorHAnsi"/>
          <w:szCs w:val="24"/>
        </w:rPr>
        <w:t>ks)</w:t>
      </w:r>
    </w:p>
    <w:p w:rsidR="002947F1" w:rsidRPr="00AF1811" w:rsidRDefault="002947F1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</w:p>
    <w:p w:rsidR="009876D1" w:rsidRPr="00AF1811" w:rsidRDefault="002C5929" w:rsidP="002C5929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9876D1" w:rsidRPr="00AF1811">
        <w:rPr>
          <w:rFonts w:asciiTheme="minorHAnsi" w:hAnsiTheme="minorHAnsi"/>
          <w:szCs w:val="24"/>
        </w:rPr>
        <w:t>d)</w:t>
      </w:r>
      <w:r>
        <w:rPr>
          <w:rFonts w:asciiTheme="minorHAnsi" w:hAnsiTheme="minorHAnsi"/>
          <w:szCs w:val="24"/>
        </w:rPr>
        <w:tab/>
        <w:t xml:space="preserve"> </w:t>
      </w:r>
      <w:r w:rsidR="009876D1" w:rsidRPr="00AF1811">
        <w:rPr>
          <w:rFonts w:asciiTheme="minorHAnsi" w:hAnsiTheme="minorHAnsi"/>
          <w:szCs w:val="24"/>
        </w:rPr>
        <w:t xml:space="preserve"> i) </w:t>
      </w:r>
      <w:r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>State four factors that influence formation of features by water action  in deserts</w:t>
      </w:r>
      <w:r w:rsidR="009876D1" w:rsidRPr="00AF1811"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>(2 m</w:t>
      </w:r>
      <w:r>
        <w:rPr>
          <w:rFonts w:asciiTheme="minorHAnsi" w:hAnsiTheme="minorHAnsi"/>
          <w:szCs w:val="24"/>
        </w:rPr>
        <w:t>ar</w:t>
      </w:r>
      <w:r w:rsidR="009876D1" w:rsidRPr="00AF1811">
        <w:rPr>
          <w:rFonts w:asciiTheme="minorHAnsi" w:hAnsiTheme="minorHAnsi"/>
          <w:szCs w:val="24"/>
        </w:rPr>
        <w:t>ks)</w:t>
      </w:r>
    </w:p>
    <w:p w:rsidR="002947F1" w:rsidRPr="00AF1811" w:rsidRDefault="009876D1" w:rsidP="00AF1811">
      <w:pPr>
        <w:pStyle w:val="NoSpacing"/>
        <w:spacing w:line="360" w:lineRule="atLeast"/>
        <w:ind w:left="720"/>
        <w:rPr>
          <w:rFonts w:asciiTheme="minorHAnsi" w:hAnsiTheme="minorHAnsi"/>
          <w:szCs w:val="24"/>
        </w:rPr>
      </w:pPr>
      <w:r w:rsidRPr="00AF1811">
        <w:rPr>
          <w:rFonts w:asciiTheme="minorHAnsi" w:hAnsiTheme="minorHAnsi"/>
          <w:szCs w:val="24"/>
        </w:rPr>
        <w:t xml:space="preserve">ii) </w:t>
      </w:r>
      <w:r w:rsidR="002C5929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>State three effects of desert landforms on human activities</w:t>
      </w:r>
      <w:r w:rsidR="002C5929">
        <w:rPr>
          <w:rFonts w:asciiTheme="minorHAnsi" w:hAnsiTheme="minorHAnsi"/>
          <w:szCs w:val="24"/>
        </w:rPr>
        <w:tab/>
      </w:r>
      <w:r w:rsidR="002C5929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  <w:t>(3 m</w:t>
      </w:r>
      <w:r w:rsidR="002C5929">
        <w:rPr>
          <w:rFonts w:asciiTheme="minorHAnsi" w:hAnsiTheme="minorHAnsi"/>
          <w:szCs w:val="24"/>
        </w:rPr>
        <w:t>ar</w:t>
      </w:r>
      <w:r w:rsidRPr="00AF1811">
        <w:rPr>
          <w:rFonts w:asciiTheme="minorHAnsi" w:hAnsiTheme="minorHAnsi"/>
          <w:szCs w:val="24"/>
        </w:rPr>
        <w:t>ks)</w:t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  <w:r w:rsidRPr="00AF1811">
        <w:rPr>
          <w:rFonts w:asciiTheme="minorHAnsi" w:hAnsiTheme="minorHAnsi"/>
          <w:szCs w:val="24"/>
        </w:rPr>
        <w:tab/>
      </w:r>
    </w:p>
    <w:p w:rsidR="0035129E" w:rsidRPr="00AF1811" w:rsidRDefault="002C5929" w:rsidP="002C5929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10(</w:t>
      </w:r>
      <w:r w:rsidR="009876D1" w:rsidRPr="00AF181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ab/>
        <w:t xml:space="preserve"> </w:t>
      </w:r>
      <w:r w:rsidR="009876D1" w:rsidRPr="00AF1811">
        <w:rPr>
          <w:rFonts w:asciiTheme="minorHAnsi" w:hAnsiTheme="minorHAnsi"/>
          <w:szCs w:val="24"/>
        </w:rPr>
        <w:t xml:space="preserve"> i)    </w:t>
      </w:r>
      <w:r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>Differentiate between soil catena and soil profile</w:t>
      </w:r>
      <w:r w:rsidR="009876D1" w:rsidRPr="00AF1811"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>(2 m</w:t>
      </w:r>
      <w:r>
        <w:rPr>
          <w:rFonts w:asciiTheme="minorHAnsi" w:hAnsiTheme="minorHAnsi"/>
          <w:szCs w:val="24"/>
        </w:rPr>
        <w:t>ar</w:t>
      </w:r>
      <w:r w:rsidR="009876D1" w:rsidRPr="00AF1811">
        <w:rPr>
          <w:rFonts w:asciiTheme="minorHAnsi" w:hAnsiTheme="minorHAnsi"/>
          <w:szCs w:val="24"/>
        </w:rPr>
        <w:t>ks)</w:t>
      </w:r>
    </w:p>
    <w:p w:rsidR="009876D1" w:rsidRPr="00AF1811" w:rsidRDefault="002C5929" w:rsidP="002C5929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ii)</w:t>
      </w:r>
      <w:r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>Draw a well labeled diagram showing a mature  soil profile</w:t>
      </w:r>
      <w:r w:rsidR="009876D1" w:rsidRPr="00AF1811"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>(3 m</w:t>
      </w:r>
      <w:r>
        <w:rPr>
          <w:rFonts w:asciiTheme="minorHAnsi" w:hAnsiTheme="minorHAnsi"/>
          <w:szCs w:val="24"/>
        </w:rPr>
        <w:t>ar</w:t>
      </w:r>
      <w:r w:rsidR="009876D1" w:rsidRPr="00AF1811">
        <w:rPr>
          <w:rFonts w:asciiTheme="minorHAnsi" w:hAnsiTheme="minorHAnsi"/>
          <w:szCs w:val="24"/>
        </w:rPr>
        <w:t>ks)</w:t>
      </w:r>
    </w:p>
    <w:p w:rsidR="00943438" w:rsidRPr="00AF1811" w:rsidRDefault="002C5929" w:rsidP="00AF1811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9876D1" w:rsidRPr="00AF1811">
        <w:rPr>
          <w:rFonts w:asciiTheme="minorHAnsi" w:hAnsiTheme="minorHAnsi"/>
          <w:szCs w:val="24"/>
        </w:rPr>
        <w:t xml:space="preserve">b) </w:t>
      </w:r>
      <w:r>
        <w:rPr>
          <w:rFonts w:asciiTheme="minorHAnsi" w:hAnsiTheme="minorHAnsi"/>
          <w:szCs w:val="24"/>
        </w:rPr>
        <w:tab/>
      </w:r>
      <w:r w:rsidR="009876D1" w:rsidRPr="00AF1811">
        <w:rPr>
          <w:rFonts w:asciiTheme="minorHAnsi" w:hAnsiTheme="minorHAnsi"/>
          <w:szCs w:val="24"/>
        </w:rPr>
        <w:t>Explain how the following factors influence</w:t>
      </w:r>
      <w:r w:rsidR="00943438" w:rsidRPr="00AF1811">
        <w:rPr>
          <w:rFonts w:asciiTheme="minorHAnsi" w:hAnsiTheme="minorHAnsi"/>
          <w:szCs w:val="24"/>
        </w:rPr>
        <w:t xml:space="preserve"> of soil formation:</w:t>
      </w:r>
    </w:p>
    <w:p w:rsidR="00943438" w:rsidRPr="00AF1811" w:rsidRDefault="002C5929" w:rsidP="002C5929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i)</w:t>
      </w:r>
      <w:r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 xml:space="preserve">Parent Rock </w:t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>(4 m</w:t>
      </w:r>
      <w:r>
        <w:rPr>
          <w:rFonts w:asciiTheme="minorHAnsi" w:hAnsiTheme="minorHAnsi"/>
          <w:szCs w:val="24"/>
        </w:rPr>
        <w:t>ar</w:t>
      </w:r>
      <w:r w:rsidR="00943438" w:rsidRPr="00AF1811">
        <w:rPr>
          <w:rFonts w:asciiTheme="minorHAnsi" w:hAnsiTheme="minorHAnsi"/>
          <w:szCs w:val="24"/>
        </w:rPr>
        <w:t>ks)</w:t>
      </w:r>
    </w:p>
    <w:p w:rsidR="00943438" w:rsidRPr="00AF1811" w:rsidRDefault="002C5929" w:rsidP="002C5929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ii)</w:t>
      </w:r>
      <w:r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>Topography</w:t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>(3 m</w:t>
      </w:r>
      <w:r>
        <w:rPr>
          <w:rFonts w:asciiTheme="minorHAnsi" w:hAnsiTheme="minorHAnsi"/>
          <w:szCs w:val="24"/>
        </w:rPr>
        <w:t>ar</w:t>
      </w:r>
      <w:r w:rsidR="00943438" w:rsidRPr="00AF1811">
        <w:rPr>
          <w:rFonts w:asciiTheme="minorHAnsi" w:hAnsiTheme="minorHAnsi"/>
          <w:szCs w:val="24"/>
        </w:rPr>
        <w:t>ks)</w:t>
      </w:r>
    </w:p>
    <w:p w:rsidR="00943438" w:rsidRPr="00AF1811" w:rsidRDefault="002C5929" w:rsidP="002C5929">
      <w:pPr>
        <w:pStyle w:val="NoSpacing"/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943438" w:rsidRPr="00AF1811">
        <w:rPr>
          <w:rFonts w:asciiTheme="minorHAnsi" w:hAnsiTheme="minorHAnsi"/>
          <w:szCs w:val="24"/>
        </w:rPr>
        <w:t>c)</w:t>
      </w:r>
      <w:r>
        <w:rPr>
          <w:rFonts w:asciiTheme="minorHAnsi" w:hAnsiTheme="minorHAnsi"/>
          <w:szCs w:val="24"/>
        </w:rPr>
        <w:tab/>
        <w:t xml:space="preserve">  </w:t>
      </w:r>
      <w:r w:rsidR="00943438" w:rsidRPr="00AF1811">
        <w:rPr>
          <w:rFonts w:asciiTheme="minorHAnsi" w:hAnsiTheme="minorHAnsi"/>
          <w:szCs w:val="24"/>
        </w:rPr>
        <w:t xml:space="preserve"> i) </w:t>
      </w:r>
      <w:r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 xml:space="preserve">State four soil structures </w:t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>(4 m</w:t>
      </w:r>
      <w:r>
        <w:rPr>
          <w:rFonts w:asciiTheme="minorHAnsi" w:hAnsiTheme="minorHAnsi"/>
          <w:szCs w:val="24"/>
        </w:rPr>
        <w:t>ar</w:t>
      </w:r>
      <w:r w:rsidR="00943438" w:rsidRPr="00AF1811">
        <w:rPr>
          <w:rFonts w:asciiTheme="minorHAnsi" w:hAnsiTheme="minorHAnsi"/>
          <w:szCs w:val="24"/>
        </w:rPr>
        <w:t>ks)</w:t>
      </w:r>
    </w:p>
    <w:p w:rsidR="00943438" w:rsidRPr="00AF1811" w:rsidRDefault="002C5929" w:rsidP="002C5929">
      <w:pPr>
        <w:pStyle w:val="NoSpacing"/>
        <w:spacing w:line="360" w:lineRule="atLeast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943438" w:rsidRPr="00AF1811">
        <w:rPr>
          <w:rFonts w:asciiTheme="minorHAnsi" w:hAnsiTheme="minorHAnsi"/>
          <w:szCs w:val="24"/>
        </w:rPr>
        <w:t xml:space="preserve"> ii) </w:t>
      </w:r>
      <w:r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>Give five significances of soil humus</w:t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>(5 m</w:t>
      </w:r>
      <w:r>
        <w:rPr>
          <w:rFonts w:asciiTheme="minorHAnsi" w:hAnsiTheme="minorHAnsi"/>
          <w:szCs w:val="24"/>
        </w:rPr>
        <w:t>ar</w:t>
      </w:r>
      <w:r w:rsidR="00943438" w:rsidRPr="00AF1811">
        <w:rPr>
          <w:rFonts w:asciiTheme="minorHAnsi" w:hAnsiTheme="minorHAnsi"/>
          <w:szCs w:val="24"/>
        </w:rPr>
        <w:t>ks)</w:t>
      </w:r>
    </w:p>
    <w:p w:rsidR="0035129E" w:rsidRPr="00AF1811" w:rsidRDefault="002C5929" w:rsidP="002C5929">
      <w:pPr>
        <w:pStyle w:val="NoSpacing"/>
        <w:tabs>
          <w:tab w:val="left" w:pos="720"/>
        </w:tabs>
        <w:spacing w:line="360" w:lineRule="atLea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 iii)</w:t>
      </w:r>
      <w:r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>List four characteristics of desert soils</w:t>
      </w:r>
      <w:r w:rsidR="00943438" w:rsidRPr="00AF1811"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ab/>
      </w:r>
      <w:r w:rsidR="00EC6B4B" w:rsidRPr="00AF181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943438" w:rsidRPr="00AF1811">
        <w:rPr>
          <w:rFonts w:asciiTheme="minorHAnsi" w:hAnsiTheme="minorHAnsi"/>
          <w:szCs w:val="24"/>
        </w:rPr>
        <w:t>(4 m</w:t>
      </w:r>
      <w:r>
        <w:rPr>
          <w:rFonts w:asciiTheme="minorHAnsi" w:hAnsiTheme="minorHAnsi"/>
          <w:szCs w:val="24"/>
        </w:rPr>
        <w:t>ar</w:t>
      </w:r>
      <w:r w:rsidR="00943438" w:rsidRPr="00AF1811">
        <w:rPr>
          <w:rFonts w:asciiTheme="minorHAnsi" w:hAnsiTheme="minorHAnsi"/>
          <w:szCs w:val="24"/>
        </w:rPr>
        <w:t>ks)</w:t>
      </w:r>
    </w:p>
    <w:sectPr w:rsidR="0035129E" w:rsidRPr="00AF1811" w:rsidSect="00AF1811">
      <w:footerReference w:type="default" r:id="rId10"/>
      <w:pgSz w:w="11909" w:h="16834" w:code="9"/>
      <w:pgMar w:top="1800" w:right="839" w:bottom="180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C3" w:rsidRDefault="00370BC3" w:rsidP="002C5929">
      <w:pPr>
        <w:spacing w:after="0" w:line="240" w:lineRule="auto"/>
      </w:pPr>
      <w:r>
        <w:separator/>
      </w:r>
    </w:p>
  </w:endnote>
  <w:endnote w:type="continuationSeparator" w:id="1">
    <w:p w:rsidR="00370BC3" w:rsidRDefault="00370BC3" w:rsidP="002C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618"/>
      <w:docPartObj>
        <w:docPartGallery w:val="Page Numbers (Bottom of Page)"/>
        <w:docPartUnique/>
      </w:docPartObj>
    </w:sdtPr>
    <w:sdtContent>
      <w:p w:rsidR="002C5929" w:rsidRDefault="00696961">
        <w:pPr>
          <w:pStyle w:val="Footer"/>
          <w:jc w:val="right"/>
        </w:pPr>
        <w:fldSimple w:instr=" PAGE   \* MERGEFORMAT ">
          <w:r w:rsidR="00462D2F">
            <w:rPr>
              <w:noProof/>
            </w:rPr>
            <w:t>2</w:t>
          </w:r>
        </w:fldSimple>
      </w:p>
    </w:sdtContent>
  </w:sdt>
  <w:p w:rsidR="002C5929" w:rsidRDefault="002C5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C3" w:rsidRDefault="00370BC3" w:rsidP="002C5929">
      <w:pPr>
        <w:spacing w:after="0" w:line="240" w:lineRule="auto"/>
      </w:pPr>
      <w:r>
        <w:separator/>
      </w:r>
    </w:p>
  </w:footnote>
  <w:footnote w:type="continuationSeparator" w:id="1">
    <w:p w:rsidR="00370BC3" w:rsidRDefault="00370BC3" w:rsidP="002C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3E8"/>
    <w:multiLevelType w:val="hybridMultilevel"/>
    <w:tmpl w:val="671E5BC0"/>
    <w:lvl w:ilvl="0" w:tplc="B818F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005F"/>
    <w:multiLevelType w:val="hybridMultilevel"/>
    <w:tmpl w:val="ACACD89A"/>
    <w:lvl w:ilvl="0" w:tplc="1F6E0B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6A47"/>
    <w:multiLevelType w:val="hybridMultilevel"/>
    <w:tmpl w:val="D046A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2C1C"/>
    <w:multiLevelType w:val="hybridMultilevel"/>
    <w:tmpl w:val="BC165308"/>
    <w:lvl w:ilvl="0" w:tplc="04090017">
      <w:start w:val="2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7FE6A04"/>
    <w:multiLevelType w:val="hybridMultilevel"/>
    <w:tmpl w:val="D63C78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15B58"/>
    <w:multiLevelType w:val="hybridMultilevel"/>
    <w:tmpl w:val="588A2CF8"/>
    <w:lvl w:ilvl="0" w:tplc="15A0DE0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27CAE"/>
    <w:multiLevelType w:val="hybridMultilevel"/>
    <w:tmpl w:val="5A6C465C"/>
    <w:lvl w:ilvl="0" w:tplc="71DA483A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F45D9"/>
    <w:multiLevelType w:val="hybridMultilevel"/>
    <w:tmpl w:val="CDBEA30C"/>
    <w:lvl w:ilvl="0" w:tplc="22B276F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51DB9"/>
    <w:multiLevelType w:val="hybridMultilevel"/>
    <w:tmpl w:val="DBF6052E"/>
    <w:lvl w:ilvl="0" w:tplc="0CD0F90A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F65218"/>
    <w:multiLevelType w:val="hybridMultilevel"/>
    <w:tmpl w:val="447E2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EF0742"/>
    <w:multiLevelType w:val="hybridMultilevel"/>
    <w:tmpl w:val="328C99EE"/>
    <w:lvl w:ilvl="0" w:tplc="0CD0F90A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A5632"/>
    <w:multiLevelType w:val="hybridMultilevel"/>
    <w:tmpl w:val="2716F55E"/>
    <w:lvl w:ilvl="0" w:tplc="1D023D6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B79AA"/>
    <w:multiLevelType w:val="hybridMultilevel"/>
    <w:tmpl w:val="4B546B36"/>
    <w:lvl w:ilvl="0" w:tplc="E24AC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2013C"/>
    <w:multiLevelType w:val="hybridMultilevel"/>
    <w:tmpl w:val="34A0511C"/>
    <w:lvl w:ilvl="0" w:tplc="0CD0F90A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4F2747"/>
    <w:multiLevelType w:val="hybridMultilevel"/>
    <w:tmpl w:val="0470C0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F6362"/>
    <w:multiLevelType w:val="hybridMultilevel"/>
    <w:tmpl w:val="CD9C50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29E"/>
    <w:rsid w:val="0004534B"/>
    <w:rsid w:val="000720F1"/>
    <w:rsid w:val="000D0BCB"/>
    <w:rsid w:val="0012589B"/>
    <w:rsid w:val="00176CA0"/>
    <w:rsid w:val="001A67C4"/>
    <w:rsid w:val="00206566"/>
    <w:rsid w:val="0021270F"/>
    <w:rsid w:val="00256EC8"/>
    <w:rsid w:val="00257A8A"/>
    <w:rsid w:val="00265BA4"/>
    <w:rsid w:val="002947F1"/>
    <w:rsid w:val="002C5929"/>
    <w:rsid w:val="002F0692"/>
    <w:rsid w:val="002F6786"/>
    <w:rsid w:val="0035129E"/>
    <w:rsid w:val="00370BC3"/>
    <w:rsid w:val="00374228"/>
    <w:rsid w:val="0037713D"/>
    <w:rsid w:val="00382000"/>
    <w:rsid w:val="003E3F6B"/>
    <w:rsid w:val="00462D2F"/>
    <w:rsid w:val="004D1333"/>
    <w:rsid w:val="004F42DF"/>
    <w:rsid w:val="00501749"/>
    <w:rsid w:val="005120C9"/>
    <w:rsid w:val="00544EB6"/>
    <w:rsid w:val="006735E9"/>
    <w:rsid w:val="0068431A"/>
    <w:rsid w:val="00684AD4"/>
    <w:rsid w:val="00696961"/>
    <w:rsid w:val="006E53C9"/>
    <w:rsid w:val="00785B6E"/>
    <w:rsid w:val="0080210A"/>
    <w:rsid w:val="00834D54"/>
    <w:rsid w:val="00845ED9"/>
    <w:rsid w:val="008A368C"/>
    <w:rsid w:val="008E4626"/>
    <w:rsid w:val="008F67B5"/>
    <w:rsid w:val="00943438"/>
    <w:rsid w:val="0094730E"/>
    <w:rsid w:val="009876D1"/>
    <w:rsid w:val="009973FC"/>
    <w:rsid w:val="009D7E88"/>
    <w:rsid w:val="00A76E13"/>
    <w:rsid w:val="00AA55CB"/>
    <w:rsid w:val="00AC1B8F"/>
    <w:rsid w:val="00AF1811"/>
    <w:rsid w:val="00B42AA2"/>
    <w:rsid w:val="00B605AA"/>
    <w:rsid w:val="00C54529"/>
    <w:rsid w:val="00CE32B6"/>
    <w:rsid w:val="00D2464A"/>
    <w:rsid w:val="00D42607"/>
    <w:rsid w:val="00D943F3"/>
    <w:rsid w:val="00E3650A"/>
    <w:rsid w:val="00EC6B4B"/>
    <w:rsid w:val="00EC6E7D"/>
    <w:rsid w:val="00F15DFD"/>
    <w:rsid w:val="00F21B1E"/>
    <w:rsid w:val="00F35AE3"/>
    <w:rsid w:val="00F6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66"/>
  </w:style>
  <w:style w:type="paragraph" w:styleId="Heading2">
    <w:name w:val="heading 2"/>
    <w:basedOn w:val="Normal"/>
    <w:next w:val="Normal"/>
    <w:link w:val="Heading2Char"/>
    <w:qFormat/>
    <w:rsid w:val="00AF18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AD4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F181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929"/>
  </w:style>
  <w:style w:type="paragraph" w:styleId="Footer">
    <w:name w:val="footer"/>
    <w:basedOn w:val="Normal"/>
    <w:link w:val="FooterChar"/>
    <w:uiPriority w:val="99"/>
    <w:unhideWhenUsed/>
    <w:rsid w:val="002C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AD4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Ciku</dc:creator>
  <cp:lastModifiedBy>user</cp:lastModifiedBy>
  <cp:revision>2</cp:revision>
  <cp:lastPrinted>2015-06-16T12:21:00Z</cp:lastPrinted>
  <dcterms:created xsi:type="dcterms:W3CDTF">2015-07-29T10:13:00Z</dcterms:created>
  <dcterms:modified xsi:type="dcterms:W3CDTF">2015-07-29T10:13:00Z</dcterms:modified>
</cp:coreProperties>
</file>