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C7E" w:rsidRPr="00D6377B" w:rsidRDefault="00226C7E" w:rsidP="00226C7E">
      <w:pPr>
        <w:rPr>
          <w:b/>
        </w:rPr>
      </w:pPr>
      <w:r w:rsidRPr="00D6377B">
        <w:rPr>
          <w:b/>
        </w:rPr>
        <w:t>312/2</w:t>
      </w:r>
    </w:p>
    <w:p w:rsidR="00226C7E" w:rsidRPr="00D6377B" w:rsidRDefault="00226C7E" w:rsidP="00226C7E">
      <w:pPr>
        <w:rPr>
          <w:b/>
        </w:rPr>
      </w:pPr>
      <w:r w:rsidRPr="00D6377B">
        <w:rPr>
          <w:b/>
        </w:rPr>
        <w:t>GEOGRAPHY</w:t>
      </w:r>
      <w:r w:rsidRPr="00D6377B">
        <w:rPr>
          <w:b/>
        </w:rPr>
        <w:tab/>
      </w:r>
    </w:p>
    <w:p w:rsidR="00226C7E" w:rsidRPr="00D6377B" w:rsidRDefault="00226C7E" w:rsidP="00226C7E">
      <w:pPr>
        <w:rPr>
          <w:b/>
        </w:rPr>
      </w:pPr>
      <w:r w:rsidRPr="00D6377B">
        <w:rPr>
          <w:b/>
        </w:rPr>
        <w:t>PAPER 2.</w:t>
      </w:r>
    </w:p>
    <w:p w:rsidR="00226C7E" w:rsidRPr="00D6377B" w:rsidRDefault="00D6377B" w:rsidP="00226C7E">
      <w:pPr>
        <w:rPr>
          <w:b/>
        </w:rPr>
      </w:pPr>
      <w:r w:rsidRPr="00D6377B">
        <w:rPr>
          <w:b/>
        </w:rPr>
        <w:t>July</w:t>
      </w:r>
      <w:r w:rsidR="00226C7E" w:rsidRPr="00D6377B">
        <w:rPr>
          <w:b/>
        </w:rPr>
        <w:t>, 2015</w:t>
      </w:r>
    </w:p>
    <w:p w:rsidR="00226C7E" w:rsidRPr="00D6377B" w:rsidRDefault="00226C7E" w:rsidP="00226C7E">
      <w:pPr>
        <w:rPr>
          <w:b/>
        </w:rPr>
      </w:pPr>
      <w:r w:rsidRPr="00D6377B">
        <w:rPr>
          <w:b/>
        </w:rPr>
        <w:t>TIME: 2 ¾ Hours</w:t>
      </w:r>
    </w:p>
    <w:p w:rsidR="00226C7E" w:rsidRPr="00D6377B" w:rsidRDefault="00226C7E" w:rsidP="00226C7E">
      <w:pPr>
        <w:rPr>
          <w:b/>
        </w:rPr>
      </w:pPr>
      <w:r w:rsidRPr="00D6377B">
        <w:rPr>
          <w:b/>
        </w:rPr>
        <w:t xml:space="preserve">STAREHE GIRLS’ CENTRE </w:t>
      </w:r>
    </w:p>
    <w:p w:rsidR="00226C7E" w:rsidRPr="00D6377B" w:rsidRDefault="004F18B9" w:rsidP="00226C7E">
      <w:pPr>
        <w:rPr>
          <w:b/>
        </w:rPr>
      </w:pPr>
      <w:r>
        <w:rPr>
          <w:b/>
        </w:rPr>
        <w:t>KCSE MOCK EXAMINATION.</w:t>
      </w:r>
    </w:p>
    <w:p w:rsidR="00226C7E" w:rsidRPr="00D6377B" w:rsidRDefault="00226C7E" w:rsidP="00226C7E">
      <w:pPr>
        <w:spacing w:line="360" w:lineRule="auto"/>
        <w:rPr>
          <w:b/>
          <w:u w:val="single"/>
        </w:rPr>
      </w:pPr>
      <w:r w:rsidRPr="00D6377B">
        <w:rPr>
          <w:b/>
          <w:u w:val="single"/>
        </w:rPr>
        <w:t>FORM FOUR 2015</w:t>
      </w:r>
    </w:p>
    <w:p w:rsidR="00226C7E" w:rsidRPr="00D6377B" w:rsidRDefault="00226C7E" w:rsidP="00226C7E">
      <w:pPr>
        <w:spacing w:line="360" w:lineRule="auto"/>
        <w:rPr>
          <w:b/>
          <w:u w:val="single"/>
        </w:rPr>
      </w:pPr>
      <w:r w:rsidRPr="00D6377B">
        <w:rPr>
          <w:b/>
          <w:u w:val="single"/>
        </w:rPr>
        <w:t>INSTRUCTIONS TO CANDIDATES</w:t>
      </w:r>
    </w:p>
    <w:p w:rsidR="00226C7E" w:rsidRPr="00D6377B" w:rsidRDefault="00226C7E" w:rsidP="00226C7E">
      <w:pPr>
        <w:pStyle w:val="ListParagraph"/>
        <w:numPr>
          <w:ilvl w:val="0"/>
          <w:numId w:val="1"/>
        </w:numPr>
        <w:spacing w:line="360" w:lineRule="auto"/>
      </w:pPr>
      <w:r w:rsidRPr="00D6377B">
        <w:t xml:space="preserve">Answer all the questions in </w:t>
      </w:r>
      <w:r w:rsidRPr="00D6377B">
        <w:rPr>
          <w:b/>
        </w:rPr>
        <w:t>section A</w:t>
      </w:r>
    </w:p>
    <w:p w:rsidR="00226C7E" w:rsidRPr="00D6377B" w:rsidRDefault="00226C7E" w:rsidP="00226C7E">
      <w:pPr>
        <w:pStyle w:val="ListParagraph"/>
        <w:numPr>
          <w:ilvl w:val="0"/>
          <w:numId w:val="1"/>
        </w:numPr>
        <w:spacing w:line="360" w:lineRule="auto"/>
      </w:pPr>
      <w:r w:rsidRPr="00D6377B">
        <w:t xml:space="preserve">In </w:t>
      </w:r>
      <w:r w:rsidRPr="00D6377B">
        <w:rPr>
          <w:b/>
        </w:rPr>
        <w:t>Section B</w:t>
      </w:r>
      <w:r w:rsidRPr="00D6377B">
        <w:t xml:space="preserve"> answer question </w:t>
      </w:r>
      <w:r w:rsidRPr="00D6377B">
        <w:rPr>
          <w:b/>
        </w:rPr>
        <w:t>6</w:t>
      </w:r>
      <w:r w:rsidRPr="00D6377B">
        <w:t xml:space="preserve"> and any other </w:t>
      </w:r>
      <w:r w:rsidRPr="00D6377B">
        <w:rPr>
          <w:b/>
        </w:rPr>
        <w:t>two</w:t>
      </w:r>
      <w:r w:rsidRPr="00D6377B">
        <w:t xml:space="preserve"> questions.</w:t>
      </w:r>
    </w:p>
    <w:p w:rsidR="00226C7E" w:rsidRPr="00D6377B" w:rsidRDefault="00226C7E" w:rsidP="00226C7E">
      <w:pPr>
        <w:pStyle w:val="ListParagraph"/>
        <w:numPr>
          <w:ilvl w:val="0"/>
          <w:numId w:val="1"/>
        </w:numPr>
        <w:spacing w:line="360" w:lineRule="auto"/>
      </w:pPr>
      <w:r w:rsidRPr="00D6377B">
        <w:t xml:space="preserve">Answer section </w:t>
      </w:r>
      <w:r w:rsidRPr="00D6377B">
        <w:rPr>
          <w:b/>
        </w:rPr>
        <w:t xml:space="preserve">A </w:t>
      </w:r>
      <w:r w:rsidRPr="00D6377B">
        <w:t xml:space="preserve">and each question attempted in </w:t>
      </w:r>
      <w:r w:rsidRPr="00D6377B">
        <w:rPr>
          <w:b/>
        </w:rPr>
        <w:t>Section B</w:t>
      </w:r>
      <w:r w:rsidRPr="00D6377B">
        <w:t xml:space="preserve"> on a separate answer sheet.</w:t>
      </w:r>
    </w:p>
    <w:p w:rsidR="00226C7E" w:rsidRPr="00D6377B" w:rsidRDefault="00226C7E" w:rsidP="00226C7E">
      <w:pPr>
        <w:pStyle w:val="ListParagraph"/>
        <w:numPr>
          <w:ilvl w:val="0"/>
          <w:numId w:val="1"/>
        </w:numPr>
        <w:spacing w:line="360" w:lineRule="auto"/>
      </w:pPr>
      <w:r w:rsidRPr="00D6377B">
        <w:t xml:space="preserve">  </w:t>
      </w:r>
      <w:r w:rsidRPr="00D6377B">
        <w:rPr>
          <w:b/>
        </w:rPr>
        <w:t>This paper consists of 5 printed pages</w:t>
      </w:r>
    </w:p>
    <w:p w:rsidR="00226C7E" w:rsidRPr="00D6377B" w:rsidRDefault="00226C7E" w:rsidP="00226C7E">
      <w:pPr>
        <w:pStyle w:val="ListParagraph"/>
        <w:numPr>
          <w:ilvl w:val="0"/>
          <w:numId w:val="1"/>
        </w:numPr>
        <w:spacing w:line="276" w:lineRule="auto"/>
        <w:rPr>
          <w:b/>
        </w:rPr>
      </w:pPr>
      <w:r w:rsidRPr="00D6377B">
        <w:rPr>
          <w:b/>
        </w:rPr>
        <w:t>Students should check the question paper to ensure that all pages are printed as indicated and that no questions are missing</w:t>
      </w:r>
    </w:p>
    <w:p w:rsidR="00226C7E" w:rsidRPr="00D6377B" w:rsidRDefault="00226C7E" w:rsidP="00226C7E">
      <w:pPr>
        <w:pStyle w:val="ListParagraph"/>
        <w:rPr>
          <w:b/>
        </w:rPr>
      </w:pPr>
      <w:r w:rsidRPr="00D6377B">
        <w:rPr>
          <w:b/>
        </w:rPr>
        <w:t xml:space="preserve">           </w:t>
      </w:r>
    </w:p>
    <w:p w:rsidR="00226C7E" w:rsidRPr="00D6377B" w:rsidRDefault="00226C7E" w:rsidP="00226C7E">
      <w:pPr>
        <w:jc w:val="center"/>
      </w:pPr>
      <w:r w:rsidRPr="00D6377B">
        <w:t>SECTIONA</w:t>
      </w:r>
    </w:p>
    <w:p w:rsidR="00226C7E" w:rsidRPr="00D6377B" w:rsidRDefault="00226C7E" w:rsidP="00226C7E">
      <w:pPr>
        <w:jc w:val="center"/>
      </w:pPr>
      <w:r w:rsidRPr="00D6377B">
        <w:t>Answer ALL the questions in this section.</w:t>
      </w:r>
    </w:p>
    <w:p w:rsidR="00226C7E" w:rsidRPr="00D6377B" w:rsidRDefault="00226C7E" w:rsidP="00226C7E"/>
    <w:p w:rsidR="00226C7E" w:rsidRPr="00D6377B" w:rsidRDefault="0083642B" w:rsidP="00226C7E">
      <w:r w:rsidRPr="00D6377B">
        <w:t>1(a)</w:t>
      </w:r>
      <w:r w:rsidR="00226C7E" w:rsidRPr="00D6377B">
        <w:t xml:space="preserve"> </w:t>
      </w:r>
      <w:r w:rsidRPr="00D6377B">
        <w:t xml:space="preserve">Give two methods used to control land pollution in Kenya                                       </w:t>
      </w:r>
      <w:r w:rsidR="00F51711" w:rsidRPr="00D6377B">
        <w:t xml:space="preserve"> </w:t>
      </w:r>
      <w:r w:rsidRPr="00D6377B">
        <w:t xml:space="preserve"> (2</w:t>
      </w:r>
      <w:r w:rsidR="00226C7E" w:rsidRPr="00D6377B">
        <w:t>marks)</w:t>
      </w:r>
    </w:p>
    <w:p w:rsidR="007D14EF" w:rsidRPr="00D6377B" w:rsidRDefault="007D14EF" w:rsidP="00226C7E"/>
    <w:p w:rsidR="00226C7E" w:rsidRPr="00D6377B" w:rsidRDefault="0083642B" w:rsidP="00226C7E">
      <w:r w:rsidRPr="00D6377B">
        <w:t xml:space="preserve"> (b) State three physical factors</w:t>
      </w:r>
      <w:r w:rsidR="00226C7E" w:rsidRPr="00D6377B">
        <w:t xml:space="preserve"> which influence </w:t>
      </w:r>
      <w:r w:rsidR="00F51711" w:rsidRPr="00D6377B">
        <w:t>maize growing in Trans-Nz</w:t>
      </w:r>
      <w:r w:rsidRPr="00D6377B">
        <w:t>o</w:t>
      </w:r>
      <w:r w:rsidR="00F51711" w:rsidRPr="00D6377B">
        <w:t>i</w:t>
      </w:r>
      <w:r w:rsidRPr="00D6377B">
        <w:t>a county   (3</w:t>
      </w:r>
      <w:r w:rsidR="00226C7E" w:rsidRPr="00D6377B">
        <w:t>marks)</w:t>
      </w:r>
    </w:p>
    <w:p w:rsidR="00226C7E" w:rsidRPr="00D6377B" w:rsidRDefault="00226C7E" w:rsidP="00226C7E"/>
    <w:p w:rsidR="00226C7E" w:rsidRPr="00D6377B" w:rsidRDefault="00226C7E" w:rsidP="00226C7E">
      <w:r w:rsidRPr="00D6377B">
        <w:t xml:space="preserve">2(a) Give three </w:t>
      </w:r>
      <w:r w:rsidR="002C5DDB" w:rsidRPr="00D6377B">
        <w:t>characteristics of sedentary subsistence agriculture</w:t>
      </w:r>
      <w:r w:rsidR="00F25CC7" w:rsidRPr="00D6377B">
        <w:t>.                                 (3marks)</w:t>
      </w:r>
    </w:p>
    <w:p w:rsidR="007D14EF" w:rsidRPr="00D6377B" w:rsidRDefault="007D14EF" w:rsidP="00226C7E"/>
    <w:p w:rsidR="00226C7E" w:rsidRPr="00D6377B" w:rsidRDefault="00226C7E" w:rsidP="00226C7E">
      <w:r w:rsidRPr="00D6377B">
        <w:t xml:space="preserve">( b) </w:t>
      </w:r>
      <w:r w:rsidR="00F25CC7" w:rsidRPr="00D6377B">
        <w:t>Identify two</w:t>
      </w:r>
      <w:r w:rsidRPr="00D6377B">
        <w:t xml:space="preserve"> </w:t>
      </w:r>
      <w:r w:rsidR="00F25CC7" w:rsidRPr="00D6377B">
        <w:t>types of indigenous softwood tree species grown in Canada                  (2marks)</w:t>
      </w:r>
    </w:p>
    <w:p w:rsidR="00F25CC7" w:rsidRPr="00D6377B" w:rsidRDefault="00F25CC7" w:rsidP="00226C7E"/>
    <w:p w:rsidR="007D14EF" w:rsidRPr="00D6377B" w:rsidRDefault="007D14EF" w:rsidP="00F51711">
      <w:r w:rsidRPr="00D6377B">
        <w:t xml:space="preserve">3(a) </w:t>
      </w:r>
      <w:r w:rsidR="00F51711" w:rsidRPr="00D6377B">
        <w:t>State t</w:t>
      </w:r>
      <w:r w:rsidR="00F458F5" w:rsidRPr="00D6377B">
        <w:t>hree</w:t>
      </w:r>
      <w:r w:rsidR="00F51711" w:rsidRPr="00D6377B">
        <w:t xml:space="preserve"> factors that lead to growth and development of major urban centres in East Africa </w:t>
      </w:r>
      <w:r w:rsidR="00F458F5" w:rsidRPr="00D6377B">
        <w:t xml:space="preserve">                                                                                                                                 (3</w:t>
      </w:r>
      <w:r w:rsidR="00F51711" w:rsidRPr="00D6377B">
        <w:t>marks)</w:t>
      </w:r>
    </w:p>
    <w:p w:rsidR="007D14EF" w:rsidRPr="00D6377B" w:rsidRDefault="007D14EF" w:rsidP="007D14EF"/>
    <w:p w:rsidR="007D14EF" w:rsidRPr="00D6377B" w:rsidRDefault="007D14EF" w:rsidP="007D14EF">
      <w:r w:rsidRPr="00D6377B">
        <w:t xml:space="preserve">(b) </w:t>
      </w:r>
      <w:r w:rsidR="00F51711" w:rsidRPr="00D6377B">
        <w:t>State three differences in the functions of Mombasa and Rotterdam.</w:t>
      </w:r>
      <w:r w:rsidRPr="00D6377B">
        <w:t xml:space="preserve">   </w:t>
      </w:r>
      <w:r w:rsidR="00F51711" w:rsidRPr="00D6377B">
        <w:t xml:space="preserve">                        </w:t>
      </w:r>
      <w:r w:rsidRPr="00D6377B">
        <w:t>(3marks)</w:t>
      </w:r>
    </w:p>
    <w:p w:rsidR="007D14EF" w:rsidRPr="00D6377B" w:rsidRDefault="007D14EF" w:rsidP="007D14EF"/>
    <w:p w:rsidR="007D14EF" w:rsidRPr="00D6377B" w:rsidRDefault="007D14EF" w:rsidP="007D14EF">
      <w:r w:rsidRPr="00D6377B">
        <w:t xml:space="preserve">4 Give four </w:t>
      </w:r>
      <w:r w:rsidR="00F51711" w:rsidRPr="00D6377B">
        <w:t>problems facing marine fishing in Kenya.</w:t>
      </w:r>
      <w:r w:rsidRPr="00D6377B">
        <w:t xml:space="preserve"> </w:t>
      </w:r>
      <w:r w:rsidR="00F51711" w:rsidRPr="00D6377B">
        <w:t xml:space="preserve">                                                     (4marks)</w:t>
      </w:r>
    </w:p>
    <w:p w:rsidR="00F25CC7" w:rsidRPr="00D6377B" w:rsidRDefault="00F25CC7" w:rsidP="00F25CC7">
      <w:pPr>
        <w:pStyle w:val="Bodytext1170"/>
        <w:shd w:val="clear" w:color="auto" w:fill="auto"/>
        <w:spacing w:line="360" w:lineRule="auto"/>
        <w:ind w:left="20" w:firstLine="0"/>
        <w:contextualSpacing/>
        <w:rPr>
          <w:sz w:val="24"/>
          <w:szCs w:val="24"/>
        </w:rPr>
      </w:pPr>
    </w:p>
    <w:p w:rsidR="00F25CC7" w:rsidRPr="00D6377B" w:rsidRDefault="00F25CC7" w:rsidP="00F25CC7">
      <w:pPr>
        <w:pStyle w:val="Bodytext1170"/>
        <w:shd w:val="clear" w:color="auto" w:fill="auto"/>
        <w:spacing w:line="360" w:lineRule="auto"/>
        <w:ind w:left="20" w:firstLine="0"/>
        <w:contextualSpacing/>
        <w:rPr>
          <w:sz w:val="24"/>
          <w:szCs w:val="24"/>
        </w:rPr>
      </w:pPr>
    </w:p>
    <w:p w:rsidR="00F25CC7" w:rsidRPr="00D6377B" w:rsidRDefault="00F25CC7" w:rsidP="00F25CC7">
      <w:pPr>
        <w:pStyle w:val="Bodytext1170"/>
        <w:shd w:val="clear" w:color="auto" w:fill="auto"/>
        <w:spacing w:line="360" w:lineRule="auto"/>
        <w:ind w:left="20" w:firstLine="0"/>
        <w:contextualSpacing/>
        <w:rPr>
          <w:sz w:val="24"/>
          <w:szCs w:val="24"/>
        </w:rPr>
      </w:pPr>
    </w:p>
    <w:p w:rsidR="00F25CC7" w:rsidRPr="00D6377B" w:rsidRDefault="00F25CC7" w:rsidP="00F25CC7">
      <w:pPr>
        <w:pStyle w:val="Bodytext1170"/>
        <w:shd w:val="clear" w:color="auto" w:fill="auto"/>
        <w:spacing w:line="360" w:lineRule="auto"/>
        <w:ind w:left="20" w:firstLine="0"/>
        <w:contextualSpacing/>
        <w:rPr>
          <w:sz w:val="24"/>
          <w:szCs w:val="24"/>
        </w:rPr>
      </w:pPr>
    </w:p>
    <w:p w:rsidR="00F25CC7" w:rsidRPr="00D6377B" w:rsidRDefault="00F25CC7" w:rsidP="00F25CC7">
      <w:pPr>
        <w:pStyle w:val="Bodytext1170"/>
        <w:shd w:val="clear" w:color="auto" w:fill="auto"/>
        <w:spacing w:line="360" w:lineRule="auto"/>
        <w:ind w:left="20" w:firstLine="0"/>
        <w:contextualSpacing/>
        <w:rPr>
          <w:sz w:val="24"/>
          <w:szCs w:val="24"/>
        </w:rPr>
      </w:pPr>
    </w:p>
    <w:p w:rsidR="00F25CC7" w:rsidRPr="00D6377B" w:rsidRDefault="00F25CC7" w:rsidP="00F25CC7">
      <w:pPr>
        <w:pStyle w:val="Bodytext1170"/>
        <w:shd w:val="clear" w:color="auto" w:fill="auto"/>
        <w:spacing w:line="360" w:lineRule="auto"/>
        <w:ind w:left="20" w:firstLine="0"/>
        <w:contextualSpacing/>
        <w:rPr>
          <w:sz w:val="24"/>
          <w:szCs w:val="24"/>
        </w:rPr>
      </w:pPr>
    </w:p>
    <w:p w:rsidR="00F25CC7" w:rsidRPr="00D6377B" w:rsidRDefault="00F25CC7" w:rsidP="007D14EF">
      <w:pPr>
        <w:pStyle w:val="Bodytext1170"/>
        <w:shd w:val="clear" w:color="auto" w:fill="auto"/>
        <w:spacing w:line="360" w:lineRule="auto"/>
        <w:ind w:firstLine="0"/>
        <w:contextualSpacing/>
        <w:rPr>
          <w:sz w:val="24"/>
          <w:szCs w:val="24"/>
        </w:rPr>
      </w:pPr>
    </w:p>
    <w:p w:rsidR="00F25CC7" w:rsidRPr="00D6377B" w:rsidRDefault="00F458F5" w:rsidP="005068DF">
      <w:pPr>
        <w:pStyle w:val="Bodytext1170"/>
        <w:shd w:val="clear" w:color="auto" w:fill="auto"/>
        <w:spacing w:line="360" w:lineRule="auto"/>
        <w:ind w:firstLine="0"/>
        <w:contextualSpacing/>
        <w:rPr>
          <w:sz w:val="24"/>
          <w:szCs w:val="24"/>
        </w:rPr>
      </w:pPr>
      <w:r w:rsidRPr="00D6377B">
        <w:rPr>
          <w:sz w:val="24"/>
          <w:szCs w:val="24"/>
        </w:rPr>
        <w:lastRenderedPageBreak/>
        <w:t>5. The</w:t>
      </w:r>
      <w:r w:rsidR="00F25CC7" w:rsidRPr="00D6377B">
        <w:rPr>
          <w:sz w:val="24"/>
          <w:szCs w:val="24"/>
        </w:rPr>
        <w:t xml:space="preserve"> map below shows some irrigation schemes in Kenya. Use it to answer the questions that follow</w:t>
      </w:r>
    </w:p>
    <w:p w:rsidR="00F25CC7" w:rsidRPr="00D6377B" w:rsidRDefault="00F25CC7" w:rsidP="00F25CC7">
      <w:pPr>
        <w:pStyle w:val="Heading70"/>
        <w:keepNext/>
        <w:keepLines/>
        <w:shd w:val="clear" w:color="auto" w:fill="auto"/>
        <w:spacing w:before="0" w:after="0" w:line="240" w:lineRule="auto"/>
        <w:ind w:left="380" w:hanging="340"/>
        <w:contextualSpacing/>
        <w:rPr>
          <w:sz w:val="24"/>
          <w:szCs w:val="24"/>
        </w:rPr>
      </w:pPr>
      <w:bookmarkStart w:id="0" w:name="bookmark127"/>
      <w:r w:rsidRPr="00D6377B">
        <w:rPr>
          <w:noProof/>
          <w:sz w:val="24"/>
          <w:szCs w:val="24"/>
        </w:rPr>
        <w:drawing>
          <wp:inline distT="0" distB="0" distL="0" distR="0">
            <wp:extent cx="5943600" cy="293370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899" r="1887" b="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CC7" w:rsidRPr="00D6377B" w:rsidRDefault="00F25CC7" w:rsidP="00F25CC7">
      <w:pPr>
        <w:pStyle w:val="Heading70"/>
        <w:keepNext/>
        <w:keepLines/>
        <w:shd w:val="clear" w:color="auto" w:fill="auto"/>
        <w:spacing w:before="0" w:after="0" w:line="360" w:lineRule="auto"/>
        <w:ind w:left="380" w:hanging="340"/>
        <w:contextualSpacing/>
        <w:rPr>
          <w:sz w:val="24"/>
          <w:szCs w:val="24"/>
        </w:rPr>
      </w:pPr>
      <w:r w:rsidRPr="00D6377B">
        <w:rPr>
          <w:sz w:val="24"/>
          <w:szCs w:val="24"/>
        </w:rPr>
        <w:t>(i) Name three irrigation schemes above</w:t>
      </w:r>
      <w:r w:rsidR="00F458F5" w:rsidRPr="00D6377B">
        <w:rPr>
          <w:sz w:val="24"/>
          <w:szCs w:val="24"/>
        </w:rPr>
        <w:t xml:space="preserve"> labelled </w:t>
      </w:r>
      <w:r w:rsidRPr="00D6377B">
        <w:rPr>
          <w:sz w:val="24"/>
          <w:szCs w:val="24"/>
        </w:rPr>
        <w:t xml:space="preserve">C and G and crops grown in them </w:t>
      </w:r>
      <w:r w:rsidRPr="00D6377B">
        <w:rPr>
          <w:sz w:val="24"/>
          <w:szCs w:val="24"/>
        </w:rPr>
        <w:tab/>
      </w:r>
      <w:r w:rsidR="00F458F5" w:rsidRPr="00D6377B">
        <w:rPr>
          <w:sz w:val="24"/>
          <w:szCs w:val="24"/>
        </w:rPr>
        <w:t>(2</w:t>
      </w:r>
      <w:r w:rsidRPr="00D6377B">
        <w:rPr>
          <w:sz w:val="24"/>
          <w:szCs w:val="24"/>
        </w:rPr>
        <w:t>mks)</w:t>
      </w:r>
      <w:bookmarkEnd w:id="0"/>
    </w:p>
    <w:p w:rsidR="00F25CC7" w:rsidRPr="00D6377B" w:rsidRDefault="00F25CC7" w:rsidP="00F25CC7">
      <w:pPr>
        <w:pStyle w:val="Heading70"/>
        <w:keepNext/>
        <w:keepLines/>
        <w:shd w:val="clear" w:color="auto" w:fill="auto"/>
        <w:spacing w:before="0" w:after="0" w:line="360" w:lineRule="auto"/>
        <w:ind w:left="400" w:hanging="380"/>
        <w:contextualSpacing/>
        <w:rPr>
          <w:sz w:val="24"/>
          <w:szCs w:val="24"/>
        </w:rPr>
      </w:pPr>
      <w:bookmarkStart w:id="1" w:name="bookmark131"/>
      <w:r w:rsidRPr="00D6377B">
        <w:rPr>
          <w:sz w:val="24"/>
          <w:szCs w:val="24"/>
        </w:rPr>
        <w:t xml:space="preserve">(ii) State </w:t>
      </w:r>
      <w:r w:rsidR="007D14EF" w:rsidRPr="00D6377B">
        <w:rPr>
          <w:sz w:val="24"/>
          <w:szCs w:val="24"/>
        </w:rPr>
        <w:t>three</w:t>
      </w:r>
      <w:r w:rsidRPr="00D6377B">
        <w:rPr>
          <w:sz w:val="24"/>
          <w:szCs w:val="24"/>
        </w:rPr>
        <w:t xml:space="preserve"> factors which influenced the establishment of </w:t>
      </w:r>
      <w:bookmarkEnd w:id="1"/>
      <w:r w:rsidRPr="00D6377B">
        <w:rPr>
          <w:sz w:val="24"/>
          <w:szCs w:val="24"/>
        </w:rPr>
        <w:t>the scheme labeled B</w:t>
      </w:r>
      <w:r w:rsidR="007D14EF" w:rsidRPr="00D6377B">
        <w:rPr>
          <w:sz w:val="24"/>
          <w:szCs w:val="24"/>
        </w:rPr>
        <w:t xml:space="preserve">           </w:t>
      </w:r>
      <w:r w:rsidRPr="00D6377B">
        <w:rPr>
          <w:sz w:val="24"/>
          <w:szCs w:val="24"/>
        </w:rPr>
        <w:t xml:space="preserve"> </w:t>
      </w:r>
      <w:r w:rsidR="007D14EF" w:rsidRPr="00D6377B">
        <w:rPr>
          <w:sz w:val="24"/>
          <w:szCs w:val="24"/>
        </w:rPr>
        <w:t>(3mks)</w:t>
      </w:r>
      <w:r w:rsidRPr="00D6377B">
        <w:rPr>
          <w:sz w:val="24"/>
          <w:szCs w:val="24"/>
        </w:rPr>
        <w:tab/>
      </w:r>
      <w:r w:rsidRPr="00D6377B">
        <w:rPr>
          <w:sz w:val="24"/>
          <w:szCs w:val="24"/>
        </w:rPr>
        <w:tab/>
      </w:r>
    </w:p>
    <w:p w:rsidR="00226C7E" w:rsidRPr="00D6377B" w:rsidRDefault="00226C7E" w:rsidP="00F25CC7"/>
    <w:p w:rsidR="00226C7E" w:rsidRPr="00D6377B" w:rsidRDefault="00226C7E" w:rsidP="00226C7E">
      <w:pPr>
        <w:jc w:val="center"/>
        <w:rPr>
          <w:b/>
        </w:rPr>
      </w:pPr>
    </w:p>
    <w:p w:rsidR="00226C7E" w:rsidRPr="00D6377B" w:rsidRDefault="00226C7E" w:rsidP="00226C7E">
      <w:pPr>
        <w:jc w:val="center"/>
        <w:rPr>
          <w:b/>
        </w:rPr>
      </w:pPr>
    </w:p>
    <w:p w:rsidR="00226C7E" w:rsidRPr="00D6377B" w:rsidRDefault="00226C7E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7D14EF" w:rsidRPr="00D6377B" w:rsidRDefault="007D14EF" w:rsidP="00226C7E">
      <w:pPr>
        <w:jc w:val="center"/>
        <w:rPr>
          <w:b/>
        </w:rPr>
      </w:pPr>
    </w:p>
    <w:p w:rsidR="00F458F5" w:rsidRPr="00D6377B" w:rsidRDefault="00F458F5" w:rsidP="00226C7E">
      <w:pPr>
        <w:jc w:val="center"/>
        <w:rPr>
          <w:b/>
        </w:rPr>
      </w:pPr>
    </w:p>
    <w:p w:rsidR="00F458F5" w:rsidRPr="00D6377B" w:rsidRDefault="00F458F5" w:rsidP="00226C7E">
      <w:pPr>
        <w:jc w:val="center"/>
        <w:rPr>
          <w:b/>
        </w:rPr>
      </w:pPr>
    </w:p>
    <w:p w:rsidR="00F458F5" w:rsidRPr="00D6377B" w:rsidRDefault="00F458F5" w:rsidP="00226C7E">
      <w:pPr>
        <w:jc w:val="center"/>
        <w:rPr>
          <w:b/>
        </w:rPr>
      </w:pPr>
    </w:p>
    <w:p w:rsidR="00226C7E" w:rsidRPr="00D6377B" w:rsidRDefault="00226C7E" w:rsidP="00226C7E">
      <w:pPr>
        <w:jc w:val="center"/>
        <w:rPr>
          <w:b/>
        </w:rPr>
      </w:pPr>
      <w:r w:rsidRPr="00D6377B">
        <w:rPr>
          <w:b/>
        </w:rPr>
        <w:lastRenderedPageBreak/>
        <w:t>SECTION B</w:t>
      </w:r>
    </w:p>
    <w:p w:rsidR="00226C7E" w:rsidRPr="00D6377B" w:rsidRDefault="00226C7E" w:rsidP="00226C7E">
      <w:pPr>
        <w:jc w:val="center"/>
      </w:pPr>
      <w:r w:rsidRPr="00D6377B">
        <w:t xml:space="preserve">Answer </w:t>
      </w:r>
      <w:r w:rsidRPr="00D6377B">
        <w:rPr>
          <w:b/>
        </w:rPr>
        <w:t>question 6</w:t>
      </w:r>
      <w:r w:rsidRPr="00D6377B">
        <w:t xml:space="preserve"> and any other </w:t>
      </w:r>
      <w:r w:rsidRPr="00D6377B">
        <w:rPr>
          <w:b/>
        </w:rPr>
        <w:t>two</w:t>
      </w:r>
      <w:r w:rsidRPr="00D6377B">
        <w:t xml:space="preserve"> questions from this section.</w:t>
      </w:r>
    </w:p>
    <w:p w:rsidR="00226C7E" w:rsidRPr="00D6377B" w:rsidRDefault="00226C7E" w:rsidP="00226C7E">
      <w:pPr>
        <w:jc w:val="center"/>
      </w:pPr>
    </w:p>
    <w:p w:rsidR="00226C7E" w:rsidRPr="00D6377B" w:rsidRDefault="00226C7E" w:rsidP="00226C7E">
      <w:r w:rsidRPr="00D6377B">
        <w:t>6. Study the photograph below and use it to answer questions (a) and (b).</w:t>
      </w:r>
    </w:p>
    <w:p w:rsidR="00226C7E" w:rsidRPr="00D6377B" w:rsidRDefault="00226C7E" w:rsidP="00226C7E">
      <w:r w:rsidRPr="00D6377B">
        <w:t xml:space="preserve">           </w:t>
      </w:r>
      <w:r w:rsidR="00F458F5" w:rsidRPr="00D6377B">
        <w:rPr>
          <w:noProof/>
        </w:rPr>
        <w:drawing>
          <wp:inline distT="0" distB="0" distL="0" distR="0">
            <wp:extent cx="4716852" cy="3198829"/>
            <wp:effectExtent l="19050" t="0" r="7548" b="0"/>
            <wp:docPr id="2" name="Picture 1" descr="http://klbo.co.ke/images/beef_ca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bo.co.ke/images/beef_catt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68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C7E" w:rsidRPr="00D6377B" w:rsidRDefault="00226C7E" w:rsidP="00226C7E"/>
    <w:p w:rsidR="00226C7E" w:rsidRPr="00D6377B" w:rsidRDefault="00226C7E" w:rsidP="00226C7E">
      <w:pPr>
        <w:pStyle w:val="ListParagraph"/>
        <w:numPr>
          <w:ilvl w:val="0"/>
          <w:numId w:val="2"/>
        </w:numPr>
      </w:pPr>
      <w:r w:rsidRPr="00D6377B">
        <w:t>(i)Identify th</w:t>
      </w:r>
      <w:r w:rsidR="00CC5474" w:rsidRPr="00D6377B">
        <w:t>re</w:t>
      </w:r>
      <w:r w:rsidRPr="00D6377B">
        <w:t>e type</w:t>
      </w:r>
      <w:r w:rsidR="00CC5474" w:rsidRPr="00D6377B">
        <w:t>s</w:t>
      </w:r>
      <w:r w:rsidRPr="00D6377B">
        <w:t xml:space="preserve"> of </w:t>
      </w:r>
      <w:r w:rsidR="00CC5474" w:rsidRPr="00D6377B">
        <w:t>breeds of cattle in the photograph</w:t>
      </w:r>
      <w:r w:rsidRPr="00D6377B">
        <w:t xml:space="preserve">.               </w:t>
      </w:r>
      <w:r w:rsidR="00CC5474" w:rsidRPr="00D6377B">
        <w:t xml:space="preserve">           (3</w:t>
      </w:r>
      <w:r w:rsidRPr="00D6377B">
        <w:t>marks)</w:t>
      </w:r>
    </w:p>
    <w:p w:rsidR="00226C7E" w:rsidRPr="00D6377B" w:rsidRDefault="00226C7E" w:rsidP="00226C7E">
      <w:pPr>
        <w:ind w:left="720"/>
      </w:pPr>
    </w:p>
    <w:p w:rsidR="00226C7E" w:rsidRPr="00D6377B" w:rsidRDefault="00226C7E" w:rsidP="00226C7E">
      <w:r w:rsidRPr="00D6377B">
        <w:t xml:space="preserve">            (ii)What t</w:t>
      </w:r>
      <w:r w:rsidR="00CC5474" w:rsidRPr="00D6377B">
        <w:t>ype of livestock farming is shown in the photograph</w:t>
      </w:r>
      <w:r w:rsidRPr="00D6377B">
        <w:t xml:space="preserve">?        </w:t>
      </w:r>
      <w:r w:rsidR="00CC5474" w:rsidRPr="00D6377B">
        <w:t xml:space="preserve">            </w:t>
      </w:r>
      <w:r w:rsidRPr="00D6377B">
        <w:t>(1marks)</w:t>
      </w:r>
    </w:p>
    <w:p w:rsidR="00226C7E" w:rsidRPr="00D6377B" w:rsidRDefault="00226C7E" w:rsidP="00226C7E">
      <w:r w:rsidRPr="00D6377B">
        <w:t xml:space="preserve">            </w:t>
      </w:r>
    </w:p>
    <w:p w:rsidR="00226C7E" w:rsidRPr="00D6377B" w:rsidRDefault="00226C7E" w:rsidP="00226C7E">
      <w:r w:rsidRPr="00D6377B">
        <w:t xml:space="preserve">           (iii) Describe the activity shown in the photograph                                          (2marks)</w:t>
      </w:r>
    </w:p>
    <w:p w:rsidR="00226C7E" w:rsidRPr="00D6377B" w:rsidRDefault="00226C7E" w:rsidP="00226C7E">
      <w:r w:rsidRPr="00D6377B">
        <w:t xml:space="preserve">           </w:t>
      </w:r>
    </w:p>
    <w:p w:rsidR="00226C7E" w:rsidRPr="00D6377B" w:rsidRDefault="00226C7E" w:rsidP="00226C7E">
      <w:r w:rsidRPr="00D6377B">
        <w:t xml:space="preserve">            (i</w:t>
      </w:r>
      <w:r w:rsidR="00CC5474" w:rsidRPr="00D6377B">
        <w:t>v) Draw a rectangle measuring 1</w:t>
      </w:r>
      <w:r w:rsidR="005127E7" w:rsidRPr="00D6377B">
        <w:t>4cm by 9</w:t>
      </w:r>
      <w:r w:rsidRPr="00D6377B">
        <w:t>cm.</w:t>
      </w:r>
      <w:r w:rsidR="005127E7" w:rsidRPr="00D6377B">
        <w:t xml:space="preserve">                                              (1marks)</w:t>
      </w:r>
    </w:p>
    <w:p w:rsidR="00226C7E" w:rsidRPr="00D6377B" w:rsidRDefault="00226C7E" w:rsidP="00226C7E">
      <w:pPr>
        <w:spacing w:line="480" w:lineRule="auto"/>
        <w:ind w:left="720"/>
      </w:pPr>
      <w:r w:rsidRPr="00D6377B">
        <w:t xml:space="preserve">      On it sketch and label the main features shown on the photograph. </w:t>
      </w:r>
      <w:r w:rsidR="00CC5474" w:rsidRPr="00D6377B">
        <w:t xml:space="preserve">         (5</w:t>
      </w:r>
      <w:r w:rsidRPr="00D6377B">
        <w:t xml:space="preserve"> marks)</w:t>
      </w:r>
    </w:p>
    <w:p w:rsidR="00226C7E" w:rsidRPr="00D6377B" w:rsidRDefault="00CC5474" w:rsidP="00226C7E">
      <w:pPr>
        <w:pStyle w:val="ListParagraph"/>
        <w:numPr>
          <w:ilvl w:val="0"/>
          <w:numId w:val="2"/>
        </w:numPr>
        <w:spacing w:line="480" w:lineRule="auto"/>
      </w:pPr>
      <w:r w:rsidRPr="00D6377B">
        <w:t>Citing evidence</w:t>
      </w:r>
      <w:r w:rsidR="00155277" w:rsidRPr="00D6377B">
        <w:t xml:space="preserve"> from the photograph, explain</w:t>
      </w:r>
      <w:r w:rsidR="00226C7E" w:rsidRPr="00D6377B">
        <w:t xml:space="preserve"> three physical conditions that favour </w:t>
      </w:r>
      <w:r w:rsidR="00155277" w:rsidRPr="00D6377B">
        <w:t>livestock farming in the region shown.</w:t>
      </w:r>
      <w:r w:rsidR="00155277" w:rsidRPr="00D6377B">
        <w:tab/>
      </w:r>
      <w:r w:rsidR="00155277" w:rsidRPr="00D6377B">
        <w:tab/>
      </w:r>
      <w:r w:rsidR="00155277" w:rsidRPr="00D6377B">
        <w:tab/>
      </w:r>
      <w:r w:rsidR="00155277" w:rsidRPr="00D6377B">
        <w:tab/>
        <w:t xml:space="preserve">              </w:t>
      </w:r>
      <w:r w:rsidR="00226C7E" w:rsidRPr="00D6377B">
        <w:t xml:space="preserve"> (6 marks)</w:t>
      </w:r>
    </w:p>
    <w:p w:rsidR="00226C7E" w:rsidRPr="00D6377B" w:rsidRDefault="00155277" w:rsidP="00226C7E">
      <w:pPr>
        <w:spacing w:line="480" w:lineRule="auto"/>
      </w:pPr>
      <w:r w:rsidRPr="00D6377B">
        <w:t xml:space="preserve">       (c</w:t>
      </w:r>
      <w:r w:rsidR="00226C7E" w:rsidRPr="00D6377B">
        <w:t xml:space="preserve">) </w:t>
      </w:r>
      <w:r w:rsidRPr="00D6377B">
        <w:t>Give three differences between livestock farming in Kenya and Argentina     (</w:t>
      </w:r>
      <w:r w:rsidR="005127E7" w:rsidRPr="00D6377B">
        <w:t>3</w:t>
      </w:r>
      <w:r w:rsidR="00226C7E" w:rsidRPr="00D6377B">
        <w:t>marks)</w:t>
      </w:r>
    </w:p>
    <w:p w:rsidR="00226C7E" w:rsidRPr="00D6377B" w:rsidRDefault="00155277" w:rsidP="00226C7E">
      <w:pPr>
        <w:spacing w:line="480" w:lineRule="auto"/>
      </w:pPr>
      <w:r w:rsidRPr="00D6377B">
        <w:t xml:space="preserve">       (d</w:t>
      </w:r>
      <w:r w:rsidR="00226C7E" w:rsidRPr="00D6377B">
        <w:t>) State</w:t>
      </w:r>
      <w:r w:rsidR="00112B8C" w:rsidRPr="00D6377B">
        <w:t xml:space="preserve"> four</w:t>
      </w:r>
      <w:r w:rsidR="00226C7E" w:rsidRPr="00D6377B">
        <w:t xml:space="preserve"> economic importance of </w:t>
      </w:r>
      <w:r w:rsidR="005127E7" w:rsidRPr="00D6377B">
        <w:t xml:space="preserve">dairy farming in Denmark.                      </w:t>
      </w:r>
      <w:r w:rsidR="00112B8C" w:rsidRPr="00D6377B">
        <w:t xml:space="preserve"> </w:t>
      </w:r>
      <w:r w:rsidR="005127E7" w:rsidRPr="00D6377B">
        <w:t>(4</w:t>
      </w:r>
      <w:r w:rsidR="00226C7E" w:rsidRPr="00D6377B">
        <w:t xml:space="preserve"> marks)</w:t>
      </w:r>
    </w:p>
    <w:p w:rsidR="00226C7E" w:rsidRPr="00D6377B" w:rsidRDefault="00226C7E" w:rsidP="00226C7E"/>
    <w:p w:rsidR="00226C7E" w:rsidRPr="00D6377B" w:rsidRDefault="00226C7E" w:rsidP="00226C7E"/>
    <w:p w:rsidR="00226C7E" w:rsidRPr="00D6377B" w:rsidRDefault="00226C7E" w:rsidP="00226C7E"/>
    <w:p w:rsidR="00226C7E" w:rsidRDefault="00226C7E" w:rsidP="00226C7E"/>
    <w:p w:rsidR="00A90ABC" w:rsidRPr="00D6377B" w:rsidRDefault="00A90ABC" w:rsidP="00226C7E"/>
    <w:p w:rsidR="00226C7E" w:rsidRPr="00D6377B" w:rsidRDefault="00226C7E" w:rsidP="00226C7E"/>
    <w:p w:rsidR="008E7553" w:rsidRPr="00D6377B" w:rsidRDefault="00226C7E" w:rsidP="00BA4C68">
      <w:r w:rsidRPr="00D6377B">
        <w:lastRenderedPageBreak/>
        <w:t xml:space="preserve">7 </w:t>
      </w:r>
      <w:r w:rsidR="00BA4C68">
        <w:t>(</w:t>
      </w:r>
      <w:r w:rsidR="008E7553" w:rsidRPr="00D6377B">
        <w:t xml:space="preserve">a)(i)What is containerization?                                                                         </w:t>
      </w:r>
      <w:r w:rsidR="00BA4C68">
        <w:t xml:space="preserve">          </w:t>
      </w:r>
      <w:r w:rsidR="008E7553" w:rsidRPr="00D6377B">
        <w:t>(1marks)</w:t>
      </w:r>
    </w:p>
    <w:p w:rsidR="00BA4C68" w:rsidRDefault="00BA4C68" w:rsidP="008E7553">
      <w:pPr>
        <w:ind w:left="1440" w:hanging="720"/>
      </w:pPr>
    </w:p>
    <w:p w:rsidR="008E7553" w:rsidRPr="00D6377B" w:rsidRDefault="00BA4C68" w:rsidP="00BA4C68">
      <w:r>
        <w:t xml:space="preserve">       </w:t>
      </w:r>
      <w:r w:rsidR="008E7553" w:rsidRPr="00D6377B">
        <w:t xml:space="preserve"> (ii)Identify two canals in Africa.                                                                     </w:t>
      </w:r>
      <w:r>
        <w:t xml:space="preserve">        </w:t>
      </w:r>
      <w:r w:rsidR="008E7553" w:rsidRPr="00D6377B">
        <w:t>(2marks)</w:t>
      </w:r>
    </w:p>
    <w:p w:rsidR="00BA4C68" w:rsidRDefault="008E7553" w:rsidP="008E7553">
      <w:pPr>
        <w:ind w:left="1440" w:hanging="720"/>
      </w:pPr>
      <w:r w:rsidRPr="00D6377B">
        <w:t xml:space="preserve">  </w:t>
      </w:r>
    </w:p>
    <w:p w:rsidR="008E7553" w:rsidRPr="00D6377B" w:rsidRDefault="00BA4C68" w:rsidP="00BA4C68">
      <w:r>
        <w:t xml:space="preserve">      </w:t>
      </w:r>
      <w:r w:rsidR="008E7553" w:rsidRPr="00D6377B">
        <w:t xml:space="preserve"> </w:t>
      </w:r>
      <w:r>
        <w:t>(</w:t>
      </w:r>
      <w:r w:rsidR="008E7553" w:rsidRPr="00D6377B">
        <w:t>iii)</w:t>
      </w:r>
      <w:r>
        <w:t xml:space="preserve"> </w:t>
      </w:r>
      <w:r w:rsidR="008E7553" w:rsidRPr="00D6377B">
        <w:t xml:space="preserve">State three reasons why it is difficult to transport goods from Mombasa to Lagos along the highway.                                                                                 </w:t>
      </w:r>
      <w:r>
        <w:t xml:space="preserve">                                     </w:t>
      </w:r>
      <w:r w:rsidR="008E7553" w:rsidRPr="00D6377B">
        <w:t xml:space="preserve">(3marks)                                                                                            </w:t>
      </w:r>
    </w:p>
    <w:p w:rsidR="008E7553" w:rsidRPr="00D6377B" w:rsidRDefault="00A90ABC" w:rsidP="008E7553">
      <w:r>
        <w:t xml:space="preserve">          </w:t>
      </w:r>
      <w:r w:rsidR="00BA4C68">
        <w:t xml:space="preserve">  (</w:t>
      </w:r>
      <w:r w:rsidR="008E7553" w:rsidRPr="00D6377B">
        <w:t xml:space="preserve"> b) Explain three factors influencing air transport in Africa.                              (6marks)                                                                                            </w:t>
      </w:r>
    </w:p>
    <w:p w:rsidR="008E7553" w:rsidRPr="00D6377B" w:rsidRDefault="00BA4C68" w:rsidP="00D6377B">
      <w:r>
        <w:t xml:space="preserve">           </w:t>
      </w:r>
      <w:r w:rsidR="008E7553" w:rsidRPr="00D6377B">
        <w:t xml:space="preserve"> </w:t>
      </w:r>
      <w:r>
        <w:t>(</w:t>
      </w:r>
      <w:r w:rsidR="00D6377B">
        <w:t>c</w:t>
      </w:r>
      <w:r w:rsidR="00D6377B" w:rsidRPr="00D6377B">
        <w:t xml:space="preserve">) Give four ways through which the Kenyan government promotes </w:t>
      </w:r>
      <w:r w:rsidR="00D6377B">
        <w:t>internal trade(4</w:t>
      </w:r>
      <w:r w:rsidR="00D6377B" w:rsidRPr="00D6377B">
        <w:t>mks)</w:t>
      </w:r>
    </w:p>
    <w:p w:rsidR="008E7553" w:rsidRPr="00D6377B" w:rsidRDefault="008E7553" w:rsidP="008E7553">
      <w:pPr>
        <w:ind w:left="720" w:hanging="720"/>
      </w:pPr>
      <w:r w:rsidRPr="00D6377B">
        <w:t xml:space="preserve">          </w:t>
      </w:r>
      <w:r w:rsidR="00BA4C68">
        <w:t xml:space="preserve">   </w:t>
      </w:r>
      <w:r w:rsidRPr="00D6377B">
        <w:t xml:space="preserve"> </w:t>
      </w:r>
      <w:r w:rsidR="00BA4C68">
        <w:t>(</w:t>
      </w:r>
      <w:r w:rsidR="00D6377B">
        <w:t>d</w:t>
      </w:r>
      <w:r w:rsidRPr="00D6377B">
        <w:t xml:space="preserve">) (i)State three recent development that have taken place in Kenya to improve  Communication of information.                                                                       (3marks)                                                                                            </w:t>
      </w:r>
    </w:p>
    <w:p w:rsidR="00226C7E" w:rsidRPr="00D6377B" w:rsidRDefault="008E7553" w:rsidP="008E7553">
      <w:r w:rsidRPr="00D6377B">
        <w:t xml:space="preserve">          </w:t>
      </w:r>
      <w:r w:rsidR="00BA4C68">
        <w:t xml:space="preserve">  </w:t>
      </w:r>
      <w:r w:rsidRPr="00D6377B">
        <w:t xml:space="preserve"> (ii)Explain the three ways through which Kenya is likely to benefit from renewed East     African Co-operation.                                                                                                  (6marks)                                                                                            </w:t>
      </w:r>
    </w:p>
    <w:p w:rsidR="00BA4C68" w:rsidRDefault="008E7553" w:rsidP="00226C7E">
      <w:r w:rsidRPr="00D6377B">
        <w:t xml:space="preserve">       </w:t>
      </w:r>
    </w:p>
    <w:p w:rsidR="00226C7E" w:rsidRPr="00D6377B" w:rsidRDefault="00BA4C68" w:rsidP="00226C7E">
      <w:r>
        <w:t xml:space="preserve">   </w:t>
      </w:r>
      <w:r w:rsidR="008E7553" w:rsidRPr="00D6377B">
        <w:t xml:space="preserve"> </w:t>
      </w:r>
      <w:r w:rsidR="00B6049F">
        <w:t>8</w:t>
      </w:r>
      <w:r w:rsidR="00226C7E" w:rsidRPr="00D6377B">
        <w:t xml:space="preserve">(a) </w:t>
      </w:r>
      <w:r w:rsidR="00A0765E" w:rsidRPr="00D6377B">
        <w:t xml:space="preserve">Identify two counties where wheat is grown in Kenya.           </w:t>
      </w:r>
      <w:r>
        <w:t xml:space="preserve">                               </w:t>
      </w:r>
      <w:r w:rsidR="00AD0537" w:rsidRPr="00D6377B">
        <w:t>(1</w:t>
      </w:r>
      <w:r w:rsidR="00226C7E" w:rsidRPr="00D6377B">
        <w:t>marks)</w:t>
      </w:r>
    </w:p>
    <w:p w:rsidR="00226C7E" w:rsidRPr="00D6377B" w:rsidRDefault="00A0765E" w:rsidP="00743C9B">
      <w:r w:rsidRPr="00D6377B">
        <w:t xml:space="preserve">       </w:t>
      </w:r>
    </w:p>
    <w:p w:rsidR="00A0765E" w:rsidRPr="00D6377B" w:rsidRDefault="00743C9B" w:rsidP="00A0765E">
      <w:pPr>
        <w:spacing w:line="360" w:lineRule="auto"/>
      </w:pPr>
      <w:r w:rsidRPr="00D6377B">
        <w:t xml:space="preserve">  </w:t>
      </w:r>
      <w:r w:rsidR="00A0765E" w:rsidRPr="00D6377B">
        <w:t xml:space="preserve"> (b</w:t>
      </w:r>
      <w:r w:rsidR="00226C7E" w:rsidRPr="00D6377B">
        <w:t>)</w:t>
      </w:r>
      <w:r w:rsidR="00A0765E" w:rsidRPr="00D6377B">
        <w:t xml:space="preserve"> Describe the processing of sugarcane after harvesting </w:t>
      </w:r>
      <w:r w:rsidR="00A0765E" w:rsidRPr="00D6377B">
        <w:tab/>
      </w:r>
      <w:r w:rsidR="00A0765E" w:rsidRPr="00D6377B">
        <w:tab/>
      </w:r>
      <w:r w:rsidR="00A0765E" w:rsidRPr="00D6377B">
        <w:tab/>
        <w:t xml:space="preserve">        </w:t>
      </w:r>
      <w:r w:rsidR="00AD0537" w:rsidRPr="00D6377B">
        <w:t xml:space="preserve">        </w:t>
      </w:r>
      <w:r w:rsidR="00BA4C68">
        <w:t xml:space="preserve">     </w:t>
      </w:r>
      <w:r w:rsidR="00A0765E" w:rsidRPr="00D6377B">
        <w:t>(5m</w:t>
      </w:r>
      <w:r w:rsidR="00BA4C68">
        <w:t>ar</w:t>
      </w:r>
      <w:r w:rsidR="00A0765E" w:rsidRPr="00D6377B">
        <w:t>ks)</w:t>
      </w:r>
    </w:p>
    <w:p w:rsidR="00226C7E" w:rsidRPr="00D6377B" w:rsidRDefault="00226C7E" w:rsidP="00226C7E"/>
    <w:p w:rsidR="00A0765E" w:rsidRPr="00D6377B" w:rsidRDefault="00743C9B" w:rsidP="00A0765E">
      <w:pPr>
        <w:spacing w:line="360" w:lineRule="auto"/>
        <w:contextualSpacing/>
      </w:pPr>
      <w:r w:rsidRPr="00D6377B">
        <w:t xml:space="preserve"> </w:t>
      </w:r>
      <w:r w:rsidR="00226C7E" w:rsidRPr="00D6377B">
        <w:t>(c)</w:t>
      </w:r>
      <w:r w:rsidR="00A0765E" w:rsidRPr="00D6377B">
        <w:t xml:space="preserve"> The data below represents crop exports from Kenya between 1995 and 1998. Use it to answer the questions that follow</w:t>
      </w:r>
    </w:p>
    <w:tbl>
      <w:tblPr>
        <w:tblW w:w="0" w:type="auto"/>
        <w:jc w:val="center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21"/>
        <w:gridCol w:w="2022"/>
        <w:gridCol w:w="2022"/>
      </w:tblGrid>
      <w:tr w:rsidR="00A0765E" w:rsidRPr="00D6377B" w:rsidTr="00235E9E">
        <w:trPr>
          <w:jc w:val="center"/>
        </w:trPr>
        <w:tc>
          <w:tcPr>
            <w:tcW w:w="2021" w:type="dxa"/>
          </w:tcPr>
          <w:p w:rsidR="00A0765E" w:rsidRPr="00D6377B" w:rsidRDefault="00A0765E" w:rsidP="00235E9E">
            <w:pPr>
              <w:spacing w:line="360" w:lineRule="auto"/>
              <w:contextualSpacing/>
              <w:rPr>
                <w:b/>
                <w:i/>
              </w:rPr>
            </w:pPr>
            <w:r w:rsidRPr="00D6377B">
              <w:rPr>
                <w:b/>
                <w:i/>
              </w:rPr>
              <w:t>Crop /year</w:t>
            </w:r>
          </w:p>
        </w:tc>
        <w:tc>
          <w:tcPr>
            <w:tcW w:w="2022" w:type="dxa"/>
          </w:tcPr>
          <w:p w:rsidR="00A0765E" w:rsidRPr="00D6377B" w:rsidRDefault="00A0765E" w:rsidP="00235E9E">
            <w:pPr>
              <w:spacing w:line="360" w:lineRule="auto"/>
              <w:contextualSpacing/>
              <w:rPr>
                <w:b/>
                <w:i/>
              </w:rPr>
            </w:pPr>
            <w:r w:rsidRPr="00D6377B">
              <w:rPr>
                <w:b/>
                <w:i/>
              </w:rPr>
              <w:t>1995</w:t>
            </w:r>
          </w:p>
        </w:tc>
        <w:tc>
          <w:tcPr>
            <w:tcW w:w="2022" w:type="dxa"/>
          </w:tcPr>
          <w:p w:rsidR="00A0765E" w:rsidRPr="00D6377B" w:rsidRDefault="00A0765E" w:rsidP="00235E9E">
            <w:pPr>
              <w:spacing w:line="360" w:lineRule="auto"/>
              <w:contextualSpacing/>
              <w:rPr>
                <w:b/>
                <w:i/>
              </w:rPr>
            </w:pPr>
            <w:r w:rsidRPr="00D6377B">
              <w:rPr>
                <w:b/>
                <w:i/>
              </w:rPr>
              <w:t>1998</w:t>
            </w:r>
          </w:p>
        </w:tc>
      </w:tr>
      <w:tr w:rsidR="00A0765E" w:rsidRPr="00D6377B" w:rsidTr="00235E9E">
        <w:trPr>
          <w:jc w:val="center"/>
        </w:trPr>
        <w:tc>
          <w:tcPr>
            <w:tcW w:w="2021" w:type="dxa"/>
          </w:tcPr>
          <w:p w:rsidR="00A0765E" w:rsidRPr="00D6377B" w:rsidRDefault="00A0765E" w:rsidP="00235E9E">
            <w:pPr>
              <w:spacing w:line="360" w:lineRule="auto"/>
              <w:contextualSpacing/>
            </w:pPr>
            <w:r w:rsidRPr="00D6377B">
              <w:rPr>
                <w:b/>
                <w:i/>
              </w:rPr>
              <w:t>Sugar</w:t>
            </w:r>
          </w:p>
        </w:tc>
        <w:tc>
          <w:tcPr>
            <w:tcW w:w="2022" w:type="dxa"/>
          </w:tcPr>
          <w:p w:rsidR="00A0765E" w:rsidRPr="00D6377B" w:rsidRDefault="00A0765E" w:rsidP="00235E9E">
            <w:pPr>
              <w:spacing w:line="360" w:lineRule="auto"/>
              <w:contextualSpacing/>
            </w:pPr>
            <w:r w:rsidRPr="00D6377B">
              <w:t>224</w:t>
            </w:r>
          </w:p>
        </w:tc>
        <w:tc>
          <w:tcPr>
            <w:tcW w:w="2022" w:type="dxa"/>
          </w:tcPr>
          <w:p w:rsidR="00A0765E" w:rsidRPr="00D6377B" w:rsidRDefault="00A0765E" w:rsidP="00235E9E">
            <w:pPr>
              <w:spacing w:line="360" w:lineRule="auto"/>
              <w:contextualSpacing/>
            </w:pPr>
            <w:r w:rsidRPr="00D6377B">
              <w:t>286</w:t>
            </w:r>
          </w:p>
        </w:tc>
      </w:tr>
      <w:tr w:rsidR="00A0765E" w:rsidRPr="00D6377B" w:rsidTr="00235E9E">
        <w:trPr>
          <w:jc w:val="center"/>
        </w:trPr>
        <w:tc>
          <w:tcPr>
            <w:tcW w:w="2021" w:type="dxa"/>
          </w:tcPr>
          <w:p w:rsidR="00A0765E" w:rsidRPr="00D6377B" w:rsidRDefault="00A0765E" w:rsidP="00235E9E">
            <w:pPr>
              <w:spacing w:line="360" w:lineRule="auto"/>
              <w:contextualSpacing/>
              <w:rPr>
                <w:b/>
                <w:i/>
              </w:rPr>
            </w:pPr>
            <w:r w:rsidRPr="00D6377B">
              <w:rPr>
                <w:b/>
                <w:i/>
              </w:rPr>
              <w:t>Coffee</w:t>
            </w:r>
          </w:p>
        </w:tc>
        <w:tc>
          <w:tcPr>
            <w:tcW w:w="2022" w:type="dxa"/>
          </w:tcPr>
          <w:p w:rsidR="00A0765E" w:rsidRPr="00D6377B" w:rsidRDefault="00A0765E" w:rsidP="00235E9E">
            <w:pPr>
              <w:spacing w:line="360" w:lineRule="auto"/>
              <w:contextualSpacing/>
            </w:pPr>
            <w:r w:rsidRPr="00D6377B">
              <w:t>168</w:t>
            </w:r>
          </w:p>
        </w:tc>
        <w:tc>
          <w:tcPr>
            <w:tcW w:w="2022" w:type="dxa"/>
          </w:tcPr>
          <w:p w:rsidR="00A0765E" w:rsidRPr="00D6377B" w:rsidRDefault="00A0765E" w:rsidP="00235E9E">
            <w:pPr>
              <w:spacing w:line="360" w:lineRule="auto"/>
              <w:contextualSpacing/>
            </w:pPr>
            <w:r w:rsidRPr="00D6377B">
              <w:t>310</w:t>
            </w:r>
          </w:p>
        </w:tc>
      </w:tr>
      <w:tr w:rsidR="00A0765E" w:rsidRPr="00D6377B" w:rsidTr="00235E9E">
        <w:trPr>
          <w:jc w:val="center"/>
        </w:trPr>
        <w:tc>
          <w:tcPr>
            <w:tcW w:w="2021" w:type="dxa"/>
          </w:tcPr>
          <w:p w:rsidR="00A0765E" w:rsidRPr="00D6377B" w:rsidRDefault="00A0765E" w:rsidP="00235E9E">
            <w:pPr>
              <w:spacing w:line="360" w:lineRule="auto"/>
              <w:contextualSpacing/>
              <w:rPr>
                <w:b/>
                <w:i/>
              </w:rPr>
            </w:pPr>
            <w:r w:rsidRPr="00D6377B">
              <w:rPr>
                <w:b/>
                <w:i/>
              </w:rPr>
              <w:t>Tea</w:t>
            </w:r>
          </w:p>
        </w:tc>
        <w:tc>
          <w:tcPr>
            <w:tcW w:w="2022" w:type="dxa"/>
          </w:tcPr>
          <w:p w:rsidR="00A0765E" w:rsidRPr="00D6377B" w:rsidRDefault="00A0765E" w:rsidP="00235E9E">
            <w:pPr>
              <w:spacing w:line="360" w:lineRule="auto"/>
              <w:contextualSpacing/>
            </w:pPr>
            <w:r w:rsidRPr="00D6377B">
              <w:t>320</w:t>
            </w:r>
          </w:p>
        </w:tc>
        <w:tc>
          <w:tcPr>
            <w:tcW w:w="2022" w:type="dxa"/>
          </w:tcPr>
          <w:p w:rsidR="00A0765E" w:rsidRPr="00D6377B" w:rsidRDefault="00A0765E" w:rsidP="00235E9E">
            <w:pPr>
              <w:spacing w:line="360" w:lineRule="auto"/>
              <w:contextualSpacing/>
            </w:pPr>
            <w:r w:rsidRPr="00D6377B">
              <w:t>388</w:t>
            </w:r>
          </w:p>
        </w:tc>
      </w:tr>
      <w:tr w:rsidR="00A0765E" w:rsidRPr="00D6377B" w:rsidTr="00235E9E">
        <w:trPr>
          <w:jc w:val="center"/>
        </w:trPr>
        <w:tc>
          <w:tcPr>
            <w:tcW w:w="2021" w:type="dxa"/>
          </w:tcPr>
          <w:p w:rsidR="00A0765E" w:rsidRPr="00D6377B" w:rsidRDefault="00A0765E" w:rsidP="00235E9E">
            <w:pPr>
              <w:spacing w:line="360" w:lineRule="auto"/>
              <w:contextualSpacing/>
              <w:rPr>
                <w:b/>
                <w:i/>
              </w:rPr>
            </w:pPr>
            <w:r w:rsidRPr="00D6377B">
              <w:rPr>
                <w:b/>
                <w:i/>
              </w:rPr>
              <w:t>Others</w:t>
            </w:r>
          </w:p>
        </w:tc>
        <w:tc>
          <w:tcPr>
            <w:tcW w:w="2022" w:type="dxa"/>
          </w:tcPr>
          <w:p w:rsidR="00A0765E" w:rsidRPr="00D6377B" w:rsidRDefault="00A0765E" w:rsidP="00235E9E">
            <w:pPr>
              <w:spacing w:line="360" w:lineRule="auto"/>
              <w:contextualSpacing/>
            </w:pPr>
            <w:r w:rsidRPr="00D6377B">
              <w:t>200</w:t>
            </w:r>
          </w:p>
        </w:tc>
        <w:tc>
          <w:tcPr>
            <w:tcW w:w="2022" w:type="dxa"/>
          </w:tcPr>
          <w:p w:rsidR="00A0765E" w:rsidRPr="00D6377B" w:rsidRDefault="00A0765E" w:rsidP="00235E9E">
            <w:pPr>
              <w:spacing w:line="360" w:lineRule="auto"/>
              <w:contextualSpacing/>
            </w:pPr>
            <w:r w:rsidRPr="00D6377B">
              <w:t>461</w:t>
            </w:r>
          </w:p>
        </w:tc>
      </w:tr>
      <w:tr w:rsidR="00A0765E" w:rsidRPr="00D6377B" w:rsidTr="00235E9E">
        <w:trPr>
          <w:jc w:val="center"/>
        </w:trPr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65E" w:rsidRPr="00D6377B" w:rsidRDefault="00A0765E" w:rsidP="00235E9E">
            <w:pPr>
              <w:spacing w:line="360" w:lineRule="auto"/>
              <w:contextualSpacing/>
              <w:rPr>
                <w:b/>
                <w:i/>
              </w:rPr>
            </w:pPr>
            <w:r w:rsidRPr="00D6377B">
              <w:rPr>
                <w:b/>
                <w:i/>
              </w:rPr>
              <w:t>Total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65E" w:rsidRPr="00D6377B" w:rsidRDefault="00A0765E" w:rsidP="00235E9E">
            <w:pPr>
              <w:spacing w:line="360" w:lineRule="auto"/>
              <w:contextualSpacing/>
              <w:rPr>
                <w:b/>
                <w:i/>
              </w:rPr>
            </w:pPr>
            <w:r w:rsidRPr="00D6377B">
              <w:rPr>
                <w:b/>
                <w:i/>
              </w:rPr>
              <w:t>912</w:t>
            </w:r>
          </w:p>
        </w:tc>
        <w:tc>
          <w:tcPr>
            <w:tcW w:w="2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65E" w:rsidRPr="00D6377B" w:rsidRDefault="00A0765E" w:rsidP="00235E9E">
            <w:pPr>
              <w:spacing w:line="360" w:lineRule="auto"/>
              <w:contextualSpacing/>
              <w:rPr>
                <w:b/>
                <w:i/>
              </w:rPr>
            </w:pPr>
            <w:r w:rsidRPr="00D6377B">
              <w:rPr>
                <w:b/>
                <w:i/>
              </w:rPr>
              <w:t>1445</w:t>
            </w:r>
          </w:p>
        </w:tc>
      </w:tr>
    </w:tbl>
    <w:p w:rsidR="00A0765E" w:rsidRPr="00D6377B" w:rsidRDefault="00A0765E" w:rsidP="00A0765E">
      <w:pPr>
        <w:tabs>
          <w:tab w:val="left" w:pos="1650"/>
        </w:tabs>
        <w:spacing w:line="360" w:lineRule="auto"/>
      </w:pPr>
      <w:r w:rsidRPr="00D6377B">
        <w:t xml:space="preserve"> Using a scale 1cm represents 10 units, prepare proportional divided circles from the data above using square root method </w:t>
      </w:r>
      <w:r w:rsidRPr="00D6377B">
        <w:tab/>
      </w:r>
      <w:r w:rsidRPr="00D6377B">
        <w:tab/>
        <w:t xml:space="preserve">                                                                  </w:t>
      </w:r>
      <w:r w:rsidR="00AD0537" w:rsidRPr="00D6377B">
        <w:t xml:space="preserve">        </w:t>
      </w:r>
      <w:r w:rsidR="00BA4C68">
        <w:t>(5mks)</w:t>
      </w:r>
      <w:r w:rsidRPr="00D6377B">
        <w:tab/>
      </w:r>
      <w:r w:rsidRPr="00D6377B">
        <w:tab/>
      </w:r>
      <w:r w:rsidRPr="00D6377B">
        <w:tab/>
      </w:r>
      <w:r w:rsidRPr="00D6377B">
        <w:tab/>
      </w:r>
      <w:r w:rsidRPr="00D6377B">
        <w:tab/>
      </w:r>
      <w:r w:rsidRPr="00D6377B">
        <w:tab/>
      </w:r>
      <w:r w:rsidRPr="00D6377B">
        <w:tab/>
      </w:r>
      <w:r w:rsidRPr="00D6377B">
        <w:tab/>
      </w:r>
      <w:r w:rsidRPr="00D6377B">
        <w:tab/>
      </w:r>
      <w:r w:rsidRPr="00D6377B">
        <w:tab/>
        <w:t xml:space="preserve">          </w:t>
      </w:r>
    </w:p>
    <w:p w:rsidR="00A0765E" w:rsidRPr="00D6377B" w:rsidRDefault="00743C9B" w:rsidP="00226C7E">
      <w:pPr>
        <w:ind w:left="720" w:hanging="720"/>
      </w:pPr>
      <w:r w:rsidRPr="00D6377B">
        <w:t xml:space="preserve">d(i)Give </w:t>
      </w:r>
      <w:r w:rsidR="00F41CF6" w:rsidRPr="00D6377B">
        <w:t>three</w:t>
      </w:r>
      <w:r w:rsidRPr="00D6377B">
        <w:t xml:space="preserve"> characteristics of cottage industry in India.                   </w:t>
      </w:r>
      <w:r w:rsidR="00F41CF6" w:rsidRPr="00D6377B">
        <w:t xml:space="preserve">               </w:t>
      </w:r>
      <w:r w:rsidR="00AD0537" w:rsidRPr="00D6377B">
        <w:t xml:space="preserve">          </w:t>
      </w:r>
      <w:r w:rsidR="00F41CF6" w:rsidRPr="00D6377B">
        <w:t xml:space="preserve">  (3</w:t>
      </w:r>
      <w:r w:rsidRPr="00D6377B">
        <w:t>mks)</w:t>
      </w:r>
    </w:p>
    <w:p w:rsidR="00BA4C68" w:rsidRDefault="00743C9B" w:rsidP="00226C7E">
      <w:pPr>
        <w:ind w:left="720" w:hanging="720"/>
      </w:pPr>
      <w:r w:rsidRPr="00D6377B">
        <w:t xml:space="preserve"> </w:t>
      </w:r>
    </w:p>
    <w:p w:rsidR="00743C9B" w:rsidRPr="00D6377B" w:rsidRDefault="00743C9B" w:rsidP="00226C7E">
      <w:pPr>
        <w:ind w:left="720" w:hanging="720"/>
      </w:pPr>
      <w:r w:rsidRPr="00D6377B">
        <w:t xml:space="preserve"> (ii)Explain </w:t>
      </w:r>
      <w:r w:rsidR="00AD0537" w:rsidRPr="00D6377B">
        <w:t>four</w:t>
      </w:r>
      <w:r w:rsidRPr="00D6377B">
        <w:t xml:space="preserve"> factors </w:t>
      </w:r>
      <w:r w:rsidR="00F41CF6" w:rsidRPr="00D6377B">
        <w:t>favoring</w:t>
      </w:r>
      <w:r w:rsidRPr="00D6377B">
        <w:t xml:space="preserve"> </w:t>
      </w:r>
      <w:r w:rsidR="00B45BBE">
        <w:t>Iron and steel industry in Ruhr region of Germany</w:t>
      </w:r>
      <w:r w:rsidR="00AD0537" w:rsidRPr="00D6377B">
        <w:t>(4</w:t>
      </w:r>
      <w:r w:rsidRPr="00D6377B">
        <w:t>mks)</w:t>
      </w:r>
    </w:p>
    <w:p w:rsidR="00BA4C68" w:rsidRDefault="00BA4C68" w:rsidP="00BA4C68"/>
    <w:p w:rsidR="00BA4C68" w:rsidRDefault="00F41CF6" w:rsidP="00BA4C68">
      <w:r w:rsidRPr="00D6377B">
        <w:t xml:space="preserve">(i) </w:t>
      </w:r>
      <w:r w:rsidR="00AA4AED" w:rsidRPr="00D6377B">
        <w:t xml:space="preserve">State </w:t>
      </w:r>
      <w:r w:rsidRPr="00D6377B">
        <w:t>three</w:t>
      </w:r>
      <w:r w:rsidR="00AA4AED" w:rsidRPr="00D6377B">
        <w:t xml:space="preserve"> benefits of decentralizing industries in Kenya</w:t>
      </w:r>
      <w:r w:rsidRPr="00D6377B">
        <w:t>.                                     ( 3mks)</w:t>
      </w:r>
    </w:p>
    <w:p w:rsidR="00BA4C68" w:rsidRDefault="00BA4C68" w:rsidP="00BA4C68">
      <w:r>
        <w:t xml:space="preserve">(d) </w:t>
      </w:r>
      <w:r w:rsidR="00F41CF6" w:rsidRPr="00D6377B">
        <w:t>You intend to carry out a field study of furniture – making industry in the local market centre</w:t>
      </w:r>
    </w:p>
    <w:p w:rsidR="00AD0537" w:rsidRPr="00D6377B" w:rsidRDefault="00AD0537" w:rsidP="00AD0537">
      <w:pPr>
        <w:spacing w:line="480" w:lineRule="auto"/>
      </w:pPr>
      <w:r w:rsidRPr="00D6377B">
        <w:t xml:space="preserve">(i) </w:t>
      </w:r>
      <w:r w:rsidR="00F41CF6" w:rsidRPr="00D6377B">
        <w:t>For your field study you have prepared a work schedule. State two items you would include in the schedule</w:t>
      </w:r>
      <w:r w:rsidR="00F41CF6" w:rsidRPr="00D6377B">
        <w:tab/>
      </w:r>
      <w:r w:rsidR="00F41CF6" w:rsidRPr="00D6377B">
        <w:tab/>
      </w:r>
      <w:r w:rsidR="00F41CF6" w:rsidRPr="00D6377B">
        <w:tab/>
      </w:r>
      <w:r w:rsidR="00F41CF6" w:rsidRPr="00D6377B">
        <w:tab/>
      </w:r>
      <w:r w:rsidRPr="00D6377B">
        <w:t xml:space="preserve">                                                                           </w:t>
      </w:r>
      <w:r w:rsidR="00F41CF6" w:rsidRPr="00D6377B">
        <w:t>( 2 mks)</w:t>
      </w:r>
    </w:p>
    <w:p w:rsidR="00AA4AED" w:rsidRPr="00D6377B" w:rsidRDefault="00BA4C68" w:rsidP="00BA4C68">
      <w:pPr>
        <w:spacing w:line="480" w:lineRule="auto"/>
      </w:pPr>
      <w:r>
        <w:t>(ii</w:t>
      </w:r>
      <w:r w:rsidR="00AD0537" w:rsidRPr="00D6377B">
        <w:t xml:space="preserve">) </w:t>
      </w:r>
      <w:r w:rsidR="00F41CF6" w:rsidRPr="00D6377B">
        <w:t>Give two advantages of studying about furniture making through fieldwork.</w:t>
      </w:r>
      <w:r w:rsidR="00AD0537" w:rsidRPr="00D6377B">
        <w:t xml:space="preserve">        ( 2 mks)</w:t>
      </w:r>
      <w:r w:rsidR="00743C9B" w:rsidRPr="00D6377B">
        <w:t xml:space="preserve">  </w:t>
      </w:r>
    </w:p>
    <w:p w:rsidR="00743C9B" w:rsidRPr="00D6377B" w:rsidRDefault="000C6469" w:rsidP="00743C9B">
      <w:pPr>
        <w:ind w:left="1440" w:hanging="1440"/>
      </w:pPr>
      <w:r w:rsidRPr="00D6377B">
        <w:lastRenderedPageBreak/>
        <w:t xml:space="preserve">9.a)(i) </w:t>
      </w:r>
      <w:r w:rsidR="00743C9B" w:rsidRPr="00D6377B">
        <w:t>Define the term tourism.</w:t>
      </w:r>
      <w:r w:rsidR="009B3D2A" w:rsidRPr="009B3D2A">
        <w:t xml:space="preserve"> </w:t>
      </w:r>
      <w:r w:rsidR="009B3D2A">
        <w:t xml:space="preserve">                                                                                           (</w:t>
      </w:r>
      <w:r w:rsidR="00B6049F">
        <w:t>1</w:t>
      </w:r>
      <w:r w:rsidR="009B3D2A" w:rsidRPr="00D6377B">
        <w:t>mks)</w:t>
      </w:r>
    </w:p>
    <w:p w:rsidR="009B3D2A" w:rsidRPr="00D6377B" w:rsidRDefault="009B3D2A" w:rsidP="009B3D2A">
      <w:r>
        <w:t xml:space="preserve">    (ii</w:t>
      </w:r>
      <w:r w:rsidRPr="00D6377B">
        <w:t xml:space="preserve">) Give </w:t>
      </w:r>
      <w:r w:rsidR="00B6049F">
        <w:t>three</w:t>
      </w:r>
      <w:r w:rsidRPr="00D6377B">
        <w:t xml:space="preserve"> ways through which the Kenyan government promotes </w:t>
      </w:r>
      <w:r w:rsidR="001E74D2">
        <w:t>eco-tourism</w:t>
      </w:r>
      <w:r w:rsidR="00BA4C68">
        <w:t xml:space="preserve">        </w:t>
      </w:r>
      <w:r>
        <w:t>(</w:t>
      </w:r>
      <w:r w:rsidR="00B6049F">
        <w:t>3</w:t>
      </w:r>
      <w:r w:rsidRPr="00D6377B">
        <w:t>mks)</w:t>
      </w:r>
    </w:p>
    <w:p w:rsidR="00AA4AED" w:rsidRPr="00D6377B" w:rsidRDefault="009B3D2A" w:rsidP="009B3D2A">
      <w:r>
        <w:t>(b</w:t>
      </w:r>
      <w:r w:rsidRPr="00D6377B">
        <w:t>)</w:t>
      </w:r>
      <w:r w:rsidR="00AA4AED" w:rsidRPr="00D6377B">
        <w:t xml:space="preserve">The pyramid below represents the population structure of country X. Use it to answer question </w:t>
      </w:r>
    </w:p>
    <w:p w:rsidR="009B1B91" w:rsidRDefault="009B1B91" w:rsidP="00AA4AED">
      <w:pPr>
        <w:ind w:left="360"/>
        <w:rPr>
          <w:noProof/>
        </w:rPr>
      </w:pPr>
    </w:p>
    <w:p w:rsidR="00C41D9C" w:rsidRDefault="00C41D9C" w:rsidP="00AA4AED">
      <w:pPr>
        <w:ind w:left="360"/>
        <w:rPr>
          <w:noProof/>
        </w:rPr>
      </w:pPr>
      <w:r w:rsidRPr="00C41D9C">
        <w:rPr>
          <w:noProof/>
        </w:rPr>
        <w:drawing>
          <wp:inline distT="0" distB="0" distL="0" distR="0">
            <wp:extent cx="3771900" cy="2838450"/>
            <wp:effectExtent l="19050" t="0" r="0" b="0"/>
            <wp:docPr id="3" name="Picture 1" descr="C:\Users\Users_All\Documents\2015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_All\Documents\2015-07-17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/>
                    </a:blip>
                    <a:srcRect l="20513" t="60706" r="30647" b="1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9C" w:rsidRDefault="00C41D9C" w:rsidP="00AA4AED">
      <w:pPr>
        <w:ind w:left="360"/>
        <w:rPr>
          <w:noProof/>
        </w:rPr>
      </w:pPr>
    </w:p>
    <w:p w:rsidR="009B3D2A" w:rsidRDefault="009B3D2A" w:rsidP="009B3D2A">
      <w:r>
        <w:t xml:space="preserve">(i)Identify the country represented by the </w:t>
      </w:r>
      <w:r w:rsidRPr="00D6377B">
        <w:t>pyramid</w:t>
      </w:r>
      <w:r>
        <w:t xml:space="preserve">                                               </w:t>
      </w:r>
      <w:r w:rsidR="00BA4C68">
        <w:t xml:space="preserve">      </w:t>
      </w:r>
      <w:r>
        <w:t xml:space="preserve"> (1marks)</w:t>
      </w:r>
    </w:p>
    <w:p w:rsidR="00AA4AED" w:rsidRDefault="009B3D2A" w:rsidP="009B3D2A">
      <w:r>
        <w:t>(ii)</w:t>
      </w:r>
      <w:r w:rsidR="00AA4AED" w:rsidRPr="00D6377B">
        <w:t xml:space="preserve">Describe the characteristic of </w:t>
      </w:r>
      <w:r w:rsidR="00C05581" w:rsidRPr="00D6377B">
        <w:t>the population</w:t>
      </w:r>
      <w:r>
        <w:t xml:space="preserve"> represented by the pyramid        </w:t>
      </w:r>
      <w:r w:rsidR="00BA4C68">
        <w:t xml:space="preserve">        </w:t>
      </w:r>
      <w:r w:rsidR="00AA4AED" w:rsidRPr="00D6377B">
        <w:t>(5</w:t>
      </w:r>
      <w:r w:rsidR="00AA4AED">
        <w:t>mks)</w:t>
      </w:r>
    </w:p>
    <w:p w:rsidR="00BA4C68" w:rsidRDefault="00BA4C68" w:rsidP="009B3D2A"/>
    <w:p w:rsidR="00AA4AED" w:rsidRDefault="00FB4F42" w:rsidP="009B3D2A">
      <w:r>
        <w:t>( c)</w:t>
      </w:r>
      <w:r w:rsidR="00B6049F">
        <w:t>State</w:t>
      </w:r>
      <w:r w:rsidR="00AA4AED">
        <w:t xml:space="preserve"> three  problems which may result from high population growth rate</w:t>
      </w:r>
      <w:r w:rsidR="009B3D2A">
        <w:t xml:space="preserve">       </w:t>
      </w:r>
      <w:r w:rsidR="00B6049F">
        <w:t xml:space="preserve"> </w:t>
      </w:r>
      <w:r w:rsidR="00BA4C68">
        <w:t xml:space="preserve">     </w:t>
      </w:r>
      <w:r w:rsidR="00B6049F">
        <w:t>(3</w:t>
      </w:r>
      <w:r w:rsidR="00AA4AED">
        <w:t>mks)</w:t>
      </w:r>
    </w:p>
    <w:p w:rsidR="00BA4C68" w:rsidRDefault="00BA4C68" w:rsidP="009B3D2A"/>
    <w:p w:rsidR="00AA4AED" w:rsidRDefault="00FB4F42" w:rsidP="009B3D2A">
      <w:r>
        <w:t xml:space="preserve">(d) </w:t>
      </w:r>
      <w:r w:rsidR="00AA4AED">
        <w:t xml:space="preserve">Describe three measures that </w:t>
      </w:r>
      <w:r w:rsidR="00C05581">
        <w:t>the Kenya</w:t>
      </w:r>
      <w:r w:rsidR="00B6049F">
        <w:t xml:space="preserve"> government has implemented</w:t>
      </w:r>
      <w:r w:rsidR="00AA4AED">
        <w:t xml:space="preserve"> to reduce infant mortality</w:t>
      </w:r>
      <w:r w:rsidR="009B3D2A">
        <w:t xml:space="preserve">      </w:t>
      </w:r>
      <w:r w:rsidR="00AA4AED">
        <w:t xml:space="preserve"> </w:t>
      </w:r>
      <w:r>
        <w:t xml:space="preserve">                                                                                                               </w:t>
      </w:r>
      <w:r w:rsidR="00BA4C68">
        <w:t xml:space="preserve"> </w:t>
      </w:r>
      <w:r w:rsidR="00AA4AED">
        <w:t>(6mks)</w:t>
      </w:r>
    </w:p>
    <w:p w:rsidR="00BA4C68" w:rsidRDefault="00BA4C68" w:rsidP="009B3D2A"/>
    <w:p w:rsidR="00AA4AED" w:rsidRDefault="00FB4F42" w:rsidP="009B3D2A">
      <w:r>
        <w:t>(e)</w:t>
      </w:r>
      <w:r w:rsidR="00AA4AED">
        <w:t>Explain</w:t>
      </w:r>
      <w:r w:rsidR="00B6049F">
        <w:t xml:space="preserve"> three</w:t>
      </w:r>
      <w:r w:rsidR="00AA4AED">
        <w:t xml:space="preserve"> factors that </w:t>
      </w:r>
      <w:r w:rsidR="00C05581">
        <w:t>have led</w:t>
      </w:r>
      <w:r w:rsidR="00AA4AED">
        <w:t xml:space="preserve"> to a high population density in the </w:t>
      </w:r>
      <w:r w:rsidR="00536692">
        <w:t>Lake</w:t>
      </w:r>
      <w:r w:rsidR="00AA4AED">
        <w:t xml:space="preserve"> </w:t>
      </w:r>
      <w:r w:rsidR="00B6049F">
        <w:t>Victoria</w:t>
      </w:r>
      <w:r w:rsidR="00AA4AED">
        <w:t xml:space="preserve"> basin</w:t>
      </w:r>
      <w:r w:rsidR="00AA4AED">
        <w:tab/>
      </w:r>
      <w:r w:rsidR="00AA4AED">
        <w:tab/>
      </w:r>
      <w:r w:rsidR="00AA4AED">
        <w:tab/>
      </w:r>
      <w:r w:rsidR="00AA4AED">
        <w:tab/>
      </w:r>
      <w:r w:rsidR="00AA4AED">
        <w:tab/>
      </w:r>
      <w:r w:rsidR="00AA4AED">
        <w:tab/>
      </w:r>
      <w:r w:rsidR="00AA4AED">
        <w:tab/>
      </w:r>
      <w:r w:rsidR="00AA4AED">
        <w:tab/>
      </w:r>
      <w:r w:rsidR="00AA4AED">
        <w:tab/>
      </w:r>
      <w:r w:rsidR="00D6377B">
        <w:t xml:space="preserve">                 </w:t>
      </w:r>
      <w:r w:rsidR="00BA4C68">
        <w:t xml:space="preserve">     </w:t>
      </w:r>
      <w:r w:rsidR="00B6049F">
        <w:t xml:space="preserve"> </w:t>
      </w:r>
      <w:r w:rsidR="00BA4C68">
        <w:t xml:space="preserve">   </w:t>
      </w:r>
      <w:r w:rsidR="009B1B91">
        <w:tab/>
      </w:r>
      <w:r w:rsidR="00D6377B">
        <w:t xml:space="preserve"> </w:t>
      </w:r>
      <w:r w:rsidR="00B6049F">
        <w:t>(6</w:t>
      </w:r>
      <w:r w:rsidR="00AA4AED">
        <w:t>mks)</w:t>
      </w:r>
    </w:p>
    <w:p w:rsidR="00536692" w:rsidRDefault="00C05581" w:rsidP="00536692">
      <w:r>
        <w:t>10 a)</w:t>
      </w:r>
      <w:r w:rsidR="00536692" w:rsidRPr="00536692">
        <w:t xml:space="preserve"> </w:t>
      </w:r>
      <w:r w:rsidR="00536692">
        <w:t xml:space="preserve">(i) </w:t>
      </w:r>
      <w:r w:rsidR="00BA4C68">
        <w:t>Name two</w:t>
      </w:r>
      <w:r w:rsidR="00536692">
        <w:t xml:space="preserve"> </w:t>
      </w:r>
      <w:r w:rsidR="00C23CB1">
        <w:t>minerals mined by alluvial method</w:t>
      </w:r>
      <w:r w:rsidR="00536692">
        <w:t xml:space="preserve">.                                      </w:t>
      </w:r>
      <w:r w:rsidR="00C23CB1">
        <w:t xml:space="preserve">  </w:t>
      </w:r>
      <w:r w:rsidR="00536692">
        <w:t xml:space="preserve"> </w:t>
      </w:r>
      <w:r w:rsidR="00BA4C68">
        <w:t xml:space="preserve">     </w:t>
      </w:r>
      <w:r w:rsidR="00536692">
        <w:t>(2mks)</w:t>
      </w:r>
    </w:p>
    <w:p w:rsidR="00536692" w:rsidRDefault="00536692" w:rsidP="00536692">
      <w:r>
        <w:t xml:space="preserve">         (ii) Explain how the following factors influence the occurrence of minerals. </w:t>
      </w:r>
      <w:r w:rsidR="00BA4C68">
        <w:t xml:space="preserve">    </w:t>
      </w:r>
      <w:r>
        <w:t>(6mks)</w:t>
      </w:r>
    </w:p>
    <w:p w:rsidR="00536692" w:rsidRDefault="00536692" w:rsidP="00536692">
      <w:r>
        <w:t xml:space="preserve">        </w:t>
      </w:r>
    </w:p>
    <w:p w:rsidR="00536692" w:rsidRDefault="00536692" w:rsidP="00536692">
      <w:pPr>
        <w:pStyle w:val="ListParagraph"/>
        <w:numPr>
          <w:ilvl w:val="0"/>
          <w:numId w:val="9"/>
        </w:numPr>
      </w:pPr>
      <w:r>
        <w:t>Evaporation</w:t>
      </w:r>
    </w:p>
    <w:p w:rsidR="00536692" w:rsidRDefault="00536692" w:rsidP="00536692">
      <w:pPr>
        <w:pStyle w:val="ListParagraph"/>
        <w:numPr>
          <w:ilvl w:val="0"/>
          <w:numId w:val="9"/>
        </w:numPr>
      </w:pPr>
      <w:r>
        <w:t>Vulcanicity</w:t>
      </w:r>
    </w:p>
    <w:p w:rsidR="00536692" w:rsidRDefault="00536692" w:rsidP="00536692">
      <w:pPr>
        <w:pStyle w:val="ListParagraph"/>
        <w:numPr>
          <w:ilvl w:val="0"/>
          <w:numId w:val="9"/>
        </w:numPr>
      </w:pPr>
      <w:r>
        <w:t>Metamorphism</w:t>
      </w:r>
    </w:p>
    <w:p w:rsidR="00536692" w:rsidRDefault="00536692" w:rsidP="00536692">
      <w:r>
        <w:t xml:space="preserve"> (iii)Describe the processing of soda ash at Lake Magadi in Kenya.</w:t>
      </w:r>
      <w:r w:rsidRPr="00536692">
        <w:t xml:space="preserve"> </w:t>
      </w:r>
      <w:r>
        <w:t xml:space="preserve">                     (5marks)</w:t>
      </w:r>
    </w:p>
    <w:p w:rsidR="00536692" w:rsidRDefault="00536692" w:rsidP="00536692"/>
    <w:p w:rsidR="009F384F" w:rsidRDefault="00536692">
      <w:r>
        <w:t>(b)(i)</w:t>
      </w:r>
      <w:r w:rsidR="00C05581">
        <w:t>State two advantages of using uranium as source of energy.                          (2marks)</w:t>
      </w:r>
    </w:p>
    <w:p w:rsidR="001E74D2" w:rsidRDefault="001E74D2">
      <w:r>
        <w:t xml:space="preserve"> </w:t>
      </w:r>
      <w:r w:rsidR="00536692">
        <w:t xml:space="preserve">  </w:t>
      </w:r>
      <w:r>
        <w:t xml:space="preserve"> </w:t>
      </w:r>
      <w:r w:rsidR="00536692">
        <w:t>(ii)</w:t>
      </w:r>
      <w:r>
        <w:t>Explain three ways in which most governments are trying to reduce on consumption and importation of oil                                                                                                    (6marks)</w:t>
      </w:r>
    </w:p>
    <w:p w:rsidR="001D3BDB" w:rsidRDefault="00536692">
      <w:r>
        <w:t xml:space="preserve"> (</w:t>
      </w:r>
      <w:r w:rsidR="001D3BDB">
        <w:t xml:space="preserve"> </w:t>
      </w:r>
      <w:r>
        <w:t>iii)</w:t>
      </w:r>
      <w:r w:rsidR="001D3BDB">
        <w:t xml:space="preserve"> State four problems that affect hydro-electric power project along River Tana in Kenya.</w:t>
      </w:r>
      <w:r w:rsidR="001D3BDB" w:rsidRPr="001D3BDB">
        <w:t xml:space="preserve"> </w:t>
      </w:r>
      <w:r w:rsidR="001D3BDB">
        <w:t xml:space="preserve">       (4marks</w:t>
      </w:r>
    </w:p>
    <w:sectPr w:rsidR="001D3BDB" w:rsidSect="00827F4B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589" w:rsidRDefault="00467589" w:rsidP="00C32E59">
      <w:r>
        <w:separator/>
      </w:r>
    </w:p>
  </w:endnote>
  <w:endnote w:type="continuationSeparator" w:id="1">
    <w:p w:rsidR="00467589" w:rsidRDefault="00467589" w:rsidP="00C32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59"/>
      <w:gridCol w:w="8631"/>
    </w:tblGrid>
    <w:tr w:rsidR="00F31FC4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F31FC4" w:rsidRDefault="001F731D">
          <w:pPr>
            <w:pStyle w:val="Footer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226C7E">
            <w:instrText xml:space="preserve"> PAGE   \* MERGEFORMAT </w:instrText>
          </w:r>
          <w:r>
            <w:fldChar w:fldCharType="separate"/>
          </w:r>
          <w:r w:rsidR="00C41D9C" w:rsidRPr="00C41D9C">
            <w:rPr>
              <w:noProof/>
              <w:color w:val="FFFFFF" w:themeColor="background1"/>
            </w:rPr>
            <w:t>5</w:t>
          </w:r>
          <w: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31FC4" w:rsidRDefault="00226C7E" w:rsidP="007D14EF">
          <w:pPr>
            <w:pStyle w:val="Footer"/>
          </w:pPr>
          <w:r>
            <w:t xml:space="preserve">| </w:t>
          </w:r>
          <w:sdt>
            <w:sdtPr>
              <w:alias w:val="Company"/>
              <w:id w:val="75914618"/>
              <w:placeholder>
                <w:docPart w:val="E2CE93B5C759494EBC49D88B79348296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7D14EF">
                <w:t>Starehe Girls’ Centre Geography Department 2015</w:t>
              </w:r>
            </w:sdtContent>
          </w:sdt>
        </w:p>
      </w:tc>
    </w:tr>
  </w:tbl>
  <w:p w:rsidR="00F31FC4" w:rsidRDefault="004675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589" w:rsidRDefault="00467589" w:rsidP="00C32E59">
      <w:r>
        <w:separator/>
      </w:r>
    </w:p>
  </w:footnote>
  <w:footnote w:type="continuationSeparator" w:id="1">
    <w:p w:rsidR="00467589" w:rsidRDefault="00467589" w:rsidP="00C32E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B6A6F"/>
    <w:multiLevelType w:val="hybridMultilevel"/>
    <w:tmpl w:val="EF645F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2D6524"/>
    <w:multiLevelType w:val="hybridMultilevel"/>
    <w:tmpl w:val="E2009808"/>
    <w:lvl w:ilvl="0" w:tplc="A4CCC74A">
      <w:start w:val="1"/>
      <w:numFmt w:val="lowerLetter"/>
      <w:lvlText w:val="(%1)"/>
      <w:lvlJc w:val="left"/>
      <w:pPr>
        <w:ind w:left="72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AD5DB4"/>
    <w:multiLevelType w:val="hybridMultilevel"/>
    <w:tmpl w:val="3CF618A4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3">
    <w:nsid w:val="2E471490"/>
    <w:multiLevelType w:val="hybridMultilevel"/>
    <w:tmpl w:val="DB945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4C50"/>
    <w:multiLevelType w:val="hybridMultilevel"/>
    <w:tmpl w:val="C9A42982"/>
    <w:lvl w:ilvl="0" w:tplc="0409000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</w:abstractNum>
  <w:abstractNum w:abstractNumId="5">
    <w:nsid w:val="62F93907"/>
    <w:multiLevelType w:val="hybridMultilevel"/>
    <w:tmpl w:val="0F7A27F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7C7B48C4"/>
    <w:multiLevelType w:val="hybridMultilevel"/>
    <w:tmpl w:val="0D7E0858"/>
    <w:lvl w:ilvl="0" w:tplc="0018F2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C06AC4"/>
    <w:multiLevelType w:val="hybridMultilevel"/>
    <w:tmpl w:val="7C4E4974"/>
    <w:lvl w:ilvl="0" w:tplc="0466248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6C7E"/>
    <w:rsid w:val="000C6469"/>
    <w:rsid w:val="00112B8C"/>
    <w:rsid w:val="00155277"/>
    <w:rsid w:val="001850B6"/>
    <w:rsid w:val="001D3BDB"/>
    <w:rsid w:val="001E74D2"/>
    <w:rsid w:val="001F731D"/>
    <w:rsid w:val="00226C7E"/>
    <w:rsid w:val="002C5DDB"/>
    <w:rsid w:val="00467589"/>
    <w:rsid w:val="004B12F1"/>
    <w:rsid w:val="004C0D2C"/>
    <w:rsid w:val="004F18B9"/>
    <w:rsid w:val="005068DF"/>
    <w:rsid w:val="005127E7"/>
    <w:rsid w:val="00536692"/>
    <w:rsid w:val="00552683"/>
    <w:rsid w:val="006420C8"/>
    <w:rsid w:val="006E0788"/>
    <w:rsid w:val="00743C9B"/>
    <w:rsid w:val="00770A66"/>
    <w:rsid w:val="0079621D"/>
    <w:rsid w:val="007A374A"/>
    <w:rsid w:val="007D14EF"/>
    <w:rsid w:val="0083642B"/>
    <w:rsid w:val="00843030"/>
    <w:rsid w:val="008E7553"/>
    <w:rsid w:val="0091288A"/>
    <w:rsid w:val="009B1B91"/>
    <w:rsid w:val="009B3D2A"/>
    <w:rsid w:val="009C40EA"/>
    <w:rsid w:val="009F384F"/>
    <w:rsid w:val="00A0765E"/>
    <w:rsid w:val="00A90ABC"/>
    <w:rsid w:val="00AA4AED"/>
    <w:rsid w:val="00AB777E"/>
    <w:rsid w:val="00AD0537"/>
    <w:rsid w:val="00B45BBE"/>
    <w:rsid w:val="00B6049F"/>
    <w:rsid w:val="00BA4C68"/>
    <w:rsid w:val="00C05581"/>
    <w:rsid w:val="00C23CB1"/>
    <w:rsid w:val="00C32E59"/>
    <w:rsid w:val="00C41D9C"/>
    <w:rsid w:val="00CC5474"/>
    <w:rsid w:val="00D25EEE"/>
    <w:rsid w:val="00D51DED"/>
    <w:rsid w:val="00D6377B"/>
    <w:rsid w:val="00DD5361"/>
    <w:rsid w:val="00E17123"/>
    <w:rsid w:val="00EC2A09"/>
    <w:rsid w:val="00F25CC7"/>
    <w:rsid w:val="00F41CF6"/>
    <w:rsid w:val="00F458F5"/>
    <w:rsid w:val="00F51711"/>
    <w:rsid w:val="00FB4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C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C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26C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6C7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6C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C7E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26C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6C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C7E"/>
    <w:rPr>
      <w:rFonts w:ascii="Tahoma" w:eastAsia="Times New Roman" w:hAnsi="Tahoma" w:cs="Tahoma"/>
      <w:sz w:val="16"/>
      <w:szCs w:val="16"/>
    </w:rPr>
  </w:style>
  <w:style w:type="character" w:customStyle="1" w:styleId="Heading7">
    <w:name w:val="Heading #7_"/>
    <w:basedOn w:val="DefaultParagraphFont"/>
    <w:link w:val="Heading70"/>
    <w:rsid w:val="00F25CC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Heading70">
    <w:name w:val="Heading #7"/>
    <w:basedOn w:val="Normal"/>
    <w:link w:val="Heading7"/>
    <w:rsid w:val="00F25CC7"/>
    <w:pPr>
      <w:shd w:val="clear" w:color="auto" w:fill="FFFFFF"/>
      <w:spacing w:before="480" w:after="300" w:line="0" w:lineRule="atLeast"/>
      <w:ind w:hanging="400"/>
      <w:outlineLvl w:val="6"/>
    </w:pPr>
    <w:rPr>
      <w:sz w:val="21"/>
      <w:szCs w:val="21"/>
    </w:rPr>
  </w:style>
  <w:style w:type="character" w:customStyle="1" w:styleId="Bodytext117">
    <w:name w:val="Body text (117)_"/>
    <w:basedOn w:val="DefaultParagraphFont"/>
    <w:link w:val="Bodytext1170"/>
    <w:rsid w:val="00F25CC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1170">
    <w:name w:val="Body text (117)"/>
    <w:basedOn w:val="Normal"/>
    <w:link w:val="Bodytext117"/>
    <w:rsid w:val="00F25CC7"/>
    <w:pPr>
      <w:shd w:val="clear" w:color="auto" w:fill="FFFFFF"/>
      <w:spacing w:line="494" w:lineRule="exact"/>
      <w:ind w:hanging="420"/>
    </w:pPr>
    <w:rPr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2CE93B5C759494EBC49D88B79348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456EC-BEBF-4A88-AB37-19A4324F3308}"/>
      </w:docPartPr>
      <w:docPartBody>
        <w:p w:rsidR="003E667D" w:rsidRDefault="00AB7A40" w:rsidP="00AB7A40">
          <w:pPr>
            <w:pStyle w:val="E2CE93B5C759494EBC49D88B79348296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AB7A40"/>
    <w:rsid w:val="0006676D"/>
    <w:rsid w:val="002D74EA"/>
    <w:rsid w:val="003E667D"/>
    <w:rsid w:val="004C3E21"/>
    <w:rsid w:val="009601B2"/>
    <w:rsid w:val="00AB7A40"/>
    <w:rsid w:val="00AF0BD3"/>
    <w:rsid w:val="00B23AC7"/>
    <w:rsid w:val="00B4654D"/>
    <w:rsid w:val="00FA1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6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CE93B5C759494EBC49D88B79348296">
    <w:name w:val="E2CE93B5C759494EBC49D88B79348296"/>
    <w:rsid w:val="00AB7A4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1117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Starehe Girls’ Centre Geography Department 2015</Company>
  <LinksUpToDate>false</LinksUpToDate>
  <CharactersWithSpaces>7472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Simolo</dc:creator>
  <cp:lastModifiedBy>Users_All</cp:lastModifiedBy>
  <cp:revision>5</cp:revision>
  <cp:lastPrinted>2015-07-17T09:04:00Z</cp:lastPrinted>
  <dcterms:created xsi:type="dcterms:W3CDTF">2015-06-29T11:42:00Z</dcterms:created>
  <dcterms:modified xsi:type="dcterms:W3CDTF">2015-07-17T09:05:00Z</dcterms:modified>
</cp:coreProperties>
</file>