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404" w:rsidRDefault="00B66404" w:rsidP="00B664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 w:cs="Times New Roman"/>
          <w:sz w:val="24"/>
          <w:szCs w:val="24"/>
        </w:rPr>
        <w:tab/>
        <w:t>INDEX NO.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B66404" w:rsidRDefault="00B66404" w:rsidP="00B664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SCHOOL 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A64C0E" w:rsidRPr="00D90BEA" w:rsidRDefault="00A64C0E" w:rsidP="00A64C0E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A64C0E" w:rsidRPr="00BB7CF7" w:rsidRDefault="00A64C0E" w:rsidP="00A64C0E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B7CF7">
        <w:rPr>
          <w:rFonts w:ascii="Times New Roman" w:eastAsia="Arial Unicode MS" w:hAnsi="Times New Roman" w:cs="Times New Roman"/>
          <w:b/>
          <w:sz w:val="24"/>
          <w:szCs w:val="24"/>
        </w:rPr>
        <w:t>232/1</w:t>
      </w:r>
    </w:p>
    <w:p w:rsidR="00A64C0E" w:rsidRPr="00BB7CF7" w:rsidRDefault="00A64C0E" w:rsidP="00A64C0E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B7CF7">
        <w:rPr>
          <w:rFonts w:ascii="Times New Roman" w:eastAsia="Arial Unicode MS" w:hAnsi="Times New Roman" w:cs="Times New Roman"/>
          <w:b/>
          <w:sz w:val="24"/>
          <w:szCs w:val="24"/>
        </w:rPr>
        <w:t>PHYSICS</w:t>
      </w:r>
    </w:p>
    <w:p w:rsidR="00A64C0E" w:rsidRPr="00BB7CF7" w:rsidRDefault="00A64C0E" w:rsidP="00A64C0E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B7CF7">
        <w:rPr>
          <w:rFonts w:ascii="Times New Roman" w:eastAsia="Arial Unicode MS" w:hAnsi="Times New Roman" w:cs="Times New Roman"/>
          <w:b/>
          <w:sz w:val="24"/>
          <w:szCs w:val="24"/>
        </w:rPr>
        <w:t>PAPER 1</w:t>
      </w:r>
    </w:p>
    <w:p w:rsidR="00B66404" w:rsidRPr="00B66404" w:rsidRDefault="00B66404" w:rsidP="00B66404">
      <w:pPr>
        <w:spacing w:after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66404">
        <w:rPr>
          <w:rFonts w:ascii="Times New Roman" w:eastAsia="Arial Unicode MS" w:hAnsi="Times New Roman" w:cs="Times New Roman"/>
          <w:b/>
          <w:sz w:val="24"/>
          <w:szCs w:val="24"/>
        </w:rPr>
        <w:t>(THEORY)</w:t>
      </w:r>
    </w:p>
    <w:p w:rsidR="00B66404" w:rsidRPr="00B66404" w:rsidRDefault="00B66404" w:rsidP="00B664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6404">
        <w:rPr>
          <w:rFonts w:ascii="Times New Roman" w:hAnsi="Times New Roman" w:cs="Times New Roman"/>
          <w:sz w:val="24"/>
          <w:szCs w:val="24"/>
        </w:rPr>
        <w:t>JULY / AUGUST, 2015</w:t>
      </w:r>
    </w:p>
    <w:p w:rsidR="00A64C0E" w:rsidRPr="00BB7CF7" w:rsidRDefault="00A64C0E" w:rsidP="00A64C0E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B7CF7">
        <w:rPr>
          <w:rFonts w:ascii="Times New Roman" w:eastAsia="Arial Unicode MS" w:hAnsi="Times New Roman" w:cs="Times New Roman"/>
          <w:b/>
          <w:sz w:val="24"/>
          <w:szCs w:val="24"/>
        </w:rPr>
        <w:t>TIME: 2 H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OU</w:t>
      </w:r>
      <w:r w:rsidRPr="00BB7CF7">
        <w:rPr>
          <w:rFonts w:ascii="Times New Roman" w:eastAsia="Arial Unicode MS" w:hAnsi="Times New Roman" w:cs="Times New Roman"/>
          <w:b/>
          <w:sz w:val="24"/>
          <w:szCs w:val="24"/>
        </w:rPr>
        <w:t>RS</w:t>
      </w:r>
    </w:p>
    <w:p w:rsidR="00D279DF" w:rsidRDefault="00D279DF" w:rsidP="00A64C0E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A64C0E" w:rsidRDefault="00A64C0E" w:rsidP="00A64C0E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B66404" w:rsidRDefault="00F23815" w:rsidP="00B664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511.5pt;height:15.65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KITUI RURAL CONSTITUENCY FORM FOUR JOINT EXAMINATION, 2015&#10;"/>
          </v:shape>
        </w:pict>
      </w:r>
    </w:p>
    <w:p w:rsidR="00B66404" w:rsidRDefault="00B66404" w:rsidP="00B664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66404" w:rsidRDefault="00F23815" w:rsidP="00B66404">
      <w:pPr>
        <w:tabs>
          <w:tab w:val="left" w:pos="426"/>
          <w:tab w:val="left" w:pos="709"/>
          <w:tab w:val="left" w:pos="993"/>
          <w:tab w:val="left" w:pos="1276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pict>
          <v:shape id="_x0000_i1026" type="#_x0000_t136" alt="MUTOMO / IKUTHA DISTRICTS K.C.S.E PACESETTER - 2012&#10;" style="width:425.1pt;height:11.9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A64C0E" w:rsidRDefault="00A64C0E" w:rsidP="00A64C0E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A64C0E" w:rsidRPr="00B66404" w:rsidRDefault="00A64C0E" w:rsidP="00A64C0E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66404">
        <w:rPr>
          <w:rFonts w:ascii="Times New Roman" w:eastAsia="Arial Unicode MS" w:hAnsi="Times New Roman" w:cs="Times New Roman"/>
          <w:sz w:val="24"/>
          <w:szCs w:val="24"/>
        </w:rPr>
        <w:t>232/1</w:t>
      </w:r>
    </w:p>
    <w:p w:rsidR="00A64C0E" w:rsidRPr="00B66404" w:rsidRDefault="00A64C0E" w:rsidP="00A64C0E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66404">
        <w:rPr>
          <w:rFonts w:ascii="Times New Roman" w:eastAsia="Arial Unicode MS" w:hAnsi="Times New Roman" w:cs="Times New Roman"/>
          <w:sz w:val="24"/>
          <w:szCs w:val="24"/>
        </w:rPr>
        <w:t>PHYSICS</w:t>
      </w:r>
    </w:p>
    <w:p w:rsidR="00A64C0E" w:rsidRPr="00B66404" w:rsidRDefault="00A64C0E" w:rsidP="00A64C0E">
      <w:pPr>
        <w:spacing w:after="0"/>
        <w:rPr>
          <w:rFonts w:ascii="Times New Roman" w:eastAsia="Arial Unicode MS" w:hAnsi="Times New Roman" w:cs="Times New Roman"/>
          <w:sz w:val="24"/>
          <w:szCs w:val="24"/>
        </w:rPr>
      </w:pPr>
      <w:r w:rsidRPr="00B66404">
        <w:rPr>
          <w:rFonts w:ascii="Times New Roman" w:eastAsia="Arial Unicode MS" w:hAnsi="Times New Roman" w:cs="Times New Roman"/>
          <w:sz w:val="24"/>
          <w:szCs w:val="24"/>
        </w:rPr>
        <w:t>PAPER 1</w:t>
      </w:r>
    </w:p>
    <w:p w:rsidR="00A64C0E" w:rsidRPr="00B66404" w:rsidRDefault="00A64C0E" w:rsidP="00A64C0E">
      <w:pPr>
        <w:spacing w:after="0"/>
        <w:rPr>
          <w:rFonts w:ascii="Times New Roman" w:eastAsia="Arial Unicode MS" w:hAnsi="Times New Roman" w:cs="Times New Roman"/>
          <w:sz w:val="24"/>
          <w:szCs w:val="24"/>
        </w:rPr>
      </w:pPr>
      <w:r w:rsidRPr="00B66404">
        <w:rPr>
          <w:rFonts w:ascii="Times New Roman" w:eastAsia="Arial Unicode MS" w:hAnsi="Times New Roman" w:cs="Times New Roman"/>
          <w:sz w:val="24"/>
          <w:szCs w:val="24"/>
        </w:rPr>
        <w:t>(THEORY)</w:t>
      </w:r>
    </w:p>
    <w:p w:rsidR="00A64C0E" w:rsidRPr="00B66404" w:rsidRDefault="00A64C0E" w:rsidP="00A64C0E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66404">
        <w:rPr>
          <w:rFonts w:ascii="Times New Roman" w:eastAsia="Arial Unicode MS" w:hAnsi="Times New Roman" w:cs="Times New Roman"/>
          <w:sz w:val="24"/>
          <w:szCs w:val="24"/>
        </w:rPr>
        <w:t>TIME: 2 HOURS</w:t>
      </w:r>
    </w:p>
    <w:p w:rsidR="00A64C0E" w:rsidRPr="00D90BEA" w:rsidRDefault="00A64C0E" w:rsidP="00A64C0E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A64C0E" w:rsidRPr="00B66404" w:rsidRDefault="00A64C0E" w:rsidP="00A64C0E">
      <w:pPr>
        <w:spacing w:after="0"/>
        <w:ind w:left="360" w:hanging="360"/>
        <w:jc w:val="both"/>
        <w:rPr>
          <w:rFonts w:ascii="Times New Roman" w:eastAsia="Arial Unicode MS" w:hAnsi="Times New Roman" w:cs="Times New Roman"/>
          <w:sz w:val="24"/>
          <w:szCs w:val="24"/>
          <w:u w:val="single"/>
        </w:rPr>
      </w:pPr>
      <w:r w:rsidRPr="00B66404">
        <w:rPr>
          <w:rFonts w:ascii="Times New Roman" w:eastAsia="Arial Unicode MS" w:hAnsi="Times New Roman" w:cs="Times New Roman"/>
          <w:sz w:val="24"/>
          <w:szCs w:val="24"/>
          <w:u w:val="single"/>
        </w:rPr>
        <w:t>INSTRUCTIONS</w:t>
      </w:r>
      <w:r w:rsidR="00B66404" w:rsidRPr="00B66404"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 TO CANDIDATES</w:t>
      </w:r>
    </w:p>
    <w:p w:rsidR="00A64C0E" w:rsidRDefault="00A64C0E" w:rsidP="00A64C0E">
      <w:pPr>
        <w:numPr>
          <w:ilvl w:val="0"/>
          <w:numId w:val="12"/>
        </w:numPr>
        <w:spacing w:after="0"/>
        <w:ind w:left="360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This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paper consists of two sections, Section </w:t>
      </w: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>A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and </w:t>
      </w: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>B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. </w:t>
      </w:r>
    </w:p>
    <w:p w:rsidR="00A64C0E" w:rsidRPr="00D90BEA" w:rsidRDefault="00A64C0E" w:rsidP="00A64C0E">
      <w:pPr>
        <w:numPr>
          <w:ilvl w:val="0"/>
          <w:numId w:val="12"/>
        </w:numPr>
        <w:spacing w:after="0"/>
        <w:ind w:left="36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Answer </w:t>
      </w: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>ALL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the questions in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section </w:t>
      </w:r>
      <w:r w:rsidRPr="007033BE">
        <w:rPr>
          <w:rFonts w:ascii="Times New Roman" w:eastAsia="Arial Unicode MS" w:hAnsi="Times New Roman" w:cs="Times New Roman"/>
          <w:b/>
          <w:sz w:val="24"/>
          <w:szCs w:val="24"/>
        </w:rPr>
        <w:t>A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and </w:t>
      </w:r>
      <w:r w:rsidRPr="007033BE">
        <w:rPr>
          <w:rFonts w:ascii="Times New Roman" w:eastAsia="Arial Unicode MS" w:hAnsi="Times New Roman" w:cs="Times New Roman"/>
          <w:b/>
          <w:sz w:val="24"/>
          <w:szCs w:val="24"/>
        </w:rPr>
        <w:t>B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in th</w:t>
      </w:r>
      <w:r>
        <w:rPr>
          <w:rFonts w:ascii="Times New Roman" w:eastAsia="Arial Unicode MS" w:hAnsi="Times New Roman" w:cs="Times New Roman"/>
          <w:sz w:val="24"/>
          <w:szCs w:val="24"/>
        </w:rPr>
        <w:t>e spaces provided.</w:t>
      </w:r>
    </w:p>
    <w:p w:rsidR="00A64C0E" w:rsidRPr="00D90BEA" w:rsidRDefault="00A64C0E" w:rsidP="00A64C0E">
      <w:pPr>
        <w:numPr>
          <w:ilvl w:val="0"/>
          <w:numId w:val="12"/>
        </w:numPr>
        <w:spacing w:after="0"/>
        <w:ind w:left="36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 xml:space="preserve">ALL </w:t>
      </w:r>
      <w:r w:rsidRPr="009E47AA">
        <w:rPr>
          <w:rFonts w:ascii="Times New Roman" w:eastAsia="Arial Unicode MS" w:hAnsi="Times New Roman" w:cs="Times New Roman"/>
          <w:sz w:val="24"/>
          <w:szCs w:val="24"/>
        </w:rPr>
        <w:t>answers and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working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MUST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be clearly shown.</w:t>
      </w:r>
    </w:p>
    <w:p w:rsidR="00A64C0E" w:rsidRDefault="00A64C0E" w:rsidP="00A64C0E">
      <w:pPr>
        <w:numPr>
          <w:ilvl w:val="0"/>
          <w:numId w:val="12"/>
        </w:numPr>
        <w:spacing w:after="0"/>
        <w:ind w:left="36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Mathematical tables and electronic calculators </w:t>
      </w: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>may be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used.</w:t>
      </w:r>
    </w:p>
    <w:p w:rsidR="00D279DF" w:rsidRDefault="00D279DF" w:rsidP="00A64C0E">
      <w:pPr>
        <w:numPr>
          <w:ilvl w:val="0"/>
          <w:numId w:val="12"/>
        </w:numPr>
        <w:spacing w:after="0"/>
        <w:ind w:left="360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Take acceleration due to gravity, g = 10m/s</w:t>
      </w:r>
      <w:r w:rsidRPr="00D279DF">
        <w:rPr>
          <w:rFonts w:ascii="Times New Roman" w:eastAsia="Arial Unicode MS" w:hAnsi="Times New Roman" w:cs="Times New Roman"/>
          <w:sz w:val="24"/>
          <w:szCs w:val="24"/>
          <w:vertAlign w:val="superscript"/>
        </w:rPr>
        <w:t>2</w:t>
      </w:r>
      <w:r w:rsidR="00521457">
        <w:rPr>
          <w:rFonts w:ascii="Times New Roman" w:eastAsia="Arial Unicode MS" w:hAnsi="Times New Roman" w:cs="Times New Roman"/>
          <w:sz w:val="24"/>
          <w:szCs w:val="24"/>
          <w:vertAlign w:val="superscript"/>
        </w:rPr>
        <w:t xml:space="preserve"> </w:t>
      </w:r>
      <w:r w:rsidR="00521457">
        <w:rPr>
          <w:rFonts w:ascii="Times New Roman" w:eastAsia="Arial Unicode MS" w:hAnsi="Times New Roman" w:cs="Times New Roman"/>
          <w:sz w:val="24"/>
          <w:szCs w:val="24"/>
        </w:rPr>
        <w:t>and Density of water = 1g/cm</w:t>
      </w:r>
      <w:r w:rsidR="00521457" w:rsidRPr="00521457">
        <w:rPr>
          <w:rFonts w:ascii="Times New Roman" w:eastAsia="Arial Unicode MS" w:hAnsi="Times New Roman" w:cs="Times New Roman"/>
          <w:sz w:val="24"/>
          <w:szCs w:val="24"/>
          <w:vertAlign w:val="superscript"/>
        </w:rPr>
        <w:t>3</w:t>
      </w:r>
    </w:p>
    <w:p w:rsidR="00A64C0E" w:rsidRDefault="00A64C0E" w:rsidP="00A64C0E">
      <w:pPr>
        <w:spacing w:after="0" w:line="240" w:lineRule="auto"/>
        <w:ind w:left="72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A64C0E" w:rsidRDefault="00A64C0E" w:rsidP="00A64C0E">
      <w:pPr>
        <w:spacing w:after="0" w:line="240" w:lineRule="auto"/>
        <w:ind w:left="72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A64C0E" w:rsidRPr="00B66404" w:rsidRDefault="001F389F" w:rsidP="00A64C0E">
      <w:pPr>
        <w:spacing w:after="0"/>
        <w:jc w:val="center"/>
        <w:rPr>
          <w:rFonts w:ascii="Times New Roman" w:eastAsia="Arial Unicode MS" w:hAnsi="Times New Roman" w:cs="Times New Roman"/>
          <w:sz w:val="24"/>
          <w:szCs w:val="24"/>
          <w:u w:val="single"/>
        </w:rPr>
      </w:pPr>
      <w:r>
        <w:rPr>
          <w:rFonts w:ascii="Times New Roman" w:eastAsia="Arial Unicode MS" w:hAnsi="Times New Roman" w:cs="Times New Roman"/>
          <w:sz w:val="24"/>
          <w:szCs w:val="24"/>
          <w:u w:val="single"/>
        </w:rPr>
        <w:t>FOR EXAMINER’S USE ONLY</w:t>
      </w:r>
    </w:p>
    <w:tbl>
      <w:tblPr>
        <w:tblW w:w="0" w:type="auto"/>
        <w:jc w:val="center"/>
        <w:tblInd w:w="1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705"/>
        <w:gridCol w:w="2486"/>
        <w:gridCol w:w="2486"/>
        <w:gridCol w:w="2486"/>
      </w:tblGrid>
      <w:tr w:rsidR="00A64C0E" w:rsidRPr="00B66404" w:rsidTr="0044630B">
        <w:trPr>
          <w:jc w:val="center"/>
        </w:trPr>
        <w:tc>
          <w:tcPr>
            <w:tcW w:w="1705" w:type="dxa"/>
            <w:vAlign w:val="center"/>
          </w:tcPr>
          <w:p w:rsidR="00A64C0E" w:rsidRPr="00B66404" w:rsidRDefault="00A64C0E" w:rsidP="0044630B">
            <w:pPr>
              <w:spacing w:after="0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Section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44630B">
            <w:pPr>
              <w:spacing w:after="0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44630B">
            <w:pPr>
              <w:spacing w:after="0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44630B">
            <w:pPr>
              <w:spacing w:after="0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A64C0E" w:rsidRPr="00B66404" w:rsidTr="0044630B">
        <w:trPr>
          <w:trHeight w:val="287"/>
          <w:jc w:val="center"/>
        </w:trPr>
        <w:tc>
          <w:tcPr>
            <w:tcW w:w="1705" w:type="dxa"/>
            <w:vAlign w:val="center"/>
          </w:tcPr>
          <w:p w:rsidR="00A64C0E" w:rsidRPr="00B66404" w:rsidRDefault="00A64C0E" w:rsidP="00D279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404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552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2D"/>
            </w: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21457"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D279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D279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4C0E" w:rsidRPr="00B66404" w:rsidTr="0044630B">
        <w:trPr>
          <w:jc w:val="center"/>
        </w:trPr>
        <w:tc>
          <w:tcPr>
            <w:tcW w:w="1705" w:type="dxa"/>
            <w:vMerge w:val="restart"/>
            <w:vAlign w:val="center"/>
          </w:tcPr>
          <w:p w:rsidR="00A64C0E" w:rsidRPr="00B66404" w:rsidRDefault="00A64C0E" w:rsidP="00D279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4C0E" w:rsidRPr="00B66404" w:rsidRDefault="00A64C0E" w:rsidP="00D279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404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552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21457"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6" w:type="dxa"/>
            <w:vAlign w:val="center"/>
          </w:tcPr>
          <w:p w:rsidR="00A64C0E" w:rsidRPr="00B66404" w:rsidRDefault="00DA4002" w:rsidP="0052145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521457"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D279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4C0E" w:rsidRPr="00B66404" w:rsidTr="0044630B">
        <w:trPr>
          <w:jc w:val="center"/>
        </w:trPr>
        <w:tc>
          <w:tcPr>
            <w:tcW w:w="1705" w:type="dxa"/>
            <w:vMerge/>
            <w:vAlign w:val="center"/>
          </w:tcPr>
          <w:p w:rsidR="00A64C0E" w:rsidRPr="00B66404" w:rsidRDefault="00A64C0E" w:rsidP="00D279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Align w:val="center"/>
          </w:tcPr>
          <w:p w:rsidR="00A64C0E" w:rsidRPr="00B66404" w:rsidRDefault="00A64C0E" w:rsidP="00552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21457"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DA40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A4002"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D279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4C0E" w:rsidRPr="00B66404" w:rsidTr="0044630B">
        <w:trPr>
          <w:jc w:val="center"/>
        </w:trPr>
        <w:tc>
          <w:tcPr>
            <w:tcW w:w="1705" w:type="dxa"/>
            <w:vMerge/>
            <w:vAlign w:val="center"/>
          </w:tcPr>
          <w:p w:rsidR="00A64C0E" w:rsidRPr="00B66404" w:rsidRDefault="00A64C0E" w:rsidP="00D279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Align w:val="center"/>
          </w:tcPr>
          <w:p w:rsidR="00A64C0E" w:rsidRPr="00B66404" w:rsidRDefault="00A64C0E" w:rsidP="00552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21457"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52145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21457"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D279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4C0E" w:rsidRPr="00B66404" w:rsidTr="0044630B">
        <w:trPr>
          <w:jc w:val="center"/>
        </w:trPr>
        <w:tc>
          <w:tcPr>
            <w:tcW w:w="1705" w:type="dxa"/>
            <w:vMerge/>
            <w:vAlign w:val="center"/>
          </w:tcPr>
          <w:p w:rsidR="00A64C0E" w:rsidRPr="00B66404" w:rsidRDefault="00A64C0E" w:rsidP="00D279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Align w:val="center"/>
          </w:tcPr>
          <w:p w:rsidR="00A64C0E" w:rsidRPr="00B66404" w:rsidRDefault="00A64C0E" w:rsidP="00552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21457"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6" w:type="dxa"/>
            <w:vAlign w:val="center"/>
          </w:tcPr>
          <w:p w:rsidR="00A64C0E" w:rsidRPr="00B66404" w:rsidRDefault="00521457" w:rsidP="00DA40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D279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4C0E" w:rsidRPr="00B66404" w:rsidTr="0044630B">
        <w:trPr>
          <w:jc w:val="center"/>
        </w:trPr>
        <w:tc>
          <w:tcPr>
            <w:tcW w:w="1705" w:type="dxa"/>
            <w:vMerge/>
            <w:tcBorders>
              <w:bottom w:val="single" w:sz="12" w:space="0" w:color="auto"/>
            </w:tcBorders>
            <w:vAlign w:val="center"/>
          </w:tcPr>
          <w:p w:rsidR="00A64C0E" w:rsidRPr="00B66404" w:rsidRDefault="00A64C0E" w:rsidP="00D279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Align w:val="center"/>
          </w:tcPr>
          <w:p w:rsidR="00A64C0E" w:rsidRPr="00B66404" w:rsidRDefault="00A64C0E" w:rsidP="00552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21457"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DA40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A4002" w:rsidRPr="00B664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D279D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4C0E" w:rsidRPr="00B66404" w:rsidTr="0044630B">
        <w:trPr>
          <w:jc w:val="center"/>
        </w:trPr>
        <w:tc>
          <w:tcPr>
            <w:tcW w:w="1705" w:type="dxa"/>
            <w:tcBorders>
              <w:left w:val="nil"/>
              <w:bottom w:val="nil"/>
            </w:tcBorders>
            <w:vAlign w:val="center"/>
          </w:tcPr>
          <w:p w:rsidR="00A64C0E" w:rsidRPr="00B66404" w:rsidRDefault="00A64C0E" w:rsidP="00D279D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2486" w:type="dxa"/>
            <w:vAlign w:val="center"/>
          </w:tcPr>
          <w:p w:rsidR="00A64C0E" w:rsidRPr="00B66404" w:rsidRDefault="00A64C0E" w:rsidP="00D279D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Total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D279D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B66404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80</w:t>
            </w:r>
          </w:p>
        </w:tc>
        <w:tc>
          <w:tcPr>
            <w:tcW w:w="2486" w:type="dxa"/>
            <w:vAlign w:val="center"/>
          </w:tcPr>
          <w:p w:rsidR="00A64C0E" w:rsidRPr="00B66404" w:rsidRDefault="00A64C0E" w:rsidP="00D279D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</w:tbl>
    <w:p w:rsidR="00A64C0E" w:rsidRDefault="00A64C0E" w:rsidP="00A64C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</w:rPr>
      </w:pPr>
    </w:p>
    <w:p w:rsidR="00A64C0E" w:rsidRPr="00B66404" w:rsidRDefault="00A64C0E" w:rsidP="00B66404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6404">
        <w:rPr>
          <w:rFonts w:ascii="Times New Roman" w:eastAsia="Times New Roman" w:hAnsi="Times New Roman" w:cs="Times New Roman"/>
          <w:i/>
          <w:sz w:val="24"/>
          <w:szCs w:val="24"/>
        </w:rPr>
        <w:t>This paper consists of 1</w:t>
      </w:r>
      <w:r w:rsidR="000B2FAA">
        <w:rPr>
          <w:rFonts w:ascii="Times New Roman" w:eastAsia="Times New Roman" w:hAnsi="Times New Roman" w:cs="Times New Roman"/>
          <w:i/>
          <w:sz w:val="24"/>
          <w:szCs w:val="24"/>
        </w:rPr>
        <w:t>0</w:t>
      </w:r>
      <w:r w:rsidR="00A73BD2" w:rsidRPr="00B6640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6404">
        <w:rPr>
          <w:rFonts w:ascii="Times New Roman" w:eastAsia="Times New Roman" w:hAnsi="Times New Roman" w:cs="Times New Roman"/>
          <w:i/>
          <w:sz w:val="24"/>
          <w:szCs w:val="24"/>
        </w:rPr>
        <w:t>printed pages</w:t>
      </w:r>
    </w:p>
    <w:p w:rsidR="00A64C0E" w:rsidRPr="00B66404" w:rsidRDefault="00A64C0E" w:rsidP="00B66404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6404">
        <w:rPr>
          <w:rFonts w:ascii="Times New Roman" w:eastAsia="Times New Roman" w:hAnsi="Times New Roman" w:cs="Times New Roman"/>
          <w:i/>
          <w:sz w:val="24"/>
          <w:szCs w:val="24"/>
        </w:rPr>
        <w:t>Candidates should check to ensure that all pages are printed as indicated and no questions are missing</w:t>
      </w:r>
    </w:p>
    <w:p w:rsidR="001F389F" w:rsidRDefault="001F38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1457" w:rsidRPr="0086002A" w:rsidRDefault="000F59B4" w:rsidP="0086002A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</w:t>
      </w:r>
      <w:r w:rsidR="00521457">
        <w:rPr>
          <w:rFonts w:ascii="Times New Roman" w:hAnsi="Times New Roman" w:cs="Times New Roman"/>
          <w:sz w:val="24"/>
          <w:szCs w:val="24"/>
        </w:rPr>
        <w:t xml:space="preserve"> 1 shows vernier calipers with a zero error of -0.05cm.</w:t>
      </w:r>
    </w:p>
    <w:p w:rsidR="001F389F" w:rsidRPr="00B7655C" w:rsidRDefault="00B7655C" w:rsidP="00B7655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7655C">
        <w:rPr>
          <w:rFonts w:ascii="Times New Roman" w:hAnsi="Times New Roman" w:cs="Times New Roman"/>
          <w:b/>
          <w:sz w:val="24"/>
          <w:szCs w:val="24"/>
        </w:rPr>
        <w:tab/>
      </w:r>
      <w:r w:rsidRPr="00B7655C">
        <w:rPr>
          <w:rFonts w:ascii="Times New Roman" w:hAnsi="Times New Roman" w:cs="Times New Roman"/>
          <w:b/>
          <w:sz w:val="24"/>
          <w:szCs w:val="24"/>
        </w:rPr>
        <w:tab/>
      </w:r>
      <w:r w:rsidRPr="00B7655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165567D" wp14:editId="67B3D605">
            <wp:extent cx="2472856" cy="715617"/>
            <wp:effectExtent l="0" t="0" r="0" b="0"/>
            <wp:docPr id="2" name="Picture 2" descr="\\LAPTOP\Users\Public\GRAPH PHYSICS\IMage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LAPTOP\Users\Public\GRAPH PHYSICS\IMages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0" t="15731" r="31579" b="76447"/>
                    <a:stretch/>
                  </pic:blipFill>
                  <pic:spPr bwMode="auto">
                    <a:xfrm>
                      <a:off x="0" y="0"/>
                      <a:ext cx="2472579" cy="71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55C">
        <w:rPr>
          <w:rFonts w:ascii="Times New Roman" w:hAnsi="Times New Roman" w:cs="Times New Roman"/>
          <w:sz w:val="24"/>
          <w:szCs w:val="24"/>
        </w:rPr>
        <w:t xml:space="preserve"> </w:t>
      </w:r>
      <w:r w:rsidRPr="00B7655C">
        <w:rPr>
          <w:rFonts w:ascii="Times New Roman" w:hAnsi="Times New Roman" w:cs="Times New Roman"/>
          <w:i/>
          <w:sz w:val="24"/>
          <w:szCs w:val="24"/>
        </w:rPr>
        <w:t>Figure 1</w:t>
      </w:r>
    </w:p>
    <w:p w:rsidR="0086002A" w:rsidRDefault="0086002A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Indicate the </w:t>
      </w:r>
      <w:r w:rsidR="001F389F">
        <w:rPr>
          <w:rFonts w:ascii="Times New Roman" w:hAnsi="Times New Roman" w:cs="Times New Roman"/>
          <w:sz w:val="24"/>
          <w:szCs w:val="24"/>
        </w:rPr>
        <w:t>actual</w:t>
      </w:r>
      <w:r>
        <w:rPr>
          <w:rFonts w:ascii="Times New Roman" w:hAnsi="Times New Roman" w:cs="Times New Roman"/>
          <w:sz w:val="24"/>
          <w:szCs w:val="24"/>
        </w:rPr>
        <w:t xml:space="preserve"> reading on the </w:t>
      </w:r>
      <w:r w:rsidR="001F389F">
        <w:rPr>
          <w:rFonts w:ascii="Times New Roman" w:hAnsi="Times New Roman" w:cs="Times New Roman"/>
          <w:sz w:val="24"/>
          <w:szCs w:val="24"/>
        </w:rPr>
        <w:t>instrument.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1F389F" w:rsidRDefault="001F389F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F389F" w:rsidRDefault="001F389F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F389F" w:rsidRDefault="001F389F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F389F" w:rsidRPr="00521457" w:rsidRDefault="001F389F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1457" w:rsidRPr="00521457" w:rsidRDefault="00504831" w:rsidP="0086002A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body of mass 20k</w:t>
      </w:r>
      <w:r w:rsidR="00521457">
        <w:rPr>
          <w:rFonts w:ascii="Times New Roman" w:hAnsi="Times New Roman" w:cs="Times New Roman"/>
          <w:sz w:val="24"/>
          <w:szCs w:val="24"/>
        </w:rPr>
        <w:t xml:space="preserve">g moving to the right at 5m/s collides with another body of mass 30kg </w:t>
      </w:r>
    </w:p>
    <w:p w:rsidR="0086002A" w:rsidRDefault="00521457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moving to the left at 2m/s. If the collision is perfectly inelastic, find their common velocity.</w:t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86002A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0F59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002A" w:rsidRPr="0086002A" w:rsidRDefault="0086002A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1457" w:rsidRPr="001957AF" w:rsidRDefault="00521457" w:rsidP="001957AF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A uniform wooden bar of length 1m and mass 500g is pivoted at 40cm mark as shown in </w:t>
      </w:r>
      <w:r w:rsidR="001957AF" w:rsidRPr="001957AF">
        <w:rPr>
          <w:rFonts w:ascii="Times New Roman" w:hAnsi="Times New Roman" w:cs="Times New Roman"/>
          <w:sz w:val="24"/>
          <w:szCs w:val="24"/>
        </w:rPr>
        <w:t xml:space="preserve">figure </w:t>
      </w:r>
      <w:r w:rsidRPr="001957AF">
        <w:rPr>
          <w:rFonts w:ascii="Times New Roman" w:hAnsi="Times New Roman" w:cs="Times New Roman"/>
          <w:sz w:val="24"/>
          <w:szCs w:val="24"/>
        </w:rPr>
        <w:t>2.</w:t>
      </w:r>
    </w:p>
    <w:p w:rsidR="0086002A" w:rsidRPr="00521457" w:rsidRDefault="00B86813" w:rsidP="00B86813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tab/>
      </w:r>
      <w:r>
        <w:tab/>
      </w:r>
      <w:r w:rsidR="001957AF">
        <w:object w:dxaOrig="5591" w:dyaOrig="1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26.2pt;height:69.5pt" o:ole="">
            <v:imagedata r:id="rId10" o:title=""/>
          </v:shape>
          <o:OLEObject Type="Embed" ProgID="CorelDRAW.Graphic.13" ShapeID="_x0000_i1027" DrawAspect="Content" ObjectID="_1167773489" r:id="rId11"/>
        </w:object>
      </w:r>
    </w:p>
    <w:p w:rsidR="00521457" w:rsidRDefault="00521457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value of F</w:t>
      </w:r>
      <w:r w:rsidRPr="001F389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if the system is to be in equilibrium.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86002A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6002A" w:rsidRPr="00521457" w:rsidRDefault="0086002A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645" w:rsidRPr="00E25645" w:rsidRDefault="00E25645" w:rsidP="0086002A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E25645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assumptions made in a monolayer experiment to determine the thickness of an oil </w:t>
      </w:r>
    </w:p>
    <w:p w:rsidR="00521457" w:rsidRDefault="00E25645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molecule.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86002A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6002A" w:rsidRPr="00E25645" w:rsidRDefault="0086002A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E25645" w:rsidRPr="00F1225E" w:rsidRDefault="00E25645" w:rsidP="0086002A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Figure 3 below shows two flasks with equal amount of water heated at the same rate.</w:t>
      </w:r>
    </w:p>
    <w:p w:rsidR="00F1225E" w:rsidRDefault="001957AF" w:rsidP="00F1225E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</w:pPr>
      <w:r>
        <w:object w:dxaOrig="5145" w:dyaOrig="2308">
          <v:shape id="_x0000_i1028" type="#_x0000_t75" style="width:229.75pt;height:102.7pt" o:ole="">
            <v:imagedata r:id="rId12" o:title=""/>
          </v:shape>
          <o:OLEObject Type="Embed" ProgID="CorelDRAW.Graphic.13" ShapeID="_x0000_i1028" DrawAspect="Content" ObjectID="_1167773490" r:id="rId13"/>
        </w:object>
      </w:r>
    </w:p>
    <w:p w:rsidR="00F1225E" w:rsidRDefault="00F1225E" w:rsidP="00F1225E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State and explain which water boils first.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F1225E" w:rsidRPr="00F1225E" w:rsidRDefault="00F1225E" w:rsidP="00F1225E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</w:t>
      </w:r>
    </w:p>
    <w:p w:rsidR="00E25645" w:rsidRPr="00F1225E" w:rsidRDefault="00E25645" w:rsidP="0086002A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</w:t>
      </w:r>
      <w:r>
        <w:rPr>
          <w:rFonts w:ascii="Times New Roman" w:hAnsi="Times New Roman" w:cs="Times New Roman"/>
          <w:sz w:val="24"/>
          <w:szCs w:val="24"/>
        </w:rPr>
        <w:tab/>
        <w:t>What is surface tension?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1225E">
        <w:rPr>
          <w:rFonts w:ascii="Times New Roman" w:hAnsi="Times New Roman" w:cs="Times New Roman"/>
          <w:sz w:val="24"/>
          <w:szCs w:val="24"/>
        </w:rPr>
        <w:t>mark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1225E" w:rsidRPr="00E25645" w:rsidRDefault="00F1225E" w:rsidP="00F1225E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E25645" w:rsidRDefault="00E25645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  <w:t>Figure 4 shows a funnel dipped into a liquid soap solution.</w:t>
      </w:r>
    </w:p>
    <w:p w:rsidR="00F1225E" w:rsidRDefault="00504831" w:rsidP="00EE1940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1015" w:firstLine="425"/>
        <w:rPr>
          <w:rFonts w:ascii="Times New Roman" w:hAnsi="Times New Roman" w:cs="Times New Roman"/>
          <w:sz w:val="24"/>
          <w:szCs w:val="24"/>
        </w:rPr>
      </w:pPr>
      <w:r>
        <w:object w:dxaOrig="3422" w:dyaOrig="2304">
          <v:shape id="_x0000_i1029" type="#_x0000_t75" style="width:217.9pt;height:136.5pt" o:ole="">
            <v:imagedata r:id="rId14" o:title=""/>
          </v:shape>
          <o:OLEObject Type="Embed" ProgID="CorelDRAW.Graphic.13" ShapeID="_x0000_i1029" DrawAspect="Content" ObjectID="_1167773491" r:id="rId15"/>
        </w:object>
      </w:r>
    </w:p>
    <w:p w:rsidR="00E25645" w:rsidRDefault="00E25645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Explain what happens to the soap bubble when the funnel is removed from the soap </w:t>
      </w:r>
    </w:p>
    <w:p w:rsidR="00E25645" w:rsidRDefault="00E25645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solution.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F1225E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E1940" w:rsidRPr="00E25645" w:rsidRDefault="00EE1940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645" w:rsidRPr="00EE1940" w:rsidRDefault="00E25645" w:rsidP="0086002A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  <w:t>Distinguish between distance and displacement.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1225E">
        <w:rPr>
          <w:rFonts w:ascii="Times New Roman" w:hAnsi="Times New Roman" w:cs="Times New Roman"/>
          <w:sz w:val="24"/>
          <w:szCs w:val="24"/>
        </w:rPr>
        <w:t>mark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E1940" w:rsidRPr="00E25645" w:rsidRDefault="00EE1940" w:rsidP="00EE1940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E25645" w:rsidRDefault="00E25645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  <w:t xml:space="preserve">Figure 5 show the pattern formed on a tape in an experiment to determine acceleration of a trolley. </w:t>
      </w:r>
      <w:r>
        <w:rPr>
          <w:rFonts w:ascii="Times New Roman" w:hAnsi="Times New Roman" w:cs="Times New Roman"/>
          <w:sz w:val="24"/>
          <w:szCs w:val="24"/>
        </w:rPr>
        <w:tab/>
        <w:t>The frequency of the ticker tape is 100Hz.</w:t>
      </w:r>
    </w:p>
    <w:p w:rsidR="00EE1940" w:rsidRDefault="00B86813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 w:rsidR="001957AF">
        <w:object w:dxaOrig="3987" w:dyaOrig="1122">
          <v:shape id="_x0000_i1030" type="#_x0000_t75" style="width:306.15pt;height:78.25pt" o:ole="">
            <v:imagedata r:id="rId16" o:title=""/>
          </v:shape>
          <o:OLEObject Type="Embed" ProgID="CorelDRAW.Graphic.13" ShapeID="_x0000_i1030" DrawAspect="Content" ObjectID="_1167773492" r:id="rId17"/>
        </w:object>
      </w:r>
    </w:p>
    <w:p w:rsidR="00E25645" w:rsidRDefault="00E25645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Calculate the acceleration of the trolley.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F1225E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35F7E" w:rsidRPr="00E25645" w:rsidRDefault="00D35F7E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645" w:rsidRPr="00645977" w:rsidRDefault="00E25645" w:rsidP="0086002A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why fish can survive </w:t>
      </w:r>
      <w:r w:rsidR="000F4147">
        <w:rPr>
          <w:rFonts w:ascii="Times New Roman" w:hAnsi="Times New Roman" w:cs="Times New Roman"/>
          <w:sz w:val="24"/>
          <w:szCs w:val="24"/>
        </w:rPr>
        <w:t>under water when the surface is already frozen.</w:t>
      </w:r>
      <w:r w:rsidR="000F4147">
        <w:rPr>
          <w:rFonts w:ascii="Times New Roman" w:hAnsi="Times New Roman" w:cs="Times New Roman"/>
          <w:sz w:val="24"/>
          <w:szCs w:val="24"/>
        </w:rPr>
        <w:tab/>
      </w:r>
      <w:r w:rsidR="000F4147">
        <w:rPr>
          <w:rFonts w:ascii="Times New Roman" w:hAnsi="Times New Roman" w:cs="Times New Roman"/>
          <w:sz w:val="24"/>
          <w:szCs w:val="24"/>
        </w:rPr>
        <w:tab/>
      </w:r>
      <w:r w:rsidR="000F4147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="000F4147" w:rsidRPr="00F1225E">
        <w:rPr>
          <w:rFonts w:ascii="Times New Roman" w:hAnsi="Times New Roman" w:cs="Times New Roman"/>
          <w:sz w:val="24"/>
          <w:szCs w:val="24"/>
        </w:rPr>
        <w:t>mark</w:t>
      </w:r>
      <w:r w:rsidR="000F4147">
        <w:rPr>
          <w:rFonts w:ascii="Times New Roman" w:hAnsi="Times New Roman" w:cs="Times New Roman"/>
          <w:sz w:val="24"/>
          <w:szCs w:val="24"/>
        </w:rPr>
        <w:t>)</w:t>
      </w:r>
    </w:p>
    <w:p w:rsidR="00645977" w:rsidRPr="000F4147" w:rsidRDefault="00645977" w:rsidP="0064597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5977" w:rsidRDefault="006459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4147" w:rsidRPr="00645977" w:rsidRDefault="000F4147" w:rsidP="0086002A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6 shows a pith ball at the bottom of a bottle container.</w:t>
      </w:r>
    </w:p>
    <w:p w:rsidR="00645977" w:rsidRPr="000F4147" w:rsidRDefault="000B2FAA" w:rsidP="00A8180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object w:dxaOrig="6816" w:dyaOrig="3186">
          <v:shape id="_x0000_i1031" type="#_x0000_t75" style="width:297.4pt;height:139pt" o:ole="">
            <v:imagedata r:id="rId18" o:title=""/>
          </v:shape>
          <o:OLEObject Type="Embed" ProgID="CorelDRAW.Graphic.13" ShapeID="_x0000_i1031" DrawAspect="Content" ObjectID="_1167773493" r:id="rId19"/>
        </w:object>
      </w:r>
    </w:p>
    <w:p w:rsidR="000F4147" w:rsidRDefault="000F4147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and explain what happens if air is blown over the mouth of the container.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F1225E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45977" w:rsidRPr="000F4147" w:rsidRDefault="00645977" w:rsidP="0086002A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4147" w:rsidRPr="00645977" w:rsidRDefault="000F4147" w:rsidP="0086002A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wet umbrella gets dried faster when its handle is rotated at a high speed.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1225E">
        <w:rPr>
          <w:rFonts w:ascii="Times New Roman" w:hAnsi="Times New Roman" w:cs="Times New Roman"/>
          <w:sz w:val="24"/>
          <w:szCs w:val="24"/>
        </w:rPr>
        <w:t>mark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45977" w:rsidRPr="000F4147" w:rsidRDefault="00645977" w:rsidP="0064597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F4147" w:rsidRPr="00A04658" w:rsidRDefault="000F4147" w:rsidP="0086002A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Figure 7 shows a liquid being siphoned from a beaker to another.</w:t>
      </w:r>
    </w:p>
    <w:p w:rsidR="00A04658" w:rsidRPr="000F4147" w:rsidRDefault="008E56A9" w:rsidP="00A8180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object w:dxaOrig="6249" w:dyaOrig="3794">
          <v:shape id="_x0000_i1032" type="#_x0000_t75" style="width:221pt;height:134pt" o:ole="">
            <v:imagedata r:id="rId20" o:title=""/>
          </v:shape>
          <o:OLEObject Type="Embed" ProgID="CorelDRAW.Graphic.13" ShapeID="_x0000_i1032" DrawAspect="Content" ObjectID="_1167773494" r:id="rId21"/>
        </w:object>
      </w:r>
      <w:r w:rsidR="00A8180D" w:rsidRPr="00A8180D">
        <w:rPr>
          <w:rFonts w:ascii="Times New Roman" w:hAnsi="Times New Roman" w:cs="Times New Roman"/>
          <w:sz w:val="24"/>
          <w:szCs w:val="24"/>
        </w:rPr>
        <w:t xml:space="preserve"> </w:t>
      </w:r>
      <w:r w:rsidR="00A8180D">
        <w:rPr>
          <w:rFonts w:ascii="Times New Roman" w:hAnsi="Times New Roman" w:cs="Times New Roman"/>
          <w:sz w:val="24"/>
          <w:szCs w:val="24"/>
        </w:rPr>
        <w:tab/>
      </w:r>
      <w:r w:rsidR="00A8180D">
        <w:rPr>
          <w:rFonts w:ascii="Times New Roman" w:hAnsi="Times New Roman" w:cs="Times New Roman"/>
          <w:sz w:val="24"/>
          <w:szCs w:val="24"/>
        </w:rPr>
        <w:tab/>
      </w:r>
      <w:r w:rsidR="00A8180D" w:rsidRPr="00A8180D">
        <w:rPr>
          <w:rFonts w:ascii="Times New Roman" w:hAnsi="Times New Roman" w:cs="Times New Roman"/>
          <w:i/>
          <w:sz w:val="24"/>
          <w:szCs w:val="24"/>
        </w:rPr>
        <w:t>Figure 7</w:t>
      </w:r>
    </w:p>
    <w:p w:rsidR="000F4147" w:rsidRDefault="000F4147" w:rsidP="0086002A">
      <w:pPr>
        <w:pStyle w:val="ListParagraph"/>
        <w:numPr>
          <w:ilvl w:val="0"/>
          <w:numId w:val="20"/>
        </w:num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Indicate on the diagram the direction of flow of the liquid.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1225E">
        <w:rPr>
          <w:rFonts w:ascii="Times New Roman" w:hAnsi="Times New Roman" w:cs="Times New Roman"/>
          <w:sz w:val="24"/>
          <w:szCs w:val="24"/>
        </w:rPr>
        <w:t>mark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F4147" w:rsidRDefault="000F4147" w:rsidP="0086002A">
      <w:pPr>
        <w:pStyle w:val="ListParagraph"/>
        <w:numPr>
          <w:ilvl w:val="0"/>
          <w:numId w:val="20"/>
        </w:num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what would happen to the flow of the system if it was put in a vacuum.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645977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45977" w:rsidRPr="00645977" w:rsidRDefault="00645977" w:rsidP="00645977">
      <w:pPr>
        <w:tabs>
          <w:tab w:val="left" w:pos="426"/>
          <w:tab w:val="left" w:pos="851"/>
          <w:tab w:val="left" w:pos="1276"/>
          <w:tab w:val="left" w:pos="1701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597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8180D" w:rsidRDefault="00A8180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801218" w:rsidRPr="00645977" w:rsidRDefault="00801218" w:rsidP="00105626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597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 MARKS)</w:t>
      </w:r>
    </w:p>
    <w:p w:rsidR="00801218" w:rsidRPr="00801218" w:rsidRDefault="00801218" w:rsidP="00105626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5" w:hanging="425"/>
        <w:rPr>
          <w:rFonts w:ascii="Times New Roman" w:hAnsi="Times New Roman" w:cs="Times New Roman"/>
          <w:b/>
          <w:i/>
          <w:sz w:val="24"/>
          <w:szCs w:val="24"/>
        </w:rPr>
      </w:pPr>
      <w:r w:rsidRPr="00801218">
        <w:rPr>
          <w:rFonts w:ascii="Times New Roman" w:hAnsi="Times New Roman" w:cs="Times New Roman"/>
          <w:b/>
          <w:i/>
          <w:sz w:val="24"/>
          <w:szCs w:val="24"/>
        </w:rPr>
        <w:t>Answer ALL the questions</w:t>
      </w:r>
    </w:p>
    <w:p w:rsidR="00666572" w:rsidRDefault="000F4147" w:rsidP="00105626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Define elastic limit as used in Hooke’s law.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645977">
        <w:rPr>
          <w:rFonts w:ascii="Times New Roman" w:hAnsi="Times New Roman" w:cs="Times New Roman"/>
          <w:sz w:val="24"/>
          <w:szCs w:val="24"/>
        </w:rPr>
        <w:t>mark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45977" w:rsidRDefault="00645977" w:rsidP="00105626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B7655C" w:rsidRPr="00B7655C" w:rsidRDefault="000F4147" w:rsidP="00105626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experiment was carried out to find out how the length of a spiral spring varies with the compressing force</w:t>
      </w:r>
      <w:r w:rsidR="00B7655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Figure 8 shows the variation.</w:t>
      </w:r>
    </w:p>
    <w:p w:rsidR="00B7655C" w:rsidRPr="00B7655C" w:rsidRDefault="00F23815" w:rsidP="00105626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85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65.45pt;margin-top:268.65pt;width:45.05pt;height:31.9pt;z-index:251659264" fillcolor="black" stroked="f">
            <v:fill r:id="rId22" o:title="5%" type="pattern"/>
            <v:textbox>
              <w:txbxContent>
                <w:p w:rsidR="001957AF" w:rsidRDefault="001957AF"/>
              </w:txbxContent>
            </v:textbox>
          </v:shape>
        </w:pict>
      </w:r>
      <w:r w:rsidR="00B7655C" w:rsidRPr="00B7655C">
        <w:rPr>
          <w:rFonts w:ascii="Times New Roman" w:hAnsi="Times New Roman" w:cs="Times New Roman"/>
          <w:i/>
          <w:sz w:val="24"/>
          <w:szCs w:val="24"/>
        </w:rPr>
        <w:t>Figure 8</w:t>
      </w:r>
      <w:r w:rsidR="00B7655C">
        <w:rPr>
          <w:rFonts w:ascii="Times New Roman" w:hAnsi="Times New Roman" w:cs="Times New Roman"/>
          <w:i/>
          <w:sz w:val="24"/>
          <w:szCs w:val="24"/>
        </w:rPr>
        <w:tab/>
      </w:r>
      <w:r w:rsidR="00B7655C">
        <w:rPr>
          <w:rFonts w:ascii="Times New Roman" w:hAnsi="Times New Roman" w:cs="Times New Roman"/>
          <w:i/>
          <w:sz w:val="24"/>
          <w:szCs w:val="24"/>
        </w:rPr>
        <w:tab/>
      </w:r>
      <w:r w:rsidR="00B7655C">
        <w:rPr>
          <w:rFonts w:ascii="Times New Roman" w:hAnsi="Times New Roman" w:cs="Times New Roman"/>
          <w:i/>
          <w:sz w:val="24"/>
          <w:szCs w:val="24"/>
        </w:rPr>
        <w:tab/>
      </w:r>
      <w:r w:rsidR="00B7655C">
        <w:rPr>
          <w:rFonts w:ascii="Times New Roman" w:hAnsi="Times New Roman" w:cs="Times New Roman"/>
          <w:i/>
          <w:sz w:val="24"/>
          <w:szCs w:val="24"/>
        </w:rPr>
        <w:tab/>
      </w:r>
      <w:r w:rsidR="00B7655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77ADC895" wp14:editId="60F4F98F">
            <wp:extent cx="3554233" cy="3975652"/>
            <wp:effectExtent l="0" t="0" r="0" b="0"/>
            <wp:docPr id="3" name="Picture 3" descr="\\LAPTOP\Users\Public\GRAPH PHYSICS\IMage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LAPTOP\Users\Public\GRAPH PHYSICS\IMages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5"/>
                    <a:stretch/>
                  </pic:blipFill>
                  <pic:spPr bwMode="auto">
                    <a:xfrm>
                      <a:off x="0" y="0"/>
                      <a:ext cx="3554095" cy="397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147" w:rsidRDefault="000F4147" w:rsidP="00105626">
      <w:pPr>
        <w:pStyle w:val="ListParagraph"/>
        <w:numPr>
          <w:ilvl w:val="0"/>
          <w:numId w:val="22"/>
        </w:num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 which range of the forces does the spring obey Hooke’s law?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645977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45977" w:rsidRPr="00645977" w:rsidRDefault="00645977" w:rsidP="00105626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4597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F4147" w:rsidRDefault="000F4147" w:rsidP="00105626">
      <w:pPr>
        <w:pStyle w:val="ListParagraph"/>
        <w:numPr>
          <w:ilvl w:val="0"/>
          <w:numId w:val="22"/>
        </w:num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reason for the shape of the graph between 40N and 60N.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645977">
        <w:rPr>
          <w:rFonts w:ascii="Times New Roman" w:hAnsi="Times New Roman" w:cs="Times New Roman"/>
          <w:sz w:val="24"/>
          <w:szCs w:val="24"/>
        </w:rPr>
        <w:t>mark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C76E6" w:rsidRPr="003C76E6" w:rsidRDefault="003C76E6" w:rsidP="00105626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C76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105626" w:rsidRDefault="00105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4147" w:rsidRDefault="000F4147" w:rsidP="00105626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Two identical springs of spring constant 3.0N/cm</w:t>
      </w:r>
      <w:r w:rsidR="007C7FDA">
        <w:rPr>
          <w:rFonts w:ascii="Times New Roman" w:hAnsi="Times New Roman" w:cs="Times New Roman"/>
          <w:sz w:val="24"/>
          <w:szCs w:val="24"/>
        </w:rPr>
        <w:t xml:space="preserve"> are used to support a load of 30N as shown in Figure 10.</w:t>
      </w:r>
    </w:p>
    <w:p w:rsidR="00A04658" w:rsidRDefault="00C20001" w:rsidP="00105626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7661" w:dyaOrig="4953">
          <v:shape id="_x0000_i1033" type="#_x0000_t75" style="width:351.85pt;height:180.95pt" o:ole="">
            <v:imagedata r:id="rId24" o:title=""/>
          </v:shape>
          <o:OLEObject Type="Embed" ProgID="CorelDRAW.Graphic.13" ShapeID="_x0000_i1033" DrawAspect="Content" ObjectID="_1167773495" r:id="rId25"/>
        </w:object>
      </w:r>
    </w:p>
    <w:p w:rsidR="007C7FDA" w:rsidRDefault="007C7FDA" w:rsidP="00105626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extension of each spring.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3C76E6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C76E6" w:rsidRPr="00645977" w:rsidRDefault="003C76E6" w:rsidP="00105626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4597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7FDA" w:rsidRDefault="007C7FDA" w:rsidP="00105626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>factors that govern the strength of a spiral spring of a given material.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3C76E6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C76E6" w:rsidRPr="003C76E6" w:rsidRDefault="003C76E6" w:rsidP="00105626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C76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4147" w:rsidRDefault="007C7FDA" w:rsidP="00105626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State the energy transformation that occurs when a ball is kicked vertically upwards.</w:t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3C76E6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C76E6" w:rsidRPr="003C76E6" w:rsidRDefault="003C76E6" w:rsidP="00105626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C76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7C7FDA" w:rsidRDefault="007C7FDA" w:rsidP="00105626">
      <w:pPr>
        <w:pStyle w:val="ListParagraph"/>
        <w:numPr>
          <w:ilvl w:val="0"/>
          <w:numId w:val="23"/>
        </w:num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11 shows a lever system.</w:t>
      </w:r>
    </w:p>
    <w:p w:rsidR="00321E3D" w:rsidRDefault="00105626" w:rsidP="00105626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="001957AF">
        <w:object w:dxaOrig="3627" w:dyaOrig="1741">
          <v:shape id="_x0000_i1034" type="#_x0000_t75" style="width:212.85pt;height:102.7pt" o:ole="">
            <v:imagedata r:id="rId26" o:title=""/>
          </v:shape>
          <o:OLEObject Type="Embed" ProgID="CorelDRAW.Graphic.13" ShapeID="_x0000_i1034" DrawAspect="Content" ObjectID="_1167773496" r:id="rId27"/>
        </w:object>
      </w:r>
    </w:p>
    <w:p w:rsidR="007C7FDA" w:rsidRDefault="007C7FDA" w:rsidP="00105626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Suggest </w:t>
      </w:r>
      <w:r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>ways in which the mechanical advantage could be increased.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C7FD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3C76E6">
        <w:rPr>
          <w:rFonts w:ascii="Times New Roman" w:hAnsi="Times New Roman" w:cs="Times New Roman"/>
          <w:sz w:val="24"/>
          <w:szCs w:val="24"/>
        </w:rPr>
        <w:t>marks</w:t>
      </w:r>
      <w:r w:rsidRPr="007C7FDA">
        <w:rPr>
          <w:rFonts w:ascii="Times New Roman" w:hAnsi="Times New Roman" w:cs="Times New Roman"/>
          <w:sz w:val="24"/>
          <w:szCs w:val="24"/>
        </w:rPr>
        <w:t>)</w:t>
      </w:r>
    </w:p>
    <w:p w:rsidR="00321E3D" w:rsidRPr="003C76E6" w:rsidRDefault="00321E3D" w:rsidP="00105626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C76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21C24" w:rsidRDefault="00221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7FDA" w:rsidRDefault="007C7FDA" w:rsidP="00105626">
      <w:pPr>
        <w:pStyle w:val="ListParagraph"/>
        <w:numPr>
          <w:ilvl w:val="0"/>
          <w:numId w:val="23"/>
        </w:num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12 shows part of a bicycle.</w:t>
      </w:r>
    </w:p>
    <w:p w:rsidR="00DE7C47" w:rsidRDefault="00163C8D" w:rsidP="00105626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object w:dxaOrig="8072" w:dyaOrig="3460">
          <v:shape id="_x0000_i1035" type="#_x0000_t75" style="width:411.95pt;height:176.55pt" o:ole="">
            <v:imagedata r:id="rId28" o:title=""/>
          </v:shape>
          <o:OLEObject Type="Embed" ProgID="CorelDRAW.Graphic.13" ShapeID="_x0000_i1035" DrawAspect="Content" ObjectID="_1167773497" r:id="rId29"/>
        </w:object>
      </w:r>
    </w:p>
    <w:p w:rsidR="007C7FDA" w:rsidRDefault="007C7FDA" w:rsidP="00105626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Determine:</w:t>
      </w:r>
    </w:p>
    <w:p w:rsidR="007C7FDA" w:rsidRDefault="007C7FDA" w:rsidP="00105626">
      <w:pPr>
        <w:pStyle w:val="ListParagraph"/>
        <w:numPr>
          <w:ilvl w:val="0"/>
          <w:numId w:val="24"/>
        </w:num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1276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velocity ratio.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3C76E6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21E3D" w:rsidRPr="003C76E6" w:rsidRDefault="00321E3D" w:rsidP="00105626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21E3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3C76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7C7FDA" w:rsidRDefault="007C7FDA" w:rsidP="00105626">
      <w:pPr>
        <w:pStyle w:val="ListParagraph"/>
        <w:numPr>
          <w:ilvl w:val="0"/>
          <w:numId w:val="24"/>
        </w:num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1276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Efficiency of the bicycle if its mechanical advantage is 0.15.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3C76E6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21E3D" w:rsidRPr="003C76E6" w:rsidRDefault="00321E3D" w:rsidP="00105626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21E3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3C76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7C7FDA" w:rsidRDefault="007C7FDA" w:rsidP="00105626">
      <w:pPr>
        <w:pStyle w:val="ListParagraph"/>
        <w:numPr>
          <w:ilvl w:val="0"/>
          <w:numId w:val="23"/>
        </w:num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081296">
        <w:rPr>
          <w:rFonts w:ascii="Times New Roman" w:hAnsi="Times New Roman" w:cs="Times New Roman"/>
          <w:sz w:val="24"/>
          <w:szCs w:val="24"/>
        </w:rPr>
        <w:t>reasons why the efficiency of a machine is always less than 100%.</w:t>
      </w:r>
      <w:r w:rsidR="00081296">
        <w:rPr>
          <w:rFonts w:ascii="Times New Roman" w:hAnsi="Times New Roman" w:cs="Times New Roman"/>
          <w:sz w:val="24"/>
          <w:szCs w:val="24"/>
        </w:rPr>
        <w:tab/>
      </w:r>
      <w:r w:rsidR="00081296">
        <w:rPr>
          <w:rFonts w:ascii="Times New Roman" w:hAnsi="Times New Roman" w:cs="Times New Roman"/>
          <w:sz w:val="24"/>
          <w:szCs w:val="24"/>
        </w:rPr>
        <w:tab/>
      </w:r>
      <w:r w:rsidR="00081296"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="00081296" w:rsidRPr="003C76E6">
        <w:rPr>
          <w:rFonts w:ascii="Times New Roman" w:hAnsi="Times New Roman" w:cs="Times New Roman"/>
          <w:sz w:val="24"/>
          <w:szCs w:val="24"/>
        </w:rPr>
        <w:t>marks</w:t>
      </w:r>
      <w:r w:rsidR="00081296">
        <w:rPr>
          <w:rFonts w:ascii="Times New Roman" w:hAnsi="Times New Roman" w:cs="Times New Roman"/>
          <w:sz w:val="24"/>
          <w:szCs w:val="24"/>
        </w:rPr>
        <w:t>)</w:t>
      </w:r>
    </w:p>
    <w:p w:rsidR="00321E3D" w:rsidRPr="00321E3D" w:rsidRDefault="00321E3D" w:rsidP="00105626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21E3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7C7FDA" w:rsidRDefault="00081296" w:rsidP="00105626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State the pressure law.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3C76E6">
        <w:rPr>
          <w:rFonts w:ascii="Times New Roman" w:hAnsi="Times New Roman" w:cs="Times New Roman"/>
          <w:sz w:val="24"/>
          <w:szCs w:val="24"/>
        </w:rPr>
        <w:t>mark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21E3D" w:rsidRPr="00321E3D" w:rsidRDefault="00321E3D" w:rsidP="00105626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21E3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81296" w:rsidRDefault="00081296" w:rsidP="00105626">
      <w:pPr>
        <w:pStyle w:val="ListParagraph"/>
        <w:numPr>
          <w:ilvl w:val="0"/>
          <w:numId w:val="25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pressure (P) of a fixed mass of a gas at constant temperature, (T = 300K) is varied continuously. The corresponding values of P and volume (V) of the gas are shown below.</w:t>
      </w:r>
    </w:p>
    <w:tbl>
      <w:tblPr>
        <w:tblStyle w:val="TableGrid"/>
        <w:tblW w:w="9497" w:type="dxa"/>
        <w:tblInd w:w="959" w:type="dxa"/>
        <w:tblLook w:val="04A0" w:firstRow="1" w:lastRow="0" w:firstColumn="1" w:lastColumn="0" w:noHBand="0" w:noVBand="1"/>
      </w:tblPr>
      <w:tblGrid>
        <w:gridCol w:w="3118"/>
        <w:gridCol w:w="1063"/>
        <w:gridCol w:w="1063"/>
        <w:gridCol w:w="1063"/>
        <w:gridCol w:w="1063"/>
        <w:gridCol w:w="1063"/>
        <w:gridCol w:w="1064"/>
      </w:tblGrid>
      <w:tr w:rsidR="001B573D" w:rsidTr="007707D7">
        <w:tc>
          <w:tcPr>
            <w:tcW w:w="3118" w:type="dxa"/>
            <w:vAlign w:val="center"/>
          </w:tcPr>
          <w:p w:rsidR="001B573D" w:rsidRDefault="001B573D" w:rsidP="007707D7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Pressure(x 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pa)</w:t>
            </w:r>
          </w:p>
        </w:tc>
        <w:tc>
          <w:tcPr>
            <w:tcW w:w="1063" w:type="dxa"/>
            <w:vAlign w:val="center"/>
          </w:tcPr>
          <w:p w:rsidR="001B573D" w:rsidRDefault="009A3499" w:rsidP="007707D7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1063" w:type="dxa"/>
            <w:vAlign w:val="center"/>
          </w:tcPr>
          <w:p w:rsidR="001B573D" w:rsidRDefault="009A3499" w:rsidP="007707D7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063" w:type="dxa"/>
            <w:vAlign w:val="center"/>
          </w:tcPr>
          <w:p w:rsidR="001B573D" w:rsidRDefault="009A3499" w:rsidP="007707D7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063" w:type="dxa"/>
            <w:vAlign w:val="center"/>
          </w:tcPr>
          <w:p w:rsidR="001B573D" w:rsidRDefault="009A3499" w:rsidP="007707D7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063" w:type="dxa"/>
            <w:vAlign w:val="center"/>
          </w:tcPr>
          <w:p w:rsidR="001B573D" w:rsidRDefault="009A3499" w:rsidP="007707D7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1064" w:type="dxa"/>
            <w:vAlign w:val="center"/>
          </w:tcPr>
          <w:p w:rsidR="001B573D" w:rsidRDefault="009A3499" w:rsidP="007707D7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</w:tr>
      <w:tr w:rsidR="001B573D" w:rsidTr="007707D7">
        <w:tc>
          <w:tcPr>
            <w:tcW w:w="3118" w:type="dxa"/>
            <w:vAlign w:val="center"/>
          </w:tcPr>
          <w:p w:rsidR="001B573D" w:rsidRDefault="001B573D" w:rsidP="007707D7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(m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63" w:type="dxa"/>
            <w:vAlign w:val="center"/>
          </w:tcPr>
          <w:p w:rsidR="001B573D" w:rsidRDefault="009A3499" w:rsidP="007707D7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  <w:tc>
          <w:tcPr>
            <w:tcW w:w="1063" w:type="dxa"/>
            <w:vAlign w:val="center"/>
          </w:tcPr>
          <w:p w:rsidR="001B573D" w:rsidRDefault="009A3499" w:rsidP="007707D7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0.020</w:t>
            </w:r>
          </w:p>
        </w:tc>
        <w:tc>
          <w:tcPr>
            <w:tcW w:w="1063" w:type="dxa"/>
            <w:vAlign w:val="center"/>
          </w:tcPr>
          <w:p w:rsidR="001B573D" w:rsidRDefault="009A3499" w:rsidP="007707D7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0.017</w:t>
            </w:r>
          </w:p>
        </w:tc>
        <w:tc>
          <w:tcPr>
            <w:tcW w:w="1063" w:type="dxa"/>
            <w:vAlign w:val="center"/>
          </w:tcPr>
          <w:p w:rsidR="001B573D" w:rsidRDefault="009A3499" w:rsidP="007707D7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1063" w:type="dxa"/>
            <w:vAlign w:val="center"/>
          </w:tcPr>
          <w:p w:rsidR="001B573D" w:rsidRDefault="009A3499" w:rsidP="007707D7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1064" w:type="dxa"/>
            <w:vAlign w:val="center"/>
          </w:tcPr>
          <w:p w:rsidR="001B573D" w:rsidRDefault="009A3499" w:rsidP="007707D7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</w:tr>
      <w:tr w:rsidR="009A3499" w:rsidTr="007707D7">
        <w:tc>
          <w:tcPr>
            <w:tcW w:w="3118" w:type="dxa"/>
            <w:vAlign w:val="center"/>
          </w:tcPr>
          <w:p w:rsidR="009A3499" w:rsidRPr="009A3499" w:rsidRDefault="009A3499" w:rsidP="007707D7">
            <w:pPr>
              <w:pStyle w:val="ListParagraph"/>
              <w:tabs>
                <w:tab w:val="left" w:pos="851"/>
                <w:tab w:val="left" w:pos="1276"/>
                <w:tab w:val="left" w:pos="1701"/>
                <w:tab w:val="left" w:pos="2127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63" w:type="dxa"/>
          </w:tcPr>
          <w:p w:rsidR="009A3499" w:rsidRDefault="009A3499" w:rsidP="00221C24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9A3499" w:rsidRDefault="009A3499" w:rsidP="00221C24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9A3499" w:rsidRDefault="009A3499" w:rsidP="00221C24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9A3499" w:rsidRDefault="009A3499" w:rsidP="00221C24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9A3499" w:rsidRDefault="009A3499" w:rsidP="00221C24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9A3499" w:rsidRDefault="009A3499" w:rsidP="00221C24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573D" w:rsidRDefault="001B573D" w:rsidP="00105626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221C24" w:rsidRDefault="00221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81296" w:rsidRPr="001B573D" w:rsidRDefault="003D27C7" w:rsidP="001B573D">
      <w:pPr>
        <w:pStyle w:val="ListParagraph"/>
        <w:numPr>
          <w:ilvl w:val="0"/>
          <w:numId w:val="26"/>
        </w:numPr>
        <w:tabs>
          <w:tab w:val="left" w:pos="426"/>
          <w:tab w:val="left" w:pos="851"/>
          <w:tab w:val="left" w:pos="1701"/>
          <w:tab w:val="left" w:pos="2127"/>
        </w:tabs>
        <w:spacing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Complete the table for the value of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(1 </w:t>
      </w:r>
      <w:r w:rsidRPr="003C76E6">
        <w:rPr>
          <w:rFonts w:ascii="Times New Roman" w:eastAsiaTheme="minorEastAsia" w:hAnsi="Times New Roman" w:cs="Times New Roman"/>
          <w:sz w:val="24"/>
          <w:szCs w:val="24"/>
        </w:rPr>
        <w:t>mark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1B573D" w:rsidRPr="001B573D" w:rsidRDefault="00F23815" w:rsidP="00DD3AEE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group id="_x0000_s1028" style="position:absolute;margin-left:-60.75pt;margin-top:42.6pt;width:668.7pt;height:515.3pt;z-index:251658240" coordorigin="-476,1653" coordsize="13374,14074">
            <v:shape id="_x0000_s1029" type="#_x0000_t75" style="position:absolute;left:-382;top:1847;width:12916;height:13672">
              <v:imagedata r:id="rId30" o:title="" croptop="14850f"/>
            </v:shape>
            <v:rect id="_x0000_s1030" style="position:absolute;left:-476;top:1653;width:1415;height:14074" stroked="f"/>
            <v:rect id="_x0000_s1031" style="position:absolute;left:11483;top:1653;width:1415;height:14074" stroked="f"/>
          </v:group>
          <o:OLEObject Type="Embed" ProgID="Visio.Drawing.5" ShapeID="_x0000_s1029" DrawAspect="Content" ObjectID="_1167773500" r:id="rId31"/>
        </w:pict>
      </w:r>
    </w:p>
    <w:p w:rsidR="003D27C7" w:rsidRPr="001B573D" w:rsidRDefault="003D27C7" w:rsidP="001B573D">
      <w:pPr>
        <w:pStyle w:val="ListParagraph"/>
        <w:numPr>
          <w:ilvl w:val="0"/>
          <w:numId w:val="26"/>
        </w:numPr>
        <w:tabs>
          <w:tab w:val="left" w:pos="426"/>
          <w:tab w:val="left" w:pos="851"/>
          <w:tab w:val="left" w:pos="1276"/>
          <w:tab w:val="left" w:pos="2127"/>
        </w:tabs>
        <w:spacing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Plot a graph of P against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on the grid provided below.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B573D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</w:t>
      </w:r>
      <w:r w:rsidRPr="003C76E6">
        <w:rPr>
          <w:rFonts w:ascii="Times New Roman" w:eastAsiaTheme="minorEastAsia" w:hAnsi="Times New Roman" w:cs="Times New Roman"/>
          <w:sz w:val="24"/>
          <w:szCs w:val="24"/>
        </w:rPr>
        <w:t>5marks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1B573D" w:rsidRDefault="001B573D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</w:p>
    <w:p w:rsidR="003D27C7" w:rsidRPr="001B573D" w:rsidRDefault="003D27C7" w:rsidP="001B573D">
      <w:pPr>
        <w:pStyle w:val="ListParagraph"/>
        <w:numPr>
          <w:ilvl w:val="0"/>
          <w:numId w:val="26"/>
        </w:numPr>
        <w:tabs>
          <w:tab w:val="left" w:pos="426"/>
          <w:tab w:val="left" w:pos="851"/>
          <w:tab w:val="left" w:pos="1276"/>
          <w:tab w:val="left" w:pos="2127"/>
        </w:tabs>
        <w:spacing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Given that PV = nRT, find R from the graph if n = 3.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B573D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(3 </w:t>
      </w:r>
      <w:r w:rsidRPr="003C76E6">
        <w:rPr>
          <w:rFonts w:ascii="Times New Roman" w:eastAsiaTheme="minorEastAsia" w:hAnsi="Times New Roman" w:cs="Times New Roman"/>
          <w:sz w:val="24"/>
          <w:szCs w:val="24"/>
        </w:rPr>
        <w:t>marks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1B573D" w:rsidRPr="003C76E6" w:rsidRDefault="001B573D" w:rsidP="001B573D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B573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3C76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707D7" w:rsidRDefault="007707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D27C7" w:rsidRDefault="00081296" w:rsidP="000B2FAA">
      <w:pPr>
        <w:pStyle w:val="ListParagraph"/>
        <w:numPr>
          <w:ilvl w:val="0"/>
          <w:numId w:val="25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3D27C7">
        <w:rPr>
          <w:rFonts w:ascii="Times New Roman" w:hAnsi="Times New Roman" w:cs="Times New Roman"/>
          <w:sz w:val="24"/>
          <w:szCs w:val="24"/>
        </w:rPr>
        <w:t xml:space="preserve"> volume of 1200cm</w:t>
      </w:r>
      <w:r w:rsidR="003D27C7" w:rsidRPr="00D74B7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D27C7">
        <w:rPr>
          <w:rFonts w:ascii="Times New Roman" w:hAnsi="Times New Roman" w:cs="Times New Roman"/>
          <w:sz w:val="24"/>
          <w:szCs w:val="24"/>
        </w:rPr>
        <w:t xml:space="preserve"> of Oxygen at 27</w:t>
      </w:r>
      <w:r w:rsidR="00504831">
        <w:rPr>
          <w:rFonts w:ascii="Times New Roman" w:hAnsi="Times New Roman" w:cs="Times New Roman"/>
          <w:sz w:val="24"/>
          <w:szCs w:val="24"/>
        </w:rPr>
        <w:sym w:font="Symbol" w:char="F0B0"/>
      </w:r>
      <w:r w:rsidR="003D27C7">
        <w:rPr>
          <w:rFonts w:ascii="Times New Roman" w:hAnsi="Times New Roman" w:cs="Times New Roman"/>
          <w:sz w:val="24"/>
          <w:szCs w:val="24"/>
        </w:rPr>
        <w:t xml:space="preserve">c and a pressure 1.2 atmosphere is compressed </w:t>
      </w:r>
    </w:p>
    <w:p w:rsidR="003D27C7" w:rsidRDefault="003D27C7" w:rsidP="000B2FAA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until its volume is 600 and its pressure is 3.0 atmospheres. What is the Celsius temperature</w:t>
      </w:r>
    </w:p>
    <w:p w:rsidR="00081296" w:rsidRDefault="003D27C7" w:rsidP="000B2FAA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gas after compression?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3C76E6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0812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3499" w:rsidRPr="003C76E6" w:rsidRDefault="009A3499" w:rsidP="000B2FAA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C76E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1296" w:rsidRDefault="00081296" w:rsidP="000B2FAA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81296">
        <w:rPr>
          <w:rFonts w:ascii="Times New Roman" w:hAnsi="Times New Roman" w:cs="Times New Roman"/>
          <w:sz w:val="24"/>
          <w:szCs w:val="24"/>
        </w:rPr>
        <w:t xml:space="preserve">a) </w:t>
      </w:r>
      <w:r w:rsidRPr="00081296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081296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3D27C7">
        <w:rPr>
          <w:rFonts w:ascii="Times New Roman" w:hAnsi="Times New Roman" w:cs="Times New Roman"/>
          <w:sz w:val="24"/>
          <w:szCs w:val="24"/>
        </w:rPr>
        <w:t>differences between boiling and evaporation.</w:t>
      </w:r>
      <w:r w:rsidR="003D27C7">
        <w:rPr>
          <w:rFonts w:ascii="Times New Roman" w:hAnsi="Times New Roman" w:cs="Times New Roman"/>
          <w:sz w:val="24"/>
          <w:szCs w:val="24"/>
        </w:rPr>
        <w:tab/>
      </w:r>
      <w:r w:rsidR="003D27C7">
        <w:rPr>
          <w:rFonts w:ascii="Times New Roman" w:hAnsi="Times New Roman" w:cs="Times New Roman"/>
          <w:sz w:val="24"/>
          <w:szCs w:val="24"/>
        </w:rPr>
        <w:tab/>
      </w:r>
      <w:r w:rsidR="003D27C7">
        <w:rPr>
          <w:rFonts w:ascii="Times New Roman" w:hAnsi="Times New Roman" w:cs="Times New Roman"/>
          <w:sz w:val="24"/>
          <w:szCs w:val="24"/>
        </w:rPr>
        <w:tab/>
      </w:r>
      <w:r w:rsidR="003D27C7">
        <w:rPr>
          <w:rFonts w:ascii="Times New Roman" w:hAnsi="Times New Roman" w:cs="Times New Roman"/>
          <w:sz w:val="24"/>
          <w:szCs w:val="24"/>
        </w:rPr>
        <w:tab/>
      </w:r>
      <w:r w:rsidR="003D27C7"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="003D27C7" w:rsidRPr="003C76E6">
        <w:rPr>
          <w:rFonts w:ascii="Times New Roman" w:hAnsi="Times New Roman" w:cs="Times New Roman"/>
          <w:sz w:val="24"/>
          <w:szCs w:val="24"/>
        </w:rPr>
        <w:t>marks</w:t>
      </w:r>
      <w:r w:rsidR="003D27C7">
        <w:rPr>
          <w:rFonts w:ascii="Times New Roman" w:hAnsi="Times New Roman" w:cs="Times New Roman"/>
          <w:sz w:val="24"/>
          <w:szCs w:val="24"/>
        </w:rPr>
        <w:t>)</w:t>
      </w:r>
    </w:p>
    <w:p w:rsidR="009A3499" w:rsidRPr="009A3499" w:rsidRDefault="009A3499" w:rsidP="000B2FAA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A34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BF725E" w:rsidRDefault="003D27C7" w:rsidP="000B2FAA">
      <w:pPr>
        <w:pStyle w:val="ListParagraph"/>
        <w:numPr>
          <w:ilvl w:val="0"/>
          <w:numId w:val="27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certain powder of mass 0.01kg was heated in a container by an electric heater rated 50W </w:t>
      </w:r>
    </w:p>
    <w:p w:rsidR="00BF725E" w:rsidRDefault="003D27C7" w:rsidP="000B2FAA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some time. The graph in figure 13 shows the variation of the temperature of the powder </w:t>
      </w:r>
    </w:p>
    <w:p w:rsidR="003D27C7" w:rsidRDefault="003D27C7" w:rsidP="000B2FAA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time.</w:t>
      </w:r>
    </w:p>
    <w:p w:rsidR="00347142" w:rsidRDefault="00347142" w:rsidP="000B2FAA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object w:dxaOrig="6908" w:dyaOrig="3329">
          <v:shape id="_x0000_i1037" type="#_x0000_t75" style="width:345.6pt;height:166.55pt" o:ole="">
            <v:imagedata r:id="rId32" o:title=""/>
          </v:shape>
          <o:OLEObject Type="Embed" ProgID="CorelDRAW.Graphic.13" ShapeID="_x0000_i1037" DrawAspect="Content" ObjectID="_1167773498" r:id="rId33"/>
        </w:object>
      </w:r>
    </w:p>
    <w:p w:rsidR="003D27C7" w:rsidRDefault="003D27C7" w:rsidP="000B2FAA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graph to determine:</w:t>
      </w:r>
    </w:p>
    <w:p w:rsidR="003D27C7" w:rsidRDefault="003D27C7" w:rsidP="000B2FAA">
      <w:pPr>
        <w:pStyle w:val="ListParagraph"/>
        <w:numPr>
          <w:ilvl w:val="0"/>
          <w:numId w:val="28"/>
        </w:numPr>
        <w:tabs>
          <w:tab w:val="left" w:pos="426"/>
          <w:tab w:val="left" w:pos="851"/>
          <w:tab w:val="left" w:pos="1276"/>
          <w:tab w:val="left" w:pos="2127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Melting point of the powder.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3C76E6">
        <w:rPr>
          <w:rFonts w:ascii="Times New Roman" w:hAnsi="Times New Roman" w:cs="Times New Roman"/>
          <w:sz w:val="24"/>
          <w:szCs w:val="24"/>
        </w:rPr>
        <w:t>mark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47142" w:rsidRPr="00347142" w:rsidRDefault="00347142" w:rsidP="000B2FAA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4714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BF725E" w:rsidRDefault="003D27C7" w:rsidP="000B2FAA">
      <w:pPr>
        <w:pStyle w:val="ListParagraph"/>
        <w:numPr>
          <w:ilvl w:val="0"/>
          <w:numId w:val="28"/>
        </w:numPr>
        <w:tabs>
          <w:tab w:val="left" w:pos="426"/>
          <w:tab w:val="left" w:pos="851"/>
          <w:tab w:val="left" w:pos="1134"/>
          <w:tab w:val="left" w:pos="1701"/>
          <w:tab w:val="left" w:pos="2127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Quantity of heat supplied by the heater from the time the powder starts to melt to the</w:t>
      </w:r>
    </w:p>
    <w:p w:rsidR="003D27C7" w:rsidRDefault="003D27C7" w:rsidP="000B2FAA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127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time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it has all melted.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9A3499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47142" w:rsidRPr="009A3499" w:rsidRDefault="00347142" w:rsidP="000B2FAA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A34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725E" w:rsidRDefault="00BF725E" w:rsidP="000B2FAA">
      <w:pPr>
        <w:pStyle w:val="ListParagraph"/>
        <w:numPr>
          <w:ilvl w:val="0"/>
          <w:numId w:val="28"/>
        </w:numPr>
        <w:tabs>
          <w:tab w:val="left" w:pos="426"/>
          <w:tab w:val="left" w:pos="851"/>
          <w:tab w:val="left" w:pos="1701"/>
          <w:tab w:val="left" w:pos="2127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Specific latent heat of fusion of the powder assuming t</w:t>
      </w:r>
      <w:r w:rsidR="00347142">
        <w:rPr>
          <w:rFonts w:ascii="Times New Roman" w:hAnsi="Times New Roman" w:cs="Times New Roman"/>
          <w:sz w:val="24"/>
          <w:szCs w:val="24"/>
        </w:rPr>
        <w:t>he container absorbs negligible</w:t>
      </w:r>
    </w:p>
    <w:p w:rsidR="00BF725E" w:rsidRDefault="00BF725E" w:rsidP="000B2FAA">
      <w:pPr>
        <w:pStyle w:val="ListParagraph"/>
        <w:tabs>
          <w:tab w:val="left" w:pos="426"/>
          <w:tab w:val="left" w:pos="851"/>
          <w:tab w:val="left" w:pos="1701"/>
          <w:tab w:val="left" w:pos="2127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amount of heat.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9A3499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47142" w:rsidRPr="009A3499" w:rsidRDefault="00347142" w:rsidP="000B2FAA">
      <w:pPr>
        <w:tabs>
          <w:tab w:val="left" w:pos="426"/>
          <w:tab w:val="left" w:pos="851"/>
          <w:tab w:val="left" w:pos="1276"/>
          <w:tab w:val="left" w:pos="1701"/>
          <w:tab w:val="left" w:pos="859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A34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2FAA" w:rsidRDefault="000B2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F725E" w:rsidRDefault="003D27C7" w:rsidP="000B2FAA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3D27C7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w:r w:rsidRPr="003D27C7">
        <w:rPr>
          <w:rFonts w:ascii="Times New Roman" w:hAnsi="Times New Roman" w:cs="Times New Roman"/>
          <w:sz w:val="24"/>
          <w:szCs w:val="24"/>
        </w:rPr>
        <w:tab/>
        <w:t xml:space="preserve">Figure </w:t>
      </w:r>
      <w:r w:rsidR="00BF725E">
        <w:rPr>
          <w:rFonts w:ascii="Times New Roman" w:hAnsi="Times New Roman" w:cs="Times New Roman"/>
          <w:sz w:val="24"/>
          <w:szCs w:val="24"/>
        </w:rPr>
        <w:t>14 shows a ball of mass 15kg and volume 0.06m</w:t>
      </w:r>
      <w:r w:rsidR="00BF725E" w:rsidRPr="00D74B7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F725E">
        <w:rPr>
          <w:rFonts w:ascii="Times New Roman" w:hAnsi="Times New Roman" w:cs="Times New Roman"/>
          <w:sz w:val="24"/>
          <w:szCs w:val="24"/>
        </w:rPr>
        <w:t xml:space="preserve"> held in position in sea water by </w:t>
      </w:r>
    </w:p>
    <w:p w:rsidR="00BF725E" w:rsidRDefault="00BF725E" w:rsidP="000B2FAA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chain and block of lead. The density of the sea water is 1.04gcm</w:t>
      </w:r>
      <w:r w:rsidRPr="00D74B70">
        <w:rPr>
          <w:rFonts w:ascii="Times New Roman" w:hAnsi="Times New Roman" w:cs="Times New Roman"/>
          <w:sz w:val="24"/>
          <w:szCs w:val="24"/>
          <w:vertAlign w:val="superscript"/>
        </w:rPr>
        <w:t xml:space="preserve">-3 </w:t>
      </w:r>
      <w:r>
        <w:rPr>
          <w:rFonts w:ascii="Times New Roman" w:hAnsi="Times New Roman" w:cs="Times New Roman"/>
          <w:sz w:val="24"/>
          <w:szCs w:val="24"/>
        </w:rPr>
        <w:t xml:space="preserve">and the ball is half its </w:t>
      </w:r>
    </w:p>
    <w:p w:rsidR="003D27C7" w:rsidRDefault="00BF725E" w:rsidP="000B2FAA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volume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below the water surface.</w:t>
      </w:r>
    </w:p>
    <w:bookmarkStart w:id="0" w:name="_GoBack"/>
    <w:p w:rsidR="00653981" w:rsidRDefault="00E24B52" w:rsidP="000B2FAA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 w:firstLine="425"/>
        <w:rPr>
          <w:rFonts w:ascii="Times New Roman" w:hAnsi="Times New Roman" w:cs="Times New Roman"/>
          <w:sz w:val="24"/>
          <w:szCs w:val="24"/>
        </w:rPr>
      </w:pPr>
      <w:r>
        <w:object w:dxaOrig="5099" w:dyaOrig="3095">
          <v:shape id="_x0000_i1038" type="#_x0000_t75" style="width:255.45pt;height:154.65pt" o:ole="">
            <v:imagedata r:id="rId34" o:title=""/>
          </v:shape>
          <o:OLEObject Type="Embed" ProgID="CorelDRAW.Graphic.13" ShapeID="_x0000_i1038" DrawAspect="Content" ObjectID="_1167773499" r:id="rId35"/>
        </w:object>
      </w:r>
      <w:bookmarkEnd w:id="0"/>
    </w:p>
    <w:p w:rsidR="00BF725E" w:rsidRDefault="00BF725E" w:rsidP="000B2FAA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Calculate:</w:t>
      </w:r>
    </w:p>
    <w:p w:rsidR="00BF725E" w:rsidRDefault="00BF725E" w:rsidP="000B2FAA">
      <w:pPr>
        <w:pStyle w:val="ListParagraph"/>
        <w:numPr>
          <w:ilvl w:val="0"/>
          <w:numId w:val="30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1276" w:hanging="4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of sea water displaced by the ball.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9A3499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251CB" w:rsidRPr="001251CB" w:rsidRDefault="001251CB" w:rsidP="000B2FAA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251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BF725E" w:rsidRDefault="00BF725E" w:rsidP="000B2FAA">
      <w:pPr>
        <w:pStyle w:val="ListParagraph"/>
        <w:numPr>
          <w:ilvl w:val="0"/>
          <w:numId w:val="30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1276" w:hanging="4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Weight of the chain and block of lead which keeps the ball in its position.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9A3499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251CB" w:rsidRPr="001251CB" w:rsidRDefault="001251CB" w:rsidP="000B2FAA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251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9A34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F725E" w:rsidRDefault="00BF725E" w:rsidP="000B2FAA">
      <w:pPr>
        <w:pStyle w:val="ListParagraph"/>
        <w:numPr>
          <w:ilvl w:val="0"/>
          <w:numId w:val="30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1276" w:hanging="4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 ball becomes separated from the chain and floats by itself in sea water, what </w:t>
      </w:r>
    </w:p>
    <w:p w:rsidR="00BF725E" w:rsidRDefault="00BF725E" w:rsidP="000B2FAA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127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volume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the ball will submerge?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9A3499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251CB" w:rsidRPr="001251CB" w:rsidRDefault="001251CB" w:rsidP="000B2FAA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251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9A34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BF725E" w:rsidRDefault="00BF725E" w:rsidP="000B2FAA">
      <w:pPr>
        <w:pStyle w:val="ListParagraph"/>
        <w:numPr>
          <w:ilvl w:val="0"/>
          <w:numId w:val="29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 xml:space="preserve">factors that determine the magnitude of centripetal force acting on a body </w:t>
      </w:r>
    </w:p>
    <w:p w:rsidR="00BF725E" w:rsidRDefault="00BF725E" w:rsidP="000B2FAA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moving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uniformly in a circular path.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9A3499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251CB" w:rsidRPr="001251CB" w:rsidRDefault="001251CB" w:rsidP="000B2FAA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251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BF725E" w:rsidRPr="00BF725E" w:rsidRDefault="00BF725E" w:rsidP="000B2FAA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  <w:t xml:space="preserve">A cyclist negotiating a corner at a high speed leans inwards in order to successfully pass. </w:t>
      </w:r>
      <w:r>
        <w:rPr>
          <w:rFonts w:ascii="Times New Roman" w:hAnsi="Times New Roman" w:cs="Times New Roman"/>
          <w:sz w:val="24"/>
          <w:szCs w:val="24"/>
        </w:rPr>
        <w:tab/>
        <w:t>Explain how this action enables him to negotiate.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1251CB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F725E" w:rsidRPr="00BF725E" w:rsidRDefault="001251CB" w:rsidP="000B2FAA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A34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sectPr w:rsidR="00BF725E" w:rsidRPr="00BF725E" w:rsidSect="001F389F">
      <w:headerReference w:type="default" r:id="rId36"/>
      <w:footerReference w:type="default" r:id="rId37"/>
      <w:footerReference w:type="first" r:id="rId38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84A" w:rsidRDefault="00E8084A" w:rsidP="00FC0123">
      <w:pPr>
        <w:spacing w:after="0" w:line="240" w:lineRule="auto"/>
      </w:pPr>
      <w:r>
        <w:separator/>
      </w:r>
    </w:p>
  </w:endnote>
  <w:endnote w:type="continuationSeparator" w:id="0">
    <w:p w:rsidR="00E8084A" w:rsidRDefault="00E8084A" w:rsidP="00FC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19985"/>
      <w:docPartObj>
        <w:docPartGallery w:val="Page Numbers (Bottom of Page)"/>
        <w:docPartUnique/>
      </w:docPartObj>
    </w:sdtPr>
    <w:sdtEndPr/>
    <w:sdtContent>
      <w:p w:rsidR="0044630B" w:rsidRDefault="000B2FAA" w:rsidP="001F389F">
        <w:pPr>
          <w:pStyle w:val="Footer"/>
          <w:tabs>
            <w:tab w:val="clear" w:pos="9360"/>
            <w:tab w:val="right" w:pos="10490"/>
          </w:tabs>
          <w:jc w:val="both"/>
        </w:pPr>
        <w:r>
          <w:rPr>
            <w:rFonts w:ascii="Berlin Sans FB Demi" w:hAnsi="Berlin Sans FB Demi" w:cs="Times New Roman"/>
            <w:sz w:val="15"/>
            <w:szCs w:val="15"/>
          </w:rPr>
          <w:t>©2015, Kitui Rural Constituency Form Four Joint Examination</w:t>
        </w:r>
        <w:r>
          <w:rPr>
            <w:rFonts w:ascii="Berlin Sans FB Demi" w:hAnsi="Berlin Sans FB Demi" w:cs="Times New Roman"/>
            <w:sz w:val="15"/>
            <w:szCs w:val="15"/>
          </w:rPr>
          <w:tab/>
        </w:r>
        <w:r w:rsidR="00521457">
          <w:rPr>
            <w:rFonts w:ascii="Times New Roman" w:hAnsi="Times New Roman"/>
            <w:b/>
            <w:i/>
          </w:rPr>
          <w:tab/>
        </w:r>
        <w:r w:rsidR="00B774CD" w:rsidRPr="00FC0123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44630B" w:rsidRPr="00FC0123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B774CD" w:rsidRPr="00FC0123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054AA4">
          <w:rPr>
            <w:rFonts w:ascii="Times New Roman" w:hAnsi="Times New Roman" w:cs="Times New Roman"/>
            <w:b/>
            <w:noProof/>
            <w:sz w:val="24"/>
            <w:szCs w:val="24"/>
          </w:rPr>
          <w:t>10</w:t>
        </w:r>
        <w:r w:rsidR="00B774CD" w:rsidRPr="00FC0123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AA" w:rsidRDefault="000B2FAA" w:rsidP="000B2FAA">
    <w:pPr>
      <w:pStyle w:val="Footer"/>
      <w:tabs>
        <w:tab w:val="clear" w:pos="9360"/>
        <w:tab w:val="right" w:pos="10490"/>
      </w:tabs>
      <w:jc w:val="both"/>
      <w:rPr>
        <w:rFonts w:ascii="Berlin Sans FB Demi" w:hAnsi="Berlin Sans FB Demi"/>
        <w:sz w:val="24"/>
        <w:szCs w:val="24"/>
      </w:rPr>
    </w:pPr>
    <w:r>
      <w:rPr>
        <w:rFonts w:ascii="Berlin Sans FB Demi" w:hAnsi="Berlin Sans FB Demi" w:cs="Times New Roman"/>
        <w:sz w:val="15"/>
        <w:szCs w:val="15"/>
      </w:rPr>
      <w:t>©2015, Kitui Rural Constituency Form Four Joint Examination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Berlin Sans FB Demi" w:hAnsi="Berlin Sans FB Demi" w:cs="Times New Roman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84A" w:rsidRDefault="00E8084A" w:rsidP="00FC0123">
      <w:pPr>
        <w:spacing w:after="0" w:line="240" w:lineRule="auto"/>
      </w:pPr>
      <w:r>
        <w:separator/>
      </w:r>
    </w:p>
  </w:footnote>
  <w:footnote w:type="continuationSeparator" w:id="0">
    <w:p w:rsidR="00E8084A" w:rsidRDefault="00E8084A" w:rsidP="00FC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30B" w:rsidRPr="001F389F" w:rsidRDefault="0044630B" w:rsidP="001F389F">
    <w:pPr>
      <w:spacing w:after="0" w:line="360" w:lineRule="auto"/>
      <w:jc w:val="right"/>
      <w:rPr>
        <w:rFonts w:ascii="Berlin Sans FB Demi" w:eastAsia="Arial Unicode MS" w:hAnsi="Berlin Sans FB Demi" w:cs="Times New Roman"/>
        <w:sz w:val="16"/>
        <w:szCs w:val="16"/>
      </w:rPr>
    </w:pPr>
    <w:r w:rsidRPr="001F389F">
      <w:rPr>
        <w:rFonts w:ascii="Berlin Sans FB Demi" w:eastAsia="Arial Unicode MS" w:hAnsi="Berlin Sans FB Demi" w:cs="Times New Roman"/>
        <w:sz w:val="16"/>
        <w:szCs w:val="16"/>
      </w:rPr>
      <w:t>232/1 Physics Paper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6BF"/>
    <w:multiLevelType w:val="hybridMultilevel"/>
    <w:tmpl w:val="63A294E8"/>
    <w:lvl w:ilvl="0" w:tplc="AF8ACA1E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273268C"/>
    <w:multiLevelType w:val="hybridMultilevel"/>
    <w:tmpl w:val="5858C322"/>
    <w:lvl w:ilvl="0" w:tplc="655A8FE8">
      <w:start w:val="1"/>
      <w:numFmt w:val="decimal"/>
      <w:lvlText w:val="%1."/>
      <w:lvlJc w:val="left"/>
      <w:pPr>
        <w:ind w:left="36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05F83776"/>
    <w:multiLevelType w:val="hybridMultilevel"/>
    <w:tmpl w:val="BEA44E40"/>
    <w:lvl w:ilvl="0" w:tplc="54DE25FC">
      <w:start w:val="5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0E366809"/>
    <w:multiLevelType w:val="hybridMultilevel"/>
    <w:tmpl w:val="4D425E98"/>
    <w:lvl w:ilvl="0" w:tplc="25BAAFF2">
      <w:start w:val="1"/>
      <w:numFmt w:val="lowerRoman"/>
      <w:lvlText w:val="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1D2571C"/>
    <w:multiLevelType w:val="hybridMultilevel"/>
    <w:tmpl w:val="5E460A3E"/>
    <w:lvl w:ilvl="0" w:tplc="E7FC5BE8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E53DA5"/>
    <w:multiLevelType w:val="hybridMultilevel"/>
    <w:tmpl w:val="3F0E8C9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63E03FB"/>
    <w:multiLevelType w:val="hybridMultilevel"/>
    <w:tmpl w:val="2D2E8C46"/>
    <w:lvl w:ilvl="0" w:tplc="E1CCDE78">
      <w:start w:val="1"/>
      <w:numFmt w:val="lowerRoman"/>
      <w:lvlText w:val="%1)"/>
      <w:lvlJc w:val="left"/>
      <w:pPr>
        <w:ind w:left="158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1" w:hanging="360"/>
      </w:pPr>
    </w:lvl>
    <w:lvl w:ilvl="2" w:tplc="0409001B" w:tentative="1">
      <w:start w:val="1"/>
      <w:numFmt w:val="lowerRoman"/>
      <w:lvlText w:val="%3."/>
      <w:lvlJc w:val="right"/>
      <w:pPr>
        <w:ind w:left="2661" w:hanging="180"/>
      </w:pPr>
    </w:lvl>
    <w:lvl w:ilvl="3" w:tplc="0409000F" w:tentative="1">
      <w:start w:val="1"/>
      <w:numFmt w:val="decimal"/>
      <w:lvlText w:val="%4."/>
      <w:lvlJc w:val="left"/>
      <w:pPr>
        <w:ind w:left="3381" w:hanging="360"/>
      </w:pPr>
    </w:lvl>
    <w:lvl w:ilvl="4" w:tplc="04090019" w:tentative="1">
      <w:start w:val="1"/>
      <w:numFmt w:val="lowerLetter"/>
      <w:lvlText w:val="%5."/>
      <w:lvlJc w:val="left"/>
      <w:pPr>
        <w:ind w:left="4101" w:hanging="360"/>
      </w:pPr>
    </w:lvl>
    <w:lvl w:ilvl="5" w:tplc="0409001B" w:tentative="1">
      <w:start w:val="1"/>
      <w:numFmt w:val="lowerRoman"/>
      <w:lvlText w:val="%6."/>
      <w:lvlJc w:val="right"/>
      <w:pPr>
        <w:ind w:left="4821" w:hanging="180"/>
      </w:pPr>
    </w:lvl>
    <w:lvl w:ilvl="6" w:tplc="0409000F" w:tentative="1">
      <w:start w:val="1"/>
      <w:numFmt w:val="decimal"/>
      <w:lvlText w:val="%7."/>
      <w:lvlJc w:val="left"/>
      <w:pPr>
        <w:ind w:left="5541" w:hanging="360"/>
      </w:pPr>
    </w:lvl>
    <w:lvl w:ilvl="7" w:tplc="04090019" w:tentative="1">
      <w:start w:val="1"/>
      <w:numFmt w:val="lowerLetter"/>
      <w:lvlText w:val="%8."/>
      <w:lvlJc w:val="left"/>
      <w:pPr>
        <w:ind w:left="6261" w:hanging="360"/>
      </w:pPr>
    </w:lvl>
    <w:lvl w:ilvl="8" w:tplc="04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7">
    <w:nsid w:val="199633AD"/>
    <w:multiLevelType w:val="hybridMultilevel"/>
    <w:tmpl w:val="7B4ED7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F3877"/>
    <w:multiLevelType w:val="hybridMultilevel"/>
    <w:tmpl w:val="75C47300"/>
    <w:lvl w:ilvl="0" w:tplc="D5D84752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1865359"/>
    <w:multiLevelType w:val="hybridMultilevel"/>
    <w:tmpl w:val="9932A53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21E0231"/>
    <w:multiLevelType w:val="hybridMultilevel"/>
    <w:tmpl w:val="69926E2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3D2790E"/>
    <w:multiLevelType w:val="hybridMultilevel"/>
    <w:tmpl w:val="E18C6346"/>
    <w:lvl w:ilvl="0" w:tplc="EB6AC220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F7258F6"/>
    <w:multiLevelType w:val="hybridMultilevel"/>
    <w:tmpl w:val="15A0138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FE76D5B"/>
    <w:multiLevelType w:val="hybridMultilevel"/>
    <w:tmpl w:val="84F2C7B2"/>
    <w:lvl w:ilvl="0" w:tplc="88D6ED6A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83579A3"/>
    <w:multiLevelType w:val="hybridMultilevel"/>
    <w:tmpl w:val="01BAA7BA"/>
    <w:lvl w:ilvl="0" w:tplc="9A96EDD0">
      <w:start w:val="1"/>
      <w:numFmt w:val="lowerRoman"/>
      <w:lvlText w:val="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EB55E2F"/>
    <w:multiLevelType w:val="hybridMultilevel"/>
    <w:tmpl w:val="601EB694"/>
    <w:lvl w:ilvl="0" w:tplc="9E800DD0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ED81504"/>
    <w:multiLevelType w:val="hybridMultilevel"/>
    <w:tmpl w:val="B37048B8"/>
    <w:lvl w:ilvl="0" w:tplc="BB14A536">
      <w:start w:val="1"/>
      <w:numFmt w:val="lowerRoman"/>
      <w:lvlText w:val="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F747E02"/>
    <w:multiLevelType w:val="hybridMultilevel"/>
    <w:tmpl w:val="AC1E7A80"/>
    <w:lvl w:ilvl="0" w:tplc="CC6A9D9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525378"/>
    <w:multiLevelType w:val="hybridMultilevel"/>
    <w:tmpl w:val="16841428"/>
    <w:lvl w:ilvl="0" w:tplc="09402F9E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43D4706F"/>
    <w:multiLevelType w:val="hybridMultilevel"/>
    <w:tmpl w:val="312E273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DA864B4"/>
    <w:multiLevelType w:val="hybridMultilevel"/>
    <w:tmpl w:val="1A3E0386"/>
    <w:lvl w:ilvl="0" w:tplc="E49E14C4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50CB50BE"/>
    <w:multiLevelType w:val="hybridMultilevel"/>
    <w:tmpl w:val="7F36A618"/>
    <w:lvl w:ilvl="0" w:tplc="1C76359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51A03FFB"/>
    <w:multiLevelType w:val="hybridMultilevel"/>
    <w:tmpl w:val="42BC7DCE"/>
    <w:lvl w:ilvl="0" w:tplc="62B08566">
      <w:start w:val="1"/>
      <w:numFmt w:val="lowerRoman"/>
      <w:lvlText w:val="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E7B5CEC"/>
    <w:multiLevelType w:val="hybridMultilevel"/>
    <w:tmpl w:val="127A57B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F3714DD"/>
    <w:multiLevelType w:val="hybridMultilevel"/>
    <w:tmpl w:val="126E7B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CB0391"/>
    <w:multiLevelType w:val="hybridMultilevel"/>
    <w:tmpl w:val="1C680748"/>
    <w:lvl w:ilvl="0" w:tplc="35CC37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FED3350"/>
    <w:multiLevelType w:val="hybridMultilevel"/>
    <w:tmpl w:val="6FDEF94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175782D"/>
    <w:multiLevelType w:val="hybridMultilevel"/>
    <w:tmpl w:val="359894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A83153"/>
    <w:multiLevelType w:val="hybridMultilevel"/>
    <w:tmpl w:val="E6B68B6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DFB6AE4"/>
    <w:multiLevelType w:val="hybridMultilevel"/>
    <w:tmpl w:val="473C5AAE"/>
    <w:lvl w:ilvl="0" w:tplc="B880B3AC">
      <w:start w:val="1"/>
      <w:numFmt w:val="lowerRoman"/>
      <w:lvlText w:val="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7"/>
  </w:num>
  <w:num w:numId="2">
    <w:abstractNumId w:val="19"/>
  </w:num>
  <w:num w:numId="3">
    <w:abstractNumId w:val="24"/>
  </w:num>
  <w:num w:numId="4">
    <w:abstractNumId w:val="28"/>
  </w:num>
  <w:num w:numId="5">
    <w:abstractNumId w:val="10"/>
  </w:num>
  <w:num w:numId="6">
    <w:abstractNumId w:val="26"/>
  </w:num>
  <w:num w:numId="7">
    <w:abstractNumId w:val="4"/>
  </w:num>
  <w:num w:numId="8">
    <w:abstractNumId w:val="23"/>
  </w:num>
  <w:num w:numId="9">
    <w:abstractNumId w:val="9"/>
  </w:num>
  <w:num w:numId="10">
    <w:abstractNumId w:val="5"/>
  </w:num>
  <w:num w:numId="11">
    <w:abstractNumId w:val="12"/>
  </w:num>
  <w:num w:numId="12">
    <w:abstractNumId w:val="27"/>
  </w:num>
  <w:num w:numId="13">
    <w:abstractNumId w:val="1"/>
  </w:num>
  <w:num w:numId="14">
    <w:abstractNumId w:val="2"/>
  </w:num>
  <w:num w:numId="15">
    <w:abstractNumId w:val="16"/>
  </w:num>
  <w:num w:numId="16">
    <w:abstractNumId w:val="20"/>
  </w:num>
  <w:num w:numId="17">
    <w:abstractNumId w:val="17"/>
  </w:num>
  <w:num w:numId="18">
    <w:abstractNumId w:val="25"/>
  </w:num>
  <w:num w:numId="19">
    <w:abstractNumId w:val="11"/>
  </w:num>
  <w:num w:numId="20">
    <w:abstractNumId w:val="21"/>
  </w:num>
  <w:num w:numId="21">
    <w:abstractNumId w:val="13"/>
  </w:num>
  <w:num w:numId="22">
    <w:abstractNumId w:val="29"/>
  </w:num>
  <w:num w:numId="23">
    <w:abstractNumId w:val="18"/>
  </w:num>
  <w:num w:numId="24">
    <w:abstractNumId w:val="14"/>
  </w:num>
  <w:num w:numId="25">
    <w:abstractNumId w:val="8"/>
  </w:num>
  <w:num w:numId="26">
    <w:abstractNumId w:val="3"/>
  </w:num>
  <w:num w:numId="27">
    <w:abstractNumId w:val="0"/>
  </w:num>
  <w:num w:numId="28">
    <w:abstractNumId w:val="22"/>
  </w:num>
  <w:num w:numId="29">
    <w:abstractNumId w:val="15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5BA8"/>
    <w:rsid w:val="000071BC"/>
    <w:rsid w:val="0003121B"/>
    <w:rsid w:val="00032B1C"/>
    <w:rsid w:val="00046E5E"/>
    <w:rsid w:val="00054AA4"/>
    <w:rsid w:val="00072D36"/>
    <w:rsid w:val="00081296"/>
    <w:rsid w:val="000A5599"/>
    <w:rsid w:val="000B2FAA"/>
    <w:rsid w:val="000C316C"/>
    <w:rsid w:val="000C5D1A"/>
    <w:rsid w:val="000E5F48"/>
    <w:rsid w:val="000F19D5"/>
    <w:rsid w:val="000F4147"/>
    <w:rsid w:val="000F59B4"/>
    <w:rsid w:val="0010293E"/>
    <w:rsid w:val="00105626"/>
    <w:rsid w:val="001251CB"/>
    <w:rsid w:val="00141609"/>
    <w:rsid w:val="00163C8D"/>
    <w:rsid w:val="001750F4"/>
    <w:rsid w:val="001957AF"/>
    <w:rsid w:val="001B573D"/>
    <w:rsid w:val="001E6705"/>
    <w:rsid w:val="001F389F"/>
    <w:rsid w:val="001F73A5"/>
    <w:rsid w:val="00221C24"/>
    <w:rsid w:val="0025786E"/>
    <w:rsid w:val="00293099"/>
    <w:rsid w:val="002D1146"/>
    <w:rsid w:val="002F4884"/>
    <w:rsid w:val="00321E3D"/>
    <w:rsid w:val="00332639"/>
    <w:rsid w:val="00347142"/>
    <w:rsid w:val="003532E0"/>
    <w:rsid w:val="003C76E6"/>
    <w:rsid w:val="003D27C7"/>
    <w:rsid w:val="0044630B"/>
    <w:rsid w:val="00452266"/>
    <w:rsid w:val="004A77C3"/>
    <w:rsid w:val="004F2460"/>
    <w:rsid w:val="00504831"/>
    <w:rsid w:val="00521457"/>
    <w:rsid w:val="00530515"/>
    <w:rsid w:val="00552BBF"/>
    <w:rsid w:val="005D2128"/>
    <w:rsid w:val="005F5CE4"/>
    <w:rsid w:val="00610443"/>
    <w:rsid w:val="00645977"/>
    <w:rsid w:val="00653981"/>
    <w:rsid w:val="00655BA8"/>
    <w:rsid w:val="00666572"/>
    <w:rsid w:val="00674473"/>
    <w:rsid w:val="006C74B3"/>
    <w:rsid w:val="006D53E2"/>
    <w:rsid w:val="006E7826"/>
    <w:rsid w:val="00725AD0"/>
    <w:rsid w:val="00741FDF"/>
    <w:rsid w:val="00751344"/>
    <w:rsid w:val="007707D7"/>
    <w:rsid w:val="007C7FDA"/>
    <w:rsid w:val="007F3112"/>
    <w:rsid w:val="00801218"/>
    <w:rsid w:val="0086002A"/>
    <w:rsid w:val="008E56A9"/>
    <w:rsid w:val="008E59D2"/>
    <w:rsid w:val="008F2781"/>
    <w:rsid w:val="008F4B01"/>
    <w:rsid w:val="00906E3D"/>
    <w:rsid w:val="00922072"/>
    <w:rsid w:val="00986FCC"/>
    <w:rsid w:val="00994D8B"/>
    <w:rsid w:val="0099522D"/>
    <w:rsid w:val="009A3499"/>
    <w:rsid w:val="009C42F8"/>
    <w:rsid w:val="00A04658"/>
    <w:rsid w:val="00A178F7"/>
    <w:rsid w:val="00A64C0E"/>
    <w:rsid w:val="00A73BD2"/>
    <w:rsid w:val="00A8180D"/>
    <w:rsid w:val="00A851BE"/>
    <w:rsid w:val="00AA6834"/>
    <w:rsid w:val="00AD29D8"/>
    <w:rsid w:val="00AE46D0"/>
    <w:rsid w:val="00B05212"/>
    <w:rsid w:val="00B6632D"/>
    <w:rsid w:val="00B66404"/>
    <w:rsid w:val="00B7655C"/>
    <w:rsid w:val="00B774CD"/>
    <w:rsid w:val="00B80A38"/>
    <w:rsid w:val="00B80DA7"/>
    <w:rsid w:val="00B86813"/>
    <w:rsid w:val="00BC5353"/>
    <w:rsid w:val="00BF52BD"/>
    <w:rsid w:val="00BF725E"/>
    <w:rsid w:val="00C143B1"/>
    <w:rsid w:val="00C20001"/>
    <w:rsid w:val="00C406BC"/>
    <w:rsid w:val="00C524EB"/>
    <w:rsid w:val="00CB5CCC"/>
    <w:rsid w:val="00CE4160"/>
    <w:rsid w:val="00CF321A"/>
    <w:rsid w:val="00CF5CC4"/>
    <w:rsid w:val="00D165A4"/>
    <w:rsid w:val="00D278BA"/>
    <w:rsid w:val="00D279DF"/>
    <w:rsid w:val="00D35DF2"/>
    <w:rsid w:val="00D35F7E"/>
    <w:rsid w:val="00D5454F"/>
    <w:rsid w:val="00D55777"/>
    <w:rsid w:val="00D74B70"/>
    <w:rsid w:val="00D76FDF"/>
    <w:rsid w:val="00DA4002"/>
    <w:rsid w:val="00DA4BE3"/>
    <w:rsid w:val="00DB5E46"/>
    <w:rsid w:val="00DD3AEE"/>
    <w:rsid w:val="00DE193A"/>
    <w:rsid w:val="00DE7C47"/>
    <w:rsid w:val="00E24B52"/>
    <w:rsid w:val="00E25645"/>
    <w:rsid w:val="00E47981"/>
    <w:rsid w:val="00E8084A"/>
    <w:rsid w:val="00EA15AC"/>
    <w:rsid w:val="00EE1940"/>
    <w:rsid w:val="00EE2DD8"/>
    <w:rsid w:val="00F1225E"/>
    <w:rsid w:val="00F23815"/>
    <w:rsid w:val="00F24FD5"/>
    <w:rsid w:val="00F7469F"/>
    <w:rsid w:val="00F9322B"/>
    <w:rsid w:val="00FA168F"/>
    <w:rsid w:val="00FC0123"/>
    <w:rsid w:val="00FD7671"/>
    <w:rsid w:val="00FD7C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9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B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3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F73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C0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123"/>
  </w:style>
  <w:style w:type="paragraph" w:styleId="Footer">
    <w:name w:val="footer"/>
    <w:basedOn w:val="Normal"/>
    <w:link w:val="FooterChar"/>
    <w:uiPriority w:val="99"/>
    <w:unhideWhenUsed/>
    <w:rsid w:val="00FC0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123"/>
  </w:style>
  <w:style w:type="character" w:styleId="PlaceholderText">
    <w:name w:val="Placeholder Text"/>
    <w:basedOn w:val="DefaultParagraphFont"/>
    <w:uiPriority w:val="99"/>
    <w:semiHidden/>
    <w:rsid w:val="000E5F4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3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image" Target="media/image11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5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jpeg"/><Relationship Id="rId28" Type="http://schemas.openxmlformats.org/officeDocument/2006/relationships/image" Target="media/image12.emf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gi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47E18-EF8D-4217-BDCF-D1C7D1784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866</TotalTime>
  <Pages>10</Pages>
  <Words>2100</Words>
  <Characters>11975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WEBSTAR</dc:creator>
  <cp:lastModifiedBy>webstar</cp:lastModifiedBy>
  <cp:revision>56</cp:revision>
  <cp:lastPrinted>2015-06-24T11:23:00Z</cp:lastPrinted>
  <dcterms:created xsi:type="dcterms:W3CDTF">2013-06-11T03:35:00Z</dcterms:created>
  <dcterms:modified xsi:type="dcterms:W3CDTF">2005-01-20T21:44:00Z</dcterms:modified>
</cp:coreProperties>
</file>