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  <w:r w:rsidRPr="00264C17">
        <w:rPr>
          <w:rFonts w:ascii="Times New Roman" w:hAnsi="Times New Roman"/>
          <w:b/>
          <w:sz w:val="24"/>
          <w:szCs w:val="24"/>
        </w:rPr>
        <w:t>NAME: ………………………………………….</w:t>
      </w:r>
      <w:r w:rsidRPr="00264C17">
        <w:rPr>
          <w:rFonts w:ascii="Times New Roman" w:hAnsi="Times New Roman"/>
          <w:b/>
          <w:sz w:val="24"/>
          <w:szCs w:val="24"/>
        </w:rPr>
        <w:tab/>
        <w:t>INDEX NO: ………………………</w:t>
      </w:r>
      <w:r>
        <w:rPr>
          <w:rFonts w:ascii="Times New Roman" w:hAnsi="Times New Roman"/>
          <w:b/>
          <w:sz w:val="24"/>
          <w:szCs w:val="24"/>
        </w:rPr>
        <w:t>……..</w:t>
      </w:r>
      <w:r w:rsidRPr="00264C17">
        <w:rPr>
          <w:rFonts w:ascii="Times New Roman" w:hAnsi="Times New Roman"/>
          <w:b/>
          <w:sz w:val="24"/>
          <w:szCs w:val="24"/>
        </w:rPr>
        <w:t>……….</w:t>
      </w: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  <w:r w:rsidRPr="00264C17">
        <w:rPr>
          <w:rFonts w:ascii="Times New Roman" w:hAnsi="Times New Roman"/>
          <w:b/>
          <w:sz w:val="24"/>
          <w:szCs w:val="24"/>
        </w:rPr>
        <w:t>SCHOOL: ……………………………………….</w:t>
      </w:r>
      <w:r w:rsidRPr="00264C17">
        <w:rPr>
          <w:rFonts w:ascii="Times New Roman" w:hAnsi="Times New Roman"/>
          <w:b/>
          <w:sz w:val="24"/>
          <w:szCs w:val="24"/>
        </w:rPr>
        <w:tab/>
        <w:t>CANDIDATE’S SIGNATURE: ……</w:t>
      </w:r>
      <w:r>
        <w:rPr>
          <w:rFonts w:ascii="Times New Roman" w:hAnsi="Times New Roman"/>
          <w:b/>
          <w:sz w:val="24"/>
          <w:szCs w:val="24"/>
        </w:rPr>
        <w:t>….….</w:t>
      </w:r>
      <w:r w:rsidRPr="00264C17">
        <w:rPr>
          <w:rFonts w:ascii="Times New Roman" w:hAnsi="Times New Roman"/>
          <w:b/>
          <w:sz w:val="24"/>
          <w:szCs w:val="24"/>
        </w:rPr>
        <w:t>……</w:t>
      </w:r>
      <w:r w:rsidRPr="00264C17">
        <w:rPr>
          <w:rFonts w:ascii="Times New Roman" w:hAnsi="Times New Roman"/>
          <w:b/>
          <w:sz w:val="24"/>
          <w:szCs w:val="24"/>
        </w:rPr>
        <w:tab/>
      </w: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77D1" w:rsidRPr="00264C17" w:rsidRDefault="002577D1" w:rsidP="002577D1">
      <w:pPr>
        <w:spacing w:after="0"/>
        <w:ind w:left="4320" w:firstLine="720"/>
        <w:rPr>
          <w:rFonts w:ascii="Times New Roman" w:hAnsi="Times New Roman"/>
          <w:b/>
          <w:sz w:val="24"/>
          <w:szCs w:val="24"/>
        </w:rPr>
      </w:pPr>
      <w:r w:rsidRPr="00264C17">
        <w:rPr>
          <w:rFonts w:ascii="Times New Roman" w:hAnsi="Times New Roman"/>
          <w:b/>
          <w:sz w:val="24"/>
          <w:szCs w:val="24"/>
        </w:rPr>
        <w:t>DATE: ……………………………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264C17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.…….</w:t>
      </w:r>
      <w:r w:rsidRPr="00264C17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  <w:r w:rsidRPr="00264C17">
        <w:rPr>
          <w:rFonts w:ascii="Times New Roman" w:hAnsi="Times New Roman"/>
          <w:b/>
          <w:sz w:val="24"/>
          <w:szCs w:val="24"/>
        </w:rPr>
        <w:t>441/1</w:t>
      </w: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  <w:r w:rsidRPr="00264C17">
        <w:rPr>
          <w:rFonts w:ascii="Times New Roman" w:hAnsi="Times New Roman"/>
          <w:b/>
          <w:sz w:val="24"/>
          <w:szCs w:val="24"/>
        </w:rPr>
        <w:t>HOMESCIENCE</w:t>
      </w: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  <w:r w:rsidRPr="00264C17">
        <w:rPr>
          <w:rFonts w:ascii="Times New Roman" w:hAnsi="Times New Roman"/>
          <w:b/>
          <w:sz w:val="24"/>
          <w:szCs w:val="24"/>
        </w:rPr>
        <w:t>PAPER 1</w:t>
      </w: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  <w:r w:rsidRPr="00264C17">
        <w:rPr>
          <w:rFonts w:ascii="Times New Roman" w:hAnsi="Times New Roman"/>
          <w:b/>
          <w:sz w:val="24"/>
          <w:szCs w:val="24"/>
        </w:rPr>
        <w:t>TIME: 2 ½ HOURS</w:t>
      </w: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77D1" w:rsidRPr="002577D1" w:rsidRDefault="002577D1" w:rsidP="002577D1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7D1">
        <w:rPr>
          <w:rFonts w:ascii="Times New Roman" w:hAnsi="Times New Roman"/>
          <w:b/>
          <w:sz w:val="40"/>
          <w:szCs w:val="40"/>
        </w:rPr>
        <w:t xml:space="preserve">MACHAKOS COUNTY </w:t>
      </w:r>
      <w:r w:rsidR="007F7524">
        <w:rPr>
          <w:rFonts w:ascii="Times New Roman" w:hAnsi="Times New Roman"/>
          <w:b/>
          <w:sz w:val="40"/>
          <w:szCs w:val="40"/>
        </w:rPr>
        <w:t>KCSE</w:t>
      </w:r>
      <w:r w:rsidRPr="002577D1">
        <w:rPr>
          <w:rFonts w:ascii="Times New Roman" w:hAnsi="Times New Roman"/>
          <w:b/>
          <w:sz w:val="40"/>
          <w:szCs w:val="40"/>
        </w:rPr>
        <w:t xml:space="preserve"> TRIAL AND PRACTICE EXAM 2015</w:t>
      </w:r>
    </w:p>
    <w:p w:rsidR="002577D1" w:rsidRPr="00264C17" w:rsidRDefault="002577D1" w:rsidP="002577D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577D1" w:rsidRPr="00264C17" w:rsidRDefault="002577D1" w:rsidP="002577D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264C17">
            <w:rPr>
              <w:rFonts w:ascii="Times New Roman" w:hAnsi="Times New Roman"/>
              <w:b/>
              <w:i/>
              <w:sz w:val="24"/>
              <w:szCs w:val="24"/>
            </w:rPr>
            <w:t>Kenya</w:t>
          </w:r>
        </w:smartTag>
      </w:smartTag>
      <w:r w:rsidRPr="00264C17">
        <w:rPr>
          <w:rFonts w:ascii="Times New Roman" w:hAnsi="Times New Roman"/>
          <w:b/>
          <w:i/>
          <w:sz w:val="24"/>
          <w:szCs w:val="24"/>
        </w:rPr>
        <w:t xml:space="preserve"> Certificate of Secondary Education (K.C.S.E.)</w:t>
      </w:r>
    </w:p>
    <w:p w:rsidR="002577D1" w:rsidRPr="00C83546" w:rsidRDefault="002577D1" w:rsidP="002577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546">
        <w:rPr>
          <w:rFonts w:ascii="Times New Roman" w:hAnsi="Times New Roman"/>
          <w:sz w:val="24"/>
          <w:szCs w:val="24"/>
        </w:rPr>
        <w:t>HOMESCIENCE</w:t>
      </w:r>
    </w:p>
    <w:p w:rsidR="002577D1" w:rsidRPr="00C83546" w:rsidRDefault="002577D1" w:rsidP="002577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546">
        <w:rPr>
          <w:rFonts w:ascii="Times New Roman" w:hAnsi="Times New Roman"/>
          <w:sz w:val="24"/>
          <w:szCs w:val="24"/>
        </w:rPr>
        <w:t>PAPER 1</w:t>
      </w:r>
    </w:p>
    <w:p w:rsidR="002577D1" w:rsidRPr="00C83546" w:rsidRDefault="002577D1" w:rsidP="002577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546">
        <w:rPr>
          <w:rFonts w:ascii="Times New Roman" w:hAnsi="Times New Roman"/>
          <w:sz w:val="24"/>
          <w:szCs w:val="24"/>
        </w:rPr>
        <w:t>TIME: 2 ½ HOURS</w:t>
      </w:r>
    </w:p>
    <w:p w:rsidR="002577D1" w:rsidRPr="00264C17" w:rsidRDefault="002577D1" w:rsidP="002577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77D1" w:rsidRPr="00264C17" w:rsidRDefault="002577D1" w:rsidP="002577D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577D1" w:rsidRPr="00264C17" w:rsidRDefault="002577D1" w:rsidP="002577D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C17">
        <w:rPr>
          <w:rFonts w:ascii="Times New Roman" w:hAnsi="Times New Roman"/>
          <w:b/>
          <w:sz w:val="24"/>
          <w:szCs w:val="24"/>
          <w:u w:val="single"/>
        </w:rPr>
        <w:t>INSTRUCTIONS TO CANDIDATES:</w:t>
      </w:r>
    </w:p>
    <w:p w:rsidR="002577D1" w:rsidRPr="00264C17" w:rsidRDefault="002577D1" w:rsidP="00257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77D1" w:rsidRPr="00264C17" w:rsidRDefault="002577D1" w:rsidP="00257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64C17">
        <w:rPr>
          <w:rFonts w:ascii="Times New Roman" w:hAnsi="Times New Roman"/>
          <w:i/>
        </w:rPr>
        <w:t>Write your name and Index number in the spaces provided.</w:t>
      </w:r>
    </w:p>
    <w:p w:rsidR="002577D1" w:rsidRPr="00264C17" w:rsidRDefault="002577D1" w:rsidP="00257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64C17">
        <w:rPr>
          <w:rFonts w:ascii="Times New Roman" w:hAnsi="Times New Roman"/>
          <w:i/>
        </w:rPr>
        <w:t>Sign and write the date of examination in the spaces provided.</w:t>
      </w:r>
    </w:p>
    <w:p w:rsidR="002577D1" w:rsidRPr="00264C17" w:rsidRDefault="002577D1" w:rsidP="00257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64C17">
        <w:rPr>
          <w:rFonts w:ascii="Times New Roman" w:hAnsi="Times New Roman"/>
          <w:i/>
        </w:rPr>
        <w:t>This paper consists of THREE sections A, B and C.</w:t>
      </w:r>
    </w:p>
    <w:p w:rsidR="002577D1" w:rsidRPr="00264C17" w:rsidRDefault="002577D1" w:rsidP="00257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64C17">
        <w:rPr>
          <w:rFonts w:ascii="Times New Roman" w:hAnsi="Times New Roman"/>
          <w:i/>
        </w:rPr>
        <w:t>Answer ALL questions in Section A and B and any TWO questions in section C.</w:t>
      </w:r>
    </w:p>
    <w:p w:rsidR="002577D1" w:rsidRPr="006F3C8A" w:rsidRDefault="002577D1" w:rsidP="00257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64C17">
        <w:rPr>
          <w:rFonts w:ascii="Times New Roman" w:hAnsi="Times New Roman"/>
          <w:i/>
        </w:rPr>
        <w:t>Answers to ALL questions must be written in this booklet.</w:t>
      </w:r>
    </w:p>
    <w:p w:rsidR="002577D1" w:rsidRPr="006F3C8A" w:rsidRDefault="002577D1" w:rsidP="002577D1">
      <w:pPr>
        <w:numPr>
          <w:ilvl w:val="0"/>
          <w:numId w:val="1"/>
        </w:numPr>
        <w:spacing w:after="0"/>
        <w:rPr>
          <w:rFonts w:ascii="Times New Roman" w:hAnsi="Times New Roman"/>
          <w:i/>
        </w:rPr>
      </w:pPr>
      <w:r w:rsidRPr="006F3C8A">
        <w:rPr>
          <w:rFonts w:ascii="Times New Roman" w:hAnsi="Times New Roman"/>
          <w:i/>
        </w:rPr>
        <w:t>This paper consists of 8printed pages. Candidates should check to ascertain that all pages are printed as indicated and that no questions are missing.</w:t>
      </w:r>
    </w:p>
    <w:p w:rsidR="002577D1" w:rsidRPr="00264C17" w:rsidRDefault="002577D1" w:rsidP="002577D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577D1" w:rsidRPr="00264C17" w:rsidRDefault="002577D1" w:rsidP="002577D1">
      <w:pPr>
        <w:spacing w:after="0" w:line="480" w:lineRule="auto"/>
        <w:ind w:left="360"/>
        <w:jc w:val="both"/>
        <w:rPr>
          <w:rFonts w:ascii="Times New Roman" w:hAnsi="Times New Roman"/>
        </w:rPr>
      </w:pPr>
    </w:p>
    <w:p w:rsidR="002577D1" w:rsidRPr="00264C17" w:rsidRDefault="002577D1" w:rsidP="00257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C17">
        <w:rPr>
          <w:rFonts w:ascii="Times New Roman" w:hAnsi="Times New Roman"/>
          <w:b/>
          <w:sz w:val="28"/>
          <w:szCs w:val="28"/>
        </w:rPr>
        <w:t>FOR EXAMINER’S USE ONLY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1660"/>
        <w:gridCol w:w="1760"/>
        <w:gridCol w:w="2970"/>
      </w:tblGrid>
      <w:tr w:rsidR="002577D1" w:rsidRPr="00264C17" w:rsidTr="004D3B06">
        <w:tc>
          <w:tcPr>
            <w:tcW w:w="1638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C17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6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C17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76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C17">
              <w:rPr>
                <w:rFonts w:ascii="Times New Roman" w:hAnsi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97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C17">
              <w:rPr>
                <w:rFonts w:ascii="Times New Roman" w:hAnsi="Times New Roman"/>
                <w:b/>
                <w:sz w:val="24"/>
                <w:szCs w:val="24"/>
              </w:rPr>
              <w:t>CANDIDATE SCORE</w:t>
            </w:r>
          </w:p>
        </w:tc>
      </w:tr>
      <w:tr w:rsidR="002577D1" w:rsidRPr="00264C17" w:rsidTr="004D3B06">
        <w:tc>
          <w:tcPr>
            <w:tcW w:w="1638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1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60" w:type="dxa"/>
          </w:tcPr>
          <w:p w:rsidR="002577D1" w:rsidRPr="00264C17" w:rsidRDefault="002577D1" w:rsidP="00D1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17"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r w:rsidR="00D143A7">
              <w:rPr>
                <w:rFonts w:ascii="Times New Roman" w:hAnsi="Times New Roman"/>
                <w:sz w:val="28"/>
                <w:szCs w:val="28"/>
              </w:rPr>
              <w:t>20</w:t>
            </w:r>
            <w:r w:rsidRPr="00264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1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7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D1" w:rsidRPr="00264C17" w:rsidTr="004D3B06">
        <w:tc>
          <w:tcPr>
            <w:tcW w:w="1638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1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660" w:type="dxa"/>
          </w:tcPr>
          <w:p w:rsidR="002577D1" w:rsidRPr="00264C17" w:rsidRDefault="00D143A7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6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D1" w:rsidRPr="00264C17" w:rsidTr="004D3B06">
        <w:tc>
          <w:tcPr>
            <w:tcW w:w="1638" w:type="dxa"/>
            <w:vMerge w:val="restart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1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660" w:type="dxa"/>
            <w:vMerge w:val="restart"/>
          </w:tcPr>
          <w:p w:rsidR="002577D1" w:rsidRPr="00264C17" w:rsidRDefault="008C5B27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22,23,24</w:t>
            </w:r>
          </w:p>
        </w:tc>
        <w:tc>
          <w:tcPr>
            <w:tcW w:w="176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D1" w:rsidRPr="00264C17" w:rsidTr="004D3B06">
        <w:tc>
          <w:tcPr>
            <w:tcW w:w="1638" w:type="dxa"/>
            <w:vMerge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D1" w:rsidRPr="00264C17" w:rsidTr="004D3B06">
        <w:tc>
          <w:tcPr>
            <w:tcW w:w="1638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C17">
              <w:rPr>
                <w:rFonts w:ascii="Times New Roman" w:hAnsi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166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C1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970" w:type="dxa"/>
          </w:tcPr>
          <w:p w:rsidR="002577D1" w:rsidRPr="00264C17" w:rsidRDefault="002577D1" w:rsidP="004D3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77D1" w:rsidRDefault="002577D1" w:rsidP="002577D1">
      <w:p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2577D1" w:rsidRPr="00264C17" w:rsidRDefault="002577D1" w:rsidP="002577D1">
      <w:pPr>
        <w:pStyle w:val="Footer"/>
        <w:pBdr>
          <w:top w:val="single" w:sz="4" w:space="1" w:color="auto"/>
        </w:pBdr>
        <w:ind w:left="720" w:hanging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264C17">
        <w:rPr>
          <w:rFonts w:ascii="Times New Roman" w:hAnsi="Times New Roman"/>
          <w:b/>
          <w:i/>
        </w:rPr>
        <w:t xml:space="preserve">A </w:t>
      </w:r>
      <w:r w:rsidRPr="00264C17">
        <w:rPr>
          <w:rFonts w:ascii="Times New Roman" w:hAnsi="Times New Roman"/>
          <w:b/>
          <w:i/>
          <w:sz w:val="20"/>
          <w:szCs w:val="20"/>
        </w:rPr>
        <w:t>special Performance Improvement Project</w:t>
      </w:r>
    </w:p>
    <w:p w:rsidR="002577D1" w:rsidRPr="00264C17" w:rsidRDefault="002577D1" w:rsidP="002577D1">
      <w:pPr>
        <w:pStyle w:val="Footer"/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264C17">
        <w:rPr>
          <w:rFonts w:ascii="Times New Roman" w:hAnsi="Times New Roman"/>
          <w:b/>
          <w:i/>
          <w:sz w:val="20"/>
          <w:szCs w:val="20"/>
        </w:rPr>
        <w:t>By His Excellency Dr. Alfred Mutua</w:t>
      </w:r>
    </w:p>
    <w:p w:rsidR="002577D1" w:rsidRPr="00AE0062" w:rsidRDefault="002577D1" w:rsidP="002577D1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264C17">
        <w:rPr>
          <w:rFonts w:ascii="Times New Roman" w:hAnsi="Times New Roman"/>
          <w:b/>
          <w:i/>
          <w:sz w:val="20"/>
          <w:szCs w:val="20"/>
        </w:rPr>
        <w:t>Sponsored by the County Government of Machakos</w:t>
      </w:r>
    </w:p>
    <w:p w:rsidR="00D143A7" w:rsidRDefault="00D143A7">
      <w:r>
        <w:br w:type="page"/>
      </w:r>
    </w:p>
    <w:p w:rsidR="00B55282" w:rsidRPr="00AE0062" w:rsidRDefault="00B55282" w:rsidP="00B55282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:</w:t>
      </w:r>
      <w:r w:rsidRPr="00AE0062">
        <w:rPr>
          <w:rFonts w:ascii="Times New Roman" w:hAnsi="Times New Roman" w:cs="Times New Roman"/>
          <w:b/>
          <w:sz w:val="24"/>
          <w:szCs w:val="24"/>
          <w:u w:val="single"/>
        </w:rPr>
        <w:t>( 40 MARKS)</w:t>
      </w:r>
    </w:p>
    <w:p w:rsidR="00B55282" w:rsidRPr="00AE0062" w:rsidRDefault="00B55282" w:rsidP="00B55282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62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provided: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1.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Name two common methods of repairing clothes.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2.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Differentiate case goods from upholstered furniture.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3.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="00B55282" w:rsidRPr="00B55282">
        <w:rPr>
          <w:rFonts w:ascii="Times New Roman" w:hAnsi="Times New Roman" w:cs="Times New Roman"/>
          <w:sz w:val="24"/>
          <w:szCs w:val="24"/>
        </w:rPr>
        <w:t>Give</w:t>
      </w:r>
      <w:r w:rsidRPr="00B55282">
        <w:rPr>
          <w:rFonts w:ascii="Times New Roman" w:hAnsi="Times New Roman" w:cs="Times New Roman"/>
          <w:sz w:val="24"/>
          <w:szCs w:val="24"/>
        </w:rPr>
        <w:t xml:space="preserve"> three uses of vinegar at home.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3m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4.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 xml:space="preserve">List down three observations </w:t>
      </w:r>
      <w:r w:rsidR="00B55282" w:rsidRPr="00B55282">
        <w:rPr>
          <w:rFonts w:ascii="Times New Roman" w:hAnsi="Times New Roman" w:cs="Times New Roman"/>
          <w:sz w:val="24"/>
          <w:szCs w:val="24"/>
        </w:rPr>
        <w:t>to make</w:t>
      </w:r>
      <w:r w:rsidRPr="00B55282">
        <w:rPr>
          <w:rFonts w:ascii="Times New Roman" w:hAnsi="Times New Roman" w:cs="Times New Roman"/>
          <w:sz w:val="24"/>
          <w:szCs w:val="24"/>
        </w:rPr>
        <w:t xml:space="preserve"> on burning a piece of cloth when identifying type of fibre.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143A7" w:rsidRPr="00B55282">
        <w:rPr>
          <w:rFonts w:ascii="Times New Roman" w:hAnsi="Times New Roman" w:cs="Times New Roman"/>
          <w:sz w:val="24"/>
          <w:szCs w:val="24"/>
        </w:rPr>
        <w:t>3m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D143A7" w:rsidRPr="00B55282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5.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How do the following factors affect normal foetal development?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a)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German measles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1m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b)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Gonorrhoea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1m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6.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What are the causes of the following Nutritional disorders?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 xml:space="preserve"> </w:t>
      </w:r>
      <w:r w:rsidR="00B55282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3m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a)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Marasmus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b)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Anorexia nerrosa</w:t>
      </w:r>
    </w:p>
    <w:p w:rsidR="00B55282" w:rsidRPr="00AE006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55282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lastRenderedPageBreak/>
        <w:tab/>
        <w:t>c)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Beriberi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7.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Differentiate versatile goods from complementary goods.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 xml:space="preserve"> </w:t>
      </w:r>
      <w:r w:rsidR="00B55282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8.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What is the differ</w:t>
      </w:r>
      <w:r w:rsidR="00C964B9">
        <w:rPr>
          <w:rFonts w:ascii="Times New Roman" w:hAnsi="Times New Roman" w:cs="Times New Roman"/>
          <w:sz w:val="24"/>
          <w:szCs w:val="24"/>
        </w:rPr>
        <w:t>ence between batters and doughs?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9.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 xml:space="preserve">Give any two factors tested in a sample of blood from an </w:t>
      </w:r>
      <w:r w:rsidR="00C964B9" w:rsidRPr="00B55282">
        <w:rPr>
          <w:rFonts w:ascii="Times New Roman" w:hAnsi="Times New Roman" w:cs="Times New Roman"/>
          <w:sz w:val="24"/>
          <w:szCs w:val="24"/>
        </w:rPr>
        <w:t>expectant mother</w:t>
      </w:r>
      <w:r w:rsidRPr="00B55282">
        <w:rPr>
          <w:rFonts w:ascii="Times New Roman" w:hAnsi="Times New Roman" w:cs="Times New Roman"/>
          <w:sz w:val="24"/>
          <w:szCs w:val="24"/>
        </w:rPr>
        <w:t>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 xml:space="preserve"> </w:t>
      </w:r>
      <w:r w:rsidR="00B55282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10.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Give four examples of baby’s layette.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B55282" w:rsidRPr="00AE006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282" w:rsidRPr="00AE006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11.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What is a stain?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1m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B55282" w:rsidRPr="00AE0062" w:rsidRDefault="00B55282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12.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Suggest two products obtained after fermenting yeast in flour mixtures and state their importance.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674368" w:rsidP="006743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13.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Differentiate synthetic fibres from regenerated fibres?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ab/>
        <w:t>(</w:t>
      </w:r>
      <w:r w:rsidR="00B55282"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="00B55282"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674368" w:rsidRPr="00AE0062" w:rsidRDefault="00674368" w:rsidP="006743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What is the meaning of the rule of FIFO as used in cookery?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1m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674368" w:rsidP="006743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15.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="00B55282" w:rsidRPr="00B55282">
        <w:rPr>
          <w:rFonts w:ascii="Times New Roman" w:hAnsi="Times New Roman" w:cs="Times New Roman"/>
          <w:sz w:val="24"/>
          <w:szCs w:val="24"/>
        </w:rPr>
        <w:t>Mention</w:t>
      </w:r>
      <w:r w:rsidRPr="00B55282">
        <w:rPr>
          <w:rFonts w:ascii="Times New Roman" w:hAnsi="Times New Roman" w:cs="Times New Roman"/>
          <w:sz w:val="24"/>
          <w:szCs w:val="24"/>
        </w:rPr>
        <w:t xml:space="preserve"> two uses of elastic in garment construction.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674368" w:rsidP="006743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16.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List down two stitches used to hold down different types of hems.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674368" w:rsidP="006743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17.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Mention one major use of interfacing in garment construction.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1m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674368" w:rsidP="006743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18.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Mention the two forms of buying.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674368" w:rsidP="006743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19.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List down any four useful information</w:t>
      </w:r>
      <w:r w:rsidR="00C964B9">
        <w:rPr>
          <w:rFonts w:ascii="Times New Roman" w:hAnsi="Times New Roman" w:cs="Times New Roman"/>
          <w:sz w:val="24"/>
          <w:szCs w:val="24"/>
        </w:rPr>
        <w:t>s</w:t>
      </w:r>
      <w:r w:rsidRPr="00B55282">
        <w:rPr>
          <w:rFonts w:ascii="Times New Roman" w:hAnsi="Times New Roman" w:cs="Times New Roman"/>
          <w:sz w:val="24"/>
          <w:szCs w:val="24"/>
        </w:rPr>
        <w:t xml:space="preserve"> found on a label of orange juice container.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674368" w:rsidP="006743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20.</w:t>
      </w:r>
      <w:r w:rsid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Name any four pieces of feeding equipment for a baby.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B55282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B55282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B55282">
        <w:rPr>
          <w:rFonts w:ascii="Times New Roman" w:hAnsi="Times New Roman" w:cs="Times New Roman"/>
          <w:sz w:val="24"/>
          <w:szCs w:val="24"/>
        </w:rPr>
        <w:t>)</w:t>
      </w:r>
    </w:p>
    <w:p w:rsidR="00674368" w:rsidRPr="00AE0062" w:rsidRDefault="00674368" w:rsidP="006743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3A7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4368" w:rsidRDefault="00674368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4368" w:rsidRDefault="00674368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4368" w:rsidRPr="00B55282" w:rsidRDefault="00674368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F28FE" w:rsidRPr="000F28FE" w:rsidRDefault="000F28FE" w:rsidP="000F28F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0F28FE">
        <w:rPr>
          <w:rFonts w:ascii="Times New Roman" w:hAnsi="Times New Roman" w:cs="Times New Roman"/>
          <w:b/>
          <w:u w:val="single"/>
        </w:rPr>
        <w:lastRenderedPageBreak/>
        <w:t>SECTION B:(20 MARKS)</w:t>
      </w:r>
    </w:p>
    <w:p w:rsidR="000F28FE" w:rsidRPr="000F28FE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0F28FE">
        <w:rPr>
          <w:rFonts w:ascii="Times New Roman" w:hAnsi="Times New Roman" w:cs="Times New Roman"/>
          <w:b/>
        </w:rPr>
        <w:tab/>
        <w:t>(COMPULSORY)</w:t>
      </w:r>
    </w:p>
    <w:p w:rsidR="00D143A7" w:rsidRPr="00B55282" w:rsidRDefault="00D143A7" w:rsidP="000F28F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21.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="000F28FE" w:rsidRPr="00B55282">
        <w:rPr>
          <w:rFonts w:ascii="Times New Roman" w:hAnsi="Times New Roman" w:cs="Times New Roman"/>
          <w:sz w:val="24"/>
          <w:szCs w:val="24"/>
        </w:rPr>
        <w:t>You</w:t>
      </w:r>
      <w:r w:rsidRPr="00B55282">
        <w:rPr>
          <w:rFonts w:ascii="Times New Roman" w:hAnsi="Times New Roman" w:cs="Times New Roman"/>
          <w:sz w:val="24"/>
          <w:szCs w:val="24"/>
        </w:rPr>
        <w:t xml:space="preserve"> are left home to do </w:t>
      </w:r>
      <w:r w:rsidR="000F28FE" w:rsidRPr="00B55282">
        <w:rPr>
          <w:rFonts w:ascii="Times New Roman" w:hAnsi="Times New Roman" w:cs="Times New Roman"/>
          <w:sz w:val="24"/>
          <w:szCs w:val="24"/>
        </w:rPr>
        <w:t>household cleaning</w:t>
      </w:r>
      <w:r w:rsidRPr="00B55282">
        <w:rPr>
          <w:rFonts w:ascii="Times New Roman" w:hAnsi="Times New Roman" w:cs="Times New Roman"/>
          <w:sz w:val="24"/>
          <w:szCs w:val="24"/>
        </w:rPr>
        <w:t>.</w:t>
      </w:r>
    </w:p>
    <w:p w:rsidR="00D143A7" w:rsidRDefault="000F28FE" w:rsidP="000F28F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>Explain how you would clean a glass chimney of a hurricane lamp to be used in the evening.</w:t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143A7" w:rsidRPr="00B55282">
        <w:rPr>
          <w:rFonts w:ascii="Times New Roman" w:hAnsi="Times New Roman" w:cs="Times New Roman"/>
          <w:sz w:val="24"/>
          <w:szCs w:val="24"/>
        </w:rPr>
        <w:t>7m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D143A7" w:rsidRPr="00B55282">
        <w:rPr>
          <w:rFonts w:ascii="Times New Roman" w:hAnsi="Times New Roman" w:cs="Times New Roman"/>
          <w:sz w:val="24"/>
          <w:szCs w:val="24"/>
        </w:rPr>
        <w:t>ks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B5528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0F28FE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>Explain how you would clean and steril</w:t>
      </w:r>
      <w:r w:rsidR="00C964B9">
        <w:rPr>
          <w:rFonts w:ascii="Times New Roman" w:hAnsi="Times New Roman" w:cs="Times New Roman"/>
          <w:sz w:val="24"/>
          <w:szCs w:val="24"/>
        </w:rPr>
        <w:t>ise</w:t>
      </w:r>
      <w:r w:rsidR="00D143A7" w:rsidRPr="00B55282">
        <w:rPr>
          <w:rFonts w:ascii="Times New Roman" w:hAnsi="Times New Roman" w:cs="Times New Roman"/>
          <w:sz w:val="24"/>
          <w:szCs w:val="24"/>
        </w:rPr>
        <w:t xml:space="preserve"> a kitchen dish cloth.</w:t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D143A7" w:rsidRPr="00B55282">
        <w:rPr>
          <w:rFonts w:ascii="Times New Roman" w:hAnsi="Times New Roman" w:cs="Times New Roman"/>
          <w:sz w:val="24"/>
          <w:szCs w:val="24"/>
        </w:rPr>
        <w:t>6 ½m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D143A7" w:rsidRPr="00B55282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>Explain how you would clean a terrazzo floor in your dining room.</w:t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 w:rsidR="00D143A7" w:rsidRPr="00B55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143A7" w:rsidRPr="00B55282">
        <w:rPr>
          <w:rFonts w:ascii="Times New Roman" w:hAnsi="Times New Roman" w:cs="Times New Roman"/>
          <w:sz w:val="24"/>
          <w:szCs w:val="24"/>
        </w:rPr>
        <w:t>6 ½m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D143A7" w:rsidRPr="00B55282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3A7" w:rsidRPr="00B55282" w:rsidRDefault="00D143A7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62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:rsidR="000F28FE" w:rsidRPr="00D95A0B" w:rsidRDefault="000F28FE" w:rsidP="000F28F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5A0B">
        <w:rPr>
          <w:rFonts w:ascii="Times New Roman" w:hAnsi="Times New Roman" w:cs="Times New Roman"/>
          <w:b/>
          <w:sz w:val="24"/>
          <w:szCs w:val="24"/>
        </w:rPr>
        <w:t>Answer any TWO questions in this section.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 xml:space="preserve">22. a) 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State four factors that influence the cleaning frequency of a house.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4m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b)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 xml:space="preserve">List down four qualities of good lighting 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4m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c)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 xml:space="preserve">Name any four types of openings in garment construction 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4m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d)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Discuss four problems associated with breast feeding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8m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23.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a)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Pastry is usually kept as cool as possible during preparation so that on cooking gases expand as</w:t>
      </w:r>
      <w:r w:rsidRPr="00B55282">
        <w:rPr>
          <w:rFonts w:ascii="Times New Roman" w:hAnsi="Times New Roman" w:cs="Times New Roman"/>
          <w:sz w:val="24"/>
          <w:szCs w:val="24"/>
        </w:rPr>
        <w:tab/>
        <w:t>much as possible .explain 4 ways of ensuring this.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4m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b)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 xml:space="preserve">State </w:t>
      </w:r>
      <w:r w:rsidR="00E66B61" w:rsidRPr="00B55282">
        <w:rPr>
          <w:rFonts w:ascii="Times New Roman" w:hAnsi="Times New Roman" w:cs="Times New Roman"/>
          <w:sz w:val="24"/>
          <w:szCs w:val="24"/>
        </w:rPr>
        <w:t>f</w:t>
      </w:r>
      <w:r w:rsidR="00E66B61">
        <w:rPr>
          <w:rFonts w:ascii="Times New Roman" w:hAnsi="Times New Roman" w:cs="Times New Roman"/>
          <w:sz w:val="24"/>
          <w:szCs w:val="24"/>
        </w:rPr>
        <w:t>ive</w:t>
      </w:r>
      <w:r w:rsidR="00E66B61" w:rsidRPr="00B55282">
        <w:rPr>
          <w:rFonts w:ascii="Times New Roman" w:hAnsi="Times New Roman" w:cs="Times New Roman"/>
          <w:sz w:val="24"/>
          <w:szCs w:val="24"/>
        </w:rPr>
        <w:t xml:space="preserve"> </w:t>
      </w:r>
      <w:r w:rsidRPr="00B55282">
        <w:rPr>
          <w:rFonts w:ascii="Times New Roman" w:hAnsi="Times New Roman" w:cs="Times New Roman"/>
          <w:sz w:val="24"/>
          <w:szCs w:val="24"/>
        </w:rPr>
        <w:t xml:space="preserve">ways of making a face slit opening to be </w:t>
      </w:r>
      <w:r w:rsidR="000F28FE" w:rsidRPr="00B55282">
        <w:rPr>
          <w:rFonts w:ascii="Times New Roman" w:hAnsi="Times New Roman" w:cs="Times New Roman"/>
          <w:sz w:val="24"/>
          <w:szCs w:val="24"/>
        </w:rPr>
        <w:t>decorative.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ab/>
        <w:t>(</w:t>
      </w:r>
      <w:r w:rsidR="00E66B61">
        <w:rPr>
          <w:rFonts w:ascii="Times New Roman" w:hAnsi="Times New Roman" w:cs="Times New Roman"/>
          <w:sz w:val="24"/>
          <w:szCs w:val="24"/>
        </w:rPr>
        <w:t>5</w:t>
      </w:r>
      <w:r w:rsidRPr="00B55282">
        <w:rPr>
          <w:rFonts w:ascii="Times New Roman" w:hAnsi="Times New Roman" w:cs="Times New Roman"/>
          <w:sz w:val="24"/>
          <w:szCs w:val="24"/>
        </w:rPr>
        <w:t>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c)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 xml:space="preserve">State five reasons for using soft furnishing in the </w:t>
      </w:r>
      <w:r w:rsidR="00E66B61" w:rsidRPr="00B55282">
        <w:rPr>
          <w:rFonts w:ascii="Times New Roman" w:hAnsi="Times New Roman" w:cs="Times New Roman"/>
          <w:sz w:val="24"/>
          <w:szCs w:val="24"/>
        </w:rPr>
        <w:t>home.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5m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d)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List down the two forms of advertisement giving examples in each.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2m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e)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 xml:space="preserve">Give four reasons that make polythene </w:t>
      </w:r>
      <w:r w:rsidR="000F28FE" w:rsidRPr="00B55282">
        <w:rPr>
          <w:rFonts w:ascii="Times New Roman" w:hAnsi="Times New Roman" w:cs="Times New Roman"/>
          <w:sz w:val="24"/>
          <w:szCs w:val="24"/>
        </w:rPr>
        <w:t>bags suitable</w:t>
      </w:r>
      <w:r w:rsidRPr="00B55282">
        <w:rPr>
          <w:rFonts w:ascii="Times New Roman" w:hAnsi="Times New Roman" w:cs="Times New Roman"/>
          <w:sz w:val="24"/>
          <w:szCs w:val="24"/>
        </w:rPr>
        <w:t xml:space="preserve"> for storing food in a refrigerator.</w:t>
      </w:r>
      <w:r w:rsidR="000F28FE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4m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>24.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a)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 xml:space="preserve">suggest six ways of conserving charcoal when cooking 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6m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b)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Identify four advantages of hospital confinement.</w:t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ab/>
        <w:t>(</w:t>
      </w:r>
      <w:r w:rsidRPr="00B55282">
        <w:rPr>
          <w:rFonts w:ascii="Times New Roman" w:hAnsi="Times New Roman" w:cs="Times New Roman"/>
          <w:sz w:val="24"/>
          <w:szCs w:val="24"/>
        </w:rPr>
        <w:t>4m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D143A7" w:rsidRPr="00B55282" w:rsidRDefault="00D143A7" w:rsidP="00B5528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5282">
        <w:rPr>
          <w:rFonts w:ascii="Times New Roman" w:hAnsi="Times New Roman" w:cs="Times New Roman"/>
          <w:sz w:val="24"/>
          <w:szCs w:val="24"/>
        </w:rPr>
        <w:tab/>
        <w:t>c)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>Explain briefly on five general points to consider when buying kitchen equipment.</w:t>
      </w:r>
      <w:r w:rsidR="000F28FE">
        <w:rPr>
          <w:rFonts w:ascii="Times New Roman" w:hAnsi="Times New Roman" w:cs="Times New Roman"/>
          <w:sz w:val="24"/>
          <w:szCs w:val="24"/>
        </w:rPr>
        <w:tab/>
      </w:r>
      <w:r w:rsidRPr="00B55282">
        <w:rPr>
          <w:rFonts w:ascii="Times New Roman" w:hAnsi="Times New Roman" w:cs="Times New Roman"/>
          <w:sz w:val="24"/>
          <w:szCs w:val="24"/>
        </w:rPr>
        <w:tab/>
      </w:r>
      <w:r w:rsidR="000F28FE">
        <w:rPr>
          <w:rFonts w:ascii="Times New Roman" w:hAnsi="Times New Roman" w:cs="Times New Roman"/>
          <w:sz w:val="24"/>
          <w:szCs w:val="24"/>
        </w:rPr>
        <w:t>(</w:t>
      </w:r>
      <w:r w:rsidRPr="00B55282">
        <w:rPr>
          <w:rFonts w:ascii="Times New Roman" w:hAnsi="Times New Roman" w:cs="Times New Roman"/>
          <w:sz w:val="24"/>
          <w:szCs w:val="24"/>
        </w:rPr>
        <w:t>10m</w:t>
      </w:r>
      <w:r w:rsidR="000F28FE">
        <w:rPr>
          <w:rFonts w:ascii="Times New Roman" w:hAnsi="Times New Roman" w:cs="Times New Roman"/>
          <w:sz w:val="24"/>
          <w:szCs w:val="24"/>
        </w:rPr>
        <w:t>ar</w:t>
      </w:r>
      <w:r w:rsidRPr="00B55282">
        <w:rPr>
          <w:rFonts w:ascii="Times New Roman" w:hAnsi="Times New Roman" w:cs="Times New Roman"/>
          <w:sz w:val="24"/>
          <w:szCs w:val="24"/>
        </w:rPr>
        <w:t>ks</w:t>
      </w:r>
      <w:r w:rsidR="000F28FE">
        <w:rPr>
          <w:rFonts w:ascii="Times New Roman" w:hAnsi="Times New Roman" w:cs="Times New Roman"/>
          <w:sz w:val="24"/>
          <w:szCs w:val="24"/>
        </w:rPr>
        <w:t>)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8FE" w:rsidRPr="00AE0062" w:rsidRDefault="000F28FE" w:rsidP="000F28F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1B8" w:rsidRPr="00B55282" w:rsidRDefault="003711B8" w:rsidP="00B55282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3711B8" w:rsidRPr="00B55282" w:rsidSect="00D143A7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4B" w:rsidRDefault="00857B4B" w:rsidP="00D143A7">
      <w:pPr>
        <w:spacing w:after="0" w:line="240" w:lineRule="auto"/>
      </w:pPr>
      <w:r>
        <w:separator/>
      </w:r>
    </w:p>
  </w:endnote>
  <w:endnote w:type="continuationSeparator" w:id="1">
    <w:p w:rsidR="00857B4B" w:rsidRDefault="00857B4B" w:rsidP="00D1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0913"/>
      <w:docPartObj>
        <w:docPartGallery w:val="Page Numbers (Bottom of Page)"/>
        <w:docPartUnique/>
      </w:docPartObj>
    </w:sdtPr>
    <w:sdtContent>
      <w:p w:rsidR="00D143A7" w:rsidRPr="00C83546" w:rsidRDefault="00D143A7" w:rsidP="00D143A7">
        <w:pPr>
          <w:pStyle w:val="Footer"/>
          <w:pBdr>
            <w:top w:val="single" w:sz="4" w:space="1" w:color="auto"/>
          </w:pBdr>
          <w:jc w:val="center"/>
          <w:rPr>
            <w:rFonts w:ascii="Times New Roman" w:hAnsi="Times New Roman"/>
            <w:i/>
            <w:sz w:val="20"/>
            <w:szCs w:val="20"/>
          </w:rPr>
        </w:pPr>
        <w:r w:rsidRPr="00C83546">
          <w:rPr>
            <w:rFonts w:ascii="Times New Roman" w:hAnsi="Times New Roman"/>
            <w:i/>
            <w:sz w:val="20"/>
            <w:szCs w:val="20"/>
          </w:rPr>
          <w:t>A special Performance Improvement Project by His Excellency Dr. Alfred Mutua</w:t>
        </w:r>
      </w:p>
      <w:p w:rsidR="00D143A7" w:rsidRDefault="00D143A7" w:rsidP="00D143A7">
        <w:pPr>
          <w:pStyle w:val="Footer"/>
          <w:jc w:val="right"/>
        </w:pPr>
        <w:r w:rsidRPr="00C83546">
          <w:rPr>
            <w:rFonts w:ascii="Times New Roman" w:hAnsi="Times New Roman"/>
            <w:i/>
            <w:sz w:val="20"/>
            <w:szCs w:val="20"/>
          </w:rPr>
          <w:t xml:space="preserve">                                                       Sponsored by the County Government of Machakos</w:t>
        </w:r>
        <w:r w:rsidRPr="00C83546">
          <w:rPr>
            <w:rFonts w:ascii="Times New Roman" w:hAnsi="Times New Roman"/>
            <w:b/>
            <w:i/>
            <w:sz w:val="20"/>
            <w:szCs w:val="20"/>
          </w:rPr>
          <w:t xml:space="preserve">         </w:t>
        </w:r>
        <w:r>
          <w:rPr>
            <w:rFonts w:ascii="Times New Roman" w:hAnsi="Times New Roman"/>
            <w:b/>
            <w:i/>
            <w:sz w:val="20"/>
            <w:szCs w:val="20"/>
          </w:rPr>
          <w:t xml:space="preserve">                                    </w:t>
        </w:r>
        <w:r>
          <w:t xml:space="preserve">Page | </w:t>
        </w:r>
        <w:fldSimple w:instr=" PAGE   \* MERGEFORMAT ">
          <w:r w:rsidR="007F7524">
            <w:rPr>
              <w:noProof/>
            </w:rPr>
            <w:t>8</w:t>
          </w:r>
        </w:fldSimple>
        <w: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7" w:rsidRDefault="00D143A7" w:rsidP="00D143A7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4B" w:rsidRDefault="00857B4B" w:rsidP="00D143A7">
      <w:pPr>
        <w:spacing w:after="0" w:line="240" w:lineRule="auto"/>
      </w:pPr>
      <w:r>
        <w:separator/>
      </w:r>
    </w:p>
  </w:footnote>
  <w:footnote w:type="continuationSeparator" w:id="1">
    <w:p w:rsidR="00857B4B" w:rsidRDefault="00857B4B" w:rsidP="00D1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A7" w:rsidRPr="00D143A7" w:rsidRDefault="00D143A7" w:rsidP="00D143A7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D143A7">
      <w:rPr>
        <w:rFonts w:ascii="Times New Roman" w:hAnsi="Times New Roman" w:cs="Times New Roman"/>
        <w:sz w:val="20"/>
        <w:szCs w:val="20"/>
      </w:rPr>
      <w:t>Home science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7397"/>
    <w:multiLevelType w:val="hybridMultilevel"/>
    <w:tmpl w:val="67F8318A"/>
    <w:lvl w:ilvl="0" w:tplc="E5322AB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7D1"/>
    <w:rsid w:val="000F28FE"/>
    <w:rsid w:val="002577D1"/>
    <w:rsid w:val="003711B8"/>
    <w:rsid w:val="004017FB"/>
    <w:rsid w:val="00674368"/>
    <w:rsid w:val="007F7524"/>
    <w:rsid w:val="008135D1"/>
    <w:rsid w:val="00857B4B"/>
    <w:rsid w:val="008C5B27"/>
    <w:rsid w:val="00992D13"/>
    <w:rsid w:val="00A11F32"/>
    <w:rsid w:val="00B55282"/>
    <w:rsid w:val="00C656BC"/>
    <w:rsid w:val="00C87224"/>
    <w:rsid w:val="00C964B9"/>
    <w:rsid w:val="00D143A7"/>
    <w:rsid w:val="00D67205"/>
    <w:rsid w:val="00E6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7D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577D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1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3A7"/>
  </w:style>
  <w:style w:type="paragraph" w:styleId="ListParagraph">
    <w:name w:val="List Paragraph"/>
    <w:basedOn w:val="Normal"/>
    <w:uiPriority w:val="34"/>
    <w:qFormat/>
    <w:rsid w:val="00B5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2015-04-10T15:46:00Z</dcterms:created>
  <dcterms:modified xsi:type="dcterms:W3CDTF">2015-05-21T09:56:00Z</dcterms:modified>
</cp:coreProperties>
</file>