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330E" w:rsidRPr="009D6151" w:rsidRDefault="00C2330E" w:rsidP="00C2330E">
      <w:pPr>
        <w:spacing w:after="0" w:line="480" w:lineRule="auto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Name: ……………………………………………………………</w:t>
      </w:r>
      <w:r w:rsidRPr="009D6151">
        <w:rPr>
          <w:rFonts w:ascii="Times New Roman" w:eastAsia="Times New Roman" w:hAnsi="Times New Roman" w:cs="Times New Roman"/>
          <w:b/>
        </w:rPr>
        <w:tab/>
        <w:t>Index No. ………..…</w:t>
      </w:r>
      <w:r>
        <w:rPr>
          <w:rFonts w:ascii="Times New Roman" w:eastAsia="Times New Roman" w:hAnsi="Times New Roman" w:cs="Times New Roman"/>
          <w:b/>
        </w:rPr>
        <w:t>……….</w:t>
      </w:r>
      <w:r w:rsidRPr="009D6151">
        <w:rPr>
          <w:rFonts w:ascii="Times New Roman" w:eastAsia="Times New Roman" w:hAnsi="Times New Roman" w:cs="Times New Roman"/>
          <w:b/>
        </w:rPr>
        <w:t>…………………</w:t>
      </w:r>
    </w:p>
    <w:p w:rsidR="00C2330E" w:rsidRPr="009D6151" w:rsidRDefault="00C2330E" w:rsidP="00C2330E">
      <w:pPr>
        <w:spacing w:after="0" w:line="480" w:lineRule="auto"/>
        <w:ind w:left="5040" w:firstLine="72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Candidate’s Sign. ………………..……............</w:t>
      </w:r>
    </w:p>
    <w:p w:rsidR="00C2330E" w:rsidRPr="009D6151" w:rsidRDefault="00C2330E" w:rsidP="00C2330E">
      <w:pPr>
        <w:spacing w:after="0" w:line="240" w:lineRule="auto"/>
        <w:ind w:left="5040" w:firstLine="720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</w:rPr>
        <w:t>Date: ……………</w:t>
      </w:r>
      <w:r>
        <w:rPr>
          <w:rFonts w:ascii="Times New Roman" w:eastAsia="Times New Roman" w:hAnsi="Times New Roman" w:cs="Times New Roman"/>
        </w:rPr>
        <w:t>…………</w:t>
      </w:r>
      <w:r w:rsidRPr="009D6151">
        <w:rPr>
          <w:rFonts w:ascii="Times New Roman" w:eastAsia="Times New Roman" w:hAnsi="Times New Roman" w:cs="Times New Roman"/>
        </w:rPr>
        <w:t>……….……………</w:t>
      </w:r>
    </w:p>
    <w:p w:rsidR="00C2330E" w:rsidRPr="009D6151" w:rsidRDefault="00C2330E" w:rsidP="00C2330E">
      <w:pPr>
        <w:spacing w:after="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232/3</w:t>
      </w:r>
    </w:p>
    <w:p w:rsidR="00C2330E" w:rsidRPr="009D6151" w:rsidRDefault="00C2330E" w:rsidP="00C2330E">
      <w:pPr>
        <w:spacing w:after="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  <w:b/>
        </w:rPr>
        <w:t>PHYSICS PRACTICAL</w:t>
      </w:r>
    </w:p>
    <w:p w:rsidR="00C2330E" w:rsidRPr="009D6151" w:rsidRDefault="00C2330E" w:rsidP="00C2330E">
      <w:pPr>
        <w:spacing w:after="0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Paper 3</w:t>
      </w:r>
    </w:p>
    <w:p w:rsidR="00C2330E" w:rsidRPr="009D6151" w:rsidRDefault="00C2330E" w:rsidP="00C2330E">
      <w:pPr>
        <w:spacing w:after="0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TIME: 2 ½ HOURS</w:t>
      </w:r>
    </w:p>
    <w:p w:rsidR="00C2330E" w:rsidRPr="002E50C5" w:rsidRDefault="00C2330E" w:rsidP="00C2330E">
      <w:pPr>
        <w:spacing w:after="0" w:line="360" w:lineRule="auto"/>
        <w:rPr>
          <w:rFonts w:ascii="Times New Roman" w:eastAsia="Times New Roman" w:hAnsi="Times New Roman" w:cs="Times New Roman"/>
          <w:b/>
          <w:sz w:val="14"/>
        </w:rPr>
      </w:pPr>
    </w:p>
    <w:p w:rsidR="00C2330E" w:rsidRPr="00BD1838" w:rsidRDefault="00C2330E" w:rsidP="00C2330E">
      <w:pPr>
        <w:spacing w:after="0"/>
        <w:jc w:val="center"/>
        <w:rPr>
          <w:rFonts w:ascii="Times New Roman" w:eastAsia="Times New Roman" w:hAnsi="Times New Roman" w:cs="Times New Roman"/>
          <w:b/>
          <w:sz w:val="36"/>
          <w:szCs w:val="36"/>
        </w:rPr>
      </w:pPr>
      <w:r w:rsidRPr="00BD1838">
        <w:rPr>
          <w:rFonts w:ascii="Times New Roman" w:eastAsia="Times New Roman" w:hAnsi="Times New Roman" w:cs="Times New Roman"/>
          <w:b/>
          <w:sz w:val="36"/>
          <w:szCs w:val="36"/>
        </w:rPr>
        <w:t xml:space="preserve">MACHAKOS COUNTY </w:t>
      </w:r>
      <w:r w:rsidR="002050A4">
        <w:rPr>
          <w:rFonts w:ascii="Times New Roman" w:eastAsia="Times New Roman" w:hAnsi="Times New Roman" w:cs="Times New Roman"/>
          <w:b/>
          <w:sz w:val="36"/>
          <w:szCs w:val="36"/>
        </w:rPr>
        <w:t xml:space="preserve">KCSE </w:t>
      </w:r>
      <w:r w:rsidRPr="00BD1838">
        <w:rPr>
          <w:rFonts w:ascii="Times New Roman" w:eastAsia="Times New Roman" w:hAnsi="Times New Roman" w:cs="Times New Roman"/>
          <w:b/>
          <w:sz w:val="36"/>
          <w:szCs w:val="36"/>
        </w:rPr>
        <w:t>TRIAL AND PRATICE EXAM 201</w:t>
      </w:r>
      <w:r w:rsidRPr="00BD1838">
        <w:rPr>
          <w:rFonts w:ascii="Times New Roman" w:hAnsi="Times New Roman" w:cs="Times New Roman"/>
          <w:b/>
          <w:sz w:val="36"/>
          <w:szCs w:val="36"/>
        </w:rPr>
        <w:t>5</w:t>
      </w:r>
    </w:p>
    <w:p w:rsidR="00C2330E" w:rsidRPr="00BF3808" w:rsidRDefault="00C2330E" w:rsidP="00C2330E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14"/>
        </w:rPr>
      </w:pPr>
    </w:p>
    <w:p w:rsidR="00C2330E" w:rsidRPr="009D6151" w:rsidRDefault="00C2330E" w:rsidP="00C2330E">
      <w:pPr>
        <w:spacing w:after="0"/>
        <w:jc w:val="center"/>
        <w:rPr>
          <w:rFonts w:ascii="Times New Roman" w:eastAsia="Times New Roman" w:hAnsi="Times New Roman" w:cs="Times New Roman"/>
          <w:b/>
          <w:i/>
        </w:rPr>
      </w:pPr>
      <w:r w:rsidRPr="009D6151">
        <w:rPr>
          <w:rFonts w:ascii="Times New Roman" w:eastAsia="Times New Roman" w:hAnsi="Times New Roman" w:cs="Times New Roman"/>
          <w:b/>
          <w:i/>
        </w:rPr>
        <w:t>Kenya Certificate of Secondary Education (K.C.S.E.)</w:t>
      </w:r>
    </w:p>
    <w:p w:rsidR="00C2330E" w:rsidRPr="009D6151" w:rsidRDefault="00C2330E" w:rsidP="00C2330E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Physics</w:t>
      </w:r>
    </w:p>
    <w:p w:rsidR="00C2330E" w:rsidRPr="009D6151" w:rsidRDefault="00C2330E" w:rsidP="00C2330E">
      <w:pPr>
        <w:spacing w:after="0"/>
        <w:jc w:val="center"/>
        <w:rPr>
          <w:rFonts w:ascii="Times New Roman" w:eastAsia="Times New Roman" w:hAnsi="Times New Roman" w:cs="Times New Roman"/>
        </w:rPr>
      </w:pPr>
      <w:r w:rsidRPr="009D6151">
        <w:rPr>
          <w:rFonts w:ascii="Times New Roman" w:eastAsia="Times New Roman" w:hAnsi="Times New Roman" w:cs="Times New Roman"/>
        </w:rPr>
        <w:t>Paper 3</w:t>
      </w:r>
    </w:p>
    <w:p w:rsidR="00C2330E" w:rsidRPr="009D6151" w:rsidRDefault="00C2330E" w:rsidP="00C2330E">
      <w:pPr>
        <w:spacing w:after="0"/>
        <w:jc w:val="center"/>
        <w:rPr>
          <w:rFonts w:ascii="Times New Roman" w:eastAsia="Times New Roman" w:hAnsi="Times New Roman" w:cs="Times New Roman"/>
          <w:b/>
        </w:rPr>
      </w:pPr>
      <w:r w:rsidRPr="009D6151">
        <w:rPr>
          <w:rFonts w:ascii="Times New Roman" w:eastAsia="Times New Roman" w:hAnsi="Times New Roman" w:cs="Times New Roman"/>
          <w:b/>
        </w:rPr>
        <w:t>Time: 2 ½ Hours</w:t>
      </w:r>
    </w:p>
    <w:p w:rsidR="00C2330E" w:rsidRPr="00BF3808" w:rsidRDefault="00C2330E" w:rsidP="00C2330E">
      <w:pPr>
        <w:spacing w:after="0" w:line="360" w:lineRule="auto"/>
        <w:rPr>
          <w:rFonts w:ascii="Times New Roman" w:eastAsia="Times New Roman" w:hAnsi="Times New Roman" w:cs="Times New Roman"/>
          <w:b/>
          <w:sz w:val="18"/>
        </w:rPr>
      </w:pPr>
    </w:p>
    <w:p w:rsidR="00C2330E" w:rsidRPr="009D6151" w:rsidRDefault="00C2330E" w:rsidP="00C2330E">
      <w:pPr>
        <w:spacing w:after="0" w:line="360" w:lineRule="auto"/>
        <w:rPr>
          <w:rFonts w:ascii="Times New Roman" w:eastAsia="Times New Roman" w:hAnsi="Times New Roman" w:cs="Times New Roman"/>
          <w:b/>
          <w:u w:val="single"/>
        </w:rPr>
      </w:pPr>
      <w:r w:rsidRPr="009D6151">
        <w:rPr>
          <w:rFonts w:ascii="Times New Roman" w:eastAsia="Times New Roman" w:hAnsi="Times New Roman" w:cs="Times New Roman"/>
          <w:b/>
          <w:u w:val="single"/>
        </w:rPr>
        <w:t>INSTRUCTIONS TO THE CANDIDATES: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 xml:space="preserve">Write your </w:t>
      </w:r>
      <w:r w:rsidRPr="002E50C5">
        <w:rPr>
          <w:rFonts w:ascii="Times New Roman" w:eastAsia="Times New Roman" w:hAnsi="Times New Roman" w:cs="Times New Roman"/>
          <w:b/>
          <w:i/>
        </w:rPr>
        <w:t>name</w:t>
      </w:r>
      <w:r w:rsidRPr="002E50C5">
        <w:rPr>
          <w:rFonts w:ascii="Times New Roman" w:eastAsia="Times New Roman" w:hAnsi="Times New Roman" w:cs="Times New Roman"/>
          <w:i/>
        </w:rPr>
        <w:t xml:space="preserve"> and </w:t>
      </w:r>
      <w:r w:rsidRPr="002E50C5">
        <w:rPr>
          <w:rFonts w:ascii="Times New Roman" w:eastAsia="Times New Roman" w:hAnsi="Times New Roman" w:cs="Times New Roman"/>
          <w:b/>
          <w:i/>
        </w:rPr>
        <w:t>index number</w:t>
      </w:r>
      <w:r w:rsidRPr="002E50C5">
        <w:rPr>
          <w:rFonts w:ascii="Times New Roman" w:eastAsia="Times New Roman" w:hAnsi="Times New Roman" w:cs="Times New Roman"/>
          <w:i/>
        </w:rPr>
        <w:t xml:space="preserve"> in the spaces provided above.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 xml:space="preserve">Answer </w:t>
      </w:r>
      <w:r w:rsidRPr="002E50C5">
        <w:rPr>
          <w:rFonts w:ascii="Times New Roman" w:eastAsia="Times New Roman" w:hAnsi="Times New Roman" w:cs="Times New Roman"/>
          <w:b/>
          <w:i/>
        </w:rPr>
        <w:t xml:space="preserve">all </w:t>
      </w:r>
      <w:r w:rsidRPr="002E50C5">
        <w:rPr>
          <w:rFonts w:ascii="Times New Roman" w:eastAsia="Times New Roman" w:hAnsi="Times New Roman" w:cs="Times New Roman"/>
          <w:i/>
        </w:rPr>
        <w:t>questions in the spaces provided in the question paper.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You are supposed to spend the first 15 minutes of the 2 ¼ hours allowed for this paper reading the whole paper carefully.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Marks are given for a clear record of the observation actually made, their suitability, accuracy and the use made of them.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Candidates are advised to record their observations as soon as they are made.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b/>
          <w:i/>
          <w:u w:val="single"/>
          <w:vertAlign w:val="superscript"/>
        </w:rPr>
      </w:pPr>
      <w:r w:rsidRPr="002E50C5">
        <w:rPr>
          <w:rFonts w:ascii="Times New Roman" w:eastAsia="Times New Roman" w:hAnsi="Times New Roman" w:cs="Times New Roman"/>
          <w:i/>
        </w:rPr>
        <w:t>Mathematical tables, slide rules and calculators may be used.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Take π = 3.14 and gravitational  acceleration g = 10m/s</w:t>
      </w:r>
      <w:r w:rsidRPr="002E50C5">
        <w:rPr>
          <w:rFonts w:ascii="Times New Roman" w:eastAsia="Times New Roman" w:hAnsi="Times New Roman" w:cs="Times New Roman"/>
          <w:i/>
          <w:vertAlign w:val="superscript"/>
        </w:rPr>
        <w:t>2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>Record your observations as soon as you make them.</w:t>
      </w:r>
    </w:p>
    <w:p w:rsidR="00C2330E" w:rsidRPr="002E50C5" w:rsidRDefault="00C2330E" w:rsidP="00C2330E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i/>
        </w:rPr>
      </w:pPr>
      <w:r w:rsidRPr="002E50C5">
        <w:rPr>
          <w:rFonts w:ascii="Times New Roman" w:eastAsia="Times New Roman" w:hAnsi="Times New Roman" w:cs="Times New Roman"/>
          <w:i/>
        </w:rPr>
        <w:t xml:space="preserve">This paper consists of </w:t>
      </w:r>
      <w:r w:rsidR="00C52683">
        <w:rPr>
          <w:rFonts w:ascii="Times New Roman" w:eastAsia="Times New Roman" w:hAnsi="Times New Roman" w:cs="Times New Roman"/>
          <w:i/>
        </w:rPr>
        <w:t xml:space="preserve">6 </w:t>
      </w:r>
      <w:r w:rsidRPr="002E50C5">
        <w:rPr>
          <w:rFonts w:ascii="Times New Roman" w:eastAsia="Times New Roman" w:hAnsi="Times New Roman" w:cs="Times New Roman"/>
          <w:i/>
        </w:rPr>
        <w:t>printed pages. Candidates should check to ascertain that all pages are printed as indicated and that no questions are missing.</w:t>
      </w:r>
    </w:p>
    <w:p w:rsidR="00C2330E" w:rsidRPr="00B64806" w:rsidRDefault="00C2330E" w:rsidP="00C2330E">
      <w:pPr>
        <w:spacing w:after="0" w:line="360" w:lineRule="auto"/>
        <w:ind w:firstLine="360"/>
      </w:pPr>
      <w:r w:rsidRPr="009D6151">
        <w:rPr>
          <w:rFonts w:ascii="Times New Roman" w:eastAsia="Times New Roman" w:hAnsi="Times New Roman" w:cs="Times New Roman"/>
          <w:b/>
          <w:u w:val="single"/>
        </w:rPr>
        <w:t>For Examiners’ Use Only</w:t>
      </w:r>
    </w:p>
    <w:p w:rsidR="00C2330E" w:rsidRPr="002E50C5" w:rsidRDefault="00C2330E" w:rsidP="00C2330E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C43D5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</w:t>
      </w:r>
    </w:p>
    <w:tbl>
      <w:tblPr>
        <w:tblStyle w:val="TableGrid"/>
        <w:tblW w:w="5310" w:type="dxa"/>
        <w:tblInd w:w="108" w:type="dxa"/>
        <w:tblLook w:val="01E0"/>
      </w:tblPr>
      <w:tblGrid>
        <w:gridCol w:w="2211"/>
        <w:gridCol w:w="669"/>
        <w:gridCol w:w="720"/>
        <w:gridCol w:w="450"/>
        <w:gridCol w:w="540"/>
        <w:gridCol w:w="720"/>
      </w:tblGrid>
      <w:tr w:rsidR="00011C6D" w:rsidRPr="00BB52B1" w:rsidTr="00011C6D">
        <w:trPr>
          <w:trHeight w:val="458"/>
        </w:trPr>
        <w:tc>
          <w:tcPr>
            <w:tcW w:w="2211" w:type="dxa"/>
          </w:tcPr>
          <w:p w:rsidR="00011C6D" w:rsidRPr="009A28AB" w:rsidRDefault="00011C6D" w:rsidP="008D432A">
            <w:pPr>
              <w:rPr>
                <w:b/>
              </w:rPr>
            </w:pPr>
            <w:r w:rsidRPr="009A28AB">
              <w:rPr>
                <w:b/>
              </w:rPr>
              <w:t>Question 1</w:t>
            </w:r>
          </w:p>
        </w:tc>
        <w:tc>
          <w:tcPr>
            <w:tcW w:w="669" w:type="dxa"/>
          </w:tcPr>
          <w:p w:rsidR="00011C6D" w:rsidRPr="00BB52B1" w:rsidRDefault="00011C6D" w:rsidP="008D432A">
            <w:pPr>
              <w:jc w:val="center"/>
            </w:pPr>
            <w:r>
              <w:t>e (i)</w:t>
            </w:r>
          </w:p>
        </w:tc>
        <w:tc>
          <w:tcPr>
            <w:tcW w:w="720" w:type="dxa"/>
          </w:tcPr>
          <w:p w:rsidR="00011C6D" w:rsidRPr="00BB52B1" w:rsidRDefault="00011C6D" w:rsidP="008D432A">
            <w:pPr>
              <w:jc w:val="center"/>
            </w:pPr>
            <w:r>
              <w:t>e (ii)</w:t>
            </w:r>
          </w:p>
        </w:tc>
        <w:tc>
          <w:tcPr>
            <w:tcW w:w="450" w:type="dxa"/>
          </w:tcPr>
          <w:p w:rsidR="00011C6D" w:rsidRPr="00BB52B1" w:rsidRDefault="00011C6D" w:rsidP="008D432A">
            <w:pPr>
              <w:jc w:val="center"/>
            </w:pPr>
            <w:r>
              <w:t>f</w:t>
            </w:r>
          </w:p>
        </w:tc>
        <w:tc>
          <w:tcPr>
            <w:tcW w:w="540" w:type="dxa"/>
          </w:tcPr>
          <w:p w:rsidR="00011C6D" w:rsidRPr="00BB52B1" w:rsidRDefault="00011C6D" w:rsidP="008D432A">
            <w:pPr>
              <w:jc w:val="center"/>
            </w:pPr>
            <w:r>
              <w:t>g</w:t>
            </w:r>
          </w:p>
        </w:tc>
        <w:tc>
          <w:tcPr>
            <w:tcW w:w="720" w:type="dxa"/>
          </w:tcPr>
          <w:p w:rsidR="00011C6D" w:rsidRPr="00BB52B1" w:rsidRDefault="00011C6D" w:rsidP="008D432A">
            <w:pPr>
              <w:jc w:val="center"/>
            </w:pPr>
            <w:r>
              <w:t>h</w:t>
            </w:r>
          </w:p>
        </w:tc>
      </w:tr>
      <w:tr w:rsidR="00011C6D" w:rsidRPr="00BB52B1" w:rsidTr="00011C6D">
        <w:trPr>
          <w:trHeight w:val="530"/>
        </w:trPr>
        <w:tc>
          <w:tcPr>
            <w:tcW w:w="2211" w:type="dxa"/>
          </w:tcPr>
          <w:p w:rsidR="00011C6D" w:rsidRPr="00BB52B1" w:rsidRDefault="00011C6D" w:rsidP="008D432A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669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72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45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4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72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</w:tr>
      <w:tr w:rsidR="00011C6D" w:rsidRPr="00BB52B1" w:rsidTr="00011C6D">
        <w:trPr>
          <w:trHeight w:val="530"/>
        </w:trPr>
        <w:tc>
          <w:tcPr>
            <w:tcW w:w="2211" w:type="dxa"/>
          </w:tcPr>
          <w:p w:rsidR="00011C6D" w:rsidRDefault="00011C6D" w:rsidP="008D432A">
            <w:pPr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  <w:tc>
          <w:tcPr>
            <w:tcW w:w="669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72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45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54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72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</w:tr>
    </w:tbl>
    <w:p w:rsidR="00C2330E" w:rsidRPr="002E50C5" w:rsidRDefault="00C2330E" w:rsidP="00C2330E">
      <w:pPr>
        <w:rPr>
          <w:b/>
          <w:sz w:val="14"/>
        </w:rPr>
      </w:pPr>
    </w:p>
    <w:tbl>
      <w:tblPr>
        <w:tblStyle w:val="TableGrid"/>
        <w:tblW w:w="7380" w:type="dxa"/>
        <w:tblInd w:w="108" w:type="dxa"/>
        <w:tblLook w:val="01E0"/>
      </w:tblPr>
      <w:tblGrid>
        <w:gridCol w:w="2201"/>
        <w:gridCol w:w="679"/>
        <w:gridCol w:w="630"/>
        <w:gridCol w:w="540"/>
        <w:gridCol w:w="630"/>
        <w:gridCol w:w="540"/>
        <w:gridCol w:w="720"/>
        <w:gridCol w:w="810"/>
        <w:gridCol w:w="630"/>
      </w:tblGrid>
      <w:tr w:rsidR="00011C6D" w:rsidRPr="00BB52B1" w:rsidTr="00011C6D">
        <w:trPr>
          <w:trHeight w:val="458"/>
        </w:trPr>
        <w:tc>
          <w:tcPr>
            <w:tcW w:w="2201" w:type="dxa"/>
          </w:tcPr>
          <w:p w:rsidR="00011C6D" w:rsidRPr="009A28AB" w:rsidRDefault="00011C6D" w:rsidP="008D432A">
            <w:pPr>
              <w:rPr>
                <w:b/>
              </w:rPr>
            </w:pPr>
            <w:r w:rsidRPr="009A28AB">
              <w:rPr>
                <w:b/>
              </w:rPr>
              <w:t xml:space="preserve">Question </w:t>
            </w:r>
            <w:r>
              <w:rPr>
                <w:b/>
              </w:rPr>
              <w:t>2</w:t>
            </w:r>
          </w:p>
        </w:tc>
        <w:tc>
          <w:tcPr>
            <w:tcW w:w="679" w:type="dxa"/>
          </w:tcPr>
          <w:p w:rsidR="00011C6D" w:rsidRPr="00BB52B1" w:rsidRDefault="00011C6D" w:rsidP="008D432A">
            <w:pPr>
              <w:jc w:val="center"/>
            </w:pPr>
            <w:r>
              <w:t>a (i)</w:t>
            </w:r>
          </w:p>
        </w:tc>
        <w:tc>
          <w:tcPr>
            <w:tcW w:w="630" w:type="dxa"/>
          </w:tcPr>
          <w:p w:rsidR="00011C6D" w:rsidRPr="00BB52B1" w:rsidRDefault="00011C6D" w:rsidP="008D432A">
            <w:pPr>
              <w:jc w:val="center"/>
            </w:pPr>
            <w:r>
              <w:t>a(ii)</w:t>
            </w:r>
          </w:p>
        </w:tc>
        <w:tc>
          <w:tcPr>
            <w:tcW w:w="540" w:type="dxa"/>
          </w:tcPr>
          <w:p w:rsidR="00011C6D" w:rsidRPr="00BB52B1" w:rsidRDefault="00011C6D" w:rsidP="008D432A">
            <w:pPr>
              <w:jc w:val="center"/>
            </w:pPr>
            <w:r>
              <w:t>b</w:t>
            </w:r>
          </w:p>
        </w:tc>
        <w:tc>
          <w:tcPr>
            <w:tcW w:w="630" w:type="dxa"/>
          </w:tcPr>
          <w:p w:rsidR="00011C6D" w:rsidRPr="00BB52B1" w:rsidRDefault="00011C6D" w:rsidP="008D432A">
            <w:pPr>
              <w:jc w:val="center"/>
            </w:pPr>
            <w:r>
              <w:t>c</w:t>
            </w:r>
          </w:p>
        </w:tc>
        <w:tc>
          <w:tcPr>
            <w:tcW w:w="540" w:type="dxa"/>
          </w:tcPr>
          <w:p w:rsidR="00011C6D" w:rsidRPr="00BB52B1" w:rsidRDefault="00011C6D" w:rsidP="008D432A">
            <w:pPr>
              <w:jc w:val="center"/>
            </w:pPr>
            <w:r>
              <w:t>d</w:t>
            </w:r>
          </w:p>
        </w:tc>
        <w:tc>
          <w:tcPr>
            <w:tcW w:w="720" w:type="dxa"/>
          </w:tcPr>
          <w:p w:rsidR="00011C6D" w:rsidRDefault="00011C6D" w:rsidP="008D432A">
            <w:pPr>
              <w:jc w:val="center"/>
            </w:pPr>
            <w:r>
              <w:t>25 (i)</w:t>
            </w:r>
          </w:p>
        </w:tc>
        <w:tc>
          <w:tcPr>
            <w:tcW w:w="810" w:type="dxa"/>
          </w:tcPr>
          <w:p w:rsidR="00011C6D" w:rsidRDefault="00011C6D" w:rsidP="008D432A">
            <w:pPr>
              <w:jc w:val="center"/>
            </w:pPr>
            <w:r>
              <w:t>(iv)</w:t>
            </w:r>
          </w:p>
        </w:tc>
        <w:tc>
          <w:tcPr>
            <w:tcW w:w="630" w:type="dxa"/>
          </w:tcPr>
          <w:p w:rsidR="00011C6D" w:rsidRDefault="00011C6D" w:rsidP="008D432A">
            <w:pPr>
              <w:jc w:val="center"/>
            </w:pPr>
            <w:r>
              <w:t>(v)</w:t>
            </w:r>
          </w:p>
        </w:tc>
      </w:tr>
      <w:tr w:rsidR="00011C6D" w:rsidRPr="00BB52B1" w:rsidTr="00011C6D">
        <w:trPr>
          <w:trHeight w:val="530"/>
        </w:trPr>
        <w:tc>
          <w:tcPr>
            <w:tcW w:w="2201" w:type="dxa"/>
          </w:tcPr>
          <w:p w:rsidR="00011C6D" w:rsidRPr="00BB52B1" w:rsidRDefault="00011C6D" w:rsidP="008D432A">
            <w:pPr>
              <w:rPr>
                <w:b/>
              </w:rPr>
            </w:pPr>
            <w:r>
              <w:rPr>
                <w:b/>
              </w:rPr>
              <w:t>Maximum Score</w:t>
            </w:r>
          </w:p>
        </w:tc>
        <w:tc>
          <w:tcPr>
            <w:tcW w:w="679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63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54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3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540" w:type="dxa"/>
          </w:tcPr>
          <w:p w:rsidR="00011C6D" w:rsidRPr="00BB52B1" w:rsidRDefault="00011C6D" w:rsidP="008D432A">
            <w:pPr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720" w:type="dxa"/>
          </w:tcPr>
          <w:p w:rsidR="00011C6D" w:rsidRDefault="00011C6D" w:rsidP="008D432A">
            <w:pPr>
              <w:jc w:val="center"/>
              <w:rPr>
                <w:b/>
              </w:rPr>
            </w:pPr>
          </w:p>
        </w:tc>
        <w:tc>
          <w:tcPr>
            <w:tcW w:w="810" w:type="dxa"/>
          </w:tcPr>
          <w:p w:rsidR="00011C6D" w:rsidRDefault="00011C6D" w:rsidP="008D432A">
            <w:pPr>
              <w:jc w:val="center"/>
              <w:rPr>
                <w:b/>
              </w:rPr>
            </w:pPr>
          </w:p>
        </w:tc>
        <w:tc>
          <w:tcPr>
            <w:tcW w:w="630" w:type="dxa"/>
          </w:tcPr>
          <w:p w:rsidR="00011C6D" w:rsidRDefault="00011C6D" w:rsidP="008D432A">
            <w:pPr>
              <w:jc w:val="center"/>
              <w:rPr>
                <w:b/>
              </w:rPr>
            </w:pPr>
          </w:p>
        </w:tc>
      </w:tr>
      <w:tr w:rsidR="00011C6D" w:rsidRPr="00BB52B1" w:rsidTr="00011C6D">
        <w:trPr>
          <w:trHeight w:val="530"/>
        </w:trPr>
        <w:tc>
          <w:tcPr>
            <w:tcW w:w="2201" w:type="dxa"/>
          </w:tcPr>
          <w:p w:rsidR="00011C6D" w:rsidRDefault="00011C6D" w:rsidP="008D432A">
            <w:pPr>
              <w:rPr>
                <w:b/>
              </w:rPr>
            </w:pPr>
            <w:r>
              <w:rPr>
                <w:b/>
              </w:rPr>
              <w:t>Candidate’s Score</w:t>
            </w:r>
          </w:p>
        </w:tc>
        <w:tc>
          <w:tcPr>
            <w:tcW w:w="679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63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54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63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54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72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81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  <w:tc>
          <w:tcPr>
            <w:tcW w:w="630" w:type="dxa"/>
          </w:tcPr>
          <w:p w:rsidR="00011C6D" w:rsidRPr="00BB52B1" w:rsidRDefault="00011C6D" w:rsidP="008D432A">
            <w:pPr>
              <w:rPr>
                <w:b/>
              </w:rPr>
            </w:pPr>
          </w:p>
        </w:tc>
      </w:tr>
    </w:tbl>
    <w:p w:rsidR="00C2330E" w:rsidRDefault="00C2330E" w:rsidP="00C2330E">
      <w:pPr>
        <w:rPr>
          <w:b/>
        </w:rPr>
      </w:pPr>
    </w:p>
    <w:p w:rsidR="00C2330E" w:rsidRDefault="00C2330E" w:rsidP="00C2330E">
      <w:pPr>
        <w:rPr>
          <w:i/>
        </w:rPr>
      </w:pPr>
    </w:p>
    <w:p w:rsidR="00C2330E" w:rsidRPr="002C7B8E" w:rsidRDefault="00C2330E" w:rsidP="00C2330E">
      <w:pPr>
        <w:pStyle w:val="Footer"/>
        <w:pBdr>
          <w:top w:val="single" w:sz="4" w:space="1" w:color="auto"/>
        </w:pBdr>
        <w:rPr>
          <w:i/>
          <w:sz w:val="20"/>
          <w:szCs w:val="20"/>
        </w:rPr>
      </w:pPr>
      <w:r>
        <w:rPr>
          <w:b/>
          <w:i/>
          <w:sz w:val="20"/>
          <w:szCs w:val="20"/>
        </w:rPr>
        <w:t xml:space="preserve">                                                              </w:t>
      </w:r>
      <w:r w:rsidRPr="002C7B8E">
        <w:rPr>
          <w:i/>
          <w:sz w:val="20"/>
          <w:szCs w:val="20"/>
        </w:rPr>
        <w:t xml:space="preserve">   A special Performance Improvement Project</w:t>
      </w:r>
    </w:p>
    <w:p w:rsidR="00C2330E" w:rsidRPr="002C7B8E" w:rsidRDefault="00C2330E" w:rsidP="00C2330E">
      <w:pPr>
        <w:pStyle w:val="Footer"/>
        <w:jc w:val="center"/>
        <w:rPr>
          <w:i/>
          <w:sz w:val="20"/>
          <w:szCs w:val="20"/>
        </w:rPr>
      </w:pPr>
      <w:r w:rsidRPr="002C7B8E">
        <w:rPr>
          <w:i/>
          <w:sz w:val="20"/>
          <w:szCs w:val="20"/>
        </w:rPr>
        <w:t>By His Excellency Dr. Alfred Mutua</w:t>
      </w:r>
    </w:p>
    <w:p w:rsidR="00DF0CC9" w:rsidRPr="002C7B8E" w:rsidRDefault="00C2330E" w:rsidP="00C2330E">
      <w:pPr>
        <w:spacing w:after="0" w:line="360" w:lineRule="auto"/>
        <w:jc w:val="center"/>
        <w:rPr>
          <w:rFonts w:ascii="Times New Roman" w:eastAsia="Times New Roman" w:hAnsi="Times New Roman" w:cs="Times New Roman"/>
          <w:i/>
          <w:sz w:val="20"/>
          <w:szCs w:val="20"/>
        </w:rPr>
      </w:pPr>
      <w:r w:rsidRPr="002C7B8E">
        <w:rPr>
          <w:rFonts w:ascii="Times New Roman" w:eastAsia="Times New Roman" w:hAnsi="Times New Roman" w:cs="Times New Roman"/>
          <w:i/>
          <w:sz w:val="20"/>
          <w:szCs w:val="20"/>
        </w:rPr>
        <w:t>Sponsored by the County Government of Machakos</w:t>
      </w:r>
    </w:p>
    <w:p w:rsidR="00DF0CC9" w:rsidRPr="002C1AA3" w:rsidRDefault="00DF0CC9" w:rsidP="00DF0C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lastRenderedPageBreak/>
        <w:t>You are provided with the following apparatus</w:t>
      </w:r>
    </w:p>
    <w:p w:rsidR="00DF0CC9" w:rsidRPr="002C1AA3" w:rsidRDefault="00DF0CC9" w:rsidP="00DF0CC9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t>A metre rule</w:t>
      </w:r>
    </w:p>
    <w:p w:rsidR="00DF0CC9" w:rsidRPr="002C1AA3" w:rsidRDefault="00DF0CC9" w:rsidP="00DF0CC9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t>Two stands</w:t>
      </w:r>
    </w:p>
    <w:p w:rsidR="00DF0CC9" w:rsidRPr="002C1AA3" w:rsidRDefault="00DF0CC9" w:rsidP="00DF0CC9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t>A pendulum bob</w:t>
      </w:r>
    </w:p>
    <w:p w:rsidR="00DF0CC9" w:rsidRPr="002C1AA3" w:rsidRDefault="00DF0CC9" w:rsidP="00DF0CC9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t>Some plasticine</w:t>
      </w:r>
    </w:p>
    <w:p w:rsidR="00DF0CC9" w:rsidRPr="002C1AA3" w:rsidRDefault="00DF0CC9" w:rsidP="00DF0CC9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t>Stop watch</w:t>
      </w:r>
    </w:p>
    <w:p w:rsidR="00DF0CC9" w:rsidRDefault="002C7B8E" w:rsidP="00DF0CC9">
      <w:pPr>
        <w:pStyle w:val="ListParagraph"/>
        <w:numPr>
          <w:ilvl w:val="0"/>
          <w:numId w:val="3"/>
        </w:numPr>
        <w:ind w:left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Two pieces </w:t>
      </w:r>
      <w:r w:rsidR="00DF0CC9" w:rsidRPr="002C1AA3">
        <w:rPr>
          <w:rFonts w:ascii="Times New Roman" w:hAnsi="Times New Roman" w:cs="Times New Roman"/>
          <w:sz w:val="24"/>
          <w:szCs w:val="24"/>
        </w:rPr>
        <w:t>of strings (long and short one)</w:t>
      </w:r>
    </w:p>
    <w:p w:rsidR="00DF0CC9" w:rsidRPr="00532951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 w:firstLine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C1AA3">
        <w:rPr>
          <w:rFonts w:ascii="Times New Roman" w:hAnsi="Times New Roman" w:cs="Times New Roman"/>
          <w:b/>
          <w:sz w:val="24"/>
          <w:szCs w:val="24"/>
        </w:rPr>
        <w:t>Proceed as follows:</w:t>
      </w:r>
    </w:p>
    <w:p w:rsidR="00DF0CC9" w:rsidRDefault="00DF0CC9" w:rsidP="00DF0CC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2C1AA3">
        <w:rPr>
          <w:rFonts w:ascii="Times New Roman" w:hAnsi="Times New Roman" w:cs="Times New Roman"/>
          <w:sz w:val="24"/>
          <w:szCs w:val="24"/>
        </w:rPr>
        <w:t>Attach one</w:t>
      </w:r>
      <w:r>
        <w:rPr>
          <w:rFonts w:ascii="Times New Roman" w:hAnsi="Times New Roman" w:cs="Times New Roman"/>
          <w:sz w:val="24"/>
          <w:szCs w:val="24"/>
        </w:rPr>
        <w:t xml:space="preserve"> end of the length of string to the metre rule at 10cm mark. Mark by use of a sliding loop of string round the meter rule.</w:t>
      </w:r>
    </w:p>
    <w:p w:rsidR="00DF0CC9" w:rsidRDefault="00DF0CC9" w:rsidP="00DF0CC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Fix the string at this point with the small bob of plasticine.</w:t>
      </w:r>
    </w:p>
    <w:p w:rsidR="00DF0CC9" w:rsidRDefault="00DF0CC9" w:rsidP="00DF0CC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Tie the string in a second loop at 90cm mark so that the string is stretched tight between the two marks.</w:t>
      </w:r>
    </w:p>
    <w:p w:rsidR="00DF0CC9" w:rsidRDefault="00DF0CC9" w:rsidP="00DF0CC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Fix this loop with a small plasticine. Attach the pendulum bob to the centre of the string so that the centre of gravity is 15cm below the point of suspension.</w:t>
      </w:r>
    </w:p>
    <w:p w:rsidR="00DF0CC9" w:rsidRDefault="00DF0CC9" w:rsidP="00DF0CC9">
      <w:pPr>
        <w:pStyle w:val="ListParagraph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If the attachments of the pendulum bob to the pieces does not produce a V-shape. Squeeze the string at the knot between the thumb and the fore finger.</w: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176B7D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034" style="position:absolute;left:0;text-align:left;margin-left:23.45pt;margin-top:1.6pt;width:364.65pt;height:139.7pt;z-index:251662336" coordorigin="955,6313" coordsize="7293,2794">
            <v:group id="_x0000_s1035" style="position:absolute;left:955;top:6482;width:1598;height:2625" coordorigin="955,6184" coordsize="1598,2625">
              <v:rect id="_x0000_s1036" style="position:absolute;left:1573;top:6184;width:278;height:2448" fillcolor="black">
                <v:fill r:id="rId7" o:title="60%" type="pattern"/>
              </v:rect>
              <v:rect id="_x0000_s1037" style="position:absolute;left:955;top:8632;width:1598;height:177" fillcolor="black">
                <v:fill r:id="rId8" o:title="70%" type="pattern"/>
              </v:rect>
              <v:rect id="_x0000_s1038" style="position:absolute;left:1851;top:6377;width:218;height:508" strokeweight="1pt"/>
              <v:rect id="_x0000_s1039" style="position:absolute;left:1355;top:6365;width:218;height:508" strokeweight="1pt"/>
            </v:group>
            <v:rect id="_x0000_s1040" style="position:absolute;left:2069;top:6833;width:576;height:143" strokeweight="1.5pt"/>
            <v:rect id="_x0000_s1041" style="position:absolute;left:2553;top:6783;width:288;height:259" filled="f" strokeweight="1pt"/>
            <v:group id="_x0000_s1042" style="position:absolute;left:6650;top:6482;width:1598;height:2625;flip:x" coordorigin="955,6184" coordsize="1598,2625">
              <v:rect id="_x0000_s1043" style="position:absolute;left:1573;top:6184;width:278;height:2448" fillcolor="black">
                <v:fill r:id="rId7" o:title="60%" type="pattern"/>
              </v:rect>
              <v:rect id="_x0000_s1044" style="position:absolute;left:955;top:8632;width:1598;height:177" fillcolor="black">
                <v:fill r:id="rId8" o:title="70%" type="pattern"/>
              </v:rect>
              <v:rect id="_x0000_s1045" style="position:absolute;left:1851;top:6377;width:218;height:508" strokeweight="1pt"/>
              <v:rect id="_x0000_s1046" style="position:absolute;left:1355;top:6365;width:218;height:508" strokeweight="1pt"/>
            </v:group>
            <v:rect id="_x0000_s1047" style="position:absolute;left:6553;top:6833;width:576;height:143;flip:x" strokeweight="1.5pt"/>
            <v:rect id="_x0000_s1048" style="position:absolute;left:6362;top:6783;width:288;height:259;flip:x" filled="f" strokeweight="1pt"/>
            <v:rect id="_x0000_s1049" style="position:absolute;left:2645;top:6699;width:3835;height:432" filled="f"/>
            <v:group id="_x0000_s1050" style="position:absolute;left:2868;top:6929;width:1800;height:206" coordorigin="3240,7368" coordsize="1800,398">
              <v:group id="_x0000_s1051" style="position:absolute;left:3240;top:7380;width:720;height:386" coordorigin="3240,7380" coordsize="720,386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52" type="#_x0000_t32" style="position:absolute;left:3612;top:7560;width:0;height:180;flip:y" o:connectortype="straight" strokeweight="1.5pt"/>
                <v:shape id="_x0000_s1053" type="#_x0000_t32" style="position:absolute;left:3960;top:7392;width:0;height:374;flip:y" o:connectortype="straight" strokeweight="1.5pt"/>
                <v:shape id="_x0000_s1054" type="#_x0000_t32" style="position:absolute;left:3240;top:7380;width:0;height:374;flip:y" o:connectortype="straight" strokeweight="1.5pt"/>
              </v:group>
              <v:group id="_x0000_s1055" style="position:absolute;left:4320;top:7368;width:720;height:386" coordorigin="3240,7380" coordsize="720,386">
                <v:shape id="_x0000_s1056" type="#_x0000_t32" style="position:absolute;left:3612;top:7560;width:0;height:180;flip:y" o:connectortype="straight" strokeweight="1.5pt"/>
                <v:shape id="_x0000_s1057" type="#_x0000_t32" style="position:absolute;left:3960;top:7392;width:0;height:374;flip:y" o:connectortype="straight" strokeweight="1.5pt"/>
                <v:shape id="_x0000_s1058" type="#_x0000_t32" style="position:absolute;left:3240;top:7380;width:0;height:374;flip:y" o:connectortype="straight" strokeweight="1.5pt"/>
              </v:group>
            </v:group>
            <v:group id="_x0000_s1059" style="position:absolute;left:5040;top:6936;width:720;height:200" coordorigin="3240,7380" coordsize="720,386">
              <v:shape id="_x0000_s1060" type="#_x0000_t32" style="position:absolute;left:3612;top:7560;width:0;height:180;flip:y" o:connectortype="straight" strokeweight="1.5pt"/>
              <v:shape id="_x0000_s1061" type="#_x0000_t32" style="position:absolute;left:3960;top:7392;width:0;height:374;flip:y" o:connectortype="straight" strokeweight="1.5pt"/>
              <v:shape id="_x0000_s1062" type="#_x0000_t32" style="position:absolute;left:3240;top:7380;width:0;height:374;flip:y" o:connectortype="straight" strokeweight="1.5pt"/>
            </v:group>
            <v:shape id="_x0000_s1063" type="#_x0000_t32" style="position:absolute;left:6492;top:7023;width:0;height:94;flip:y" o:connectortype="straight" strokeweight="1.5pt"/>
            <v:shape id="_x0000_s1064" type="#_x0000_t32" style="position:absolute;left:6120;top:6930;width:0;height:194;flip:y" o:connectortype="straight" strokeweight="1.5pt"/>
            <v:shape id="_x0000_s1065" type="#_x0000_t32" style="position:absolute;left:3408;top:6699;width:0;height:424" o:connectortype="straight" strokeweight="1pt"/>
            <v:shape id="_x0000_s1066" type="#_x0000_t32" style="position:absolute;left:5664;top:6709;width:0;height:424" o:connectortype="straight" strokeweight="1pt"/>
            <v:shape id="_x0000_s1067" type="#_x0000_t32" style="position:absolute;left:3408;top:7123;width:1260;height:915" o:connectortype="straight" strokeweight="1.5pt"/>
            <v:shape id="_x0000_s1068" type="#_x0000_t32" style="position:absolute;left:4668;top:7116;width:996;height:922;flip:y" o:connectortype="straight" strokeweight="1.5pt"/>
            <v:oval id="_x0000_s1069" style="position:absolute;left:4500;top:8578;width:360;height:432" strokeweight="1.5pt"/>
            <v:shape id="_x0000_s1070" type="#_x0000_t32" style="position:absolute;left:4668;top:8038;width:12;height:540;flip:x y" o:connectortype="straight" strokeweight="1.5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1" type="#_x0000_t202" style="position:absolute;left:3324;top:6385;width:180;height:362" filled="f" stroked="f">
              <v:textbox inset="0,0,0,0">
                <w:txbxContent>
                  <w:p w:rsidR="00DF0CC9" w:rsidRPr="00A010EE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A010EE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A</w:t>
                    </w:r>
                  </w:p>
                </w:txbxContent>
              </v:textbox>
            </v:shape>
            <v:shape id="_x0000_s1072" type="#_x0000_t202" style="position:absolute;left:5580;top:6313;width:180;height:362" filled="f" stroked="f">
              <v:textbox inset="0,0,0,0">
                <w:txbxContent>
                  <w:p w:rsidR="00DF0CC9" w:rsidRPr="00A010EE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B</w:t>
                    </w:r>
                  </w:p>
                </w:txbxContent>
              </v:textbox>
            </v:shape>
            <v:shape id="_x0000_s1073" type="#_x0000_t32" style="position:absolute;left:4860;top:8038;width:360;height:0" o:connectortype="straight" strokeweight="1.5pt"/>
            <v:shape id="_x0000_s1074" type="#_x0000_t32" style="position:absolute;left:4860;top:8578;width:360;height:0" o:connectortype="straight" strokeweight="1.5pt"/>
            <v:shape id="_x0000_s1075" type="#_x0000_t32" style="position:absolute;left:5040;top:8038;width:0;height:540" o:connectortype="straight" strokeweight="1.5pt">
              <v:stroke startarrow="block" endarrow="block"/>
            </v:shape>
            <v:shape id="_x0000_s1076" style="position:absolute;left:4464;top:7800;width:360;height:72" coordsize="720,180" path="m,180c120,90,240,,360,,480,,600,90,720,180e" filled="f" strokeweight="1pt">
              <v:path arrowok="t"/>
            </v:shape>
            <v:shape id="_x0000_s1077" type="#_x0000_t202" style="position:absolute;left:4500;top:7438;width:540;height:362" filled="f" stroked="f">
              <v:textbox inset="0,0,0,0">
                <w:txbxContent>
                  <w:p w:rsidR="00DF0CC9" w:rsidRPr="00A010EE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2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sym w:font="Symbol" w:char="F071"/>
                    </w:r>
                  </w:p>
                </w:txbxContent>
              </v:textbox>
            </v:shape>
            <v:shape id="_x0000_s1078" type="#_x0000_t202" style="position:absolute;left:3780;top:7438;width:300;height:362" filled="f" stroked="f">
              <v:textbox inset="0,0,0,0">
                <w:txbxContent>
                  <w:p w:rsidR="00DF0CC9" w:rsidRPr="00A010EE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</w:t>
                    </w:r>
                    <w:r w:rsidRPr="004E5C42"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_x0000_s1079" type="#_x0000_t202" style="position:absolute;left:5364;top:7438;width:300;height:362" filled="f" stroked="f">
              <v:textbox inset="0,0,0,0">
                <w:txbxContent>
                  <w:p w:rsidR="00DF0CC9" w:rsidRPr="00A010EE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80" type="#_x0000_t202" style="position:absolute;left:5220;top:8160;width:660;height:362" filled="f" stroked="f">
              <v:textbox inset="0,0,0,0">
                <w:txbxContent>
                  <w:p w:rsidR="00DF0CC9" w:rsidRPr="00A010EE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15cm</w:t>
                    </w:r>
                  </w:p>
                </w:txbxContent>
              </v:textbox>
            </v:shape>
          </v:group>
        </w:pic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Pr="00745913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Measure the angle 2</w:t>
      </w:r>
      <w:r>
        <w:rPr>
          <w:rFonts w:ascii="Times New Roman" w:hAnsi="Times New Roman" w:cs="Times New Roman"/>
          <w:sz w:val="24"/>
          <w:szCs w:val="24"/>
        </w:rPr>
        <w:sym w:font="Symbol" w:char="F071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F0CC9" w:rsidRDefault="00DF0CC9" w:rsidP="00DF0CC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Pull the pendulum bob towards you through a small distance, release it; measure the time (t) of the motion by timing 10 oscillations.</w:t>
      </w:r>
    </w:p>
    <w:p w:rsidR="00DF0CC9" w:rsidRDefault="00DF0CC9" w:rsidP="00DF0CC9">
      <w:pPr>
        <w:pStyle w:val="ListParagraph"/>
        <w:numPr>
          <w:ilvl w:val="0"/>
          <w:numId w:val="5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Remove the plasticine at B and slide the loop towards A by 4cm and repeat (ii) above for other distances AB as shown in the table below.</w: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Table (a)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(8marks)</w:t>
      </w:r>
    </w:p>
    <w:tbl>
      <w:tblPr>
        <w:tblStyle w:val="TableGrid"/>
        <w:tblW w:w="0" w:type="auto"/>
        <w:tblInd w:w="468" w:type="dxa"/>
        <w:tblLook w:val="04A0"/>
      </w:tblPr>
      <w:tblGrid>
        <w:gridCol w:w="2949"/>
        <w:gridCol w:w="900"/>
        <w:gridCol w:w="886"/>
        <w:gridCol w:w="1184"/>
        <w:gridCol w:w="1260"/>
        <w:gridCol w:w="990"/>
        <w:gridCol w:w="1350"/>
      </w:tblGrid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Length from A to B (cm)</w:t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76</w:t>
            </w: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72</w:t>
            </w: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68</w:t>
            </w: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64</w:t>
            </w: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</w:tr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Time for 10 oscillations (s)</w:t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Period time T (s)</w:t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Pr="00745913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(s</w:t>
            </w:r>
            <w:r w:rsidRPr="00745913">
              <w:rPr>
                <w:sz w:val="24"/>
                <w:szCs w:val="24"/>
                <w:vertAlign w:val="superscript"/>
              </w:rPr>
              <w:t>2</w:t>
            </w:r>
            <w:r>
              <w:rPr>
                <w:sz w:val="24"/>
                <w:szCs w:val="24"/>
              </w:rPr>
              <w:t>)</w:t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  <w:r>
              <w:rPr>
                <w:sz w:val="24"/>
                <w:szCs w:val="24"/>
              </w:rPr>
              <w:sym w:font="Symbol" w:char="F071"/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sym w:font="Symbol" w:char="F071"/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2949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Cos</w:t>
            </w:r>
            <w:r>
              <w:rPr>
                <w:sz w:val="24"/>
                <w:szCs w:val="24"/>
              </w:rPr>
              <w:sym w:font="Symbol" w:char="F071"/>
            </w:r>
          </w:p>
        </w:tc>
        <w:tc>
          <w:tcPr>
            <w:tcW w:w="90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886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184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99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  <w:tc>
          <w:tcPr>
            <w:tcW w:w="1350" w:type="dxa"/>
          </w:tcPr>
          <w:p w:rsidR="00DF0CC9" w:rsidRDefault="00DF0CC9" w:rsidP="00DF0CC9">
            <w:pPr>
              <w:spacing w:line="360" w:lineRule="auto"/>
              <w:jc w:val="both"/>
              <w:rPr>
                <w:sz w:val="24"/>
                <w:szCs w:val="24"/>
              </w:rPr>
            </w:pPr>
          </w:p>
        </w:tc>
      </w:tr>
    </w:tbl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Plot a graph of T</w:t>
      </w:r>
      <w:r w:rsidRPr="00745913">
        <w:rPr>
          <w:rFonts w:ascii="Times New Roman" w:hAnsi="Times New Roman" w:cs="Times New Roman"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against Cos</w:t>
      </w:r>
      <w:r>
        <w:rPr>
          <w:rFonts w:ascii="Times New Roman" w:hAnsi="Times New Roman" w:cs="Times New Roman"/>
          <w:sz w:val="24"/>
          <w:szCs w:val="24"/>
        </w:rPr>
        <w:sym w:font="Symbol" w:char="F071"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(5 marks)</w:t>
      </w:r>
    </w:p>
    <w:p w:rsidR="00DF0CC9" w:rsidRDefault="00176B7D" w:rsidP="00DF0C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36" type="#_x0000_t75" style="position:absolute;left:0;text-align:left;margin-left:-1.5pt;margin-top:4.65pt;width:516.75pt;height:542.25pt;z-index:251665408">
            <v:imagedata r:id="rId9" o:title="" croptop="12903f" cropbottom="2828f" cropleft="-547f" cropright="-91f"/>
          </v:shape>
          <o:OLEObject Type="Embed" ProgID="Visio.Drawing.5" ShapeID="_x0000_s1136" DrawAspect="Content" ObjectID="_1493720697" r:id="rId10"/>
        </w:pict>
      </w: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Pr="000439DD" w:rsidRDefault="00DF0CC9" w:rsidP="00DF0C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Find the slope “s” of the graph.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Pr="00D97BAB" w:rsidRDefault="00DF0CC9" w:rsidP="00DF0CC9">
      <w:pPr>
        <w:pStyle w:val="ListParagraph"/>
        <w:numPr>
          <w:ilvl w:val="0"/>
          <w:numId w:val="4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Given that </w:t>
      </w:r>
      <m:oMath>
        <m:r>
          <w:rPr>
            <w:rFonts w:ascii="Cambria Math" w:hAnsi="Cambria Math" w:cs="Times New Roman"/>
            <w:sz w:val="24"/>
            <w:szCs w:val="24"/>
          </w:rPr>
          <m:t>k=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1.6</m:t>
            </m:r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  <w:sym w:font="Symbol" w:char="F070"/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s</m:t>
            </m:r>
          </m:den>
        </m:f>
      </m:oMath>
      <w:r>
        <w:rPr>
          <w:rFonts w:ascii="Times New Roman" w:eastAsiaTheme="minorEastAsia" w:hAnsi="Times New Roman" w:cs="Times New Roman"/>
          <w:sz w:val="24"/>
          <w:szCs w:val="24"/>
        </w:rPr>
        <w:t xml:space="preserve"> find k.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0D0319" w:rsidRDefault="00DF0CC9" w:rsidP="00DF0CC9">
      <w:pPr>
        <w:pStyle w:val="ListParagraph"/>
        <w:numPr>
          <w:ilvl w:val="0"/>
          <w:numId w:val="2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(a) You are provided with the following apparatus:</w:t>
      </w:r>
    </w:p>
    <w:p w:rsidR="00DF0CC9" w:rsidRDefault="00DF0CC9" w:rsidP="00DF0CC9">
      <w:pPr>
        <w:pStyle w:val="ListParagraph"/>
        <w:numPr>
          <w:ilvl w:val="0"/>
          <w:numId w:val="6"/>
        </w:numPr>
        <w:ind w:left="900" w:hanging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Resistance wire fitted on a scale labelled MN</w:t>
      </w:r>
    </w:p>
    <w:p w:rsidR="00DF0CC9" w:rsidRDefault="00DF0CC9" w:rsidP="00DF0CC9">
      <w:pPr>
        <w:pStyle w:val="ListParagraph"/>
        <w:numPr>
          <w:ilvl w:val="0"/>
          <w:numId w:val="6"/>
        </w:numPr>
        <w:ind w:left="900" w:hanging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Switch</w:t>
      </w:r>
    </w:p>
    <w:p w:rsidR="00DF0CC9" w:rsidRDefault="00DF0CC9" w:rsidP="00DF0CC9">
      <w:pPr>
        <w:pStyle w:val="ListParagraph"/>
        <w:numPr>
          <w:ilvl w:val="0"/>
          <w:numId w:val="6"/>
        </w:numPr>
        <w:ind w:left="900" w:hanging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Voltmeter</w:t>
      </w:r>
    </w:p>
    <w:p w:rsidR="00DF0CC9" w:rsidRDefault="00DF0CC9" w:rsidP="00DF0CC9">
      <w:pPr>
        <w:pStyle w:val="ListParagraph"/>
        <w:numPr>
          <w:ilvl w:val="0"/>
          <w:numId w:val="6"/>
        </w:numPr>
        <w:ind w:left="900" w:hanging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Ammeter</w:t>
      </w:r>
    </w:p>
    <w:p w:rsidR="00DF0CC9" w:rsidRDefault="00DF0CC9" w:rsidP="00DF0CC9">
      <w:pPr>
        <w:pStyle w:val="ListParagraph"/>
        <w:numPr>
          <w:ilvl w:val="0"/>
          <w:numId w:val="6"/>
        </w:numPr>
        <w:ind w:left="900" w:hanging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Two dry cells</w:t>
      </w:r>
    </w:p>
    <w:p w:rsidR="00DF0CC9" w:rsidRPr="000D0319" w:rsidRDefault="00DF0CC9" w:rsidP="00DF0CC9">
      <w:pPr>
        <w:pStyle w:val="ListParagraph"/>
        <w:numPr>
          <w:ilvl w:val="0"/>
          <w:numId w:val="6"/>
        </w:numPr>
        <w:ind w:left="900" w:hanging="27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Six connecting wires</w:t>
      </w:r>
    </w:p>
    <w:p w:rsidR="00DF0CC9" w:rsidRDefault="00DF0CC9" w:rsidP="00DF0CC9">
      <w:pPr>
        <w:pStyle w:val="ListParagraph"/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numPr>
          <w:ilvl w:val="0"/>
          <w:numId w:val="7"/>
        </w:numPr>
        <w:ind w:left="630" w:hanging="27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Set up the apparatus as shown in the figure below;</w:t>
      </w:r>
    </w:p>
    <w:p w:rsidR="00DF0CC9" w:rsidRDefault="00DF0CC9" w:rsidP="00DF0CC9">
      <w:pPr>
        <w:pStyle w:val="ListParagraph"/>
        <w:ind w:left="63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176B7D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group id="_x0000_s1102" style="position:absolute;left:0;text-align:left;margin-left:29.9pt;margin-top:5.25pt;width:324.2pt;height:122.95pt;z-index:251664384" coordorigin="1318,6487" coordsize="6484,2459">
            <v:rect id="_x0000_s1103" style="position:absolute;left:1597;top:6791;width:5736;height:449" strokeweight="1.5pt"/>
            <v:shape id="_x0000_s1104" type="#_x0000_t32" style="position:absolute;left:1597;top:7018;width:5736;height:0" o:connectortype="straight"/>
            <v:shape id="_x0000_s1105" type="#_x0000_t32" style="position:absolute;left:1597;top:6791;width:0;height:1953" o:connectortype="straight" strokeweight="1.5pt"/>
            <v:shape id="_x0000_s1106" type="#_x0000_t32" style="position:absolute;left:1597;top:8744;width:4483;height:0" o:connectortype="straight" strokeweight="1.5pt"/>
            <v:shape id="_x0000_s1107" type="#_x0000_t32" style="position:absolute;left:6065;top:8183;width:0;height:539;flip:y" o:connectortype="straight" strokeweight="1.5pt"/>
            <v:shape id="_x0000_s1108" type="#_x0000_t32" style="position:absolute;left:1597;top:8183;width:4490;height:0;flip:x" o:connectortype="straight" strokeweight="1.5pt"/>
            <v:group id="_x0000_s1109" style="position:absolute;left:3378;top:8512;width:434;height:434" coordorigin="3378,8214" coordsize="434,434">
              <v:oval id="_x0000_s1110" style="position:absolute;left:3378;top:8214;width:434;height:434" strokeweight="1.5pt"/>
              <v:shape id="_x0000_s1111" type="#_x0000_t202" style="position:absolute;left:3508;top:8301;width:254;height:266" filled="f" stroked="f">
                <v:textbox inset="0,0,0,0">
                  <w:txbxContent>
                    <w:p w:rsidR="00DF0CC9" w:rsidRPr="00683BC8" w:rsidRDefault="00DF0CC9" w:rsidP="00DF0C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683BC8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V</w:t>
                      </w:r>
                    </w:p>
                  </w:txbxContent>
                </v:textbox>
              </v:shape>
            </v:group>
            <v:rect id="_x0000_s1112" style="position:absolute;left:2239;top:8103;width:254;height:143" stroked="f"/>
            <v:shape id="_x0000_s1113" type="#_x0000_t32" style="position:absolute;left:2239;top:8018;width:96;height:166;flip:y" o:connectortype="straight" strokeweight="1.5pt"/>
            <v:group id="_x0000_s1114" style="position:absolute;left:1357;top:7472;width:434;height:434" coordorigin="3378,8214" coordsize="434,434">
              <v:oval id="_x0000_s1115" style="position:absolute;left:3378;top:8214;width:434;height:434" strokeweight="1.5pt"/>
              <v:shape id="_x0000_s1116" type="#_x0000_t202" style="position:absolute;left:3508;top:8301;width:254;height:266" filled="f" stroked="f">
                <v:textbox inset="0,0,0,0">
                  <w:txbxContent>
                    <w:p w:rsidR="00DF0CC9" w:rsidRPr="00683BC8" w:rsidRDefault="00DF0CC9" w:rsidP="00DF0CC9">
                      <w:p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</v:shape>
            </v:group>
            <v:rect id="_x0000_s1117" style="position:absolute;left:3378;top:8103;width:432;height:143" stroked="f"/>
            <v:shape id="_x0000_s1118" type="#_x0000_t32" style="position:absolute;left:3378;top:8066;width:0;height:216" o:connectortype="straight" strokeweight="1.5pt"/>
            <v:shape id="_x0000_s1119" type="#_x0000_t32" style="position:absolute;left:3810;top:8103;width:0;height:158" o:connectortype="straight" strokeweight="1.5pt"/>
            <v:shape id="_x0000_s1120" type="#_x0000_t32" style="position:absolute;left:3676;top:8078;width:0;height:216" o:connectortype="straight" strokeweight="1.5pt"/>
            <v:shape id="_x0000_s1121" type="#_x0000_t32" style="position:absolute;left:3522;top:8103;width:0;height:158" o:connectortype="straight" strokeweight="1.5pt"/>
            <v:shape id="_x0000_s1122" type="#_x0000_t202" style="position:absolute;left:1318;top:6839;width:363;height:319" filled="f" stroked="f">
              <v:textbox style="mso-next-textbox:#_x0000_s1122" inset="0,0,0,0">
                <w:txbxContent>
                  <w:p w:rsidR="00DF0CC9" w:rsidRPr="00683BC8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683BC8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M</w:t>
                    </w:r>
                  </w:p>
                </w:txbxContent>
              </v:textbox>
            </v:shape>
            <v:shape id="_x0000_s1123" type="#_x0000_t202" style="position:absolute;left:7439;top:6839;width:363;height:319" filled="f" stroked="f">
              <v:textbox style="mso-next-textbox:#_x0000_s1123" inset="0,0,0,0">
                <w:txbxContent>
                  <w:p w:rsidR="00DF0CC9" w:rsidRPr="00683BC8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N</w:t>
                    </w:r>
                  </w:p>
                </w:txbxContent>
              </v:textbox>
            </v:shape>
            <v:shapetype id="_x0000_t19" coordsize="21600,21600" o:spt="19" adj="-5898240,,,21600,21600" path="wr-21600,,21600,43200,,,21600,21600nfewr-21600,,21600,43200,,,21600,21600l,21600nsxe" filled="f">
              <v:formulas>
                <v:f eqn="val #2"/>
                <v:f eqn="val #3"/>
                <v:f eqn="val #4"/>
              </v:formulas>
              <v:path arrowok="t" o:extrusionok="f" gradientshapeok="t" o:connecttype="custom" o:connectlocs="0,0;21600,21600;0,21600"/>
              <v:handles>
                <v:h position="@2,#0" polar="@0,@1"/>
                <v:h position="@2,#1" polar="@0,@1"/>
              </v:handles>
            </v:shapetype>
            <v:shape id="_x0000_s1124" type="#_x0000_t19" style="position:absolute;left:3972;top:7368;width:900;height:686;rotation:29140881fd;flip:x" strokeweight="1.5pt">
              <v:stroke startarrow="block"/>
            </v:shape>
            <v:group id="_x0000_s1125" style="position:absolute;left:1631;top:6552;width:2592;height:181" coordorigin="1631,6552" coordsize="2592,181">
              <v:shape id="_x0000_s1126" type="#_x0000_t32" style="position:absolute;left:1631;top:6636;width:2592;height:0" o:connectortype="straight">
                <v:stroke startarrow="block" endarrow="block"/>
              </v:shape>
              <v:shape id="_x0000_s1127" type="#_x0000_t32" style="position:absolute;left:4223;top:6552;width:0;height:180" o:connectortype="straight"/>
              <v:shape id="_x0000_s1128" type="#_x0000_t32" style="position:absolute;left:1631;top:6553;width:0;height:180" o:connectortype="straight"/>
            </v:group>
            <v:shape id="_x0000_s1129" type="#_x0000_t202" style="position:absolute;left:5220;top:7400;width:1800;height:340" filled="f" stroked="f">
              <v:textbox inset="0,0,0,0">
                <w:txbxContent>
                  <w:p w:rsidR="00DF0CC9" w:rsidRPr="004D4676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4D4676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 xml:space="preserve">Crocodile </w:t>
                    </w: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clip</w:t>
                    </w:r>
                  </w:p>
                </w:txbxContent>
              </v:textbox>
            </v:shape>
            <v:shape id="_x0000_s1130" type="#_x0000_t32" style="position:absolute;left:4175;top:7352;width:997;height:159" o:connectortype="straight"/>
            <v:shape id="_x0000_s1131" type="#_x0000_t202" style="position:absolute;left:2239;top:7640;width:840;height:340" filled="f" stroked="f">
              <v:textbox inset="0,0,0,0">
                <w:txbxContent>
                  <w:p w:rsidR="00DF0CC9" w:rsidRPr="004D4676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Switch</w:t>
                    </w:r>
                  </w:p>
                </w:txbxContent>
              </v:textbox>
            </v:shape>
            <v:rect id="_x0000_s1132" style="position:absolute;left:2733;top:6552;width:254;height:143" stroked="f"/>
            <v:shape id="_x0000_s1133" type="#_x0000_t202" style="position:absolute;left:2795;top:6487;width:300;height:340" filled="f" stroked="f">
              <v:textbox inset="0,0,0,0">
                <w:txbxContent>
                  <w:p w:rsidR="00DF0CC9" w:rsidRPr="004D4676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</w:t>
                    </w:r>
                  </w:p>
                </w:txbxContent>
              </v:textbox>
            </v:shape>
            <v:oval id="_x0000_s1134" style="position:absolute;left:7297;top:6970;width:72;height:72" fillcolor="black [3213]" strokecolor="black [3213]"/>
            <v:oval id="_x0000_s1135" style="position:absolute;left:1559;top:6970;width:72;height:72" fillcolor="black [3213]" strokecolor="black [3213]"/>
          </v:group>
        </w:pic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numPr>
          <w:ilvl w:val="0"/>
          <w:numId w:val="7"/>
        </w:numPr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Remove the crocodile clip to the resistance wire such that MN and close the switch. Record the voltmeter reading.</w:t>
      </w:r>
    </w:p>
    <w:p w:rsidR="00DF0CC9" w:rsidRDefault="00DF0CC9" w:rsidP="00DF0CC9">
      <w:pPr>
        <w:pStyle w:val="ListParagraph"/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Y=………………………………………..V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(1mk)</w:t>
      </w:r>
    </w:p>
    <w:p w:rsidR="00DF0CC9" w:rsidRDefault="00DF0CC9" w:rsidP="00DF0CC9">
      <w:pPr>
        <w:pStyle w:val="ListParagraph"/>
        <w:numPr>
          <w:ilvl w:val="0"/>
          <w:numId w:val="7"/>
        </w:numPr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Attach the crocodile clip to the resistance wire such that </w:t>
      </w:r>
      <w:r w:rsidR="0059133B"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>=10cm</w:t>
      </w:r>
    </w:p>
    <w:p w:rsidR="00DF0CC9" w:rsidRDefault="00DF0CC9" w:rsidP="00DF0CC9">
      <w:pPr>
        <w:pStyle w:val="ListParagraph"/>
        <w:numPr>
          <w:ilvl w:val="0"/>
          <w:numId w:val="7"/>
        </w:numPr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Record the voltmeter and ammeter readings in the table below.</w:t>
      </w:r>
    </w:p>
    <w:p w:rsidR="00DF0CC9" w:rsidRDefault="00DF0CC9" w:rsidP="00DF0CC9">
      <w:pPr>
        <w:pStyle w:val="ListParagraph"/>
        <w:numPr>
          <w:ilvl w:val="0"/>
          <w:numId w:val="7"/>
        </w:numPr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Repeat the procedure in (iii) and (iv) for </w:t>
      </w:r>
      <w:r w:rsidR="0059133B">
        <w:rPr>
          <w:rFonts w:ascii="Times New Roman" w:eastAsiaTheme="minorEastAsia" w:hAnsi="Times New Roman" w:cs="Times New Roman"/>
          <w:sz w:val="24"/>
          <w:szCs w:val="24"/>
        </w:rPr>
        <w:t>L</w:t>
      </w:r>
      <w:r>
        <w:rPr>
          <w:rFonts w:ascii="Times New Roman" w:eastAsiaTheme="minorEastAsia" w:hAnsi="Times New Roman" w:cs="Times New Roman"/>
          <w:sz w:val="24"/>
          <w:szCs w:val="24"/>
        </w:rPr>
        <w:t>=20cm, 30cm, 50cm, and 80cm</w:t>
      </w:r>
    </w:p>
    <w:p w:rsidR="00DF0CC9" w:rsidRDefault="00DF0CC9" w:rsidP="00DF0CC9">
      <w:pPr>
        <w:pStyle w:val="ListParagraph"/>
        <w:numPr>
          <w:ilvl w:val="0"/>
          <w:numId w:val="7"/>
        </w:numPr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Complete the table below;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(5 marks)</w:t>
      </w:r>
    </w:p>
    <w:p w:rsidR="00DF0CC9" w:rsidRDefault="00DF0CC9" w:rsidP="00DF0CC9">
      <w:pPr>
        <w:pStyle w:val="ListParagraph"/>
        <w:ind w:left="54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tbl>
      <w:tblPr>
        <w:tblStyle w:val="TableGrid"/>
        <w:tblW w:w="0" w:type="auto"/>
        <w:tblInd w:w="540" w:type="dxa"/>
        <w:tblLook w:val="04A0"/>
      </w:tblPr>
      <w:tblGrid>
        <w:gridCol w:w="1708"/>
        <w:gridCol w:w="1687"/>
        <w:gridCol w:w="1687"/>
        <w:gridCol w:w="1687"/>
        <w:gridCol w:w="1687"/>
        <w:gridCol w:w="1687"/>
      </w:tblGrid>
      <w:tr w:rsidR="00DF0CC9" w:rsidTr="00564688">
        <w:tc>
          <w:tcPr>
            <w:tcW w:w="1742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Length </w:t>
            </w:r>
            <w:r w:rsidR="0059133B">
              <w:rPr>
                <w:sz w:val="24"/>
                <w:szCs w:val="24"/>
              </w:rPr>
              <w:t>L</w:t>
            </w:r>
            <w:r>
              <w:rPr>
                <w:sz w:val="24"/>
                <w:szCs w:val="24"/>
              </w:rPr>
              <w:t>=cm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80</w:t>
            </w:r>
          </w:p>
        </w:tc>
      </w:tr>
      <w:tr w:rsidR="00DF0CC9" w:rsidTr="00564688">
        <w:tc>
          <w:tcPr>
            <w:tcW w:w="1742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Current I (A)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1742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p.d V</w:t>
            </w:r>
            <w:r w:rsidRPr="008B4067">
              <w:rPr>
                <w:sz w:val="24"/>
                <w:szCs w:val="24"/>
                <w:vertAlign w:val="subscript"/>
              </w:rPr>
              <w:t>(v)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1742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Y-V</w:t>
            </w: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1742" w:type="dxa"/>
          </w:tcPr>
          <w:p w:rsidR="00DF0CC9" w:rsidRDefault="00176B7D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V</m:t>
                    </m:r>
                  </m:num>
                  <m:den>
                    <m:r>
                      <w:rPr>
                        <w:rFonts w:ascii="Cambria Math" w:hAnsi="Cambria Math"/>
                        <w:sz w:val="24"/>
                        <w:szCs w:val="24"/>
                      </w:rPr>
                      <m:t>y-v</m:t>
                    </m:r>
                  </m:den>
                </m:f>
              </m:oMath>
            </m:oMathPara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1742" w:type="dxa"/>
          </w:tcPr>
          <w:p w:rsidR="00DF0CC9" w:rsidRPr="0059133B" w:rsidRDefault="0059133B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  <w:r w:rsidRPr="0059133B">
              <w:rPr>
                <w:rFonts w:eastAsiaTheme="minorEastAsia"/>
                <w:sz w:val="24"/>
                <w:szCs w:val="24"/>
              </w:rPr>
              <w:t xml:space="preserve">R = </w:t>
            </w:r>
            <m:oMath>
              <m:f>
                <m:fPr>
                  <m:ctrlPr>
                    <w:rPr>
                      <w:rFonts w:ascii="Cambria Math" w:hAnsi="Cambria Math"/>
                      <w:i/>
                      <w:sz w:val="24"/>
                      <w:szCs w:val="24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4"/>
                      <w:szCs w:val="24"/>
                    </w:rPr>
                    <m:t>V</m:t>
                  </m:r>
                </m:num>
                <m:den>
                  <m:r>
                    <w:rPr>
                      <w:rFonts w:ascii="Cambria Math" w:hAnsi="Cambria Math"/>
                      <w:sz w:val="24"/>
                      <w:szCs w:val="24"/>
                    </w:rPr>
                    <m:t>I</m:t>
                  </m:r>
                </m:den>
              </m:f>
            </m:oMath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  <w:tc>
          <w:tcPr>
            <w:tcW w:w="1743" w:type="dxa"/>
          </w:tcPr>
          <w:p w:rsidR="00DF0CC9" w:rsidRDefault="00DF0CC9" w:rsidP="00564688">
            <w:pPr>
              <w:pStyle w:val="ListParagraph"/>
              <w:ind w:left="0"/>
              <w:jc w:val="both"/>
              <w:rPr>
                <w:sz w:val="24"/>
                <w:szCs w:val="24"/>
              </w:rPr>
            </w:pPr>
          </w:p>
        </w:tc>
      </w:tr>
    </w:tbl>
    <w:p w:rsidR="00DF0CC9" w:rsidRDefault="00DF0CC9" w:rsidP="00DF0CC9">
      <w:pPr>
        <w:pStyle w:val="ListParagraph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54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Pr="006808AC" w:rsidRDefault="00C52683" w:rsidP="00C52683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b)</w:t>
      </w:r>
      <w:r w:rsidR="00DF0CC9">
        <w:rPr>
          <w:rFonts w:ascii="Times New Roman" w:hAnsi="Times New Roman" w:cs="Times New Roman"/>
          <w:sz w:val="24"/>
          <w:szCs w:val="24"/>
        </w:rPr>
        <w:t xml:space="preserve"> Plot a graph of R (vertical axis) against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v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y-v</m:t>
            </m:r>
          </m:den>
        </m:f>
      </m:oMath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bookmarkStart w:id="0" w:name="_GoBack"/>
      <w:bookmarkEnd w:id="0"/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  <w:t>(5 marks)</w:t>
      </w:r>
    </w:p>
    <w:p w:rsidR="00DF0CC9" w:rsidRDefault="00176B7D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noProof/>
          <w:sz w:val="24"/>
          <w:szCs w:val="24"/>
        </w:rPr>
        <w:pict>
          <v:shape id="_x0000_s1137" type="#_x0000_t75" style="position:absolute;left:0;text-align:left;margin-left:14.6pt;margin-top:13.65pt;width:516.75pt;height:542.25pt;z-index:251666432">
            <v:imagedata r:id="rId9" o:title="" croptop="12903f" cropbottom="2828f" cropleft="-547f" cropright="-91f"/>
          </v:shape>
          <o:OLEObject Type="Embed" ProgID="Visio.Drawing.5" ShapeID="_x0000_s1137" DrawAspect="Content" ObjectID="_1493720698" r:id="rId11"/>
        </w:pic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Pr="002A635D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C52683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c) </w:t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 xml:space="preserve">Determine the slope m of the graph </w:t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  <w:t>(2marks)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C52683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d) </w:t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 xml:space="preserve">The graph is given by the equation </w:t>
      </w:r>
      <m:oMath>
        <m:r>
          <w:rPr>
            <w:rFonts w:ascii="Cambria Math" w:eastAsiaTheme="minorEastAsia" w:hAnsi="Cambria Math" w:cs="Times New Roman"/>
            <w:sz w:val="24"/>
            <w:szCs w:val="24"/>
          </w:rPr>
          <m:t>R=</m:t>
        </m:r>
        <m:f>
          <m:fPr>
            <m:ctrlPr>
              <w:rPr>
                <w:rFonts w:ascii="Cambria Math" w:eastAsiaTheme="minorEastAsia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5mv</m:t>
            </m:r>
          </m:num>
          <m:den>
            <m:r>
              <w:rPr>
                <w:rFonts w:ascii="Cambria Math" w:eastAsiaTheme="minorEastAsia" w:hAnsi="Cambria Math" w:cs="Times New Roman"/>
                <w:sz w:val="24"/>
                <w:szCs w:val="24"/>
              </w:rPr>
              <m:t>y-v</m:t>
            </m:r>
          </m:den>
        </m:f>
        <m:r>
          <w:rPr>
            <w:rFonts w:ascii="Cambria Math" w:eastAsiaTheme="minorEastAsia" w:hAnsi="Cambria Math" w:cs="Times New Roman"/>
            <w:sz w:val="24"/>
            <w:szCs w:val="24"/>
          </w:rPr>
          <m:t>+d</m:t>
        </m:r>
      </m:oMath>
      <w:r w:rsidR="00DF0CC9">
        <w:rPr>
          <w:rFonts w:ascii="Times New Roman" w:eastAsiaTheme="minorEastAsia" w:hAnsi="Times New Roman" w:cs="Times New Roman"/>
          <w:sz w:val="24"/>
          <w:szCs w:val="24"/>
        </w:rPr>
        <w:t xml:space="preserve">  determine the value of m and d </w:t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</w:r>
      <w:r w:rsidR="00DF0CC9"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Pr="000868BE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868BE">
        <w:rPr>
          <w:rFonts w:ascii="Times New Roman" w:eastAsiaTheme="minorEastAsia" w:hAnsi="Times New Roman" w:cs="Times New Roman"/>
          <w:b/>
          <w:sz w:val="24"/>
          <w:szCs w:val="24"/>
        </w:rPr>
        <w:t>Question 2 (b)</w:t>
      </w:r>
    </w:p>
    <w:p w:rsidR="00DF0CC9" w:rsidRDefault="00DF0CC9" w:rsidP="00DF0CC9">
      <w:pPr>
        <w:pStyle w:val="ListParagraph"/>
        <w:ind w:left="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You are provided with the following set of apparatus</w:t>
      </w:r>
    </w:p>
    <w:p w:rsidR="00DF0CC9" w:rsidRDefault="00DF0CC9" w:rsidP="00DF0CC9">
      <w:pPr>
        <w:pStyle w:val="ListParagraph"/>
        <w:numPr>
          <w:ilvl w:val="0"/>
          <w:numId w:val="8"/>
        </w:num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metre rule</w:t>
      </w:r>
    </w:p>
    <w:p w:rsidR="00DF0CC9" w:rsidRDefault="00DF0CC9" w:rsidP="00DF0CC9">
      <w:pPr>
        <w:pStyle w:val="ListParagraph"/>
        <w:numPr>
          <w:ilvl w:val="0"/>
          <w:numId w:val="8"/>
        </w:num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white screen</w:t>
      </w:r>
    </w:p>
    <w:p w:rsidR="00DF0CC9" w:rsidRDefault="00DF0CC9" w:rsidP="00DF0CC9">
      <w:pPr>
        <w:pStyle w:val="ListParagraph"/>
        <w:numPr>
          <w:ilvl w:val="0"/>
          <w:numId w:val="8"/>
        </w:num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candle</w:t>
      </w:r>
    </w:p>
    <w:p w:rsidR="00DF0CC9" w:rsidRDefault="00DF0CC9" w:rsidP="00DF0CC9">
      <w:pPr>
        <w:pStyle w:val="ListParagraph"/>
        <w:numPr>
          <w:ilvl w:val="0"/>
          <w:numId w:val="8"/>
        </w:numPr>
        <w:ind w:left="360" w:firstLine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Lens and lens holder</w:t>
      </w:r>
    </w:p>
    <w:p w:rsidR="00DF0CC9" w:rsidRPr="003540D7" w:rsidRDefault="00DF0CC9" w:rsidP="00DF0CC9">
      <w:pPr>
        <w:pStyle w:val="ListParagraph"/>
        <w:tabs>
          <w:tab w:val="left" w:pos="360"/>
        </w:tabs>
        <w:ind w:left="0"/>
        <w:jc w:val="both"/>
        <w:rPr>
          <w:rFonts w:ascii="Times New Roman" w:hAnsi="Times New Roman" w:cs="Times New Roman"/>
          <w:b/>
          <w:color w:val="FFFFFF" w:themeColor="background1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  <w:t>Procedure</w:t>
      </w:r>
    </w:p>
    <w:p w:rsidR="00DF0CC9" w:rsidRDefault="00DF0CC9" w:rsidP="00DF0CC9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B1340E">
        <w:rPr>
          <w:rFonts w:ascii="Times New Roman" w:hAnsi="Times New Roman" w:cs="Times New Roman"/>
          <w:sz w:val="24"/>
          <w:szCs w:val="24"/>
        </w:rPr>
        <w:t xml:space="preserve">Set up the apparatus as shown </w: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176B7D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group id="_x0000_s1140" style="position:absolute;left:0;text-align:left;margin-left:54.15pt;margin-top:2.35pt;width:442.45pt;height:1in;z-index:251709440" coordorigin="1803,6323" coordsize="8849,1440">
            <v:rect id="Rectangle 1" o:spid="_x0000_s1082" style="position:absolute;left:2735;top:6457;width:194;height:1101;visibility:visible;mso-width-relative:margin;mso-height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u8LUmAIAAI0FAAAOAAAAZHJzL2Uyb0RvYy54bWysVMFu2zAMvQ/YPwi6r06MpG2MOkXQosOA&#10;oivaDj2rshQbkERNUuJkXz9KcpygK3YYloMimuQj+UTy6nqnFdkK5zswNZ2eTSgRhkPTmXVNf7zc&#10;fbmkxAdmGqbAiJruhafXy8+frnpbiRJaUI1wBEGMr3pb0zYEWxWF563QzJ+BFQaVEpxmAUW3LhrH&#10;ekTXqignk/OiB9dYB1x4j19vs5IuE76UgofvUnoRiKop5hbS6dL5Fs9iecWqtWO27fiQBvuHLDTr&#10;DAYdoW5ZYGTjuj+gdMcdeJDhjIMuQMqOi1QDVjOdvKvmuWVWpFqQHG9Hmvz/g+UP20dHugbfjhLD&#10;ND7RE5LGzFoJMo309NZXaPVsH90gebzGWnfS6fiPVZBdonQ/Uip2gXD8OC3LxWxOCUfV+WJRzi4i&#10;ZnF0ts6HrwI0iZeaOgyeiGTbex+y6cEkxjJw1ymF31mlDOlrWl7OL+bJw4PqmqiNytRA4kY5smX4&#10;9GGXasG4J1YoKYPJxApzTekW9kpk/CchkRqsoswBYlMeMRnnwoRpVrWsETnUfIK/ocgxi1SyMggY&#10;kSUmOWIPAB9jZwIG++gqUk+PzpO/JZadR48UGUwYnXVnwH0EoLCqIXK2P5CUqYksvUGzx8ZxkCfK&#10;W37X4QPeMx8emcMRwmHDtRC+4yEV4EPBcKOkBffro+/RHjsbtZT0OJI19T83zAlK1DeDPb+YzmZx&#10;hpMwm1+UKLhTzdupxmz0DeDTY19jduka7YM6XKUD/YrbYxWjoooZjrFryoM7CDchrwrcP1ysVskM&#10;59aycG+eLY/gkdXYoC+7V+bs0MUB2/8BDuPLqnfNnG2jp4HVJoDsUqcfeR34xplPjTPsp7hUTuVk&#10;ddyiy98AAAD//wMAUEsDBBQABgAIAAAAIQB9Z4f94AAAAAoBAAAPAAAAZHJzL2Rvd25yZXYueG1s&#10;TI/BTsMwEETvSPyDtUhcUOsklWgIcSqExAFxAApF4uY6SxIRr4PttIGvZ3OC24z2aXam3Ey2Fwf0&#10;oXOkIF0mIJCMqztqFLy+3C1yECFqqnXvCBV8Y4BNdXpS6qJ2R3rGwzY2gkMoFFpBG+NQSBlMi1aH&#10;pRuQ+PbhvNWRrW9k7fWRw20vsyS5lFZ3xB9aPeBti+ZzO1oF71+TefQX5s3nu/Hp/uchpl1zpdT5&#10;2XRzDSLiFP9gmOtzdai4096NVAfRs0/yFaMs0gzEDGTrNYj9LNIVyKqU/ydUvwAAAP//AwBQSwEC&#10;LQAUAAYACAAAACEAtoM4kv4AAADhAQAAEwAAAAAAAAAAAAAAAAAAAAAAW0NvbnRlbnRfVHlwZXNd&#10;LnhtbFBLAQItABQABgAIAAAAIQA4/SH/1gAAAJQBAAALAAAAAAAAAAAAAAAAAC8BAABfcmVscy8u&#10;cmVsc1BLAQItABQABgAIAAAAIQA/u8LUmAIAAI0FAAAOAAAAAAAAAAAAAAAAAC4CAABkcnMvZTJv&#10;RG9jLnhtbFBLAQItABQABgAIAAAAIQB9Z4f94AAAAAoBAAAPAAAAAAAAAAAAAAAAAPIEAABkcnMv&#10;ZG93bnJldi54bWxQSwUGAAAAAAQABADzAAAA/wUAAAAA&#10;" filled="f" strokecolor="black [3213]" strokeweight="2.25pt"/>
            <v:rect id="Rectangle 2" o:spid="_x0000_s1083" style="position:absolute;left:1803;top:7558;width:1125;height:72;visibility:visible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dfHswIAAAQGAAAOAAAAZHJzL2Uyb0RvYy54bWysVNtqGzEQfS/0H4Tem/Uudi4m62ASUgoh&#10;DbmQZ1kr7Qq0GlWSb/36jrQXmyRtodQPsrRz5szMkWYur3atJhvhvAJT0vxkQokwHCpl6pK+PN9+&#10;OafEB2YqpsGIku6Fp1eLz58ut3YuCmhAV8IRJDF+vrUlbUKw8yzzvBEt8ydghUGjBNeygEdXZ5Vj&#10;W2RvdVZMJqfZFlxlHXDhPX696Yx0kfilFDx8l9KLQHRJMbeQVpfWVVyzxSWb147ZRvE+DfYPWbRM&#10;GQw6Ut2wwMjaqXdUreIOPMhwwqHNQErFRaoBq8knb6p5apgVqRYUx9tRJv//aPn95sERVZW0oMSw&#10;Fq/oEUVjptaCFFGerfVzRD3ZB9efPG5jrTvp2viPVZBdknQ/Sip2gXD8eJZPi+KUEo6m6ewsv4iU&#10;2cHXOh++CmhJ3JTUYeykI9vc+dBBB0gMZVkIt0rrHq7Di71RrE4usr7WKa/0eAQeyIbhtTPOhQl5&#10;H3hErX4DX9UDtEdgtkPYmII2ZItqnc/OZimsB62qmFM0vgkddgPXEQr5tEERorCdlGkX9lp0/I9C&#10;4o2geEUXIPbC+3JSuIZVoqtyNsFfX+OYRZJaGySMaIlJjtz5n7g74Xt8dBWplUbnyd+dR48UGUwY&#10;nVtlwH1EoA+X1OEHkTppokorqPb4Xh10jewtv1X4cO6YDw/MYedij+M0Ct9xkRrwoqDfUdKA+/nR&#10;94jHhkIrJVucBCX1P9bMCUr0N4OtdpFPp3F0pAO+4QIP7tiyOraYdXsN+OpynHuWp23EBz1spYP2&#10;FYfWMkZFEzMcY5eUBzccrkM3oXDscbFcJhiOC3yFd+bJ8kgeVY2N8bx7Zc727RCw6+5hmBps/qaJ&#10;Omz0NLBcB5AqddhB115vHDXp4fRjMc6y43NCHYb34hcAAAD//wMAUEsDBBQABgAIAAAAIQDxZWkw&#10;2gAAAAYBAAAPAAAAZHJzL2Rvd25yZXYueG1sTI7BTsMwEETvSPyDtUhcEHUaoIUQp4pAvYCERGnv&#10;23hJAvHasp02/D3uCY6jGb155WoygziQD71lBfNZBoK4sbrnVsH2Y319DyJEZI2DZVLwQwFW1flZ&#10;iYW2R36nwya2IkE4FKigi9EVUoamI4NhZh1x6j6tNxhT9K3UHo8JbgaZZ9lCGuw5PXTo6Kmj5nsz&#10;GgW7V+m2U6zd6PHl+YbwbV1/XSl1eTHVjyAiTfFvDCf9pA5VctrbkXUQQ8p387RUkOcgTnW+XIDY&#10;K3i4BVmV8r9+9QsAAP//AwBQSwECLQAUAAYACAAAACEAtoM4kv4AAADhAQAAEwAAAAAAAAAAAAAA&#10;AAAAAAAAW0NvbnRlbnRfVHlwZXNdLnhtbFBLAQItABQABgAIAAAAIQA4/SH/1gAAAJQBAAALAAAA&#10;AAAAAAAAAAAAAC8BAABfcmVscy8ucmVsc1BLAQItABQABgAIAAAAIQDEBdfHswIAAAQGAAAOAAAA&#10;AAAAAAAAAAAAAC4CAABkcnMvZTJvRG9jLnhtbFBLAQItABQABgAIAAAAIQDxZWkw2gAAAAYBAAAP&#10;AAAAAAAAAAAAAAAAAA0FAABkcnMvZG93bnJldi54bWxQSwUGAAAAAAQABADzAAAAFAYAAAAA&#10;" fillcolor="#4f81bd [3204]" strokecolor="black [3213]" strokeweight="2.25pt">
              <v:fill r:id="rId12" o:title="" color2="white [3212]" type="pattern"/>
            </v:rect>
            <v:shape id="Straight Arrow Connector 3" o:spid="_x0000_s1084" type="#_x0000_t32" style="position:absolute;left:2948;top:7606;width:1582;height:0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dAp7wEAADkEAAAOAAAAZHJzL2Uyb0RvYy54bWysU9tuEzEQfUfiHyy/k92kLZQomwqlwAuC&#10;iMIHuPY4a+Gbxiab/D1jb7JBUCSEePF1zpw5x+PV3cFZtgdMJviOz2ctZ+BlUMbvOv71y7sXt5yl&#10;LLwSNnjo+BESv1s/f7Ya4hIWoQ9WATJK4tNyiB3vc47LpkmyByfSLETwdKkDOpFpi7tGoRgou7PN&#10;om1fNkNAFTFISIlO78dLvq75tQaZP2mdIDPbcaot1xHr+FjGZr0Syx2K2Bt5KkP8QxVOGE+kU6p7&#10;kQX7jua3VM5IDCnoPJPBNUFrI6FqIDXz9hc1D72IULWQOSlONqX/l1Z+3G+RGdXxK868cPREDxmF&#10;2fWZvUEMA9sE78nGgOyquDXEtCTQxm/xtEtxi0X6QaMrM4lih+rwcXIYDplJOnw9v75u6R3k+aq5&#10;4CKm/B6CY2XR8XQqY+KfV4PF/kPKxEzAM6CQWs+Gji9ub17d1LAehHrrFcvHSJIyGuF3FngJcqA4&#10;s0DtWla1AbIw9hLtqVOfjiRS64m7mDDKrqt8tDAW8Rk0mUlCx2JrG8PGItsLakD1bV74ahaKLBBt&#10;rJ1AbS39j6BTbIFBbe2/BU7RlTH4PAGd8QGfYs2Hc6l6jD+rHrUW2Y9BHWsTVDuoP6uy018qH+Dn&#10;fYVffvz6BwAAAP//AwBQSwMEFAAGAAgAAAAhAOedBArYAAAABwEAAA8AAABkcnMvZG93bnJldi54&#10;bWxMj9FugkAQRd+b+A+bMfGtLhJjCWUxbRPfTBPED1jYEYjsLGFXxL932pf28eRO7j2T7WfbiwlH&#10;3zlSsFlHIJBqZzpqFJzLw2sCwgdNRveOUMEDPezzxUumU+PuVOB0Co3gEvKpVtCGMKRS+rpFq/3a&#10;DUicXdxodWAcG2lGfedy28s4inbS6o54odUDfrVYX083q4DK62dHOH0fk3O1K4tNcXk7zkqtlvPH&#10;O4iAc/g7hh99VoecnSp3I+NFz7zd8i9BQRyD4DxOEubql2Weyf/++RMAAP//AwBQSwECLQAUAAYA&#10;CAAAACEAtoM4kv4AAADhAQAAEwAAAAAAAAAAAAAAAAAAAAAAW0NvbnRlbnRfVHlwZXNdLnhtbFBL&#10;AQItABQABgAIAAAAIQA4/SH/1gAAAJQBAAALAAAAAAAAAAAAAAAAAC8BAABfcmVscy8ucmVsc1BL&#10;AQItABQABgAIAAAAIQDwgdAp7wEAADkEAAAOAAAAAAAAAAAAAAAAAC4CAABkcnMvZTJvRG9jLnht&#10;bFBLAQItABQABgAIAAAAIQDnnQQK2AAAAAcBAAAPAAAAAAAAAAAAAAAAAEkEAABkcnMvZG93bnJl&#10;di54bWxQSwUGAAAAAAQABADzAAAATgUAAAAA&#10;" adj="-40251,-1,-40251" strokecolor="black [3200]" strokeweight="2.25pt">
              <v:stroke startarrow="block" joinstyle="miter"/>
            </v:shape>
            <v:shape id="Text Box 4" o:spid="_x0000_s1085" type="#_x0000_t202" style="position:absolute;left:4665;top:7380;width:257;height:338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6TWggIAAIAFAAAOAAAAZHJzL2Uyb0RvYy54bWysVE1vGyEQvVfqf0Dc6/VHakVW1pHrKFUl&#10;K4liVzljFmJUYChg77q/vgO7a6dpLql6YWfhzQzzeDNX143R5CB8UGBLOhoMKRGWQ6Xsc0m/b24/&#10;XVISIrMV02BFSY8i0Ov5xw9XtZuJMexAV8ITDGLDrHYl3cXoZkUR+E4YFgbghMVDCd6wiL/+uag8&#10;qzG60cV4OJwWNfjKeeAiBNy9aQ/pPMeXUvB4L2UQkeiS4t1iXn1et2kt5lds9uyZ2yneXYP9wy0M&#10;UxaTnkLdsMjI3qu/QhnFPQSQccDBFCCl4iLXgNWMhq+qWe+YE7kWJCe4E03h/4Xld4cHT1RV0gtK&#10;LDP4RBvRRPIFGnKR2KldmCFo7RAWG9zGV+73A26mohvpTfpiOQTPkefjidsUjCen6WR8OaWE49F4&#10;dDGdZO6Ls7PzIX4VYEgySurx6TKj7LAKES+C0B6ScgXQqrpVWuefJBex1J4cGD60jvmK6PEHSltS&#10;l3Q6+TzMgS0k9zaytimMyILp0qXC2wKzFY9aJIy2j0IiYbnON3IzzoU95c/ohJKY6j2OHf58q/c4&#10;t3WgR84MNp6cjbLgc/W5w86UVT96ymSLR8Jf1J3M2GybrJTT+2+hOqIsPLRtFRy/Vfh4KxbiA/PY&#10;R6gEnA3xHhepAcmHzqJkB/7XW/sJj/LGU0pq7MuShp975gUl+ptF4acm7g3fG9vesHuzBFTACKeO&#10;49lEBx91b0oP5glHxiJlwSNmOeYqaezNZWynA44cLhaLDMJWdSyu7NrxFDqxmqS4aZ6Yd51eIwr9&#10;DvqOZbNXsm2xydPCYh9BqqzpxGvLYsc3tnmWejeS0hx5+Z9R58E5/w0AAP//AwBQSwMEFAAGAAgA&#10;AAAhAICwdCnhAAAACQEAAA8AAABkcnMvZG93bnJldi54bWxMj8tOwzAQRfdI/IM1SGxQ65C+QohT&#10;ARILJBCiRV1PExOH2uMQu23K1zOsYDm6R3fOLZaDs+Kg+9B6UnA9TkBoqnzdUqPgff04ykCEiFSj&#10;9aQVnHSAZXl+VmBe+yO96cMqNoJLKOSowMTY5VKGymiHYew7TZx9+N5h5LNvZN3jkcudlWmSzKXD&#10;lviDwU4/GF3tVnunIDtNX64288Xm074+3Zvv5oued6jU5cVwdwsi6iH+wfCrz+pQstPW76kOwipI&#10;b7IJoxxkCxAMTNIpj9sqmKUzkGUh/y8ofwAAAP//AwBQSwECLQAUAAYACAAAACEAtoM4kv4AAADh&#10;AQAAEwAAAAAAAAAAAAAAAAAAAAAAW0NvbnRlbnRfVHlwZXNdLnhtbFBLAQItABQABgAIAAAAIQA4&#10;/SH/1gAAAJQBAAALAAAAAAAAAAAAAAAAAC8BAABfcmVscy8ucmVsc1BLAQItABQABgAIAAAAIQC1&#10;z6TWggIAAIAFAAAOAAAAAAAAAAAAAAAAAC4CAABkcnMvZTJvRG9jLnhtbFBLAQItABQABgAIAAAA&#10;IQCAsHQp4QAAAAkBAAAPAAAAAAAAAAAAAAAAANwEAABkcnMvZG93bnJldi54bWxQSwUGAAAAAAQA&#10;BADzAAAA6gUAAAAA&#10;" fillcolor="white [3201]" stroked="f" strokeweight=".5pt">
              <v:textbox style="mso-next-textbox:#Text Box 4" inset="0,0,0,0">
                <w:txbxContent>
                  <w:p w:rsidR="00DF0CC9" w:rsidRPr="003540D7" w:rsidRDefault="00DF0CC9" w:rsidP="00DF0CC9">
                    <w:pPr>
                      <w:rPr>
                        <w:rFonts w:ascii="Times New Roman" w:hAnsi="Times New Roman" w:cs="Times New Roman"/>
                        <w:b/>
                      </w:rPr>
                    </w:pPr>
                    <w:r w:rsidRPr="003540D7">
                      <w:rPr>
                        <w:rFonts w:ascii="Times New Roman" w:hAnsi="Times New Roman" w:cs="Times New Roman"/>
                        <w:b/>
                      </w:rPr>
                      <w:t>L</w:t>
                    </w:r>
                    <w:r w:rsidRPr="003540D7">
                      <w:rPr>
                        <w:rFonts w:ascii="Times New Roman" w:hAnsi="Times New Roman" w:cs="Times New Roman"/>
                        <w:b/>
                        <w:vertAlign w:val="subscript"/>
                      </w:rPr>
                      <w:t>1</w:t>
                    </w:r>
                  </w:p>
                </w:txbxContent>
              </v:textbox>
            </v:shape>
            <v:shape id="Straight Arrow Connector 5" o:spid="_x0000_s1086" type="#_x0000_t32" style="position:absolute;left:4892;top:7558;width:0;height:0;visibility:visib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r73zAEAAPoDAAAOAAAAZHJzL2Uyb0RvYy54bWysU9uO0zAQfUfiHyy/06QrLUJV0xXqAi8I&#10;Kpb9AK8zbiz5pvHQpH/P2GmzCBASiJdJbM+ZOed4vL2bvBMnwGxj6OR61UoBQcfehmMnH7++f/VG&#10;ikwq9MrFAJ08Q5Z3u5cvtmPawE0cousBBRcJeTOmTg5EadM0WQ/gVV7FBIEPTUSviJd4bHpUI1f3&#10;rrlp29fNGLFPGDXkzLv386Hc1frGgKbPxmQg4TrJ3KhGrPGpxGa3VZsjqjRYfaGh/oGFVzZw06XU&#10;vSIlvqH9pZS3GmOOhlY6+iYaYzVUDaxm3f6k5mFQCaoWNienxab8/8rqT6cDCtt38laKoDxf0QOh&#10;sseBxFvEOIp9DIFtjChui1tjyhsG7cMBL6ucDlikTwZ9+bIoMVWHz4vDMJHQ86a+7jbPkISZPkD0&#10;ovx0Ml8YLK3X1Vt1+piJmzLwCij9XCiRlHXvQi/onFgDoVXh6KAw5vSS0hTmM9f6R2cHM/wLGHaA&#10;2c1t6uzB3qE4KZ4apTUEWi+VOLvAjHVuAbaV3x+Bl/wChTqXfwNeELVzDLSAvQ0Rf9edpitlM+df&#10;HZh1FwueYn+ut1it4QGrXl0eQ5ngH9cV/vxkd98BAAD//wMAUEsDBBQABgAIAAAAIQCrtIuC2AAA&#10;AAcBAAAPAAAAZHJzL2Rvd25yZXYueG1sTI/BTsMwEETvSPyDtUjcqINBCEKcCiHRI4jCAW5uvLWj&#10;xuso3iaBr8ctBzg+zWrmbbWcQydGHFIbScPlogCB1ETbktPw/vZ0cQsisSFrukio4QsTLOvTk8qU&#10;Nk70iuOancgllEqjwTP3pZSp8RhMWsQeKWfbOATDGQcn7WCmXB46qYriRgbTUl7wpsdHj81uvQ8a&#10;XtzHGBStWrm9+/xeuWe78xNrfX42P9yDYJz57xgO+lkd6uy0iXuySXQartR1/oU1KAUi57+8ObKs&#10;K/nfv/4BAAD//wMAUEsBAi0AFAAGAAgAAAAhALaDOJL+AAAA4QEAABMAAAAAAAAAAAAAAAAAAAAA&#10;AFtDb250ZW50X1R5cGVzXS54bWxQSwECLQAUAAYACAAAACEAOP0h/9YAAACUAQAACwAAAAAAAAAA&#10;AAAAAAAvAQAAX3JlbHMvLnJlbHNQSwECLQAUAAYACAAAACEAoLq+98wBAAD6AwAADgAAAAAAAAAA&#10;AAAAAAAuAgAAZHJzL2Uyb0RvYy54bWxQSwECLQAUAAYACAAAACEAq7SLgtgAAAAHAQAADwAAAAAA&#10;AAAAAAAAAAAmBAAAZHJzL2Rvd25yZXYueG1sUEsFBgAAAAAEAAQA8wAAACsFAAAAAA==&#10;" strokecolor="#4f81bd [3204]" strokeweight=".5pt">
              <v:stroke endarrow="block" joinstyle="miter"/>
            </v:shape>
            <v:rect id="Rectangle 6" o:spid="_x0000_s1087" style="position:absolute;left:6332;top:6861;width:360;height:768;visibility:visible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XJ+mQIAAI0FAAAOAAAAZHJzL2Uyb0RvYy54bWysVE1v2zAMvQ/YfxB0X+0E+ZpRpwhadBhQ&#10;tEXboWdVlmIDsqhJSpzs14+SbCfoih2G+SBLIvlIPpG8vDq0iuyFdQ3okk4uckqE5lA1elvSHy+3&#10;X1aUOM90xRRoUdKjcPRq/fnTZWcKMYUaVCUsQRDtis6UtPbeFFnmeC1a5i7ACI1CCbZlHo92m1WW&#10;dYjeqmya54usA1sZC1w4h7c3SUjXEV9Kwf2DlE54okqKsfm42ri+hTVbX7Jia5mpG96Hwf4hipY1&#10;Gp2OUDfMM7KzzR9QbcMtOJD+gkObgZQNFzEHzGaSv8vmuWZGxFyQHGdGmtz/g+X3+0dLmqqkC0o0&#10;a/GJnpA0prdKkEWgpzOuQK1n82j7k8NtyPUgbRv+mAU5REqPI6Xi4AnHy+l0tciReI6i2Wq5Wi4D&#10;ZnYyNtb5bwJaEjYlteg8Esn2d84n1UEl+NJw2yiF96xQmnToYDVfzqOFA9VUQRqEsYDEtbJkz/Dp&#10;/WHS+z3TwiiUxmBChimnuPNHJRL+k5BITcgiOQhFecJknAvtJ0lUs0okV/Mcv8HZYBFTVhoBA7LE&#10;IEfsHmDQTCADdiKg1w+mItb0aJz/LbBkPFpEz6D9aNw2GuxHAAqz6j0n/YGkRE1g6Q2qIxaOhdRR&#10;zvDbBh/wjjn/yCy2EL45jgX/gItUgA8F/Y6SGuyvj+6DPlY2SinpsCVL6n7umBWUqO8aa/7rZDYL&#10;PRwPs/lyigd7Lnk7l+hdew349BMcQIbHbdD3athKC+0rTo9N8Ioipjn6Lin3djhc+zQqcP5wsdlE&#10;Nexbw/ydfjY8gAdWQ4G+HF6ZNX0Veyz/exjalxXvijnpBksNm50H2cRKP/Ha8409Hwunn09hqJyf&#10;o9Zpiq5/AwAA//8DAFBLAwQUAAYACAAAACEAelt7RuEAAAAJAQAADwAAAGRycy9kb3ducmV2Lnht&#10;bEyPTU/DMAyG70j8h8hIXBBLO42qK3UnhMQBcQDGh8QtS0xb0SQlSbfCr8ec4Gj71evnqTezHcSe&#10;Quy9Q8gXGQhy2pvetQjPTzfnJYiYlDNq8I4QvijCpjk+qlVl/ME90n6bWsElLlYKoUtprKSMuiOr&#10;4sKP5Pj27oNVicfQShPUgcvtIJdZVkirescfOjXSdUf6YztZhLfPWd+HM/0aypfp4fb7LuV9u0Y8&#10;PZmvLkEkmtNfGH7xGR0aZtr5yZkoBoRVUbJLQljmrMCBi2zFix3CuixANrX8b9D8AAAA//8DAFBL&#10;AQItABQABgAIAAAAIQC2gziS/gAAAOEBAAATAAAAAAAAAAAAAAAAAAAAAABbQ29udGVudF9UeXBl&#10;c10ueG1sUEsBAi0AFAAGAAgAAAAhADj9If/WAAAAlAEAAAsAAAAAAAAAAAAAAAAALwEAAF9yZWxz&#10;Ly5yZWxzUEsBAi0AFAAGAAgAAAAhAE3Zcn6ZAgAAjQUAAA4AAAAAAAAAAAAAAAAALgIAAGRycy9l&#10;Mm9Eb2MueG1sUEsBAi0AFAAGAAgAAAAhAHpbe0bhAAAACQEAAA8AAAAAAAAAAAAAAAAA8wQAAGRy&#10;cy9kb3ducmV2LnhtbFBLBQYAAAAABAAEAPMAAAABBgAAAAA=&#10;" filled="f" strokecolor="black [3213]" strokeweight="2.25pt"/>
            <v:oval id="Oval 7" o:spid="_x0000_s1088" style="position:absolute;left:6393;top:6325;width:249;height:720;visibility:visible;mso-width-relative:margin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vPUlwIAAIsFAAAOAAAAZHJzL2Uyb0RvYy54bWysVFFv2yAQfp+0/4B4Xx1HydJZdaqoVadJ&#10;VVutnfpMMdRImGNA4mS/fgfYTrRWe5jmBwzc3Xf3HXd3cbnvNNkJ5xWYmpZnM0qE4dAo81rTH083&#10;n84p8YGZhmkwoqYH4enl+uOHi95WYg4t6EY4giDGV72taRuCrYrC81Z0zJ+BFQaFElzHAh7da9E4&#10;1iN6p4v5bPa56ME11gEX3uPtdRbSdcKXUvBwL6UXgeiaYmwhrS6tL3Et1hesenXMtooPYbB/iKJj&#10;yqDTCeqaBUa2Tr2B6hR34EGGMw5dAVIqLhIHZFPO/mDz2DIrEhdMjrdTmvz/g+V3uwdHVFPTFSWG&#10;dfhE9zumySpmpre+QoVH++CGk8dtpLmXrot/JED2KZuHKZtiHwjHy3J5vpgvKOEoWixX+FoRszga&#10;W+fDVwEdiZuaCq2V9ZEvq9ju1oesPWrFawM3Smu8Z5U2pK/p/Hy5WiYLD1o1URqFqXzElXYEudQ0&#10;7MvB9YkWBqINxhNJZlppFw5aZPzvQmJikMg8O4glecRknAsTyixqWSOyq+UMv9HZaJFYa4OAEVli&#10;kBP2ADBqZpAROydg0I+mIlX0ZDz7W2DZeLJInsGEybhTBtx7ABpZDZ6z/piknJqYpRdoDlg2DnI/&#10;ectvFL7hLfPhgTlsIGw1HArhHhepAR8Khh0lLbhf791HfaxrlFLSY0PW1P/cMico0d8MVvyXcrGI&#10;HZwOqZ4ocaeSl1OJ2XZXgE9f4vixPG3R2AU9bqWD7hlnxyZ6RREzHH3XlAc3Hq5CHhQ4fbjYbJIa&#10;dq1l4dY8Wh7BY1ZjgT7tn5mzQyEH7IA7GJv3TTFn3WhpYLMNIFWq9GNeh3xjx6fCGaZTHCmn56R1&#10;nKHr3wAAAP//AwBQSwMEFAAGAAgAAAAhAMa1pZnfAAAACQEAAA8AAABkcnMvZG93bnJldi54bWxM&#10;j8tOwzAQRfdI/IM1ldhRp1VESMikQrzEpkiEfIATm8RtPA62m4a/x6xgOZqje88td4sZ2ayc15YQ&#10;NusEmKLOSk09QvPxfH0LzAdBUoyWFMK38rCrLi9KUUh7pnc116FnMYR8IRCGEKaCc98Nygi/tpOi&#10;+Pu0zogQT9dz6cQ5hpuRb5PkhhuhKTYMYlIPg+qO9ckgHF8a5/jr/LSvm/btYL70/LjXiFer5f4O&#10;WFBL+IPhVz+qQxWdWnsi6dmIkGbpJqII2ywDFoE0z+O4FiHPM+BVyf8vqH4AAAD//wMAUEsBAi0A&#10;FAAGAAgAAAAhALaDOJL+AAAA4QEAABMAAAAAAAAAAAAAAAAAAAAAAFtDb250ZW50X1R5cGVzXS54&#10;bWxQSwECLQAUAAYACAAAACEAOP0h/9YAAACUAQAACwAAAAAAAAAAAAAAAAAvAQAAX3JlbHMvLnJl&#10;bHNQSwECLQAUAAYACAAAACEAiEbz1JcCAACLBQAADgAAAAAAAAAAAAAAAAAuAgAAZHJzL2Uyb0Rv&#10;Yy54bWxQSwECLQAUAAYACAAAACEAxrWlmd8AAAAJAQAADwAAAAAAAAAAAAAAAADxBAAAZHJzL2Rv&#10;d25yZXYueG1sUEsFBgAAAAAEAAQA8wAAAP0FAAAAAA==&#10;" fillcolor="white [3212]" strokecolor="black [3213]" strokeweight="2.25pt">
              <v:stroke joinstyle="miter"/>
            </v:oval>
            <v:rect id="Rectangle 8" o:spid="_x0000_s1089" style="position:absolute;left:9212;top:6856;width:360;height:773;visibility:visible;v-text-anchor:middle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VpoyhgIAAGYFAAAOAAAAZHJzL2Uyb0RvYy54bWysVN1P2zAQf5+0/8Hy+0hatVAiUlSBmCYh&#10;QMDEs3Hs1prt82y3affX7+ykacf6NO0lufP97vvj6nprNNkIHxTYmo7OSkqE5dAou6zp99e7LzNK&#10;QmS2YRqsqOlOBHo9//zpqnWVGMMKdCM8QSM2VK2r6SpGVxVF4CthWDgDJywKJXjDIrJ+WTSetWjd&#10;6GJcludFC75xHrgIAV9vOyGdZ/tSCh4fpQwiEl1TjC3mr8/f9/Qt5lesWnrmVor3YbB/iMIwZdHp&#10;YOqWRUbWXv1lyijuIYCMZxxMAVIqLnIOmM2o/JDNy4o5kXPB4gQ3lCn8P7P8YfPkiWpqio2yzGCL&#10;nrFozC61ILNUntaFClEv7sn3XEAy5bqV3qQ/ZkG2uaS7oaRiGwnHx/F4dl5i4TmKJpflxfQy2SwO&#10;ys6H+FWAIYmoqUfnuZBscx9iB91Dki8Ld0prfGeVtqRFB7PpxTRrBNCqSdIkzAMkbrQnG4atj9tR&#10;7/cIhVFoi8GkDLucMhV3WnT2n4XE0qQsOgdpKA82GefCxvPerraITmoSIxgUR6cUddwH02OTmsjD&#10;OiiWpxT/9DhoZK9g46BslAV/ykDzY/Dc4ffZdzmn9N+h2eFEeOhWJTh+p7Az9yzEJ+ZxN7CZuO/x&#10;ET9SA3YAeoqSFfhfp94THkcWpZS0uGs1DT/XzAtK9DeLw3w5mkzScmZmMr0YI+OPJe/HErs2N4A9&#10;HeFlcTyTCR/1npQezBuehUXyiiJmOfquKY9+z9zE7gbgYeFiscgwXEjH4r19cTwZT1VNk/e6fWPe&#10;9eMZca4fYL+XrPowpR02aVpYrCNIlUf4UNe+3rjMeQn6w5OuxTGfUYfzOP8NAAD//wMAUEsDBBQA&#10;BgAIAAAAIQDlWDy64gAAAAkBAAAPAAAAZHJzL2Rvd25yZXYueG1sTI/BTsMwEETvSPyDtUhcUOsk&#10;iDQJ2VQIiQPiQCkFiZtrL0lEbAfbaQNfjznBcXZGs2/q9awHdiDne2sQ0mUCjIy0qjctwu75blEA&#10;80EYJQZrCOGLPKyb05NaVMoezRMdtqFlscT4SiB0IYwV5152pIVf2pFM9N6t0yJE6VqunDjGcj3w&#10;LElyrkVv4odOjHTbkfzYThrh7XOWj+5CvrriZdrcfz+EtG9LxPOz+eYaWKA5/IXhFz+iQxOZ9nYy&#10;yrMBYXWVxy0BIUsvgcXAqsziYY9QFjnwpub/FzQ/AAAA//8DAFBLAQItABQABgAIAAAAIQC2gziS&#10;/gAAAOEBAAATAAAAAAAAAAAAAAAAAAAAAABbQ29udGVudF9UeXBlc10ueG1sUEsBAi0AFAAGAAgA&#10;AAAhADj9If/WAAAAlAEAAAsAAAAAAAAAAAAAAAAALwEAAF9yZWxzLy5yZWxzUEsBAi0AFAAGAAgA&#10;AAAhADtWmjKGAgAAZgUAAA4AAAAAAAAAAAAAAAAALgIAAGRycy9lMm9Eb2MueG1sUEsBAi0AFAAG&#10;AAgAAAAhAOVYPLriAAAACQEAAA8AAAAAAAAAAAAAAAAA4AQAAGRycy9kb3ducmV2LnhtbFBLBQYA&#10;AAAABAAEAPMAAADvBQAAAAA=&#10;" filled="f" strokecolor="black [3213]" strokeweight="2.25pt"/>
            <v:shape id="Freeform 9" o:spid="_x0000_s1090" style="position:absolute;left:9257;top:6323;width:315;height:59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00321,377839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udz/wQAACMQAAAOAAAAZHJzL2Uyb0RvYy54bWysV8tu4zYU3RfoPxBaFshYpN5GnEGaQYoC&#10;wUzQpJh2ychULFQiVZKOnfn6XpKSTCVuZQ+ahUKaPPeQ98l7+XHfNuiFSVULvgrwhzBAjJdiXfPn&#10;VfD74+1FHiClKV/TRnC2Cl6ZCj5e/fjD5a5bMiI2olkziUAIV8tdtwo2WnfLxUKVG9ZS9UF0jMNi&#10;JWRLNUzl82It6Q6kt82ChGG62Am57qQomVLw6ye3GFxZ+VXFSv2lqhTTqFkFcDZtv9J+n8x3cXVJ&#10;l8+Sdpu67I9Bv+MULa05kI6iPlFN0VbW70S1dSmFEpX+UIp2IaqqLpm9A9wGh29u87ChHbN3AeWo&#10;blST+v/Elp9f7iWq16ugCBCnLZjoVjJmFI4Ko51dp5aw6aG7l/1MwdBcdV/J1vyHS6C91ejrqFG2&#10;16iEH8FEEcEBKmEpyrI8sjIXB3C5VfoXJqwg+nKntDPIGkZWnev+UKXgXNWa/QFGrNoGbPTTAuEQ&#10;dJajHeppeuwbyJ8+JM8IRht0OAuY7B0HHHjkSHGaZ7MUPiKJc5LMchCPg+BklmGyPwxzQmYpIo8i&#10;j7OomCXxESQlpIhnSeKzSXxElBZ5Nm+Q5GwSH3EiSeqR4DglmMzqy4ecyJL5LFGekHn/9SEnWgWy&#10;7ujBEBzwN3uXCQSnuAhnbQ8pY2Q5MRZ9yLtYhLzwPEQ+3QzJoNzzPhvACFFTWEKbazuhTOLxUwOk&#10;mWEKYQ/5AEQCyqSSGTBEsA/GZ4EhOH0wOQsMQeeDo7PAEEw+OD4LDEHig5OzwOD7Pjg9Cwwu7YOz&#10;s8DgqT44PwsMDuiDh3pkncQ5S+9sEt4O5tXQ2FeDDhC8GmSA4NXwZAjpsqPa+OgwRLtDuduM1c6s&#10;tuKFPQq7TxuHdaFiz2FCoD/+YVe5farLn9k3H5NlYeI0foFznFkngSNYeVBWI7dGSB5adQxLtnpZ&#10;JluVBk1NCI7RxUkYOTXnaR5bfx5EXkQpcebDaUpi63HDGhQySwYpBwrU6Wxh4iSSKInD/lHW3y1M&#10;ExddJIoxtuYa2GxNc3y2Vp3MV+Q56RVWhHH6L0JdQjdC3xMe1ozPTNTZcN9uhzNOIMOmKdRduYiL&#10;3IX1ATKcAEcZiZ2uojzLp7pyRcsq5IB8d75jlDhJcNaLTXAxNTgmRZK6JEXyrAhtsB4OZErY9xgB&#10;x1lc9GKjNM1tHAxiSZhg0i8mGc7eLJqC5jhtoTrZ8HC1vL8nzhISTiwPhDh1YqMkBU/2LH88ZKeq&#10;LBuhGGBA4yY1jAObI6wZDk9dLm7rprEEja1OSjT12vxmvM12P+ymkeiFQgbS+yFHeLtAoEEuzPvc&#10;vcjtSL82zIho+G+sgne9eYPbYvlGJi1LxvWQtO1uA6vgBCMQHwM2ejhMv9fAmO20RqArz//JOCIs&#10;q+B6BLc1F/IY8/qvkdntH27v7myu/yTWr9DOSOH6PNWVt7VU+o4qfU8lNA1gXmhW9Rf4VI2AjA2p&#10;2Y4CtBHy27HfzX7ot2A1QDtoFFeB+ntLJQtQ8yuHTqzAcQxitZ3ESUZgIv2VJ3+Fb9sbATaF5wac&#10;zg7Nft0Mw0qK9iv0tNeGFZYoL4EbnjUaio+b3GiYwxI0aSW7vrZj6CbB6e74Q1ca4UarHdz8cf+V&#10;yg6ZIfgRdGWfxdBU0uXQbxmHHfcaJBfXWy2q2jRj1sGcXvsJdKIwmrS6/tzuOvT2V/8AAAD//wMA&#10;UEsDBBQABgAIAAAAIQAb0A/G3wAAAAkBAAAPAAAAZHJzL2Rvd25yZXYueG1sTI9NT8MwDIbvSPyH&#10;yEjcWLJIW0epOwESJz4EgwPcsia01RqnatKt/feYE5wsy49eP2+xnXwnjm6IbSCE5UKBcFQF21KN&#10;8PH+cLUBEZMha7pADmF2Ebbl+VlhchtO9OaOu1QLDqGYG4QmpT6XMlaN8yYuQu+Ib99h8CbxOtTS&#10;DubE4b6TWqm19KYl/tCY3t03rjrsRo/wJe8Ow+Pzy+ernlfj07zUSieNeHkx3d6ASG5KfzD86rM6&#10;lOy0DyPZKDqEbK1WjCLojCcD2bXmcnuETaZAloX836D8AQAA//8DAFBLAQItABQABgAIAAAAIQC2&#10;gziS/gAAAOEBAAATAAAAAAAAAAAAAAAAAAAAAABbQ29udGVudF9UeXBlc10ueG1sUEsBAi0AFAAG&#10;AAgAAAAhADj9If/WAAAAlAEAAAsAAAAAAAAAAAAAAAAALwEAAF9yZWxzLy5yZWxzUEsBAi0AFAAG&#10;AAgAAAAhADji53P/BAAAIxAAAA4AAAAAAAAAAAAAAAAALgIAAGRycy9lMm9Eb2MueG1sUEsBAi0A&#10;FAAGAAgAAAAhABvQD8bfAAAACQEAAA8AAAAAAAAAAAAAAAAAWQcAAGRycy9kb3ducmV2LnhtbFBL&#10;BQYAAAAABAAEAPMAAABlCAAAAAA=&#10;" path="m100108,8721c77056,-18173,78336,22808,61687,54825,45038,86842,-3627,166244,215,200822v3842,34578,70437,33297,84524,61472c98826,290469,84739,369871,84739,369871r,c94984,369871,137247,387800,146212,369871v8965,-17929,-16649,-81964,-7684,-107577c147493,236681,205123,257171,200000,216190,194877,175209,123160,35615,100108,8721xe" filled="f" strokecolor="black [3213]" strokeweight="1pt">
              <v:stroke joinstyle="miter"/>
              <v:path arrowok="t" o:connecttype="custom" o:connectlocs="100108,8721;61687,54825;215,200822;84739,262294;84739,369871;84739,369871;146212,369871;138528,262294;200000,216190;100108,8721" o:connectangles="0,0,0,0,0,0,0,0,0,0"/>
            </v:shape>
            <v:shape id="Freeform 10" o:spid="_x0000_s1091" style="position:absolute;left:9401;top:6542;width:62;height: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9331,153906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GlnZIgQAABQLAAAOAAAAZHJzL2Uyb0RvYy54bWysVtlu4zYUfS/QfyD0WCCxVlsy4gzSDFIU&#10;CGaCJsV0HmmKigVIpErSS+bre0hKsrIATgbNg0L67ucuvBefDm1DdlzpWopVEJ2HAeGCybIWj6vg&#10;74ebszwg2lBR0kYKvgqeuA4+Xf76y8W+W/JYbmRTckWgROjlvlsFG2O65Wym2Ya3VJ/LjgsQK6la&#10;anBVj7NS0T20t80sDsP5bC9V2SnJuNb49bMnBpdOf1VxZr5WleaGNKsAvhn3Ve67tt/Z5QVdPira&#10;bWrWu0F/wouW1gJGR1WfqaFkq+pXqtqaKallZc6ZbGeyqmrGXQyIJgpfRHO/oR13sQAc3Y0w6f9P&#10;Lfuyu1OkLpE7wCNoixzdKM4t4gQ/AZ99p5dgu+/uVH/TONpgD5Vq7X+EQQ4O06cRU34whOHHpEiS&#10;KCAMlChLinBuVc6OsmyrzR9cOj10d6uNz0iJk8Oz7J1iUghdG/4P3KzaBkn6bUbyNJ+TPfE2esEX&#10;/N+n/FFakA05+oF8vdIPZ4/6w/iU+ik74ksWJw3EEwNxkmfpKRNTAfiex6eDSCY2kiKOT4YxFZgX&#10;SZidDCOdmHhPHqb8L/OAengcMk43QxGwg+irACdC7UQJXZN1Utt6m5YEymu4IuO+xCBlS+iEMBI4&#10;FY4+JIzUTIXjDwkD86lw8iFhwDkVTqfCgPOIncIMtNOvcdPPBATTTwUE029tZeiyo8ZCPhzJfmza&#10;zdizltjKHX+Qjs1Y+G3SnRPIZm/9yMK265r9zn9MBeIw9yGfxWnkoIJxp+osWmSF0xXnSexiGUh5&#10;6DF2vTUE+Uz5W6aSZO5NLYos66e8NxUt0synPMqieJ73GDg3XDf6kFybvd9cGGeLXnCOITdVmoZZ&#10;6H0p0iJ6Zs91phNzLfd+c4si9TGkybx4hmSU5nmP5MKP7xHI1+l6jhxrpOa+c2xJuCk91oYtqcmk&#10;FvKmbhpXPo2wFRPn2SJzzallU5eWaivFveP8ulFkR1GD5jC014QLqhs06sy+M/5lcSfz1HCrohF/&#10;8QovFCou9gbsbnDUSRnjwkSetKEl96ayEH89oqMXLian0Gqu4OSou1fwtm6PSs9vRblbLUZhP5ZG&#10;M96DwTEvPEo4y1KYUbithVRvRdYgqt6y5x9A8tBYlNayfML7raRfbHTHbmqlzS3V5o4qPJJ4/bCd&#10;ma/4VI1EotDE7hSQjVQ/3vrd8mPBADUge2xGq0D/u6WKB6T5U2D1KKI0hVrjLmm2iHFRU8p6ShHb&#10;9loi9ahXeOeOlt80w7FSsv2GJe7KWgWJCgbbGOcGU8pfrg3uIGEpYfzqyp2xPqE4b8V9x6xyi2qH&#10;yB8O36jqiD2i3LCEfJHDFkWXw36BijvyWkkhr7ZGVrVdPlwdelz7C1YvVzj9mmh3u+ndcR2X2cv/&#10;AAAA//8DAFBLAwQUAAYACAAAACEAhB0A7OAAAAAJAQAADwAAAGRycy9kb3ducmV2LnhtbEyPy07D&#10;MBBF90j8gzVI7KgTqEgT4lRQBEhFQupDrN14mgTicWS7beDrGVawHN2je8+U89H24og+dI4UpJME&#10;BFLtTEeNgu3m6WoGIkRNRveOUMEXBphX52elLow70QqP69gILqFQaAVtjEMhZahbtDpM3IDE2d55&#10;qyOfvpHG6xOX215eJ8mttLojXmj1gIsW68/1wSp4+aDX5D2aPX5v35bpgzeLx+dcqcuL8f4ORMQx&#10;/sHwq8/qULHTzh3IBNEryLJpzigHeQaCgWyWpiB2CqY3OciqlP8/qH4AAAD//wMAUEsBAi0AFAAG&#10;AAgAAAAhALaDOJL+AAAA4QEAABMAAAAAAAAAAAAAAAAAAAAAAFtDb250ZW50X1R5cGVzXS54bWxQ&#10;SwECLQAUAAYACAAAACEAOP0h/9YAAACUAQAACwAAAAAAAAAAAAAAAAAvAQAAX3JlbHMvLnJlbHNQ&#10;SwECLQAUAAYACAAAACEAHhpZ2SIEAAAUCwAADgAAAAAAAAAAAAAAAAAuAgAAZHJzL2Uyb0RvYy54&#10;bWxQSwECLQAUAAYACAAAACEAhB0A7OAAAAAJAQAADwAAAAAAAAAAAAAAAAB8BgAAZHJzL2Rvd25y&#10;ZXYueG1sUEsFBgAAAAAEAAQA8wAAAIkHAAAAAA==&#10;" path="m8486,149c2083,-2412,-1759,28324,802,53937v2561,25613,16649,97331,23052,99892c30257,156390,40503,94918,39222,69305,37941,43692,14889,2710,8486,149xe" filled="f" strokecolor="black [3213]" strokeweight="2.25pt">
              <v:stroke joinstyle="miter"/>
              <v:path arrowok="t" o:connecttype="custom" o:connectlocs="8486,149;802,53937;23854,153829;39222,69305;8486,149" o:connectangles="0,0,0,0,0"/>
            </v:shape>
            <v:shape id="Straight Arrow Connector 11" o:spid="_x0000_s1092" type="#_x0000_t32" style="position:absolute;left:5042;top:7558;width:1260;height:0;flip:y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JGA/4wEAAAsEAAAOAAAAZHJzL2Uyb0RvYy54bWysU12P0zAQfEfiP1h+p0kqHZSq6Qn1gBcE&#10;FQe8+xw7sbC91to07b9n7aQ5xIeEEC9WbO/Mzow3u9uzs+ykMBrwLW9WNWfKS+iM71v++dObZxvO&#10;YhK+Exa8avlFRX67f/pkN4atWsMAtlPIiMTH7RhaPqQUtlUV5aCciCsIytOlBnQi0Rb7qkMxEruz&#10;1bqun1cjYBcQpIqRTu+mS74v/FormT5oHVVituWkLZUVy/qQ12q/E9seRRiMnGWIf1DhhPHUdKG6&#10;E0mwb2h+oXJGIkTQaSXBVaC1kap4IDdN/ZOb+0EEVbxQODEsMcX/Ryvfn47ITEdv13DmhaM3uk8o&#10;TD8k9goRRnYA7ylHQEYllNcY4pZgB3/EeRfDEbP5s0bHtDXhC9GVOMggO5e0L0va6pyYpMNNXTcv&#10;qamkq6ZZZ+pq4shcAWN6q8Cx/NHyOGtaxEz84vQupgl4BWSw9Wxs+Xpz8+KmyEjC2Ne+Y+kSyF9C&#10;I3xv1dzRemqcTU02yle6WDURfVSa4iG5U8MymOpgkZ0EjVT3tURCuq2nygzRxtoFVJf2fwTNtRmm&#10;yrD+LXCpLh3BpwXojAf8Xdd0vkrVU/3V9eQ1236A7lIetcRBE1deZP478kj/uC/wx394/x0AAP//&#10;AwBQSwMEFAAGAAgAAAAhAJbhlYrcAAAABwEAAA8AAABkcnMvZG93bnJldi54bWxMj0FPAjEQhe8m&#10;/IdmSLwY6bKgIet2CZh4NYqawK1sx92N7bRsCyz/3tGLHr+8yXvflMvBWXHCPnaeFEwnGQik2puO&#10;GgXvb0+3CxAxaTLaekIFF4ywrEZXpS6MP9MrnjapEVxCsdAK2pRCIWWsW3Q6TnxA4uzT904nxr6R&#10;ptdnLndW5ll2L53uiBdaHfCxxfprc3QK/G4XbuTWfMxeLna6kIf19jmslboeD6sHEAmH9HcMP/qs&#10;DhU77f2RTBRWwSyf8y9JQZ6D4Hx+lzHvf1lWpfzvX30DAAD//wMAUEsBAi0AFAAGAAgAAAAhALaD&#10;OJL+AAAA4QEAABMAAAAAAAAAAAAAAAAAAAAAAFtDb250ZW50X1R5cGVzXS54bWxQSwECLQAUAAYA&#10;CAAAACEAOP0h/9YAAACUAQAACwAAAAAAAAAAAAAAAAAvAQAAX3JlbHMvLnJlbHNQSwECLQAUAAYA&#10;CAAAACEAeyRgP+MBAAALBAAADgAAAAAAAAAAAAAAAAAuAgAAZHJzL2Uyb0RvYy54bWxQSwECLQAU&#10;AAYACAAAACEAluGVitwAAAAHAQAADwAAAAAAAAAAAAAAAAA9BAAAZHJzL2Rvd25yZXYueG1sUEsF&#10;BgAAAAAEAAQA8wAAAEYFAAAAAA==&#10;" strokecolor="black [3200]" strokeweight="2.25pt">
              <v:stroke endarrow="block" joinstyle="miter"/>
            </v:shape>
            <v:shape id="Straight Arrow Connector 12" o:spid="_x0000_s1093" type="#_x0000_t32" style="position:absolute;left:6692;top:7558;width:1260;height:0;rotation:180;visibility:visible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+LV5AEAAAsEAAAOAAAAZHJzL2Uyb0RvYy54bWysU9uO0zAQfUfiHyy/06TVLixR0xXqcnlA&#10;UO3CB3gdu7HwTeOhSf+esZMGxEVCiBcnjuecOed4sr0dnWUnBckE3/L1quZMeRk6448t//zpzbMb&#10;zhIK3wkbvGr5WSV+u3v6ZDvERm1CH2yngBGJT80QW94jxqaqkuyVE2kVovJ0qAM4gbSFY9WBGIjd&#10;2WpT18+rIUAXIUiVEn29mw75rvBrrSR+1DopZLblpA3LCmV9zGu124rmCCL2Rs4yxD+ocMJ4arpQ&#10;3QkU7CuYX6ickRBS0LiSwVVBayNV8UBu1vVPbh56EVXxQuGkuMSU/h+t/HA6ADMd3d2GMy8c3dED&#10;gjDHHtkrgDCwffCecgzAqITyGmJqCLb3B5h3KR4gmx81OKatie+IrsRBBtlY0j4vaasRmaSPL9dX&#10;VzXdiaSj9URdTRyZK0LCtyo4ll9anmZNi5iJX5zeJyQVBLwAMth6NrR8c3P94rrIQGHsa98xPEfy&#10;h2CEP1qVzRDQenpkU5ON8oZnqyaie6UpHpI7NSyDqfYW2EnQSHVf1gsLVWaINtYuoLq0/yNors0w&#10;VYb1b4FLdekYPC5AZ3yA33XF8SJVT/UX15PXbPsxdOdyqSUOmriSz/x35JH+cV/g3//h3TcAAAD/&#10;/wMAUEsDBBQABgAIAAAAIQCV0GHF3AAAAAcBAAAPAAAAZHJzL2Rvd25yZXYueG1sTI/BTsMwEETv&#10;SPyDtUhcEHWaoigKcSqKxBVBC1J7c+MlibDXJnbb9O9ZuMDxaVYzb+vl5Kw44hgHTwrmswwEUuvN&#10;QJ2Ct83TbQkiJk1GW0+o4IwRls3lRa0r40/0isd16gSXUKy0gj6lUEkZ2x6djjMfkDj78KPTiXHs&#10;pBn1icudlXmWFdLpgXih1wEfe2w/1wenwO924UZuzfvi5WznpfxabZ/DSqnrq+nhHkTCKf0dw48+&#10;q0PDTnt/IBOFVXBXFvxLUpDnIDgvFhnz/pdlU8v//s03AAAA//8DAFBLAQItABQABgAIAAAAIQC2&#10;gziS/gAAAOEBAAATAAAAAAAAAAAAAAAAAAAAAABbQ29udGVudF9UeXBlc10ueG1sUEsBAi0AFAAG&#10;AAgAAAAhADj9If/WAAAAlAEAAAsAAAAAAAAAAAAAAAAALwEAAF9yZWxzLy5yZWxzUEsBAi0AFAAG&#10;AAgAAAAhAKW/4tXkAQAACwQAAA4AAAAAAAAAAAAAAAAALgIAAGRycy9lMm9Eb2MueG1sUEsBAi0A&#10;FAAGAAgAAAAhAJXQYcXcAAAABwEAAA8AAAAAAAAAAAAAAAAAPgQAAGRycy9kb3ducmV2LnhtbFBL&#10;BQYAAAAABAAEAPMAAABHBQAAAAA=&#10;" adj="-136320,-1,-136320" strokecolor="black [3200]" strokeweight="2.25pt">
              <v:stroke endarrow="block" joinstyle="miter"/>
            </v:shape>
            <v:shape id="Text Box 13" o:spid="_x0000_s1094" type="#_x0000_t202" style="position:absolute;left:7995;top:7365;width:362;height:398;visibility:visible;mso-width-relative:margin;mso-height-relative:margin" o:regroupid="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NA3fwIAAHsFAAAOAAAAZHJzL2Uyb0RvYy54bWysVE1v2zAMvQ/YfxB0X52kH9iCOkXWosOA&#10;oi2WDj0rstQYk0VNUhJnv35Psp10XS8ddrEp6pEUHz/OL9rGsI3yoSZb8vHRiDNlJVW1fSr594fr&#10;Dx85C1HYShiyquQ7FfjF7P27862bqgmtyFTKMzixYbp1JV/F6KZFEeRKNSIckVMWl5p8IyKO/qmo&#10;vNjCe2OKyWh0VmzJV86TVCFAe9Vd8ln2r7WS8U7roCIzJcfbYv76/F2mbzE7F9MnL9yqlv0zxD+8&#10;ohG1RdC9qysRBVv7+i9XTS09BdLxSFJTkNa1VDkHZDMevchmsRJO5VxATnB7msL/cytvN/ee1RVq&#10;d8yZFQ1q9KDayD5Ty6ACP1sXpoAtHICxhR7YQR+gTGm32jfpj4QY7sH0bs9u8iahnEw+nZ6NOZO4&#10;GuNwcpK8FAdj50P8oqhhSSi5R/Eyp2JzE2IHHSApViBTV9e1MfmQGkZdGs82AqU2MT8Rzv9AGcu2&#10;JT87Ph1lx5aSeefZ2ORG5Zbpw6XEuwSzFHdGJYyx35QGZTnPV2ILKZXdx8/ohNII9RbDHn941VuM&#10;uzxgkSOTjXvjprbkc/Z5xg6UVT8GynSHR22e5Z3E2C7bviGWVO3QD566iQpOXteo2o0I8V54jBBa&#10;AGsh3uGjDYF16iXOVuR/vaZPeHQ2bjnbYiRLHn6uhVecma8WPZ/mdxD8ICwHwa6bS0Lp0WF4TRZh&#10;4KMZRO2pecS2mKcouBJWIlbJ4yBexm4xYNtINZ9nEKbUiXhjF04m14nO1IMP7aPwrm/UiA6/pWFY&#10;xfRFv3bYZGlpvo6k69zMidCOxZ5oTHgeh34bpRXy/JxRh505+w0AAP//AwBQSwMEFAAGAAgAAAAh&#10;AKc4T0jgAAAACQEAAA8AAABkcnMvZG93bnJldi54bWxMj8FOwzAQRO9I/IO1SFwQdRqQW0KcCpA4&#10;IFEhCup5G5s4NF6H2G1Tvp7lBMfRjGbelIvRd2Jvh9gG0jCdZCAs1cG01Gh4f3u8nIOICclgF8hq&#10;ONoIi+r0pMTChAO92v0qNYJLKBaowaXUF1LG2lmPcRJ6S+x9hMFjYjk00gx44HLfyTzLlPTYEi84&#10;7O2Ds/V2tfMa5sfr5cVazdaf3cvTvftuvuh5i1qfn413tyCSHdNfGH7xGR0qZtqEHZkoOg0qv2H0&#10;xEY+A8EBpRSf22i4yqcgq1L+f1D9AAAA//8DAFBLAQItABQABgAIAAAAIQC2gziS/gAAAOEBAAAT&#10;AAAAAAAAAAAAAAAAAAAAAABbQ29udGVudF9UeXBlc10ueG1sUEsBAi0AFAAGAAgAAAAhADj9If/W&#10;AAAAlAEAAAsAAAAAAAAAAAAAAAAALwEAAF9yZWxzLy5yZWxzUEsBAi0AFAAGAAgAAAAhAGeY0Dd/&#10;AgAAewUAAA4AAAAAAAAAAAAAAAAALgIAAGRycy9lMm9Eb2MueG1sUEsBAi0AFAAGAAgAAAAhAKc4&#10;T0jgAAAACQEAAA8AAAAAAAAAAAAAAAAA2QQAAGRycy9kb3ducmV2LnhtbFBLBQYAAAAABAAEAPMA&#10;AADmBQAAAAA=&#10;" fillcolor="white [3201]" stroked="f" strokeweight=".5pt">
              <v:textbox style="mso-next-textbox:#Text Box 13" inset="0,0,0,0">
                <w:txbxContent>
                  <w:p w:rsidR="00DF0CC9" w:rsidRPr="00BB758E" w:rsidRDefault="00DF0CC9" w:rsidP="00DF0CC9">
                    <w:pPr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</w:pPr>
                    <w:r w:rsidRPr="00BB758E">
                      <w:rPr>
                        <w:rFonts w:ascii="Times New Roman" w:hAnsi="Times New Roman" w:cs="Times New Roman"/>
                        <w:sz w:val="20"/>
                        <w:szCs w:val="20"/>
                      </w:rPr>
                      <w:t>L</w:t>
                    </w:r>
                    <w:r w:rsidRPr="00BD1838">
                      <w:rPr>
                        <w:rFonts w:ascii="Times New Roman" w:hAnsi="Times New Roman" w:cs="Times New Roman"/>
                        <w:b/>
                        <w:sz w:val="20"/>
                        <w:szCs w:val="20"/>
                        <w:vertAlign w:val="subscript"/>
                      </w:rPr>
                      <w:t>2</w:t>
                    </w:r>
                  </w:p>
                </w:txbxContent>
              </v:textbox>
            </v:shape>
            <v:shape id="_x0000_s1095" type="#_x0000_t32" style="position:absolute;left:8312;top:7533;width:900;height:0" o:connectortype="straight" o:regroupid="1" strokeweight="1.5pt">
              <v:stroke endarrow="block"/>
            </v:shape>
            <v:shape id="_x0000_s1096" type="#_x0000_t202" style="position:absolute;left:3272;top:6424;width:720;height:360" o:regroupid="1" filled="f" stroked="f">
              <v:textbox style="mso-next-textbox:#_x0000_s1096" inset="0,,0,0">
                <w:txbxContent>
                  <w:p w:rsidR="00DF0CC9" w:rsidRPr="009F0790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 w:rsidRPr="009F0790"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Screen</w:t>
                    </w:r>
                  </w:p>
                </w:txbxContent>
              </v:textbox>
            </v:shape>
            <v:shape id="_x0000_s1097" type="#_x0000_t32" style="position:absolute;left:2948;top:6632;width:324;height:0" o:connectortype="straight" o:regroupid="1"/>
            <v:shape id="_x0000_s1098" type="#_x0000_t202" style="position:absolute;left:7052;top:6424;width:720;height:360" o:regroupid="1" filled="f" stroked="f">
              <v:textbox style="mso-next-textbox:#_x0000_s1098" inset="0,,0,0">
                <w:txbxContent>
                  <w:p w:rsidR="00DF0CC9" w:rsidRPr="009F0790" w:rsidRDefault="00C52683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Lens</w:t>
                    </w:r>
                  </w:p>
                </w:txbxContent>
              </v:textbox>
            </v:shape>
            <v:shape id="_x0000_s1099" type="#_x0000_t32" style="position:absolute;left:6692;top:6632;width:360;height:0" o:connectortype="straight" o:regroupid="1"/>
            <v:shape id="_x0000_s1100" type="#_x0000_t202" style="position:absolute;left:9932;top:6325;width:720;height:360" o:regroupid="1" filled="f" stroked="f">
              <v:textbox style="mso-next-textbox:#_x0000_s1100" inset="0,,0,0">
                <w:txbxContent>
                  <w:p w:rsidR="00DF0CC9" w:rsidRPr="009F0790" w:rsidRDefault="00DF0CC9" w:rsidP="00DF0CC9">
                    <w:pP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imes New Roman" w:hAnsi="Times New Roman" w:cs="Times New Roman"/>
                        <w:sz w:val="24"/>
                        <w:szCs w:val="24"/>
                      </w:rPr>
                      <w:t>Candle</w:t>
                    </w:r>
                  </w:p>
                </w:txbxContent>
              </v:textbox>
            </v:shape>
            <v:shape id="_x0000_s1101" type="#_x0000_t32" style="position:absolute;left:9572;top:6542;width:360;height:0" o:connectortype="straight" o:regroupid="1"/>
          </v:group>
        </w:pict>
      </w: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tabs>
          <w:tab w:val="left" w:pos="3304"/>
        </w:tabs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DF0CC9" w:rsidRDefault="00DF0CC9" w:rsidP="00DF0CC9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Starting with L</w:t>
      </w:r>
      <w:r w:rsidRPr="00B134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=30cm, adjust the position of the candle in order to obtain a sharp image on the screen. Record the value of L</w:t>
      </w:r>
      <w:r w:rsidRPr="00B1340E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……………………………………….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(1mk)</w:t>
      </w:r>
    </w:p>
    <w:p w:rsidR="00DF0CC9" w:rsidRDefault="00DF0CC9" w:rsidP="00DF0CC9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Repeat the procedure for L</w:t>
      </w:r>
      <w:r w:rsidRPr="00B134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=60cm</w:t>
      </w:r>
    </w:p>
    <w:p w:rsidR="00DF0CC9" w:rsidRDefault="00DF0CC9" w:rsidP="00DF0CC9">
      <w:pPr>
        <w:pStyle w:val="ListParagraph"/>
        <w:numPr>
          <w:ilvl w:val="0"/>
          <w:numId w:val="9"/>
        </w:numPr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Fill and complete for values of L</w:t>
      </w:r>
      <w:r w:rsidRPr="00B1340E"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/L</w:t>
      </w:r>
      <w:r w:rsidRPr="00B1340E"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below.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(3 marks)</w:t>
      </w:r>
    </w:p>
    <w:tbl>
      <w:tblPr>
        <w:tblStyle w:val="TableGrid"/>
        <w:tblW w:w="0" w:type="auto"/>
        <w:tblInd w:w="860" w:type="dxa"/>
        <w:tblLook w:val="04A0"/>
      </w:tblPr>
      <w:tblGrid>
        <w:gridCol w:w="1710"/>
        <w:gridCol w:w="1890"/>
        <w:gridCol w:w="1260"/>
      </w:tblGrid>
      <w:tr w:rsidR="00DF0CC9" w:rsidTr="00564688">
        <w:tc>
          <w:tcPr>
            <w:tcW w:w="171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803E4B">
              <w:rPr>
                <w:sz w:val="24"/>
                <w:szCs w:val="24"/>
                <w:vertAlign w:val="subscript"/>
              </w:rPr>
              <w:t>1</w:t>
            </w:r>
            <w:r>
              <w:rPr>
                <w:sz w:val="24"/>
                <w:szCs w:val="24"/>
              </w:rPr>
              <w:t>cm</w:t>
            </w:r>
          </w:p>
        </w:tc>
        <w:tc>
          <w:tcPr>
            <w:tcW w:w="189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</w:t>
            </w:r>
            <w:r w:rsidRPr="00803E4B">
              <w:rPr>
                <w:sz w:val="24"/>
                <w:szCs w:val="24"/>
                <w:vertAlign w:val="subscript"/>
              </w:rPr>
              <w:t>2</w:t>
            </w:r>
            <w:r>
              <w:rPr>
                <w:sz w:val="24"/>
                <w:szCs w:val="24"/>
              </w:rPr>
              <w:t>(cm)</w:t>
            </w:r>
          </w:p>
        </w:tc>
        <w:tc>
          <w:tcPr>
            <w:tcW w:w="1260" w:type="dxa"/>
          </w:tcPr>
          <w:p w:rsidR="00DF0CC9" w:rsidRDefault="00176B7D" w:rsidP="00564688">
            <w:pPr>
              <w:jc w:val="both"/>
              <w:rPr>
                <w:sz w:val="24"/>
                <w:szCs w:val="24"/>
              </w:rPr>
            </w:pPr>
            <m:oMathPara>
              <m:oMath>
                <m:f>
                  <m:fPr>
                    <m:ctrlPr>
                      <w:rPr>
                        <w:rFonts w:ascii="Cambria Math" w:hAnsi="Cambria Math"/>
                        <w:i/>
                        <w:sz w:val="24"/>
                        <w:szCs w:val="24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num>
                  <m:den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L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oMath>
            </m:oMathPara>
          </w:p>
        </w:tc>
      </w:tr>
      <w:tr w:rsidR="00DF0CC9" w:rsidTr="00564688">
        <w:tc>
          <w:tcPr>
            <w:tcW w:w="171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</w:t>
            </w:r>
          </w:p>
        </w:tc>
        <w:tc>
          <w:tcPr>
            <w:tcW w:w="189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</w:p>
        </w:tc>
      </w:tr>
      <w:tr w:rsidR="00DF0CC9" w:rsidTr="00564688">
        <w:tc>
          <w:tcPr>
            <w:tcW w:w="171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60</w:t>
            </w:r>
          </w:p>
        </w:tc>
        <w:tc>
          <w:tcPr>
            <w:tcW w:w="189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1260" w:type="dxa"/>
          </w:tcPr>
          <w:p w:rsidR="00DF0CC9" w:rsidRDefault="00DF0CC9" w:rsidP="00564688">
            <w:pPr>
              <w:jc w:val="both"/>
              <w:rPr>
                <w:sz w:val="24"/>
                <w:szCs w:val="24"/>
              </w:rPr>
            </w:pPr>
          </w:p>
        </w:tc>
      </w:tr>
    </w:tbl>
    <w:p w:rsidR="00DF0CC9" w:rsidRDefault="00DF0CC9" w:rsidP="00DF0CC9">
      <w:pPr>
        <w:pStyle w:val="ListParagraph"/>
        <w:numPr>
          <w:ilvl w:val="0"/>
          <w:numId w:val="9"/>
        </w:numPr>
        <w:tabs>
          <w:tab w:val="left" w:pos="360"/>
        </w:tabs>
        <w:ind w:hanging="72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Given the equation</w:t>
      </w:r>
    </w:p>
    <w:p w:rsidR="00DF0CC9" w:rsidRPr="00803E4B" w:rsidRDefault="00176B7D" w:rsidP="00DF0CC9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F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L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 w:val="24"/>
                  <w:szCs w:val="24"/>
                </w:rPr>
                <m:t>m+1</m:t>
              </m:r>
            </m:den>
          </m:f>
        </m:oMath>
      </m:oMathPara>
    </w:p>
    <w:p w:rsidR="00DF0CC9" w:rsidRDefault="00DF0CC9" w:rsidP="00DF0CC9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</w:p>
    <w:p w:rsidR="00DF0CC9" w:rsidRDefault="00DF0CC9" w:rsidP="00DF0CC9">
      <w:pPr>
        <w:pStyle w:val="ListParagraph"/>
        <w:tabs>
          <w:tab w:val="left" w:pos="360"/>
        </w:tabs>
        <w:jc w:val="both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When m=magnification determine the value of focal length f, </w:t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</w:r>
      <w:r>
        <w:rPr>
          <w:rFonts w:ascii="Times New Roman" w:eastAsiaTheme="minorEastAsia" w:hAnsi="Times New Roman" w:cs="Times New Roman"/>
          <w:sz w:val="24"/>
          <w:szCs w:val="24"/>
        </w:rPr>
        <w:tab/>
        <w:t>(2 marks)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D97BAB" w:rsidRDefault="00DF0CC9" w:rsidP="00DF0CC9">
      <w:pPr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D97BAB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</w:t>
      </w:r>
    </w:p>
    <w:p w:rsidR="00DF0CC9" w:rsidRPr="005D1AB4" w:rsidRDefault="00DF0CC9" w:rsidP="00DF0CC9">
      <w:pPr>
        <w:tabs>
          <w:tab w:val="left" w:pos="36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C2330E" w:rsidRPr="00C52683" w:rsidRDefault="00C2330E" w:rsidP="00C52683">
      <w:pPr>
        <w:rPr>
          <w:rFonts w:ascii="Times New Roman" w:eastAsia="Times New Roman" w:hAnsi="Times New Roman" w:cs="Times New Roman"/>
          <w:b/>
          <w:i/>
          <w:sz w:val="20"/>
          <w:szCs w:val="20"/>
        </w:rPr>
      </w:pPr>
    </w:p>
    <w:sectPr w:rsidR="00C2330E" w:rsidRPr="00C52683" w:rsidSect="00DF0CC9">
      <w:headerReference w:type="default" r:id="rId13"/>
      <w:footerReference w:type="default" r:id="rId14"/>
      <w:footerReference w:type="first" r:id="rId15"/>
      <w:pgSz w:w="11907" w:h="16839" w:code="9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64D4" w:rsidRDefault="00AB64D4" w:rsidP="00DF0CC9">
      <w:pPr>
        <w:spacing w:after="0" w:line="240" w:lineRule="auto"/>
      </w:pPr>
      <w:r>
        <w:separator/>
      </w:r>
    </w:p>
  </w:endnote>
  <w:endnote w:type="continuationSeparator" w:id="1">
    <w:p w:rsidR="00AB64D4" w:rsidRDefault="00AB64D4" w:rsidP="00DF0C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00"/>
    <w:family w:val="roman"/>
    <w:pitch w:val="variable"/>
    <w:sig w:usb0="A00002EF" w:usb1="420020E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CC9" w:rsidRPr="004049EA" w:rsidRDefault="00DF0CC9" w:rsidP="00DF0CC9">
    <w:pPr>
      <w:pStyle w:val="Footer"/>
      <w:pBdr>
        <w:top w:val="single" w:sz="4" w:space="1" w:color="auto"/>
      </w:pBdr>
      <w:jc w:val="center"/>
      <w:rPr>
        <w:i/>
        <w:sz w:val="20"/>
        <w:szCs w:val="20"/>
      </w:rPr>
    </w:pPr>
    <w:r w:rsidRPr="004049EA">
      <w:rPr>
        <w:i/>
        <w:sz w:val="20"/>
        <w:szCs w:val="20"/>
      </w:rPr>
      <w:t>A special Performance Improvement Project by His Excellency Dr. Alfred Mutua</w:t>
    </w:r>
  </w:p>
  <w:p w:rsidR="00DF0CC9" w:rsidRDefault="00DF0CC9" w:rsidP="00DF0CC9">
    <w:pPr>
      <w:pStyle w:val="Footer"/>
      <w:jc w:val="right"/>
    </w:pPr>
    <w:r w:rsidRPr="004049EA">
      <w:rPr>
        <w:i/>
        <w:sz w:val="20"/>
        <w:szCs w:val="20"/>
      </w:rPr>
      <w:t xml:space="preserve">                                                       Sponsored by the County Government of Machakos</w:t>
    </w:r>
    <w:r>
      <w:t xml:space="preserve">                                        </w:t>
    </w:r>
    <w:sdt>
      <w:sdtPr>
        <w:id w:val="25798791"/>
        <w:docPartObj>
          <w:docPartGallery w:val="Page Numbers (Bottom of Page)"/>
          <w:docPartUnique/>
        </w:docPartObj>
      </w:sdtPr>
      <w:sdtContent>
        <w:r w:rsidRPr="00DF0CC9">
          <w:rPr>
            <w:sz w:val="20"/>
            <w:szCs w:val="20"/>
          </w:rPr>
          <w:t xml:space="preserve">Page | </w:t>
        </w:r>
        <w:r w:rsidR="00176B7D" w:rsidRPr="00DF0CC9">
          <w:rPr>
            <w:sz w:val="20"/>
            <w:szCs w:val="20"/>
          </w:rPr>
          <w:fldChar w:fldCharType="begin"/>
        </w:r>
        <w:r w:rsidRPr="00DF0CC9">
          <w:rPr>
            <w:sz w:val="20"/>
            <w:szCs w:val="20"/>
          </w:rPr>
          <w:instrText xml:space="preserve"> PAGE   \* MERGEFORMAT </w:instrText>
        </w:r>
        <w:r w:rsidR="00176B7D" w:rsidRPr="00DF0CC9">
          <w:rPr>
            <w:sz w:val="20"/>
            <w:szCs w:val="20"/>
          </w:rPr>
          <w:fldChar w:fldCharType="separate"/>
        </w:r>
        <w:r w:rsidR="002050A4">
          <w:rPr>
            <w:noProof/>
            <w:sz w:val="20"/>
            <w:szCs w:val="20"/>
          </w:rPr>
          <w:t>6</w:t>
        </w:r>
        <w:r w:rsidR="00176B7D" w:rsidRPr="00DF0CC9">
          <w:rPr>
            <w:sz w:val="20"/>
            <w:szCs w:val="20"/>
          </w:rPr>
          <w:fldChar w:fldCharType="end"/>
        </w:r>
        <w:r w:rsidRPr="00DF0CC9">
          <w:rPr>
            <w:sz w:val="20"/>
            <w:szCs w:val="20"/>
          </w:rPr>
          <w:t xml:space="preserve"> </w:t>
        </w:r>
      </w:sdtContent>
    </w:sdt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CC9" w:rsidRPr="00DF0CC9" w:rsidRDefault="00DF0CC9" w:rsidP="00DF0CC9">
    <w:pPr>
      <w:pStyle w:val="Footer"/>
      <w:tabs>
        <w:tab w:val="clear" w:pos="8640"/>
        <w:tab w:val="right" w:pos="10440"/>
      </w:tabs>
      <w:rPr>
        <w:sz w:val="18"/>
        <w:szCs w:val="18"/>
      </w:rPr>
    </w:pPr>
    <w:r>
      <w:rPr>
        <w:sz w:val="18"/>
        <w:szCs w:val="18"/>
      </w:rPr>
      <w:tab/>
    </w:r>
    <w:r>
      <w:rPr>
        <w:sz w:val="18"/>
        <w:szCs w:val="18"/>
      </w:rPr>
      <w:tab/>
    </w:r>
    <w:r w:rsidRPr="00DF0CC9">
      <w:rPr>
        <w:sz w:val="18"/>
        <w:szCs w:val="18"/>
      </w:rPr>
      <w:t>Turn over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64D4" w:rsidRDefault="00AB64D4" w:rsidP="00DF0CC9">
      <w:pPr>
        <w:spacing w:after="0" w:line="240" w:lineRule="auto"/>
      </w:pPr>
      <w:r>
        <w:separator/>
      </w:r>
    </w:p>
  </w:footnote>
  <w:footnote w:type="continuationSeparator" w:id="1">
    <w:p w:rsidR="00AB64D4" w:rsidRDefault="00AB64D4" w:rsidP="00DF0C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F0CC9" w:rsidRPr="00DF0CC9" w:rsidRDefault="00DF0CC9" w:rsidP="00DF0CC9">
    <w:pPr>
      <w:pStyle w:val="Header"/>
      <w:tabs>
        <w:tab w:val="clear" w:pos="9360"/>
        <w:tab w:val="right" w:pos="10440"/>
      </w:tabs>
      <w:rPr>
        <w:rFonts w:ascii="Times New Roman" w:hAnsi="Times New Roman" w:cs="Times New Roman"/>
        <w:sz w:val="20"/>
        <w:szCs w:val="20"/>
      </w:rPr>
    </w:pPr>
    <w:r>
      <w:rPr>
        <w:rFonts w:ascii="Times New Roman" w:hAnsi="Times New Roman" w:cs="Times New Roman"/>
        <w:sz w:val="20"/>
        <w:szCs w:val="20"/>
      </w:rPr>
      <w:tab/>
    </w:r>
    <w:r>
      <w:rPr>
        <w:rFonts w:ascii="Times New Roman" w:hAnsi="Times New Roman" w:cs="Times New Roman"/>
        <w:sz w:val="20"/>
        <w:szCs w:val="20"/>
      </w:rPr>
      <w:tab/>
    </w:r>
    <w:r w:rsidRPr="00DF0CC9">
      <w:rPr>
        <w:rFonts w:ascii="Times New Roman" w:hAnsi="Times New Roman" w:cs="Times New Roman"/>
        <w:sz w:val="20"/>
        <w:szCs w:val="20"/>
      </w:rPr>
      <w:t>Physics paper 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FA74B9"/>
    <w:multiLevelType w:val="hybridMultilevel"/>
    <w:tmpl w:val="4260DFB6"/>
    <w:lvl w:ilvl="0" w:tplc="D41E3AC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4"/>
        <w:szCs w:val="24"/>
        <w:vertAlign w:val="baseline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3AB62EE"/>
    <w:multiLevelType w:val="hybridMultilevel"/>
    <w:tmpl w:val="32647AF6"/>
    <w:lvl w:ilvl="0" w:tplc="4E9658B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75D3872"/>
    <w:multiLevelType w:val="hybridMultilevel"/>
    <w:tmpl w:val="7B7E1AE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43AC51E0"/>
    <w:multiLevelType w:val="hybridMultilevel"/>
    <w:tmpl w:val="AF98FBB8"/>
    <w:lvl w:ilvl="0" w:tplc="26D28962">
      <w:start w:val="1"/>
      <w:numFmt w:val="lowerRoman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44330F62"/>
    <w:multiLevelType w:val="hybridMultilevel"/>
    <w:tmpl w:val="E4E26E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51E4C15"/>
    <w:multiLevelType w:val="hybridMultilevel"/>
    <w:tmpl w:val="329626D0"/>
    <w:lvl w:ilvl="0" w:tplc="26D28962">
      <w:start w:val="1"/>
      <w:numFmt w:val="lowerRoman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F581D29"/>
    <w:multiLevelType w:val="hybridMultilevel"/>
    <w:tmpl w:val="A69AE6B4"/>
    <w:lvl w:ilvl="0" w:tplc="881E53AE">
      <w:start w:val="1"/>
      <w:numFmt w:val="lowerRoman"/>
      <w:lvlText w:val="(%1)"/>
      <w:lvlJc w:val="left"/>
      <w:pPr>
        <w:ind w:left="18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610" w:hanging="360"/>
      </w:pPr>
    </w:lvl>
    <w:lvl w:ilvl="2" w:tplc="0409001B" w:tentative="1">
      <w:start w:val="1"/>
      <w:numFmt w:val="lowerRoman"/>
      <w:lvlText w:val="%3."/>
      <w:lvlJc w:val="right"/>
      <w:pPr>
        <w:ind w:left="3330" w:hanging="180"/>
      </w:pPr>
    </w:lvl>
    <w:lvl w:ilvl="3" w:tplc="0409000F" w:tentative="1">
      <w:start w:val="1"/>
      <w:numFmt w:val="decimal"/>
      <w:lvlText w:val="%4."/>
      <w:lvlJc w:val="left"/>
      <w:pPr>
        <w:ind w:left="4050" w:hanging="360"/>
      </w:pPr>
    </w:lvl>
    <w:lvl w:ilvl="4" w:tplc="04090019" w:tentative="1">
      <w:start w:val="1"/>
      <w:numFmt w:val="lowerLetter"/>
      <w:lvlText w:val="%5."/>
      <w:lvlJc w:val="left"/>
      <w:pPr>
        <w:ind w:left="4770" w:hanging="360"/>
      </w:pPr>
    </w:lvl>
    <w:lvl w:ilvl="5" w:tplc="0409001B" w:tentative="1">
      <w:start w:val="1"/>
      <w:numFmt w:val="lowerRoman"/>
      <w:lvlText w:val="%6."/>
      <w:lvlJc w:val="right"/>
      <w:pPr>
        <w:ind w:left="5490" w:hanging="180"/>
      </w:pPr>
    </w:lvl>
    <w:lvl w:ilvl="6" w:tplc="0409000F" w:tentative="1">
      <w:start w:val="1"/>
      <w:numFmt w:val="decimal"/>
      <w:lvlText w:val="%7."/>
      <w:lvlJc w:val="left"/>
      <w:pPr>
        <w:ind w:left="6210" w:hanging="360"/>
      </w:pPr>
    </w:lvl>
    <w:lvl w:ilvl="7" w:tplc="04090019" w:tentative="1">
      <w:start w:val="1"/>
      <w:numFmt w:val="lowerLetter"/>
      <w:lvlText w:val="%8."/>
      <w:lvlJc w:val="left"/>
      <w:pPr>
        <w:ind w:left="6930" w:hanging="360"/>
      </w:pPr>
    </w:lvl>
    <w:lvl w:ilvl="8" w:tplc="0409001B" w:tentative="1">
      <w:start w:val="1"/>
      <w:numFmt w:val="lowerRoman"/>
      <w:lvlText w:val="%9."/>
      <w:lvlJc w:val="right"/>
      <w:pPr>
        <w:ind w:left="7650" w:hanging="180"/>
      </w:pPr>
    </w:lvl>
  </w:abstractNum>
  <w:abstractNum w:abstractNumId="7">
    <w:nsid w:val="630338B1"/>
    <w:multiLevelType w:val="hybridMultilevel"/>
    <w:tmpl w:val="283CDE4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7E99040D"/>
    <w:multiLevelType w:val="hybridMultilevel"/>
    <w:tmpl w:val="22F67A8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7"/>
  </w:num>
  <w:num w:numId="7">
    <w:abstractNumId w:val="6"/>
  </w:num>
  <w:num w:numId="8">
    <w:abstractNumId w:val="8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C2330E"/>
    <w:rsid w:val="00011C6D"/>
    <w:rsid w:val="0013624F"/>
    <w:rsid w:val="00176B7D"/>
    <w:rsid w:val="002050A4"/>
    <w:rsid w:val="002C7B8E"/>
    <w:rsid w:val="004E4BC1"/>
    <w:rsid w:val="0054002C"/>
    <w:rsid w:val="0059133B"/>
    <w:rsid w:val="00902D24"/>
    <w:rsid w:val="00AB64D4"/>
    <w:rsid w:val="00BD1838"/>
    <w:rsid w:val="00C2330E"/>
    <w:rsid w:val="00C52683"/>
    <w:rsid w:val="00D90AB5"/>
    <w:rsid w:val="00DF0C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30" type="arc" idref="#_x0000_s1124"/>
        <o:r id="V:Rule43" type="connector" idref="#_x0000_s1056"/>
        <o:r id="V:Rule44" type="connector" idref="#_x0000_s1061"/>
        <o:r id="V:Rule45" type="connector" idref="#_x0000_s1068"/>
        <o:r id="V:Rule46" type="connector" idref="#_x0000_s1121"/>
        <o:r id="V:Rule47" type="connector" idref="#Straight Arrow Connector 5"/>
        <o:r id="V:Rule48" type="connector" idref="#Straight Arrow Connector 3"/>
        <o:r id="V:Rule49" type="connector" idref="#_x0000_s1119"/>
        <o:r id="V:Rule50" type="connector" idref="#_x0000_s1074"/>
        <o:r id="V:Rule51" type="connector" idref="#_x0000_s1058"/>
        <o:r id="V:Rule52" type="connector" idref="#_x0000_s1118"/>
        <o:r id="V:Rule53" type="connector" idref="#_x0000_s1067"/>
        <o:r id="V:Rule54" type="connector" idref="#_x0000_s1105"/>
        <o:r id="V:Rule55" type="connector" idref="#_x0000_s1065"/>
        <o:r id="V:Rule56" type="connector" idref="#_x0000_s1070"/>
        <o:r id="V:Rule57" type="connector" idref="#_x0000_s1060"/>
        <o:r id="V:Rule58" type="connector" idref="#_x0000_s1057"/>
        <o:r id="V:Rule59" type="connector" idref="#_x0000_s1063"/>
        <o:r id="V:Rule60" type="connector" idref="#_x0000_s1107"/>
        <o:r id="V:Rule61" type="connector" idref="#_x0000_s1064"/>
        <o:r id="V:Rule62" type="connector" idref="#_x0000_s1052"/>
        <o:r id="V:Rule63" type="connector" idref="#_x0000_s1095"/>
        <o:r id="V:Rule64" type="connector" idref="#_x0000_s1075"/>
        <o:r id="V:Rule65" type="connector" idref="#_x0000_s1108"/>
        <o:r id="V:Rule66" type="connector" idref="#_x0000_s1066"/>
        <o:r id="V:Rule67" type="connector" idref="#_x0000_s1062"/>
        <o:r id="V:Rule68" type="connector" idref="#_x0000_s1127"/>
        <o:r id="V:Rule69" type="connector" idref="#_x0000_s1099"/>
        <o:r id="V:Rule70" type="connector" idref="#_x0000_s1101"/>
        <o:r id="V:Rule71" type="connector" idref="#Straight Arrow Connector 12"/>
        <o:r id="V:Rule72" type="connector" idref="#_x0000_s1120"/>
        <o:r id="V:Rule73" type="connector" idref="#_x0000_s1073"/>
        <o:r id="V:Rule74" type="connector" idref="#_x0000_s1104"/>
        <o:r id="V:Rule75" type="connector" idref="#_x0000_s1053"/>
        <o:r id="V:Rule76" type="connector" idref="#_x0000_s1106"/>
        <o:r id="V:Rule77" type="connector" idref="#_x0000_s1126"/>
        <o:r id="V:Rule78" type="connector" idref="#_x0000_s1130"/>
        <o:r id="V:Rule79" type="connector" idref="#_x0000_s1097"/>
        <o:r id="V:Rule80" type="connector" idref="#_x0000_s1054"/>
        <o:r id="V:Rule81" type="connector" idref="#Straight Arrow Connector 11"/>
        <o:r id="V:Rule82" type="connector" idref="#_x0000_s1113"/>
        <o:r id="V:Rule83" type="connector" idref="#_x0000_s1128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2D2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rsid w:val="00C2330E"/>
    <w:pPr>
      <w:tabs>
        <w:tab w:val="center" w:pos="4320"/>
        <w:tab w:val="right" w:pos="8640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330E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rsid w:val="00C2330E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DF0CC9"/>
    <w:pPr>
      <w:spacing w:after="160" w:line="259" w:lineRule="auto"/>
      <w:ind w:left="720"/>
      <w:contextualSpacing/>
    </w:pPr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F0CC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0CC9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DF0CC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0CC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oleObject" Target="embeddings/oleObject1.bin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6</Pages>
  <Words>929</Words>
  <Characters>5301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Nzambia</dc:creator>
  <cp:keywords/>
  <dc:description/>
  <cp:lastModifiedBy>Nzambia</cp:lastModifiedBy>
  <cp:revision>8</cp:revision>
  <dcterms:created xsi:type="dcterms:W3CDTF">2015-04-10T15:12:00Z</dcterms:created>
  <dcterms:modified xsi:type="dcterms:W3CDTF">2015-05-21T10:39:00Z</dcterms:modified>
</cp:coreProperties>
</file>