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E0" w:rsidRDefault="005351E0" w:rsidP="005351E0">
      <w:pPr>
        <w:spacing w:after="0"/>
        <w:rPr>
          <w:rFonts w:ascii="Times New Roman" w:hAnsi="Times New Roman"/>
          <w:b/>
        </w:rPr>
      </w:pPr>
    </w:p>
    <w:p w:rsidR="005351E0" w:rsidRDefault="005351E0" w:rsidP="005351E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311/1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</w:t>
      </w:r>
    </w:p>
    <w:p w:rsidR="005351E0" w:rsidRDefault="005351E0" w:rsidP="005351E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HISTORY AND GOVERNMENT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</w:t>
      </w:r>
    </w:p>
    <w:p w:rsidR="005351E0" w:rsidRDefault="005351E0" w:rsidP="005351E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PAPER 1</w:t>
      </w:r>
    </w:p>
    <w:p w:rsidR="007A0B60" w:rsidRDefault="007A0B60" w:rsidP="005351E0">
      <w:pPr>
        <w:spacing w:after="0"/>
        <w:rPr>
          <w:rFonts w:ascii="Times New Roman" w:hAnsi="Times New Roman"/>
          <w:b/>
        </w:rPr>
      </w:pPr>
    </w:p>
    <w:p w:rsidR="005351E0" w:rsidRDefault="005351E0" w:rsidP="005351E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TIME: 2 ½ HOURS</w:t>
      </w:r>
    </w:p>
    <w:p w:rsidR="005351E0" w:rsidRDefault="005351E0" w:rsidP="005351E0">
      <w:pPr>
        <w:spacing w:after="0"/>
        <w:rPr>
          <w:rFonts w:ascii="Times New Roman" w:hAnsi="Times New Roman"/>
          <w:b/>
        </w:rPr>
      </w:pPr>
    </w:p>
    <w:p w:rsidR="005351E0" w:rsidRDefault="005351E0" w:rsidP="005351E0">
      <w:pPr>
        <w:spacing w:after="0"/>
        <w:rPr>
          <w:rFonts w:ascii="Times New Roman" w:hAnsi="Times New Roman"/>
          <w:b/>
        </w:rPr>
      </w:pPr>
    </w:p>
    <w:p w:rsidR="005351E0" w:rsidRDefault="005351E0" w:rsidP="005351E0">
      <w:pPr>
        <w:spacing w:after="0"/>
        <w:rPr>
          <w:rFonts w:ascii="Times New Roman" w:hAnsi="Times New Roman"/>
          <w:b/>
        </w:rPr>
      </w:pPr>
    </w:p>
    <w:p w:rsidR="005351E0" w:rsidRDefault="005351E0" w:rsidP="005351E0">
      <w:pPr>
        <w:spacing w:after="0"/>
        <w:rPr>
          <w:rFonts w:ascii="Times New Roman" w:hAnsi="Times New Roman"/>
          <w:b/>
        </w:rPr>
      </w:pPr>
    </w:p>
    <w:p w:rsidR="005351E0" w:rsidRDefault="005351E0" w:rsidP="005351E0">
      <w:pPr>
        <w:spacing w:after="0"/>
        <w:rPr>
          <w:rFonts w:ascii="Times New Roman" w:hAnsi="Times New Roman"/>
          <w:b/>
        </w:rPr>
      </w:pPr>
    </w:p>
    <w:p w:rsidR="005351E0" w:rsidRPr="00E65D11" w:rsidRDefault="005351E0" w:rsidP="00E65D11">
      <w:pPr>
        <w:spacing w:after="0"/>
        <w:jc w:val="center"/>
        <w:rPr>
          <w:rFonts w:ascii="Times New Roman" w:hAnsi="Times New Roman"/>
          <w:b/>
          <w:sz w:val="40"/>
          <w:szCs w:val="36"/>
        </w:rPr>
      </w:pPr>
      <w:r w:rsidRPr="00E65D11">
        <w:rPr>
          <w:rFonts w:ascii="Times New Roman" w:hAnsi="Times New Roman"/>
          <w:b/>
          <w:sz w:val="40"/>
          <w:szCs w:val="36"/>
        </w:rPr>
        <w:t>TRANS</w:t>
      </w:r>
      <w:r w:rsidR="00E65D11">
        <w:rPr>
          <w:rFonts w:ascii="Times New Roman" w:hAnsi="Times New Roman"/>
          <w:b/>
          <w:sz w:val="40"/>
          <w:szCs w:val="36"/>
        </w:rPr>
        <w:t xml:space="preserve"> MARA EAST JOINT EVALUATION EXAM -</w:t>
      </w:r>
      <w:r w:rsidRPr="00E65D11">
        <w:rPr>
          <w:rFonts w:ascii="Times New Roman" w:hAnsi="Times New Roman"/>
          <w:b/>
          <w:sz w:val="40"/>
          <w:szCs w:val="36"/>
        </w:rPr>
        <w:t xml:space="preserve"> 2015</w:t>
      </w:r>
    </w:p>
    <w:p w:rsidR="005351E0" w:rsidRPr="00DD151E" w:rsidRDefault="005351E0" w:rsidP="005351E0">
      <w:pPr>
        <w:spacing w:after="0"/>
        <w:rPr>
          <w:rFonts w:ascii="Times New Roman" w:hAnsi="Times New Roman"/>
          <w:b/>
        </w:rPr>
      </w:pPr>
    </w:p>
    <w:p w:rsidR="005351E0" w:rsidRDefault="005351E0" w:rsidP="005351E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Kenya Certificate of Secondary Education (K.C.S.E.)</w:t>
      </w:r>
    </w:p>
    <w:p w:rsidR="005351E0" w:rsidRDefault="005351E0" w:rsidP="005351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351E0" w:rsidRDefault="005351E0" w:rsidP="005351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History &amp; Government </w:t>
      </w:r>
    </w:p>
    <w:p w:rsidR="005351E0" w:rsidRDefault="005351E0" w:rsidP="005351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5351E0" w:rsidRDefault="005351E0" w:rsidP="005351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 ½ Hours </w:t>
      </w:r>
    </w:p>
    <w:p w:rsidR="005351E0" w:rsidRDefault="005351E0" w:rsidP="005351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51E0" w:rsidRDefault="005351E0" w:rsidP="005351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51E0" w:rsidRDefault="005351E0" w:rsidP="005351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51E0" w:rsidRDefault="005351E0" w:rsidP="005351E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THE CANDIDATES:</w:t>
      </w:r>
    </w:p>
    <w:p w:rsidR="005351E0" w:rsidRDefault="005351E0" w:rsidP="005351E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i/>
          <w:sz w:val="24"/>
          <w:szCs w:val="24"/>
        </w:rPr>
        <w:t xml:space="preserve">three </w:t>
      </w:r>
      <w:r>
        <w:rPr>
          <w:rFonts w:ascii="Times New Roman" w:hAnsi="Times New Roman"/>
          <w:i/>
          <w:sz w:val="24"/>
          <w:szCs w:val="24"/>
        </w:rPr>
        <w:t xml:space="preserve">sections </w:t>
      </w:r>
      <w:r>
        <w:rPr>
          <w:rFonts w:ascii="Times New Roman" w:hAnsi="Times New Roman"/>
          <w:b/>
          <w:i/>
          <w:sz w:val="24"/>
          <w:szCs w:val="24"/>
        </w:rPr>
        <w:t>A, B</w:t>
      </w:r>
      <w:r>
        <w:rPr>
          <w:rFonts w:ascii="Times New Roman" w:hAnsi="Times New Roman"/>
          <w:i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>C.</w:t>
      </w:r>
    </w:p>
    <w:p w:rsidR="005351E0" w:rsidRDefault="005351E0" w:rsidP="005351E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all</w:t>
      </w:r>
      <w:r>
        <w:rPr>
          <w:rFonts w:ascii="Times New Roman" w:hAnsi="Times New Roman"/>
          <w:i/>
          <w:sz w:val="24"/>
          <w:szCs w:val="24"/>
        </w:rPr>
        <w:t xml:space="preserve"> questions in section </w:t>
      </w:r>
      <w:r>
        <w:rPr>
          <w:rFonts w:ascii="Times New Roman" w:hAnsi="Times New Roman"/>
          <w:b/>
          <w:i/>
          <w:sz w:val="24"/>
          <w:szCs w:val="24"/>
        </w:rPr>
        <w:t xml:space="preserve">A, three </w:t>
      </w:r>
      <w:r>
        <w:rPr>
          <w:rFonts w:ascii="Times New Roman" w:hAnsi="Times New Roman"/>
          <w:i/>
          <w:sz w:val="24"/>
          <w:szCs w:val="24"/>
        </w:rPr>
        <w:t>questions from section</w:t>
      </w:r>
      <w:r>
        <w:rPr>
          <w:rFonts w:ascii="Times New Roman" w:hAnsi="Times New Roman"/>
          <w:b/>
          <w:i/>
          <w:sz w:val="24"/>
          <w:szCs w:val="24"/>
        </w:rPr>
        <w:t xml:space="preserve"> B</w:t>
      </w:r>
      <w:r>
        <w:rPr>
          <w:rFonts w:ascii="Times New Roman" w:hAnsi="Times New Roman"/>
          <w:i/>
          <w:sz w:val="24"/>
          <w:szCs w:val="24"/>
        </w:rPr>
        <w:t xml:space="preserve"> , and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859E8" w:rsidRPr="00F859E8"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questions from section </w:t>
      </w:r>
      <w:r>
        <w:rPr>
          <w:rFonts w:ascii="Times New Roman" w:hAnsi="Times New Roman"/>
          <w:b/>
          <w:i/>
          <w:sz w:val="24"/>
          <w:szCs w:val="24"/>
        </w:rPr>
        <w:t>C</w:t>
      </w:r>
    </w:p>
    <w:p w:rsidR="005351E0" w:rsidRDefault="005351E0" w:rsidP="005351E0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Answers to </w:t>
      </w:r>
      <w:r>
        <w:rPr>
          <w:rFonts w:ascii="Times New Roman" w:hAnsi="Times New Roman"/>
          <w:b/>
          <w:i/>
          <w:sz w:val="24"/>
          <w:szCs w:val="24"/>
        </w:rPr>
        <w:t>all questions</w:t>
      </w:r>
      <w:r>
        <w:rPr>
          <w:rFonts w:ascii="Times New Roman" w:hAnsi="Times New Roman"/>
          <w:i/>
          <w:sz w:val="24"/>
          <w:szCs w:val="24"/>
        </w:rPr>
        <w:t xml:space="preserve"> must be written in a separate booklet provided. </w:t>
      </w:r>
    </w:p>
    <w:p w:rsidR="005351E0" w:rsidRDefault="005351E0" w:rsidP="005351E0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This paper consists of 2 printed pages.</w:t>
      </w:r>
    </w:p>
    <w:p w:rsidR="005351E0" w:rsidRDefault="005351E0" w:rsidP="005351E0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18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Candidates should check to ascertain that all pages are printed as indicated and that no questions are missing</w:t>
      </w:r>
    </w:p>
    <w:p w:rsidR="005351E0" w:rsidRDefault="005351E0" w:rsidP="005351E0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51E0" w:rsidRDefault="005351E0" w:rsidP="005351E0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51E0" w:rsidRDefault="005351E0" w:rsidP="005351E0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51E0" w:rsidRDefault="005351E0" w:rsidP="005351E0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="669" w:tblpY="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853"/>
        <w:gridCol w:w="786"/>
        <w:gridCol w:w="857"/>
        <w:gridCol w:w="767"/>
        <w:gridCol w:w="805"/>
        <w:gridCol w:w="754"/>
        <w:gridCol w:w="675"/>
        <w:gridCol w:w="884"/>
        <w:gridCol w:w="1418"/>
      </w:tblGrid>
      <w:tr w:rsidR="005351E0" w:rsidTr="00960310">
        <w:trPr>
          <w:trHeight w:val="281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Sections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A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B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      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Total Score </w:t>
            </w:r>
          </w:p>
        </w:tc>
      </w:tr>
      <w:tr w:rsidR="005351E0" w:rsidTr="00960310">
        <w:trPr>
          <w:trHeight w:val="34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Questions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 – 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left="31"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51E0" w:rsidTr="00960310">
        <w:trPr>
          <w:trHeight w:val="77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Marks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0" w:rsidRDefault="005351E0" w:rsidP="00960310">
            <w:pPr>
              <w:ind w:left="31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0" w:rsidRDefault="005351E0" w:rsidP="00960310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51E0" w:rsidRDefault="005351E0" w:rsidP="005351E0">
      <w:pPr>
        <w:pStyle w:val="ListParagraph"/>
        <w:spacing w:after="0"/>
        <w:ind w:left="360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p w:rsidR="005351E0" w:rsidRDefault="005351E0" w:rsidP="005351E0">
      <w:pPr>
        <w:rPr>
          <w:sz w:val="24"/>
          <w:szCs w:val="24"/>
        </w:rPr>
      </w:pPr>
    </w:p>
    <w:p w:rsidR="005351E0" w:rsidRDefault="005351E0" w:rsidP="005351E0">
      <w:pPr>
        <w:rPr>
          <w:sz w:val="24"/>
          <w:szCs w:val="24"/>
        </w:rPr>
      </w:pPr>
    </w:p>
    <w:p w:rsidR="005351E0" w:rsidRDefault="005351E0" w:rsidP="005351E0">
      <w:pPr>
        <w:rPr>
          <w:sz w:val="24"/>
          <w:szCs w:val="24"/>
        </w:rPr>
      </w:pPr>
    </w:p>
    <w:p w:rsidR="005351E0" w:rsidRDefault="005351E0" w:rsidP="005351E0">
      <w:pPr>
        <w:rPr>
          <w:sz w:val="24"/>
          <w:szCs w:val="24"/>
        </w:rPr>
      </w:pPr>
    </w:p>
    <w:p w:rsidR="005351E0" w:rsidRDefault="00E43C65" w:rsidP="00E43C65">
      <w:pPr>
        <w:tabs>
          <w:tab w:val="left" w:pos="25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5D11" w:rsidRDefault="00E65D11" w:rsidP="00E43C65">
      <w:pPr>
        <w:tabs>
          <w:tab w:val="left" w:pos="2595"/>
        </w:tabs>
        <w:spacing w:after="0"/>
        <w:rPr>
          <w:sz w:val="24"/>
          <w:szCs w:val="24"/>
        </w:rPr>
      </w:pPr>
    </w:p>
    <w:p w:rsidR="00E65D11" w:rsidRDefault="00E65D11" w:rsidP="00E43C65">
      <w:pPr>
        <w:tabs>
          <w:tab w:val="left" w:pos="2595"/>
        </w:tabs>
        <w:spacing w:after="0"/>
        <w:rPr>
          <w:sz w:val="24"/>
          <w:szCs w:val="24"/>
        </w:rPr>
      </w:pPr>
    </w:p>
    <w:p w:rsidR="00E65D11" w:rsidRDefault="00E65D11" w:rsidP="00E43C65">
      <w:pPr>
        <w:tabs>
          <w:tab w:val="left" w:pos="2595"/>
        </w:tabs>
        <w:spacing w:after="0"/>
        <w:rPr>
          <w:sz w:val="24"/>
          <w:szCs w:val="24"/>
        </w:rPr>
      </w:pPr>
    </w:p>
    <w:p w:rsidR="00E65D11" w:rsidRDefault="00E65D11" w:rsidP="00E43C65">
      <w:pPr>
        <w:tabs>
          <w:tab w:val="left" w:pos="2595"/>
        </w:tabs>
        <w:spacing w:after="0"/>
        <w:rPr>
          <w:sz w:val="24"/>
          <w:szCs w:val="24"/>
        </w:rPr>
      </w:pPr>
    </w:p>
    <w:p w:rsidR="00FA62E0" w:rsidRDefault="00FA62E0" w:rsidP="00E43C65">
      <w:pPr>
        <w:tabs>
          <w:tab w:val="left" w:pos="2595"/>
        </w:tabs>
        <w:spacing w:after="0"/>
        <w:rPr>
          <w:sz w:val="24"/>
          <w:szCs w:val="24"/>
        </w:rPr>
      </w:pPr>
    </w:p>
    <w:p w:rsidR="00FA62E0" w:rsidRDefault="00FA62E0" w:rsidP="00E43C65">
      <w:pPr>
        <w:tabs>
          <w:tab w:val="left" w:pos="2595"/>
        </w:tabs>
        <w:spacing w:after="0"/>
        <w:rPr>
          <w:sz w:val="24"/>
          <w:szCs w:val="24"/>
        </w:rPr>
      </w:pPr>
    </w:p>
    <w:p w:rsidR="005351E0" w:rsidRPr="00F859E8" w:rsidRDefault="005351E0" w:rsidP="00E43C65">
      <w:pPr>
        <w:spacing w:after="0"/>
        <w:jc w:val="center"/>
        <w:rPr>
          <w:rFonts w:ascii="Times New Roman" w:hAnsi="Times New Roman" w:cs="Times New Roman"/>
          <w:b/>
          <w:sz w:val="24"/>
          <w:szCs w:val="36"/>
          <w:u w:val="single"/>
        </w:rPr>
      </w:pPr>
      <w:r w:rsidRPr="00F859E8">
        <w:rPr>
          <w:rFonts w:ascii="Times New Roman" w:hAnsi="Times New Roman" w:cs="Times New Roman"/>
          <w:b/>
          <w:sz w:val="24"/>
          <w:szCs w:val="36"/>
          <w:u w:val="single"/>
        </w:rPr>
        <w:lastRenderedPageBreak/>
        <w:t xml:space="preserve">SECTION A(25 </w:t>
      </w:r>
      <w:r w:rsidR="00F859E8" w:rsidRPr="00F859E8">
        <w:rPr>
          <w:rFonts w:ascii="Times New Roman" w:hAnsi="Times New Roman" w:cs="Times New Roman"/>
          <w:b/>
          <w:sz w:val="24"/>
          <w:szCs w:val="36"/>
          <w:u w:val="single"/>
        </w:rPr>
        <w:t>MARKS</w:t>
      </w:r>
      <w:r w:rsidRPr="00F859E8">
        <w:rPr>
          <w:rFonts w:ascii="Times New Roman" w:hAnsi="Times New Roman" w:cs="Times New Roman"/>
          <w:b/>
          <w:sz w:val="24"/>
          <w:szCs w:val="36"/>
          <w:u w:val="single"/>
        </w:rPr>
        <w:t>)</w:t>
      </w:r>
    </w:p>
    <w:p w:rsidR="005351E0" w:rsidRPr="00E43C65" w:rsidRDefault="005351E0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1.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 xml:space="preserve">State </w:t>
      </w:r>
      <w:r w:rsidR="00F859E8" w:rsidRPr="00F859E8">
        <w:rPr>
          <w:rFonts w:ascii="Times New Roman" w:hAnsi="Times New Roman" w:cs="Times New Roman"/>
          <w:b/>
          <w:sz w:val="24"/>
          <w:szCs w:val="36"/>
        </w:rPr>
        <w:t>two</w:t>
      </w:r>
      <w:r w:rsidRPr="00E43C65">
        <w:rPr>
          <w:rFonts w:ascii="Times New Roman" w:hAnsi="Times New Roman" w:cs="Times New Roman"/>
          <w:sz w:val="24"/>
          <w:szCs w:val="36"/>
        </w:rPr>
        <w:t xml:space="preserve"> ways in which the Kenyan constitution promotes national unity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>(2mks)</w:t>
      </w:r>
    </w:p>
    <w:p w:rsidR="005351E0" w:rsidRPr="00E43C65" w:rsidRDefault="005351E0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2.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 xml:space="preserve">Identify </w:t>
      </w:r>
      <w:r w:rsidR="00F859E8" w:rsidRPr="00F859E8">
        <w:rPr>
          <w:rFonts w:ascii="Times New Roman" w:hAnsi="Times New Roman" w:cs="Times New Roman"/>
          <w:b/>
          <w:sz w:val="24"/>
          <w:szCs w:val="36"/>
        </w:rPr>
        <w:t>two</w:t>
      </w:r>
      <w:r w:rsidRPr="00E43C65">
        <w:rPr>
          <w:rFonts w:ascii="Times New Roman" w:hAnsi="Times New Roman" w:cs="Times New Roman"/>
          <w:sz w:val="24"/>
          <w:szCs w:val="36"/>
        </w:rPr>
        <w:t xml:space="preserve"> clans among the Abakuria 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>(2mks)</w:t>
      </w:r>
    </w:p>
    <w:p w:rsidR="005351E0" w:rsidRPr="00E43C65" w:rsidRDefault="005351E0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3.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 xml:space="preserve">State </w:t>
      </w:r>
      <w:r w:rsidR="00F859E8" w:rsidRPr="00F859E8">
        <w:rPr>
          <w:rFonts w:ascii="Times New Roman" w:hAnsi="Times New Roman" w:cs="Times New Roman"/>
          <w:b/>
          <w:sz w:val="24"/>
          <w:szCs w:val="36"/>
        </w:rPr>
        <w:t>two</w:t>
      </w:r>
      <w:r w:rsidRPr="00E43C65">
        <w:rPr>
          <w:rFonts w:ascii="Times New Roman" w:hAnsi="Times New Roman" w:cs="Times New Roman"/>
          <w:sz w:val="24"/>
          <w:szCs w:val="36"/>
        </w:rPr>
        <w:t xml:space="preserve"> aspects of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Pr="00E43C65">
        <w:rPr>
          <w:rFonts w:ascii="Times New Roman" w:hAnsi="Times New Roman" w:cs="Times New Roman"/>
          <w:sz w:val="24"/>
          <w:szCs w:val="36"/>
        </w:rPr>
        <w:t>Luo social organization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 xml:space="preserve"> (</w:t>
      </w:r>
      <w:r w:rsidR="00A91967" w:rsidRPr="00E43C65">
        <w:rPr>
          <w:rFonts w:ascii="Times New Roman" w:hAnsi="Times New Roman" w:cs="Times New Roman"/>
          <w:sz w:val="24"/>
          <w:szCs w:val="36"/>
        </w:rPr>
        <w:t>2mks)</w:t>
      </w:r>
    </w:p>
    <w:p w:rsidR="00A91967" w:rsidRPr="00E43C65" w:rsidRDefault="00A91967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4.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 xml:space="preserve">Name </w:t>
      </w:r>
      <w:r w:rsidRPr="00E43C65">
        <w:rPr>
          <w:rFonts w:ascii="Times New Roman" w:hAnsi="Times New Roman" w:cs="Times New Roman"/>
          <w:sz w:val="24"/>
          <w:szCs w:val="36"/>
        </w:rPr>
        <w:t>the family that ruled Island of Lamu in 19</w:t>
      </w:r>
      <w:r w:rsidRPr="00E43C65">
        <w:rPr>
          <w:rFonts w:ascii="Times New Roman" w:hAnsi="Times New Roman" w:cs="Times New Roman"/>
          <w:sz w:val="24"/>
          <w:szCs w:val="36"/>
          <w:vertAlign w:val="superscript"/>
        </w:rPr>
        <w:t>th</w:t>
      </w:r>
      <w:r w:rsidRPr="00E43C65">
        <w:rPr>
          <w:rFonts w:ascii="Times New Roman" w:hAnsi="Times New Roman" w:cs="Times New Roman"/>
          <w:sz w:val="24"/>
          <w:szCs w:val="36"/>
        </w:rPr>
        <w:t xml:space="preserve"> century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>(1mk)</w:t>
      </w:r>
    </w:p>
    <w:p w:rsidR="00A91967" w:rsidRPr="00E43C65" w:rsidRDefault="00A91967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5.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 xml:space="preserve">Which </w:t>
      </w:r>
      <w:r w:rsidRPr="00E43C65">
        <w:rPr>
          <w:rFonts w:ascii="Times New Roman" w:hAnsi="Times New Roman" w:cs="Times New Roman"/>
          <w:sz w:val="24"/>
          <w:szCs w:val="36"/>
        </w:rPr>
        <w:t>is the most important right enjoyed by citizens in Kenya?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 xml:space="preserve"> (1mk)</w:t>
      </w:r>
    </w:p>
    <w:p w:rsidR="00A91967" w:rsidRPr="00E43C65" w:rsidRDefault="00A91967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6.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 xml:space="preserve">Give </w:t>
      </w:r>
      <w:r w:rsidRPr="00E43C65">
        <w:rPr>
          <w:rFonts w:ascii="Times New Roman" w:hAnsi="Times New Roman" w:cs="Times New Roman"/>
          <w:sz w:val="24"/>
          <w:szCs w:val="36"/>
        </w:rPr>
        <w:t>the main results of the second Anglo-Maasai agreement of 1911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>(1mk)</w:t>
      </w:r>
    </w:p>
    <w:p w:rsidR="00A91967" w:rsidRPr="00E43C65" w:rsidRDefault="00A91967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7.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 xml:space="preserve">Give </w:t>
      </w:r>
      <w:r w:rsidR="00F859E8" w:rsidRPr="00F859E8">
        <w:rPr>
          <w:rFonts w:ascii="Times New Roman" w:hAnsi="Times New Roman" w:cs="Times New Roman"/>
          <w:b/>
          <w:sz w:val="24"/>
          <w:szCs w:val="36"/>
        </w:rPr>
        <w:t>two</w:t>
      </w:r>
      <w:r w:rsidRPr="00E43C65">
        <w:rPr>
          <w:rFonts w:ascii="Times New Roman" w:hAnsi="Times New Roman" w:cs="Times New Roman"/>
          <w:sz w:val="24"/>
          <w:szCs w:val="36"/>
        </w:rPr>
        <w:t xml:space="preserve"> methods used by British to establish colonial rule in Kenya.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>(2mks)</w:t>
      </w:r>
    </w:p>
    <w:p w:rsidR="00A91967" w:rsidRPr="00E43C65" w:rsidRDefault="00A91967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8.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 xml:space="preserve">Highlight </w:t>
      </w:r>
      <w:r w:rsidR="00F859E8" w:rsidRPr="00F859E8">
        <w:rPr>
          <w:rFonts w:ascii="Times New Roman" w:hAnsi="Times New Roman" w:cs="Times New Roman"/>
          <w:b/>
          <w:sz w:val="24"/>
          <w:szCs w:val="36"/>
        </w:rPr>
        <w:t>two</w:t>
      </w:r>
      <w:r w:rsidRPr="00E43C65">
        <w:rPr>
          <w:rFonts w:ascii="Times New Roman" w:hAnsi="Times New Roman" w:cs="Times New Roman"/>
          <w:sz w:val="24"/>
          <w:szCs w:val="36"/>
        </w:rPr>
        <w:t xml:space="preserve"> objectives of Local Native Councils during the colonial period.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>(2mks)</w:t>
      </w:r>
    </w:p>
    <w:p w:rsidR="00A91967" w:rsidRPr="00E43C65" w:rsidRDefault="00A91967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9.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>S</w:t>
      </w:r>
      <w:r w:rsidRPr="00E43C65">
        <w:rPr>
          <w:rFonts w:ascii="Times New Roman" w:hAnsi="Times New Roman" w:cs="Times New Roman"/>
          <w:sz w:val="24"/>
          <w:szCs w:val="36"/>
        </w:rPr>
        <w:t>tate the main reasons why colonial government denied Africans higher education.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>(1mk)</w:t>
      </w:r>
    </w:p>
    <w:p w:rsidR="00A91967" w:rsidRPr="00E43C65" w:rsidRDefault="00A91967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10.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 xml:space="preserve">Identify </w:t>
      </w:r>
      <w:r w:rsidR="00F859E8" w:rsidRPr="00F859E8">
        <w:rPr>
          <w:rFonts w:ascii="Times New Roman" w:hAnsi="Times New Roman" w:cs="Times New Roman"/>
          <w:b/>
          <w:sz w:val="24"/>
          <w:szCs w:val="36"/>
        </w:rPr>
        <w:t>two</w:t>
      </w:r>
      <w:r w:rsidRPr="00E43C65">
        <w:rPr>
          <w:rFonts w:ascii="Times New Roman" w:hAnsi="Times New Roman" w:cs="Times New Roman"/>
          <w:sz w:val="24"/>
          <w:szCs w:val="36"/>
        </w:rPr>
        <w:t xml:space="preserve"> methods used by the colonial administrator to attrack European settlers in Kenya.(2mks)</w:t>
      </w:r>
    </w:p>
    <w:p w:rsidR="00A91967" w:rsidRPr="00E43C65" w:rsidRDefault="00BA406D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11.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>Stat</w:t>
      </w:r>
      <w:r w:rsidRPr="00E43C65">
        <w:rPr>
          <w:rFonts w:ascii="Times New Roman" w:hAnsi="Times New Roman" w:cs="Times New Roman"/>
          <w:sz w:val="24"/>
          <w:szCs w:val="36"/>
        </w:rPr>
        <w:t xml:space="preserve">e </w:t>
      </w:r>
      <w:r w:rsidR="00F859E8" w:rsidRPr="00F859E8">
        <w:rPr>
          <w:rFonts w:ascii="Times New Roman" w:hAnsi="Times New Roman" w:cs="Times New Roman"/>
          <w:b/>
          <w:sz w:val="24"/>
          <w:szCs w:val="36"/>
        </w:rPr>
        <w:t>two</w:t>
      </w:r>
      <w:r w:rsidRPr="00E43C65">
        <w:rPr>
          <w:rFonts w:ascii="Times New Roman" w:hAnsi="Times New Roman" w:cs="Times New Roman"/>
          <w:sz w:val="24"/>
          <w:szCs w:val="36"/>
        </w:rPr>
        <w:t xml:space="preserve"> African political parties that existed during independence in Kenya.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>(2mks)</w:t>
      </w:r>
    </w:p>
    <w:p w:rsidR="00BA406D" w:rsidRPr="00E43C65" w:rsidRDefault="00BA406D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12.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>Identify</w:t>
      </w:r>
      <w:r w:rsidRPr="00E43C65">
        <w:rPr>
          <w:rFonts w:ascii="Times New Roman" w:hAnsi="Times New Roman" w:cs="Times New Roman"/>
          <w:sz w:val="24"/>
          <w:szCs w:val="36"/>
        </w:rPr>
        <w:t xml:space="preserve"> one role played by Asians towards attainment of independence in Kenya.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>(1mk)</w:t>
      </w:r>
    </w:p>
    <w:p w:rsidR="00BA406D" w:rsidRPr="00E43C65" w:rsidRDefault="00BA406D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13.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 xml:space="preserve">Give </w:t>
      </w:r>
      <w:r w:rsidR="00F859E8" w:rsidRPr="00F859E8">
        <w:rPr>
          <w:rFonts w:ascii="Times New Roman" w:hAnsi="Times New Roman" w:cs="Times New Roman"/>
          <w:b/>
          <w:sz w:val="24"/>
          <w:szCs w:val="36"/>
        </w:rPr>
        <w:t>two</w:t>
      </w:r>
      <w:r w:rsidRPr="00E43C65">
        <w:rPr>
          <w:rFonts w:ascii="Times New Roman" w:hAnsi="Times New Roman" w:cs="Times New Roman"/>
          <w:sz w:val="24"/>
          <w:szCs w:val="36"/>
        </w:rPr>
        <w:t xml:space="preserve"> duties of a presiding officer during elections in Kenya.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>(2mks)</w:t>
      </w:r>
    </w:p>
    <w:p w:rsidR="00BA406D" w:rsidRPr="00E43C65" w:rsidRDefault="00BA406D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14.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 xml:space="preserve">Define </w:t>
      </w:r>
      <w:r w:rsidRPr="00E43C65">
        <w:rPr>
          <w:rFonts w:ascii="Times New Roman" w:hAnsi="Times New Roman" w:cs="Times New Roman"/>
          <w:sz w:val="24"/>
          <w:szCs w:val="36"/>
        </w:rPr>
        <w:t>“Harambee” as a National philosophy in Kenya.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>(1mk)</w:t>
      </w:r>
    </w:p>
    <w:p w:rsidR="00BA406D" w:rsidRPr="00E43C65" w:rsidRDefault="00BA406D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15.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 xml:space="preserve">Identify </w:t>
      </w:r>
      <w:r w:rsidR="00F859E8" w:rsidRPr="00F859E8">
        <w:rPr>
          <w:rFonts w:ascii="Times New Roman" w:hAnsi="Times New Roman" w:cs="Times New Roman"/>
          <w:b/>
          <w:sz w:val="24"/>
          <w:szCs w:val="36"/>
        </w:rPr>
        <w:t>two</w:t>
      </w:r>
      <w:r w:rsidRPr="00E43C65">
        <w:rPr>
          <w:rFonts w:ascii="Times New Roman" w:hAnsi="Times New Roman" w:cs="Times New Roman"/>
          <w:sz w:val="24"/>
          <w:szCs w:val="36"/>
        </w:rPr>
        <w:t xml:space="preserve"> challenges facing the development of sporting  activities in Kenya.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Pr="00E43C65">
        <w:rPr>
          <w:rFonts w:ascii="Times New Roman" w:hAnsi="Times New Roman" w:cs="Times New Roman"/>
          <w:sz w:val="24"/>
          <w:szCs w:val="36"/>
        </w:rPr>
        <w:t>(2mks).</w:t>
      </w:r>
    </w:p>
    <w:p w:rsidR="00BA406D" w:rsidRPr="00E43C65" w:rsidRDefault="00BA406D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16.</w:t>
      </w:r>
      <w:r w:rsidR="00F859E8">
        <w:rPr>
          <w:rFonts w:ascii="Times New Roman" w:hAnsi="Times New Roman" w:cs="Times New Roman"/>
          <w:sz w:val="24"/>
          <w:szCs w:val="36"/>
        </w:rPr>
        <w:t xml:space="preserve"> </w:t>
      </w:r>
      <w:r w:rsidR="00F859E8" w:rsidRPr="00E43C65">
        <w:rPr>
          <w:rFonts w:ascii="Times New Roman" w:hAnsi="Times New Roman" w:cs="Times New Roman"/>
          <w:sz w:val="24"/>
          <w:szCs w:val="36"/>
        </w:rPr>
        <w:t xml:space="preserve">Identify </w:t>
      </w:r>
      <w:r w:rsidR="00AE7908" w:rsidRPr="00E43C65">
        <w:rPr>
          <w:rFonts w:ascii="Times New Roman" w:hAnsi="Times New Roman" w:cs="Times New Roman"/>
          <w:sz w:val="24"/>
          <w:szCs w:val="36"/>
        </w:rPr>
        <w:t>one elected member of the county executive committee.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AE7908" w:rsidRPr="00E43C65">
        <w:rPr>
          <w:rFonts w:ascii="Times New Roman" w:hAnsi="Times New Roman" w:cs="Times New Roman"/>
          <w:sz w:val="24"/>
          <w:szCs w:val="36"/>
        </w:rPr>
        <w:t>(1mk)</w:t>
      </w:r>
    </w:p>
    <w:p w:rsidR="00AE7908" w:rsidRPr="00E43C65" w:rsidRDefault="00AE7908" w:rsidP="00E43C65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7908" w:rsidRPr="00E43C65" w:rsidRDefault="00AE7908" w:rsidP="00E43C65">
      <w:pPr>
        <w:spacing w:after="0"/>
        <w:jc w:val="center"/>
        <w:rPr>
          <w:rFonts w:ascii="Times New Roman" w:hAnsi="Times New Roman" w:cs="Times New Roman"/>
          <w:b/>
          <w:sz w:val="24"/>
          <w:szCs w:val="36"/>
          <w:u w:val="single"/>
        </w:rPr>
      </w:pPr>
      <w:r w:rsidRPr="00E43C65">
        <w:rPr>
          <w:rFonts w:ascii="Times New Roman" w:hAnsi="Times New Roman" w:cs="Times New Roman"/>
          <w:b/>
          <w:sz w:val="24"/>
          <w:szCs w:val="36"/>
          <w:u w:val="single"/>
        </w:rPr>
        <w:t>SECTION B(45 MARKS)</w:t>
      </w:r>
    </w:p>
    <w:p w:rsidR="00AE7908" w:rsidRDefault="00AE7908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 w:rsidRPr="00E43C65">
        <w:rPr>
          <w:rFonts w:ascii="Times New Roman" w:hAnsi="Times New Roman" w:cs="Times New Roman"/>
          <w:sz w:val="24"/>
          <w:szCs w:val="36"/>
        </w:rPr>
        <w:t>17.</w:t>
      </w:r>
      <w:r w:rsidR="00E43C65">
        <w:rPr>
          <w:rFonts w:ascii="Times New Roman" w:hAnsi="Times New Roman" w:cs="Times New Roman"/>
          <w:sz w:val="24"/>
          <w:szCs w:val="36"/>
        </w:rPr>
        <w:t xml:space="preserve">(a) </w:t>
      </w:r>
      <w:r w:rsidR="00F859E8">
        <w:rPr>
          <w:rFonts w:ascii="Times New Roman" w:hAnsi="Times New Roman" w:cs="Times New Roman"/>
          <w:sz w:val="24"/>
          <w:szCs w:val="36"/>
        </w:rPr>
        <w:t xml:space="preserve"> I</w:t>
      </w:r>
      <w:r w:rsidR="00E43C65">
        <w:rPr>
          <w:rFonts w:ascii="Times New Roman" w:hAnsi="Times New Roman" w:cs="Times New Roman"/>
          <w:sz w:val="24"/>
          <w:szCs w:val="36"/>
        </w:rPr>
        <w:t xml:space="preserve">dentify </w:t>
      </w:r>
      <w:r w:rsidR="00E43C65" w:rsidRPr="00F859E8">
        <w:rPr>
          <w:rFonts w:ascii="Times New Roman" w:hAnsi="Times New Roman" w:cs="Times New Roman"/>
          <w:b/>
          <w:sz w:val="24"/>
          <w:szCs w:val="36"/>
        </w:rPr>
        <w:t>three</w:t>
      </w:r>
      <w:r w:rsidR="00E43C65">
        <w:rPr>
          <w:rFonts w:ascii="Times New Roman" w:hAnsi="Times New Roman" w:cs="Times New Roman"/>
          <w:sz w:val="24"/>
          <w:szCs w:val="36"/>
        </w:rPr>
        <w:t xml:space="preserve"> grade for elders among the Akamba.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E43C65">
        <w:rPr>
          <w:rFonts w:ascii="Times New Roman" w:hAnsi="Times New Roman" w:cs="Times New Roman"/>
          <w:sz w:val="24"/>
          <w:szCs w:val="36"/>
        </w:rPr>
        <w:t xml:space="preserve"> (3mks)</w:t>
      </w:r>
    </w:p>
    <w:p w:rsidR="00E43C65" w:rsidRDefault="00F859E8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</w:t>
      </w:r>
      <w:r w:rsidR="00E43C65">
        <w:rPr>
          <w:rFonts w:ascii="Times New Roman" w:hAnsi="Times New Roman" w:cs="Times New Roman"/>
          <w:sz w:val="24"/>
          <w:szCs w:val="36"/>
        </w:rPr>
        <w:t xml:space="preserve">(b) Describe the political Organisation of the Agikuyu in pre colonial Period. </w:t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 w:rsidR="00E43C65">
        <w:rPr>
          <w:rFonts w:ascii="Times New Roman" w:hAnsi="Times New Roman" w:cs="Times New Roman"/>
          <w:sz w:val="24"/>
          <w:szCs w:val="36"/>
        </w:rPr>
        <w:t>(12mks)</w:t>
      </w:r>
    </w:p>
    <w:p w:rsidR="00E43C65" w:rsidRDefault="00E43C65" w:rsidP="00E43C65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F859E8" w:rsidRDefault="00E43C65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18.(a) State </w:t>
      </w:r>
      <w:r w:rsidRPr="00F859E8">
        <w:rPr>
          <w:rFonts w:ascii="Times New Roman" w:hAnsi="Times New Roman" w:cs="Times New Roman"/>
          <w:b/>
          <w:sz w:val="24"/>
          <w:szCs w:val="36"/>
        </w:rPr>
        <w:t>five</w:t>
      </w:r>
      <w:r>
        <w:rPr>
          <w:rFonts w:ascii="Times New Roman" w:hAnsi="Times New Roman" w:cs="Times New Roman"/>
          <w:sz w:val="24"/>
          <w:szCs w:val="36"/>
        </w:rPr>
        <w:t xml:space="preserve"> reasons why Seyyid Said choose Zanzibar as his headquarters in East coast of Africa. </w:t>
      </w:r>
    </w:p>
    <w:p w:rsidR="00E43C65" w:rsidRDefault="00F859E8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 w:rsidR="00E43C65">
        <w:rPr>
          <w:rFonts w:ascii="Times New Roman" w:hAnsi="Times New Roman" w:cs="Times New Roman"/>
          <w:sz w:val="24"/>
          <w:szCs w:val="36"/>
        </w:rPr>
        <w:t>(5mks)</w:t>
      </w:r>
    </w:p>
    <w:p w:rsidR="00E43C65" w:rsidRDefault="00F859E8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</w:t>
      </w:r>
      <w:r w:rsidR="00E43C65">
        <w:rPr>
          <w:rFonts w:ascii="Times New Roman" w:hAnsi="Times New Roman" w:cs="Times New Roman"/>
          <w:sz w:val="24"/>
          <w:szCs w:val="36"/>
        </w:rPr>
        <w:t xml:space="preserve">(b) Explain </w:t>
      </w:r>
      <w:r w:rsidR="00E43C65" w:rsidRPr="00F859E8">
        <w:rPr>
          <w:rFonts w:ascii="Times New Roman" w:hAnsi="Times New Roman" w:cs="Times New Roman"/>
          <w:b/>
          <w:sz w:val="24"/>
          <w:szCs w:val="36"/>
        </w:rPr>
        <w:t>five</w:t>
      </w:r>
      <w:r w:rsidR="00E43C65">
        <w:rPr>
          <w:rFonts w:ascii="Times New Roman" w:hAnsi="Times New Roman" w:cs="Times New Roman"/>
          <w:sz w:val="24"/>
          <w:szCs w:val="36"/>
        </w:rPr>
        <w:t xml:space="preserve"> effects of Omar rule along the coast </w:t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 w:rsidR="00E43C65">
        <w:rPr>
          <w:rFonts w:ascii="Times New Roman" w:hAnsi="Times New Roman" w:cs="Times New Roman"/>
          <w:sz w:val="24"/>
          <w:szCs w:val="36"/>
        </w:rPr>
        <w:t>(10mks)</w:t>
      </w:r>
    </w:p>
    <w:p w:rsidR="00E43C65" w:rsidRDefault="00E43C65" w:rsidP="00E43C65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F859E8" w:rsidRDefault="00E43C65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19. (a) In what </w:t>
      </w:r>
      <w:r w:rsidRPr="00F859E8">
        <w:rPr>
          <w:rFonts w:ascii="Times New Roman" w:hAnsi="Times New Roman" w:cs="Times New Roman"/>
          <w:b/>
          <w:sz w:val="24"/>
          <w:szCs w:val="36"/>
        </w:rPr>
        <w:t>five</w:t>
      </w:r>
      <w:r>
        <w:rPr>
          <w:rFonts w:ascii="Times New Roman" w:hAnsi="Times New Roman" w:cs="Times New Roman"/>
          <w:sz w:val="24"/>
          <w:szCs w:val="36"/>
        </w:rPr>
        <w:t xml:space="preserve"> ways did trade union movements contribute to the struggle for Independence</w:t>
      </w:r>
    </w:p>
    <w:p w:rsidR="00E43C65" w:rsidRDefault="00F859E8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</w:t>
      </w:r>
      <w:r w:rsidR="00E43C65">
        <w:rPr>
          <w:rFonts w:ascii="Times New Roman" w:hAnsi="Times New Roman" w:cs="Times New Roman"/>
          <w:sz w:val="24"/>
          <w:szCs w:val="36"/>
        </w:rPr>
        <w:t xml:space="preserve"> in Kenya. </w:t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 w:rsidR="00E43C65">
        <w:rPr>
          <w:rFonts w:ascii="Times New Roman" w:hAnsi="Times New Roman" w:cs="Times New Roman"/>
          <w:sz w:val="24"/>
          <w:szCs w:val="36"/>
        </w:rPr>
        <w:t>(5mks)</w:t>
      </w:r>
    </w:p>
    <w:p w:rsidR="00E43C65" w:rsidRDefault="00F859E8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</w:t>
      </w:r>
      <w:r w:rsidR="00E43C65">
        <w:rPr>
          <w:rFonts w:ascii="Times New Roman" w:hAnsi="Times New Roman" w:cs="Times New Roman"/>
          <w:sz w:val="24"/>
          <w:szCs w:val="36"/>
        </w:rPr>
        <w:t xml:space="preserve">(b) Outline </w:t>
      </w:r>
      <w:r w:rsidR="00E43C65" w:rsidRPr="00F859E8">
        <w:rPr>
          <w:rFonts w:ascii="Times New Roman" w:hAnsi="Times New Roman" w:cs="Times New Roman"/>
          <w:b/>
          <w:sz w:val="24"/>
          <w:szCs w:val="36"/>
        </w:rPr>
        <w:t>five</w:t>
      </w:r>
      <w:r w:rsidR="00E43C65">
        <w:rPr>
          <w:rFonts w:ascii="Times New Roman" w:hAnsi="Times New Roman" w:cs="Times New Roman"/>
          <w:sz w:val="24"/>
          <w:szCs w:val="36"/>
        </w:rPr>
        <w:t xml:space="preserve"> constitutional changes which led to independence in Ken</w:t>
      </w:r>
      <w:r>
        <w:rPr>
          <w:rFonts w:ascii="Times New Roman" w:hAnsi="Times New Roman" w:cs="Times New Roman"/>
          <w:sz w:val="24"/>
          <w:szCs w:val="36"/>
        </w:rPr>
        <w:t>y</w:t>
      </w:r>
      <w:r w:rsidR="00E43C65">
        <w:rPr>
          <w:rFonts w:ascii="Times New Roman" w:hAnsi="Times New Roman" w:cs="Times New Roman"/>
          <w:sz w:val="24"/>
          <w:szCs w:val="36"/>
        </w:rPr>
        <w:t xml:space="preserve">a </w:t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 w:rsidR="00E43C65">
        <w:rPr>
          <w:rFonts w:ascii="Times New Roman" w:hAnsi="Times New Roman" w:cs="Times New Roman"/>
          <w:sz w:val="24"/>
          <w:szCs w:val="36"/>
        </w:rPr>
        <w:t>(10mks)</w:t>
      </w:r>
    </w:p>
    <w:p w:rsidR="00F859E8" w:rsidRDefault="00F859E8" w:rsidP="00E43C65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E43C65" w:rsidRDefault="00E43C65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20 (a) Identify </w:t>
      </w:r>
      <w:r w:rsidRPr="00F859E8">
        <w:rPr>
          <w:rFonts w:ascii="Times New Roman" w:hAnsi="Times New Roman" w:cs="Times New Roman"/>
          <w:b/>
          <w:sz w:val="24"/>
          <w:szCs w:val="36"/>
        </w:rPr>
        <w:t>five</w:t>
      </w:r>
      <w:r>
        <w:rPr>
          <w:rFonts w:ascii="Times New Roman" w:hAnsi="Times New Roman" w:cs="Times New Roman"/>
          <w:sz w:val="24"/>
          <w:szCs w:val="36"/>
        </w:rPr>
        <w:t xml:space="preserve">  methods employed by the British to occupy Kenya.</w:t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 w:rsidR="00F859E8"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 xml:space="preserve"> (5mks)</w:t>
      </w:r>
    </w:p>
    <w:p w:rsidR="00E43C65" w:rsidRDefault="00F859E8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</w:t>
      </w:r>
      <w:r w:rsidR="00E43C65">
        <w:rPr>
          <w:rFonts w:ascii="Times New Roman" w:hAnsi="Times New Roman" w:cs="Times New Roman"/>
          <w:sz w:val="24"/>
          <w:szCs w:val="36"/>
        </w:rPr>
        <w:t xml:space="preserve">(b) Explain </w:t>
      </w:r>
      <w:r w:rsidR="00E43C65" w:rsidRPr="00F859E8">
        <w:rPr>
          <w:rFonts w:ascii="Times New Roman" w:hAnsi="Times New Roman" w:cs="Times New Roman"/>
          <w:b/>
          <w:sz w:val="24"/>
          <w:szCs w:val="36"/>
        </w:rPr>
        <w:t>five</w:t>
      </w:r>
      <w:r w:rsidR="00E43C65">
        <w:rPr>
          <w:rFonts w:ascii="Times New Roman" w:hAnsi="Times New Roman" w:cs="Times New Roman"/>
          <w:sz w:val="24"/>
          <w:szCs w:val="36"/>
        </w:rPr>
        <w:t xml:space="preserve"> negative effects of the British colonial rule on the people of Kenya. </w:t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 w:rsidR="00E43C65">
        <w:rPr>
          <w:rFonts w:ascii="Times New Roman" w:hAnsi="Times New Roman" w:cs="Times New Roman"/>
          <w:sz w:val="24"/>
          <w:szCs w:val="36"/>
        </w:rPr>
        <w:t>(10mks)</w:t>
      </w:r>
    </w:p>
    <w:p w:rsidR="00E43C65" w:rsidRDefault="00E43C65" w:rsidP="00E43C65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F859E8" w:rsidRPr="00E43C65" w:rsidRDefault="00F859E8" w:rsidP="00F859E8">
      <w:pPr>
        <w:spacing w:after="0"/>
        <w:jc w:val="center"/>
        <w:rPr>
          <w:rFonts w:ascii="Times New Roman" w:hAnsi="Times New Roman" w:cs="Times New Roman"/>
          <w:b/>
          <w:sz w:val="24"/>
          <w:szCs w:val="36"/>
          <w:u w:val="single"/>
        </w:rPr>
      </w:pPr>
      <w:r>
        <w:rPr>
          <w:rFonts w:ascii="Times New Roman" w:hAnsi="Times New Roman" w:cs="Times New Roman"/>
          <w:b/>
          <w:sz w:val="24"/>
          <w:szCs w:val="36"/>
          <w:u w:val="single"/>
        </w:rPr>
        <w:t>SECTION C(30</w:t>
      </w:r>
      <w:r w:rsidRPr="00E43C65">
        <w:rPr>
          <w:rFonts w:ascii="Times New Roman" w:hAnsi="Times New Roman" w:cs="Times New Roman"/>
          <w:b/>
          <w:sz w:val="24"/>
          <w:szCs w:val="36"/>
          <w:u w:val="single"/>
        </w:rPr>
        <w:t xml:space="preserve"> MARKS)</w:t>
      </w:r>
    </w:p>
    <w:p w:rsidR="00E43C65" w:rsidRDefault="00E43C65" w:rsidP="00E43C65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F859E8" w:rsidRDefault="00E43C65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21. (a) Identify </w:t>
      </w:r>
      <w:r w:rsidRPr="00F859E8">
        <w:rPr>
          <w:rFonts w:ascii="Times New Roman" w:hAnsi="Times New Roman" w:cs="Times New Roman"/>
          <w:b/>
          <w:sz w:val="24"/>
          <w:szCs w:val="36"/>
        </w:rPr>
        <w:t>three</w:t>
      </w:r>
      <w:r>
        <w:rPr>
          <w:rFonts w:ascii="Times New Roman" w:hAnsi="Times New Roman" w:cs="Times New Roman"/>
          <w:sz w:val="24"/>
          <w:szCs w:val="36"/>
        </w:rPr>
        <w:t xml:space="preserve"> categories of people whose freedom of movement is limited by the</w:t>
      </w:r>
    </w:p>
    <w:p w:rsidR="00E43C65" w:rsidRDefault="00F859E8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</w:t>
      </w:r>
      <w:r w:rsidR="00E43C65">
        <w:rPr>
          <w:rFonts w:ascii="Times New Roman" w:hAnsi="Times New Roman" w:cs="Times New Roman"/>
          <w:sz w:val="24"/>
          <w:szCs w:val="36"/>
        </w:rPr>
        <w:t xml:space="preserve"> constitution. </w:t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 w:rsidR="00E43C65">
        <w:rPr>
          <w:rFonts w:ascii="Times New Roman" w:hAnsi="Times New Roman" w:cs="Times New Roman"/>
          <w:sz w:val="24"/>
          <w:szCs w:val="36"/>
        </w:rPr>
        <w:t>(3mks)</w:t>
      </w:r>
    </w:p>
    <w:p w:rsidR="00E43C65" w:rsidRDefault="00F859E8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</w:t>
      </w:r>
      <w:r w:rsidR="00E43C65">
        <w:rPr>
          <w:rFonts w:ascii="Times New Roman" w:hAnsi="Times New Roman" w:cs="Times New Roman"/>
          <w:sz w:val="24"/>
          <w:szCs w:val="36"/>
        </w:rPr>
        <w:t xml:space="preserve">(b) Explain </w:t>
      </w:r>
      <w:r w:rsidR="00E43C65" w:rsidRPr="00771D9E">
        <w:rPr>
          <w:rFonts w:ascii="Times New Roman" w:hAnsi="Times New Roman" w:cs="Times New Roman"/>
          <w:b/>
          <w:sz w:val="24"/>
          <w:szCs w:val="36"/>
        </w:rPr>
        <w:t>six</w:t>
      </w:r>
      <w:r w:rsidR="00E43C65">
        <w:rPr>
          <w:rFonts w:ascii="Times New Roman" w:hAnsi="Times New Roman" w:cs="Times New Roman"/>
          <w:sz w:val="24"/>
          <w:szCs w:val="36"/>
        </w:rPr>
        <w:t xml:space="preserve"> practices that may undermine National Unity in Kenya</w:t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 w:rsidR="00E43C65">
        <w:rPr>
          <w:rFonts w:ascii="Times New Roman" w:hAnsi="Times New Roman" w:cs="Times New Roman"/>
          <w:sz w:val="24"/>
          <w:szCs w:val="36"/>
        </w:rPr>
        <w:t xml:space="preserve"> (12mks)</w:t>
      </w:r>
    </w:p>
    <w:p w:rsidR="00771D9E" w:rsidRDefault="00771D9E" w:rsidP="00E43C65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E43C65" w:rsidRDefault="00E43C65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22. (a) Identify </w:t>
      </w:r>
      <w:r w:rsidRPr="00771D9E">
        <w:rPr>
          <w:rFonts w:ascii="Times New Roman" w:hAnsi="Times New Roman" w:cs="Times New Roman"/>
          <w:b/>
          <w:sz w:val="24"/>
          <w:szCs w:val="36"/>
        </w:rPr>
        <w:t>three</w:t>
      </w:r>
      <w:r>
        <w:rPr>
          <w:rFonts w:ascii="Times New Roman" w:hAnsi="Times New Roman" w:cs="Times New Roman"/>
          <w:sz w:val="24"/>
          <w:szCs w:val="36"/>
        </w:rPr>
        <w:t xml:space="preserve"> categories of  Kenyan prison.</w:t>
      </w:r>
      <w:r w:rsidR="00771D9E">
        <w:rPr>
          <w:rFonts w:ascii="Times New Roman" w:hAnsi="Times New Roman" w:cs="Times New Roman"/>
          <w:sz w:val="24"/>
          <w:szCs w:val="36"/>
        </w:rPr>
        <w:tab/>
      </w:r>
      <w:r w:rsidR="00771D9E">
        <w:rPr>
          <w:rFonts w:ascii="Times New Roman" w:hAnsi="Times New Roman" w:cs="Times New Roman"/>
          <w:sz w:val="24"/>
          <w:szCs w:val="36"/>
        </w:rPr>
        <w:tab/>
      </w:r>
      <w:r w:rsidR="00771D9E">
        <w:rPr>
          <w:rFonts w:ascii="Times New Roman" w:hAnsi="Times New Roman" w:cs="Times New Roman"/>
          <w:sz w:val="24"/>
          <w:szCs w:val="36"/>
        </w:rPr>
        <w:tab/>
      </w:r>
      <w:r w:rsidR="00771D9E">
        <w:rPr>
          <w:rFonts w:ascii="Times New Roman" w:hAnsi="Times New Roman" w:cs="Times New Roman"/>
          <w:sz w:val="24"/>
          <w:szCs w:val="36"/>
        </w:rPr>
        <w:tab/>
      </w:r>
      <w:r w:rsidR="00771D9E">
        <w:rPr>
          <w:rFonts w:ascii="Times New Roman" w:hAnsi="Times New Roman" w:cs="Times New Roman"/>
          <w:sz w:val="24"/>
          <w:szCs w:val="36"/>
        </w:rPr>
        <w:tab/>
      </w:r>
      <w:r w:rsidR="00771D9E">
        <w:rPr>
          <w:rFonts w:ascii="Times New Roman" w:hAnsi="Times New Roman" w:cs="Times New Roman"/>
          <w:sz w:val="24"/>
          <w:szCs w:val="36"/>
        </w:rPr>
        <w:tab/>
      </w:r>
      <w:r w:rsidR="00771D9E"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 xml:space="preserve"> (3mks)</w:t>
      </w:r>
    </w:p>
    <w:p w:rsidR="00771D9E" w:rsidRDefault="00771D9E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</w:t>
      </w:r>
      <w:r w:rsidR="00E43C65">
        <w:rPr>
          <w:rFonts w:ascii="Times New Roman" w:hAnsi="Times New Roman" w:cs="Times New Roman"/>
          <w:sz w:val="24"/>
          <w:szCs w:val="36"/>
        </w:rPr>
        <w:t xml:space="preserve">(b) Explain </w:t>
      </w:r>
      <w:r w:rsidR="00E43C65" w:rsidRPr="00771D9E">
        <w:rPr>
          <w:rFonts w:ascii="Times New Roman" w:hAnsi="Times New Roman" w:cs="Times New Roman"/>
          <w:b/>
          <w:sz w:val="24"/>
          <w:szCs w:val="36"/>
        </w:rPr>
        <w:t>six</w:t>
      </w:r>
      <w:r w:rsidR="00E43C65">
        <w:rPr>
          <w:rFonts w:ascii="Times New Roman" w:hAnsi="Times New Roman" w:cs="Times New Roman"/>
          <w:sz w:val="24"/>
          <w:szCs w:val="36"/>
        </w:rPr>
        <w:t xml:space="preserve"> factors </w:t>
      </w:r>
      <w:r>
        <w:rPr>
          <w:rFonts w:ascii="Times New Roman" w:hAnsi="Times New Roman" w:cs="Times New Roman"/>
          <w:sz w:val="24"/>
          <w:szCs w:val="36"/>
        </w:rPr>
        <w:t>that make it difficult for pris</w:t>
      </w:r>
      <w:r w:rsidR="00E43C65">
        <w:rPr>
          <w:rFonts w:ascii="Times New Roman" w:hAnsi="Times New Roman" w:cs="Times New Roman"/>
          <w:sz w:val="24"/>
          <w:szCs w:val="36"/>
        </w:rPr>
        <w:t xml:space="preserve">ons departments in Kenya to work </w:t>
      </w:r>
    </w:p>
    <w:p w:rsidR="00E43C65" w:rsidRDefault="00771D9E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</w:t>
      </w:r>
      <w:r w:rsidR="00E43C65">
        <w:rPr>
          <w:rFonts w:ascii="Times New Roman" w:hAnsi="Times New Roman" w:cs="Times New Roman"/>
          <w:sz w:val="24"/>
          <w:szCs w:val="36"/>
        </w:rPr>
        <w:t>effectively.</w:t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 w:rsidR="00E43C65">
        <w:rPr>
          <w:rFonts w:ascii="Times New Roman" w:hAnsi="Times New Roman" w:cs="Times New Roman"/>
          <w:sz w:val="24"/>
          <w:szCs w:val="36"/>
        </w:rPr>
        <w:t xml:space="preserve"> (12mks)</w:t>
      </w:r>
    </w:p>
    <w:p w:rsidR="00E43C65" w:rsidRDefault="00E43C65" w:rsidP="00E43C65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E43C65" w:rsidRDefault="00E43C65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23. (a) Identify </w:t>
      </w:r>
      <w:r w:rsidRPr="00771D9E">
        <w:rPr>
          <w:rFonts w:ascii="Times New Roman" w:hAnsi="Times New Roman" w:cs="Times New Roman"/>
          <w:b/>
          <w:sz w:val="24"/>
          <w:szCs w:val="36"/>
        </w:rPr>
        <w:t>three</w:t>
      </w:r>
      <w:r>
        <w:rPr>
          <w:rFonts w:ascii="Times New Roman" w:hAnsi="Times New Roman" w:cs="Times New Roman"/>
          <w:sz w:val="24"/>
          <w:szCs w:val="36"/>
        </w:rPr>
        <w:t xml:space="preserve"> compositions  of the </w:t>
      </w:r>
      <w:r w:rsidR="00490344">
        <w:rPr>
          <w:rFonts w:ascii="Times New Roman" w:hAnsi="Times New Roman" w:cs="Times New Roman"/>
          <w:sz w:val="24"/>
          <w:szCs w:val="36"/>
        </w:rPr>
        <w:t>cabinet</w:t>
      </w:r>
      <w:r>
        <w:rPr>
          <w:rFonts w:ascii="Times New Roman" w:hAnsi="Times New Roman" w:cs="Times New Roman"/>
          <w:sz w:val="24"/>
          <w:szCs w:val="36"/>
        </w:rPr>
        <w:t xml:space="preserve"> in Kenya</w:t>
      </w:r>
      <w:r w:rsidR="00771D9E">
        <w:rPr>
          <w:rFonts w:ascii="Times New Roman" w:hAnsi="Times New Roman" w:cs="Times New Roman"/>
          <w:sz w:val="24"/>
          <w:szCs w:val="36"/>
        </w:rPr>
        <w:t>.</w:t>
      </w:r>
      <w:r w:rsidR="00771D9E">
        <w:rPr>
          <w:rFonts w:ascii="Times New Roman" w:hAnsi="Times New Roman" w:cs="Times New Roman"/>
          <w:sz w:val="24"/>
          <w:szCs w:val="36"/>
        </w:rPr>
        <w:tab/>
      </w:r>
      <w:r w:rsidR="00771D9E">
        <w:rPr>
          <w:rFonts w:ascii="Times New Roman" w:hAnsi="Times New Roman" w:cs="Times New Roman"/>
          <w:sz w:val="24"/>
          <w:szCs w:val="36"/>
        </w:rPr>
        <w:tab/>
      </w:r>
      <w:r w:rsidR="00771D9E">
        <w:rPr>
          <w:rFonts w:ascii="Times New Roman" w:hAnsi="Times New Roman" w:cs="Times New Roman"/>
          <w:sz w:val="24"/>
          <w:szCs w:val="36"/>
        </w:rPr>
        <w:tab/>
      </w:r>
      <w:r w:rsidR="00771D9E">
        <w:rPr>
          <w:rFonts w:ascii="Times New Roman" w:hAnsi="Times New Roman" w:cs="Times New Roman"/>
          <w:sz w:val="24"/>
          <w:szCs w:val="36"/>
        </w:rPr>
        <w:tab/>
      </w:r>
      <w:r w:rsidR="00771D9E"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 xml:space="preserve"> (3mks)</w:t>
      </w:r>
    </w:p>
    <w:p w:rsidR="00E43C65" w:rsidRDefault="00771D9E" w:rsidP="00E43C65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</w:t>
      </w:r>
      <w:r w:rsidR="00E43C65">
        <w:rPr>
          <w:rFonts w:ascii="Times New Roman" w:hAnsi="Times New Roman" w:cs="Times New Roman"/>
          <w:sz w:val="24"/>
          <w:szCs w:val="36"/>
        </w:rPr>
        <w:t xml:space="preserve">(b) Discuss </w:t>
      </w:r>
      <w:r w:rsidR="00E43C65" w:rsidRPr="00771D9E">
        <w:rPr>
          <w:rFonts w:ascii="Times New Roman" w:hAnsi="Times New Roman" w:cs="Times New Roman"/>
          <w:b/>
          <w:sz w:val="24"/>
          <w:szCs w:val="36"/>
        </w:rPr>
        <w:t>six</w:t>
      </w:r>
      <w:r w:rsidR="00E43C65">
        <w:rPr>
          <w:rFonts w:ascii="Times New Roman" w:hAnsi="Times New Roman" w:cs="Times New Roman"/>
          <w:sz w:val="24"/>
          <w:szCs w:val="36"/>
        </w:rPr>
        <w:t xml:space="preserve"> factors that may undermine the supremacy of Kenyan’s Parliament. </w:t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 w:rsidR="00E43C65">
        <w:rPr>
          <w:rFonts w:ascii="Times New Roman" w:hAnsi="Times New Roman" w:cs="Times New Roman"/>
          <w:sz w:val="24"/>
          <w:szCs w:val="36"/>
        </w:rPr>
        <w:t>(12mks)</w:t>
      </w:r>
    </w:p>
    <w:p w:rsidR="00E43C65" w:rsidRDefault="00E43C65" w:rsidP="00E43C65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5351E0" w:rsidRPr="00E43C65" w:rsidRDefault="005351E0" w:rsidP="00E43C65">
      <w:pPr>
        <w:spacing w:after="0"/>
        <w:rPr>
          <w:rFonts w:ascii="Times New Roman" w:hAnsi="Times New Roman" w:cs="Times New Roman"/>
          <w:sz w:val="18"/>
          <w:szCs w:val="24"/>
        </w:rPr>
      </w:pPr>
      <w:r w:rsidRPr="00E43C65">
        <w:rPr>
          <w:rFonts w:ascii="Times New Roman" w:hAnsi="Times New Roman" w:cs="Times New Roman"/>
          <w:sz w:val="18"/>
          <w:szCs w:val="24"/>
        </w:rPr>
        <w:t xml:space="preserve">    </w:t>
      </w:r>
    </w:p>
    <w:p w:rsidR="005351E0" w:rsidRPr="00E43C65" w:rsidRDefault="005351E0" w:rsidP="00E43C65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5351E0" w:rsidRPr="00E43C65" w:rsidRDefault="005351E0" w:rsidP="00E43C65">
      <w:pPr>
        <w:spacing w:after="0"/>
        <w:rPr>
          <w:rFonts w:ascii="Times New Roman" w:hAnsi="Times New Roman" w:cs="Times New Roman"/>
          <w:b/>
          <w:sz w:val="24"/>
          <w:szCs w:val="36"/>
        </w:rPr>
      </w:pPr>
    </w:p>
    <w:sectPr w:rsidR="005351E0" w:rsidRPr="00E43C65" w:rsidSect="00E65D11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FA" w:rsidRDefault="00A322FA" w:rsidP="005351E0">
      <w:pPr>
        <w:spacing w:after="0" w:line="240" w:lineRule="auto"/>
      </w:pPr>
      <w:r>
        <w:separator/>
      </w:r>
    </w:p>
  </w:endnote>
  <w:endnote w:type="continuationSeparator" w:id="1">
    <w:p w:rsidR="00A322FA" w:rsidRDefault="00A322FA" w:rsidP="0053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90759"/>
      <w:docPartObj>
        <w:docPartGallery w:val="Page Numbers (Bottom of Page)"/>
        <w:docPartUnique/>
      </w:docPartObj>
    </w:sdtPr>
    <w:sdtContent>
      <w:sdt>
        <w:sdtPr>
          <w:id w:val="157211818"/>
          <w:docPartObj>
            <w:docPartGallery w:val="Page Numbers (Bottom of Page)"/>
            <w:docPartUnique/>
          </w:docPartObj>
        </w:sdtPr>
        <w:sdtContent>
          <w:p w:rsidR="00490344" w:rsidRDefault="00AA348F">
            <w:pPr>
              <w:pStyle w:val="Footer"/>
            </w:pPr>
            <w:r>
              <w:rPr>
                <w:i/>
                <w:sz w:val="20"/>
                <w:szCs w:val="20"/>
              </w:rPr>
              <w:t xml:space="preserve">© Trans Mara East sub-county form four       2015                         </w:t>
            </w:r>
            <w:r w:rsidR="001C6977"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PAGE   \* MERGEFORMAT </w:instrText>
            </w:r>
            <w:r w:rsidR="001C6977">
              <w:rPr>
                <w:b/>
                <w:sz w:val="20"/>
                <w:szCs w:val="20"/>
              </w:rPr>
              <w:fldChar w:fldCharType="separate"/>
            </w:r>
            <w:r w:rsidR="007A0B60">
              <w:rPr>
                <w:b/>
                <w:noProof/>
                <w:sz w:val="20"/>
                <w:szCs w:val="20"/>
              </w:rPr>
              <w:t>1</w:t>
            </w:r>
            <w:r w:rsidR="001C6977">
              <w:rPr>
                <w:b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 xml:space="preserve">                                         </w:t>
            </w:r>
            <w:r w:rsidR="00771D9E">
              <w:rPr>
                <w:i/>
                <w:sz w:val="20"/>
                <w:szCs w:val="20"/>
              </w:rPr>
              <w:t xml:space="preserve">               </w:t>
            </w:r>
            <w:r>
              <w:rPr>
                <w:i/>
                <w:sz w:val="20"/>
                <w:szCs w:val="20"/>
              </w:rPr>
              <w:t xml:space="preserve"> History 311/1</w:t>
            </w:r>
            <w:r>
              <w:t xml:space="preserve"> </w:t>
            </w:r>
            <w:r>
              <w:rPr>
                <w:b/>
                <w:sz w:val="20"/>
              </w:rPr>
              <w:t>TURN OVER</w:t>
            </w:r>
            <w:r>
              <w:t xml:space="preserve">                                                  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FA" w:rsidRDefault="00A322FA" w:rsidP="005351E0">
      <w:pPr>
        <w:spacing w:after="0" w:line="240" w:lineRule="auto"/>
      </w:pPr>
      <w:r>
        <w:separator/>
      </w:r>
    </w:p>
  </w:footnote>
  <w:footnote w:type="continuationSeparator" w:id="1">
    <w:p w:rsidR="00A322FA" w:rsidRDefault="00A322FA" w:rsidP="0053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ECF"/>
    <w:multiLevelType w:val="hybridMultilevel"/>
    <w:tmpl w:val="2F5EAEB2"/>
    <w:lvl w:ilvl="0" w:tplc="951E2F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5351E0"/>
    <w:rsid w:val="000B4F81"/>
    <w:rsid w:val="001C6977"/>
    <w:rsid w:val="0039725D"/>
    <w:rsid w:val="00490344"/>
    <w:rsid w:val="00523F42"/>
    <w:rsid w:val="005351E0"/>
    <w:rsid w:val="00771D9E"/>
    <w:rsid w:val="007A0B60"/>
    <w:rsid w:val="00882CC5"/>
    <w:rsid w:val="008C1434"/>
    <w:rsid w:val="009D5989"/>
    <w:rsid w:val="00A322FA"/>
    <w:rsid w:val="00A91967"/>
    <w:rsid w:val="00AA348F"/>
    <w:rsid w:val="00AE7908"/>
    <w:rsid w:val="00BA406D"/>
    <w:rsid w:val="00CF0C02"/>
    <w:rsid w:val="00D20677"/>
    <w:rsid w:val="00E43C65"/>
    <w:rsid w:val="00E65D11"/>
    <w:rsid w:val="00F859E8"/>
    <w:rsid w:val="00FA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1E0"/>
  </w:style>
  <w:style w:type="paragraph" w:styleId="Footer">
    <w:name w:val="footer"/>
    <w:basedOn w:val="Normal"/>
    <w:link w:val="FooterChar"/>
    <w:uiPriority w:val="99"/>
    <w:unhideWhenUsed/>
    <w:rsid w:val="0053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1E0"/>
  </w:style>
  <w:style w:type="paragraph" w:styleId="ListParagraph">
    <w:name w:val="List Paragraph"/>
    <w:basedOn w:val="Normal"/>
    <w:uiPriority w:val="34"/>
    <w:qFormat/>
    <w:rsid w:val="00535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</cp:lastModifiedBy>
  <cp:revision>9</cp:revision>
  <cp:lastPrinted>2015-03-23T09:22:00Z</cp:lastPrinted>
  <dcterms:created xsi:type="dcterms:W3CDTF">2015-03-16T20:22:00Z</dcterms:created>
  <dcterms:modified xsi:type="dcterms:W3CDTF">2015-07-28T10:18:00Z</dcterms:modified>
</cp:coreProperties>
</file>