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D1C" w:rsidRPr="003F1D1C" w:rsidRDefault="003F1D1C" w:rsidP="003F1D1C">
      <w:pPr>
        <w:rPr>
          <w:rFonts w:asciiTheme="majorHAnsi" w:hAnsiTheme="majorHAnsi"/>
          <w:sz w:val="28"/>
          <w:szCs w:val="28"/>
        </w:rPr>
      </w:pPr>
      <w:r w:rsidRPr="003F1D1C">
        <w:rPr>
          <w:rFonts w:asciiTheme="majorHAnsi" w:hAnsiTheme="majorHAnsi"/>
          <w:sz w:val="28"/>
          <w:szCs w:val="28"/>
        </w:rPr>
        <w:t>STAREHE GIRLS’ CENTRE</w:t>
      </w:r>
    </w:p>
    <w:p w:rsidR="003F1D1C" w:rsidRPr="003F1D1C" w:rsidRDefault="003F1D1C" w:rsidP="003F1D1C">
      <w:pPr>
        <w:rPr>
          <w:rFonts w:asciiTheme="majorHAnsi" w:hAnsiTheme="majorHAnsi"/>
          <w:b/>
          <w:sz w:val="28"/>
          <w:szCs w:val="28"/>
        </w:rPr>
      </w:pPr>
      <w:r w:rsidRPr="003F1D1C">
        <w:rPr>
          <w:rFonts w:asciiTheme="majorHAnsi" w:hAnsiTheme="majorHAnsi"/>
          <w:b/>
          <w:sz w:val="28"/>
          <w:szCs w:val="28"/>
        </w:rPr>
        <w:t>Name: ……………………………</w:t>
      </w:r>
      <w:r>
        <w:rPr>
          <w:rFonts w:asciiTheme="majorHAnsi" w:hAnsiTheme="majorHAnsi"/>
          <w:b/>
          <w:sz w:val="28"/>
          <w:szCs w:val="28"/>
        </w:rPr>
        <w:t>........</w:t>
      </w:r>
      <w:r w:rsidRPr="003F1D1C">
        <w:rPr>
          <w:rFonts w:asciiTheme="majorHAnsi" w:hAnsiTheme="majorHAnsi"/>
          <w:b/>
          <w:sz w:val="28"/>
          <w:szCs w:val="28"/>
        </w:rPr>
        <w:t>………………Index no ……..…...................................</w:t>
      </w:r>
    </w:p>
    <w:p w:rsidR="003F1D1C" w:rsidRPr="003F1D1C" w:rsidRDefault="003F1D1C" w:rsidP="003F1D1C">
      <w:pPr>
        <w:rPr>
          <w:rFonts w:asciiTheme="majorHAnsi" w:hAnsiTheme="majorHAnsi"/>
          <w:b/>
          <w:sz w:val="28"/>
          <w:szCs w:val="28"/>
        </w:rPr>
      </w:pPr>
      <w:r w:rsidRPr="003F1D1C">
        <w:rPr>
          <w:rFonts w:asciiTheme="majorHAnsi" w:hAnsiTheme="majorHAnsi"/>
          <w:b/>
          <w:sz w:val="28"/>
          <w:szCs w:val="28"/>
        </w:rPr>
        <w:t>Candidate’s sign ………………….Date: ………………………</w:t>
      </w:r>
    </w:p>
    <w:p w:rsidR="003F1D1C" w:rsidRPr="003F1D1C" w:rsidRDefault="003F1D1C" w:rsidP="003F1D1C">
      <w:pPr>
        <w:rPr>
          <w:rFonts w:asciiTheme="majorHAnsi" w:hAnsiTheme="majorHAnsi"/>
          <w:b/>
          <w:sz w:val="28"/>
          <w:szCs w:val="28"/>
        </w:rPr>
      </w:pPr>
      <w:r w:rsidRPr="003F1D1C">
        <w:rPr>
          <w:rFonts w:asciiTheme="majorHAnsi" w:hAnsiTheme="majorHAnsi"/>
          <w:b/>
          <w:sz w:val="28"/>
          <w:szCs w:val="28"/>
        </w:rPr>
        <w:t>231/1</w:t>
      </w:r>
    </w:p>
    <w:p w:rsidR="003F1D1C" w:rsidRPr="003F1D1C" w:rsidRDefault="003F1D1C" w:rsidP="003F1D1C">
      <w:pPr>
        <w:rPr>
          <w:rFonts w:asciiTheme="majorHAnsi" w:hAnsiTheme="majorHAnsi"/>
          <w:b/>
          <w:sz w:val="28"/>
          <w:szCs w:val="28"/>
        </w:rPr>
      </w:pPr>
      <w:r w:rsidRPr="003F1D1C">
        <w:rPr>
          <w:rFonts w:asciiTheme="majorHAnsi" w:hAnsiTheme="majorHAnsi"/>
          <w:b/>
          <w:sz w:val="28"/>
          <w:szCs w:val="28"/>
        </w:rPr>
        <w:t>BIOLOGY</w:t>
      </w:r>
      <w:r w:rsidR="00FD3781">
        <w:rPr>
          <w:rFonts w:asciiTheme="majorHAnsi" w:hAnsiTheme="majorHAnsi"/>
          <w:b/>
          <w:sz w:val="28"/>
          <w:szCs w:val="28"/>
        </w:rPr>
        <w:t xml:space="preserve"> </w:t>
      </w:r>
    </w:p>
    <w:p w:rsidR="003F1D1C" w:rsidRPr="003F1D1C" w:rsidRDefault="003F1D1C" w:rsidP="003F1D1C">
      <w:pPr>
        <w:rPr>
          <w:rFonts w:asciiTheme="majorHAnsi" w:hAnsiTheme="majorHAnsi"/>
          <w:b/>
          <w:sz w:val="28"/>
          <w:szCs w:val="28"/>
        </w:rPr>
      </w:pPr>
      <w:r w:rsidRPr="003F1D1C">
        <w:rPr>
          <w:rFonts w:asciiTheme="majorHAnsi" w:hAnsiTheme="majorHAnsi"/>
          <w:b/>
          <w:sz w:val="28"/>
          <w:szCs w:val="28"/>
        </w:rPr>
        <w:t>PAPER 1</w:t>
      </w:r>
    </w:p>
    <w:p w:rsidR="003F1D1C" w:rsidRPr="003F1D1C" w:rsidRDefault="003F1D1C" w:rsidP="003F1D1C">
      <w:pPr>
        <w:rPr>
          <w:rFonts w:asciiTheme="majorHAnsi" w:hAnsiTheme="majorHAnsi"/>
          <w:b/>
          <w:sz w:val="28"/>
          <w:szCs w:val="28"/>
        </w:rPr>
      </w:pPr>
      <w:r w:rsidRPr="003F1D1C">
        <w:rPr>
          <w:rFonts w:asciiTheme="majorHAnsi" w:hAnsiTheme="majorHAnsi"/>
          <w:b/>
          <w:sz w:val="28"/>
          <w:szCs w:val="28"/>
        </w:rPr>
        <w:t>JULY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="001D5EA1">
        <w:rPr>
          <w:rFonts w:asciiTheme="majorHAnsi" w:hAnsiTheme="majorHAnsi"/>
          <w:b/>
          <w:sz w:val="28"/>
          <w:szCs w:val="28"/>
        </w:rPr>
        <w:t>- 2015</w:t>
      </w:r>
    </w:p>
    <w:p w:rsidR="003F1D1C" w:rsidRPr="003F1D1C" w:rsidRDefault="003F1D1C" w:rsidP="003F1D1C">
      <w:pPr>
        <w:rPr>
          <w:rFonts w:asciiTheme="majorHAnsi" w:hAnsiTheme="majorHAnsi"/>
          <w:b/>
          <w:sz w:val="28"/>
          <w:szCs w:val="28"/>
        </w:rPr>
      </w:pPr>
      <w:r w:rsidRPr="003F1D1C">
        <w:rPr>
          <w:rFonts w:asciiTheme="majorHAnsi" w:hAnsiTheme="majorHAnsi"/>
          <w:b/>
          <w:sz w:val="28"/>
          <w:szCs w:val="28"/>
        </w:rPr>
        <w:t>TIME: 2 HOURS</w:t>
      </w:r>
    </w:p>
    <w:p w:rsidR="00FD3781" w:rsidRPr="00725747" w:rsidRDefault="00FD3781" w:rsidP="00FD3781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725747">
        <w:rPr>
          <w:rFonts w:ascii="Times New Roman" w:hAnsi="Times New Roman" w:cs="Times New Roman"/>
          <w:b/>
          <w:sz w:val="32"/>
          <w:szCs w:val="32"/>
        </w:rPr>
        <w:t>STAREHE GIRLS’ CENTRE</w:t>
      </w:r>
    </w:p>
    <w:p w:rsidR="00FD3781" w:rsidRPr="00725747" w:rsidRDefault="00FD3781" w:rsidP="00FD3781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MOCK EXAMINATION -  JULY 2015</w:t>
      </w:r>
    </w:p>
    <w:p w:rsidR="00FD3781" w:rsidRPr="00725747" w:rsidRDefault="00FD3781" w:rsidP="00FD3781">
      <w:pPr>
        <w:pStyle w:val="NoSpacing"/>
        <w:jc w:val="both"/>
        <w:rPr>
          <w:rFonts w:ascii="Times New Roman" w:hAnsi="Times New Roman" w:cs="Times New Roman"/>
          <w:sz w:val="32"/>
          <w:szCs w:val="32"/>
        </w:rPr>
      </w:pPr>
    </w:p>
    <w:p w:rsidR="003F1D1C" w:rsidRPr="003F1D1C" w:rsidRDefault="003F1D1C" w:rsidP="003F1D1C">
      <w:pPr>
        <w:spacing w:line="360" w:lineRule="auto"/>
        <w:rPr>
          <w:rFonts w:asciiTheme="majorHAnsi" w:hAnsiTheme="majorHAnsi"/>
          <w:b/>
          <w:sz w:val="28"/>
          <w:szCs w:val="28"/>
          <w:u w:val="single"/>
        </w:rPr>
      </w:pPr>
      <w:r w:rsidRPr="003F1D1C">
        <w:rPr>
          <w:rFonts w:asciiTheme="majorHAnsi" w:hAnsiTheme="majorHAnsi"/>
          <w:b/>
          <w:sz w:val="28"/>
          <w:szCs w:val="28"/>
          <w:u w:val="single"/>
        </w:rPr>
        <w:t>INSTRUCTIONS TO CANDIDATES:</w:t>
      </w:r>
    </w:p>
    <w:p w:rsidR="003F1D1C" w:rsidRPr="003F1D1C" w:rsidRDefault="003F1D1C" w:rsidP="003F1D1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/>
          <w:i/>
          <w:sz w:val="28"/>
          <w:szCs w:val="28"/>
        </w:rPr>
      </w:pPr>
      <w:r w:rsidRPr="003F1D1C">
        <w:rPr>
          <w:rFonts w:asciiTheme="majorHAnsi" w:hAnsiTheme="majorHAnsi"/>
          <w:i/>
          <w:sz w:val="28"/>
          <w:szCs w:val="28"/>
        </w:rPr>
        <w:t>Write your</w:t>
      </w:r>
      <w:r w:rsidRPr="003F1D1C">
        <w:rPr>
          <w:rFonts w:asciiTheme="majorHAnsi" w:hAnsiTheme="majorHAnsi"/>
          <w:b/>
          <w:i/>
          <w:sz w:val="28"/>
          <w:szCs w:val="28"/>
        </w:rPr>
        <w:t xml:space="preserve"> name</w:t>
      </w:r>
      <w:r w:rsidRPr="003F1D1C">
        <w:rPr>
          <w:rFonts w:asciiTheme="majorHAnsi" w:hAnsiTheme="majorHAnsi"/>
          <w:i/>
          <w:sz w:val="28"/>
          <w:szCs w:val="28"/>
        </w:rPr>
        <w:t xml:space="preserve"> and</w:t>
      </w:r>
      <w:r w:rsidRPr="003F1D1C">
        <w:rPr>
          <w:rFonts w:asciiTheme="majorHAnsi" w:hAnsiTheme="majorHAnsi"/>
          <w:b/>
          <w:i/>
          <w:sz w:val="28"/>
          <w:szCs w:val="28"/>
        </w:rPr>
        <w:t xml:space="preserve"> index number</w:t>
      </w:r>
      <w:r w:rsidRPr="003F1D1C">
        <w:rPr>
          <w:rFonts w:asciiTheme="majorHAnsi" w:hAnsiTheme="majorHAnsi"/>
          <w:i/>
          <w:sz w:val="28"/>
          <w:szCs w:val="28"/>
        </w:rPr>
        <w:t xml:space="preserve"> in the spaces provided.</w:t>
      </w:r>
    </w:p>
    <w:p w:rsidR="003F1D1C" w:rsidRPr="003F1D1C" w:rsidRDefault="003F1D1C" w:rsidP="003F1D1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/>
          <w:i/>
          <w:sz w:val="28"/>
          <w:szCs w:val="28"/>
        </w:rPr>
      </w:pPr>
      <w:r w:rsidRPr="003F1D1C">
        <w:rPr>
          <w:rFonts w:asciiTheme="majorHAnsi" w:hAnsiTheme="majorHAnsi"/>
          <w:i/>
          <w:sz w:val="28"/>
          <w:szCs w:val="28"/>
        </w:rPr>
        <w:t xml:space="preserve">Sign and write </w:t>
      </w:r>
      <w:r w:rsidRPr="003F1D1C">
        <w:rPr>
          <w:rFonts w:asciiTheme="majorHAnsi" w:hAnsiTheme="majorHAnsi"/>
          <w:b/>
          <w:i/>
          <w:sz w:val="28"/>
          <w:szCs w:val="28"/>
        </w:rPr>
        <w:t>date</w:t>
      </w:r>
      <w:r w:rsidRPr="003F1D1C">
        <w:rPr>
          <w:rFonts w:asciiTheme="majorHAnsi" w:hAnsiTheme="majorHAnsi"/>
          <w:i/>
          <w:sz w:val="28"/>
          <w:szCs w:val="28"/>
        </w:rPr>
        <w:t xml:space="preserve"> of examination in the spaces  provided above</w:t>
      </w:r>
    </w:p>
    <w:p w:rsidR="003F1D1C" w:rsidRPr="003F1D1C" w:rsidRDefault="003F1D1C" w:rsidP="003F1D1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 w:rsidRPr="003F1D1C">
        <w:rPr>
          <w:rFonts w:asciiTheme="majorHAnsi" w:hAnsiTheme="majorHAnsi"/>
          <w:i/>
          <w:color w:val="000000" w:themeColor="text1"/>
          <w:sz w:val="28"/>
          <w:szCs w:val="28"/>
        </w:rPr>
        <w:t xml:space="preserve">Answer </w:t>
      </w:r>
      <w:r w:rsidRPr="003F1D1C">
        <w:rPr>
          <w:rFonts w:asciiTheme="majorHAnsi" w:hAnsiTheme="majorHAnsi"/>
          <w:b/>
          <w:i/>
          <w:color w:val="000000" w:themeColor="text1"/>
          <w:sz w:val="28"/>
          <w:szCs w:val="28"/>
        </w:rPr>
        <w:t>all</w:t>
      </w:r>
      <w:r w:rsidRPr="003F1D1C">
        <w:rPr>
          <w:rFonts w:asciiTheme="majorHAnsi" w:hAnsiTheme="majorHAnsi"/>
          <w:i/>
          <w:color w:val="000000" w:themeColor="text1"/>
          <w:sz w:val="28"/>
          <w:szCs w:val="28"/>
        </w:rPr>
        <w:t xml:space="preserve"> the questions in spaces provided</w:t>
      </w:r>
    </w:p>
    <w:p w:rsidR="003F1D1C" w:rsidRPr="003F1D1C" w:rsidRDefault="003F1D1C" w:rsidP="003F1D1C">
      <w:pPr>
        <w:spacing w:after="0" w:line="360" w:lineRule="auto"/>
        <w:ind w:left="360"/>
        <w:rPr>
          <w:rFonts w:asciiTheme="majorHAnsi" w:hAnsiTheme="majorHAnsi"/>
          <w:b/>
          <w:i/>
          <w:color w:val="FF0000"/>
          <w:sz w:val="28"/>
          <w:szCs w:val="28"/>
        </w:rPr>
      </w:pPr>
    </w:p>
    <w:p w:rsidR="003F1D1C" w:rsidRPr="003F1D1C" w:rsidRDefault="003F1D1C" w:rsidP="003F1D1C">
      <w:pPr>
        <w:rPr>
          <w:rFonts w:asciiTheme="majorHAnsi" w:hAnsiTheme="majorHAnsi"/>
          <w:b/>
          <w:i/>
          <w:sz w:val="28"/>
          <w:szCs w:val="28"/>
          <w:u w:val="single"/>
        </w:rPr>
      </w:pPr>
      <w:r w:rsidRPr="003F1D1C">
        <w:rPr>
          <w:rFonts w:asciiTheme="majorHAnsi" w:hAnsiTheme="majorHAnsi"/>
          <w:b/>
          <w:i/>
          <w:sz w:val="28"/>
          <w:szCs w:val="28"/>
          <w:u w:val="single"/>
        </w:rPr>
        <w:t>For Examiner’s Use Only:</w:t>
      </w:r>
    </w:p>
    <w:p w:rsidR="003F1D1C" w:rsidRPr="003F1D1C" w:rsidRDefault="003F1D1C" w:rsidP="003F1D1C">
      <w:pPr>
        <w:rPr>
          <w:rFonts w:asciiTheme="majorHAnsi" w:hAnsiTheme="majorHAnsi"/>
          <w:b/>
          <w:i/>
          <w:sz w:val="28"/>
          <w:szCs w:val="28"/>
          <w:u w:val="single"/>
        </w:rPr>
      </w:pPr>
    </w:p>
    <w:tbl>
      <w:tblPr>
        <w:tblStyle w:val="TableGrid"/>
        <w:tblW w:w="0" w:type="auto"/>
        <w:tblInd w:w="108" w:type="dxa"/>
        <w:tblLook w:val="01E0"/>
      </w:tblPr>
      <w:tblGrid>
        <w:gridCol w:w="2174"/>
        <w:gridCol w:w="3438"/>
        <w:gridCol w:w="3856"/>
      </w:tblGrid>
      <w:tr w:rsidR="003F1D1C" w:rsidRPr="003F1D1C" w:rsidTr="00C7111D">
        <w:trPr>
          <w:trHeight w:val="422"/>
        </w:trPr>
        <w:tc>
          <w:tcPr>
            <w:tcW w:w="2174" w:type="dxa"/>
          </w:tcPr>
          <w:p w:rsidR="003F1D1C" w:rsidRPr="003F1D1C" w:rsidRDefault="003F1D1C" w:rsidP="00C7111D">
            <w:pPr>
              <w:spacing w:line="360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3F1D1C">
              <w:rPr>
                <w:rFonts w:asciiTheme="majorHAnsi" w:hAnsiTheme="majorHAnsi"/>
                <w:b/>
                <w:sz w:val="28"/>
                <w:szCs w:val="28"/>
              </w:rPr>
              <w:t>QUESTIONS</w:t>
            </w:r>
          </w:p>
        </w:tc>
        <w:tc>
          <w:tcPr>
            <w:tcW w:w="3438" w:type="dxa"/>
          </w:tcPr>
          <w:p w:rsidR="003F1D1C" w:rsidRPr="003F1D1C" w:rsidRDefault="003F1D1C" w:rsidP="00C7111D">
            <w:pPr>
              <w:spacing w:line="360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3F1D1C">
              <w:rPr>
                <w:rFonts w:asciiTheme="majorHAnsi" w:hAnsiTheme="majorHAnsi"/>
                <w:b/>
                <w:sz w:val="28"/>
                <w:szCs w:val="28"/>
              </w:rPr>
              <w:t>MAXIMUM SCORE</w:t>
            </w:r>
          </w:p>
        </w:tc>
        <w:tc>
          <w:tcPr>
            <w:tcW w:w="3856" w:type="dxa"/>
          </w:tcPr>
          <w:p w:rsidR="003F1D1C" w:rsidRPr="003F1D1C" w:rsidRDefault="003F1D1C" w:rsidP="00C7111D">
            <w:pPr>
              <w:spacing w:line="360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3F1D1C">
              <w:rPr>
                <w:rFonts w:asciiTheme="majorHAnsi" w:hAnsiTheme="majorHAnsi"/>
                <w:b/>
                <w:sz w:val="28"/>
                <w:szCs w:val="28"/>
              </w:rPr>
              <w:t>CANDIDATE’S SCORE</w:t>
            </w:r>
          </w:p>
        </w:tc>
      </w:tr>
      <w:tr w:rsidR="003F1D1C" w:rsidRPr="007C3B52" w:rsidTr="00C7111D">
        <w:trPr>
          <w:trHeight w:val="404"/>
        </w:trPr>
        <w:tc>
          <w:tcPr>
            <w:tcW w:w="2174" w:type="dxa"/>
          </w:tcPr>
          <w:p w:rsidR="003F1D1C" w:rsidRPr="003F1D1C" w:rsidRDefault="003F1D1C" w:rsidP="003444F7">
            <w:pPr>
              <w:spacing w:line="36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3F1D1C">
              <w:rPr>
                <w:rFonts w:asciiTheme="majorHAnsi" w:hAnsiTheme="majorHAnsi"/>
                <w:b/>
                <w:sz w:val="24"/>
                <w:szCs w:val="24"/>
              </w:rPr>
              <w:t xml:space="preserve">1- </w:t>
            </w:r>
            <w:r w:rsidR="003444F7">
              <w:rPr>
                <w:rFonts w:asciiTheme="majorHAnsi" w:hAnsiTheme="majorHAnsi"/>
                <w:b/>
                <w:sz w:val="24"/>
                <w:szCs w:val="24"/>
              </w:rPr>
              <w:t>27</w:t>
            </w:r>
          </w:p>
        </w:tc>
        <w:tc>
          <w:tcPr>
            <w:tcW w:w="3438" w:type="dxa"/>
          </w:tcPr>
          <w:p w:rsidR="003F1D1C" w:rsidRPr="003F1D1C" w:rsidRDefault="003F1D1C" w:rsidP="00C7111D">
            <w:pPr>
              <w:spacing w:line="36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3F1D1C">
              <w:rPr>
                <w:rFonts w:asciiTheme="majorHAnsi" w:hAnsiTheme="majorHAnsi"/>
                <w:b/>
                <w:sz w:val="24"/>
                <w:szCs w:val="24"/>
              </w:rPr>
              <w:t>80</w:t>
            </w:r>
          </w:p>
        </w:tc>
        <w:tc>
          <w:tcPr>
            <w:tcW w:w="3856" w:type="dxa"/>
          </w:tcPr>
          <w:p w:rsidR="003F1D1C" w:rsidRPr="007C3B52" w:rsidRDefault="003F1D1C" w:rsidP="00C7111D">
            <w:pPr>
              <w:spacing w:line="360" w:lineRule="auto"/>
              <w:rPr>
                <w:color w:val="FF0000"/>
                <w:szCs w:val="32"/>
              </w:rPr>
            </w:pPr>
          </w:p>
        </w:tc>
      </w:tr>
    </w:tbl>
    <w:p w:rsidR="003F1D1C" w:rsidRDefault="003F1D1C" w:rsidP="003F1D1C">
      <w:pPr>
        <w:rPr>
          <w:i/>
          <w:sz w:val="18"/>
        </w:rPr>
      </w:pPr>
    </w:p>
    <w:p w:rsidR="003F1D1C" w:rsidRDefault="003F1D1C" w:rsidP="003F1D1C">
      <w:pPr>
        <w:rPr>
          <w:i/>
          <w:sz w:val="18"/>
        </w:rPr>
      </w:pPr>
    </w:p>
    <w:p w:rsidR="003F1D1C" w:rsidRDefault="003F1D1C" w:rsidP="003F1D1C">
      <w:pPr>
        <w:rPr>
          <w:i/>
          <w:sz w:val="18"/>
        </w:rPr>
      </w:pPr>
    </w:p>
    <w:p w:rsidR="003F1D1C" w:rsidRDefault="003F1D1C" w:rsidP="003F1D1C">
      <w:pPr>
        <w:rPr>
          <w:i/>
          <w:sz w:val="18"/>
        </w:rPr>
      </w:pPr>
    </w:p>
    <w:p w:rsidR="003F1D1C" w:rsidRDefault="003F1D1C" w:rsidP="003F1D1C">
      <w:pPr>
        <w:spacing w:after="0"/>
        <w:jc w:val="center"/>
        <w:rPr>
          <w:i/>
          <w:sz w:val="18"/>
        </w:rPr>
      </w:pPr>
      <w:r w:rsidRPr="00FB22C4">
        <w:rPr>
          <w:i/>
          <w:sz w:val="18"/>
        </w:rPr>
        <w:t>This paper consists of</w:t>
      </w:r>
      <w:r>
        <w:rPr>
          <w:i/>
          <w:sz w:val="18"/>
        </w:rPr>
        <w:t xml:space="preserve"> </w:t>
      </w:r>
      <w:r w:rsidR="001D5EA1">
        <w:rPr>
          <w:b/>
          <w:i/>
          <w:sz w:val="18"/>
        </w:rPr>
        <w:t>13</w:t>
      </w:r>
      <w:r>
        <w:rPr>
          <w:i/>
          <w:sz w:val="18"/>
        </w:rPr>
        <w:t xml:space="preserve"> </w:t>
      </w:r>
      <w:r w:rsidRPr="00FB22C4">
        <w:rPr>
          <w:i/>
          <w:sz w:val="18"/>
        </w:rPr>
        <w:t xml:space="preserve">printed pages. Candidates should check to ascertain that all papers are </w:t>
      </w:r>
    </w:p>
    <w:p w:rsidR="003F1D1C" w:rsidRDefault="003F1D1C" w:rsidP="003F1D1C">
      <w:pPr>
        <w:spacing w:after="0"/>
        <w:jc w:val="center"/>
        <w:rPr>
          <w:i/>
          <w:sz w:val="18"/>
        </w:rPr>
      </w:pPr>
      <w:r w:rsidRPr="00FB22C4">
        <w:rPr>
          <w:i/>
          <w:sz w:val="18"/>
        </w:rPr>
        <w:t>printed as indicated and that no questions are missin</w:t>
      </w:r>
      <w:r>
        <w:rPr>
          <w:i/>
          <w:sz w:val="18"/>
        </w:rPr>
        <w:t>g</w:t>
      </w:r>
    </w:p>
    <w:p w:rsidR="003F1D1C" w:rsidRDefault="003F1D1C" w:rsidP="003F1D1C">
      <w:pPr>
        <w:jc w:val="center"/>
        <w:rPr>
          <w:i/>
          <w:sz w:val="18"/>
        </w:rPr>
      </w:pPr>
    </w:p>
    <w:p w:rsidR="003F1D1C" w:rsidRDefault="003F1D1C" w:rsidP="003F1D1C">
      <w:pPr>
        <w:rPr>
          <w:i/>
          <w:sz w:val="18"/>
        </w:rPr>
      </w:pPr>
    </w:p>
    <w:p w:rsidR="00FD3781" w:rsidRDefault="00FD3781" w:rsidP="003F1D1C">
      <w:pPr>
        <w:rPr>
          <w:i/>
          <w:sz w:val="18"/>
        </w:rPr>
      </w:pPr>
    </w:p>
    <w:p w:rsidR="003F1D1C" w:rsidRPr="00225D8E" w:rsidRDefault="003F1D1C" w:rsidP="003F1D1C">
      <w:pPr>
        <w:rPr>
          <w:rFonts w:asciiTheme="majorHAnsi" w:hAnsiTheme="majorHAnsi"/>
          <w:b/>
          <w:i/>
          <w:sz w:val="24"/>
          <w:szCs w:val="24"/>
        </w:rPr>
      </w:pPr>
      <w:r w:rsidRPr="00225D8E">
        <w:rPr>
          <w:rFonts w:asciiTheme="majorHAnsi" w:hAnsiTheme="majorHAnsi"/>
          <w:b/>
          <w:i/>
          <w:sz w:val="24"/>
          <w:szCs w:val="24"/>
        </w:rPr>
        <w:lastRenderedPageBreak/>
        <w:t>Answer ALL the questions in this paper in the spaces provided</w:t>
      </w:r>
    </w:p>
    <w:p w:rsidR="00640A9C" w:rsidRDefault="00640A9C" w:rsidP="003F1D1C">
      <w:pPr>
        <w:spacing w:after="0"/>
      </w:pPr>
    </w:p>
    <w:p w:rsidR="003F1D1C" w:rsidRDefault="003F1D1C" w:rsidP="003F1D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1.  State </w:t>
      </w:r>
      <w:r w:rsidR="003611BD">
        <w:rPr>
          <w:rFonts w:asciiTheme="majorHAnsi" w:hAnsiTheme="majorHAnsi"/>
          <w:sz w:val="24"/>
          <w:szCs w:val="24"/>
        </w:rPr>
        <w:t>the form in which carbohydrates are stored in:</w:t>
      </w: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i)  Plants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3611BD" w:rsidRDefault="00FD3781" w:rsidP="003F1D1C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ii)  Animals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3611BD" w:rsidRDefault="00FD3781" w:rsidP="003F1D1C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  The diagram below shows as magnified section of a cell.</w:t>
      </w: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147955</wp:posOffset>
            </wp:positionV>
            <wp:extent cx="3086100" cy="1323975"/>
            <wp:effectExtent l="19050" t="0" r="0" b="0"/>
            <wp:wrapThrough wrapText="bothSides">
              <wp:wrapPolygon edited="0">
                <wp:start x="-133" y="0"/>
                <wp:lineTo x="-133" y="21445"/>
                <wp:lineTo x="21600" y="21445"/>
                <wp:lineTo x="21600" y="0"/>
                <wp:lineTo x="-133" y="0"/>
              </wp:wrapPolygon>
            </wp:wrapThrough>
            <wp:docPr id="1" name="Picture 1" descr="C:\Users\Users_All\Documents\2015-06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_All\Documents\2015-06-19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 l="22276" t="27389" r="25802" b="5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a)  Name structure B.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225D8E" w:rsidRDefault="00225D8E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3611BD" w:rsidRDefault="00FD3781" w:rsidP="003F1D1C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b)  Give the function of B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225D8E" w:rsidRDefault="00225D8E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3611BD" w:rsidRDefault="00FD3781" w:rsidP="003F1D1C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c)  Name the part where structure A is formed.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3611BD" w:rsidRDefault="00FD3781" w:rsidP="003F1D1C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3.  The diagram below show a set-up by form one students to demonstrate a physiological process.</w:t>
      </w:r>
    </w:p>
    <w:p w:rsidR="00BA07FF" w:rsidRDefault="00BA07FF" w:rsidP="003F1D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76835</wp:posOffset>
            </wp:positionV>
            <wp:extent cx="3267075" cy="1533525"/>
            <wp:effectExtent l="19050" t="0" r="9525" b="0"/>
            <wp:wrapThrough wrapText="bothSides">
              <wp:wrapPolygon edited="0">
                <wp:start x="-126" y="0"/>
                <wp:lineTo x="-126" y="21466"/>
                <wp:lineTo x="21663" y="21466"/>
                <wp:lineTo x="21663" y="0"/>
                <wp:lineTo x="-126" y="0"/>
              </wp:wrapPolygon>
            </wp:wrapThrough>
            <wp:docPr id="2" name="Picture 1" descr="C:\Users\Users_All\Documents\2015-06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_All\Documents\2015-06-19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 l="32532" t="69697" r="12500" b="1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1BD" w:rsidRDefault="003611BD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BA07FF" w:rsidRDefault="00BA07FF" w:rsidP="003F1D1C">
      <w:pPr>
        <w:spacing w:after="0"/>
        <w:rPr>
          <w:rFonts w:asciiTheme="majorHAnsi" w:hAnsiTheme="majorHAnsi"/>
          <w:sz w:val="24"/>
          <w:szCs w:val="24"/>
        </w:rPr>
      </w:pPr>
    </w:p>
    <w:p w:rsidR="00BA07FF" w:rsidRPr="00BA07FF" w:rsidRDefault="00BA07FF" w:rsidP="00BA07FF">
      <w:pPr>
        <w:rPr>
          <w:rFonts w:asciiTheme="majorHAnsi" w:hAnsiTheme="majorHAnsi"/>
          <w:sz w:val="24"/>
          <w:szCs w:val="24"/>
        </w:rPr>
      </w:pPr>
    </w:p>
    <w:p w:rsidR="00BA07FF" w:rsidRPr="00BA07FF" w:rsidRDefault="00BA07FF" w:rsidP="00BA07FF">
      <w:pPr>
        <w:rPr>
          <w:rFonts w:asciiTheme="majorHAnsi" w:hAnsiTheme="majorHAnsi"/>
          <w:sz w:val="24"/>
          <w:szCs w:val="24"/>
        </w:rPr>
      </w:pPr>
    </w:p>
    <w:p w:rsidR="00BA07FF" w:rsidRDefault="00BA07FF" w:rsidP="00BA07FF">
      <w:pPr>
        <w:rPr>
          <w:rFonts w:asciiTheme="majorHAnsi" w:hAnsiTheme="majorHAnsi"/>
          <w:sz w:val="24"/>
          <w:szCs w:val="24"/>
        </w:rPr>
      </w:pPr>
    </w:p>
    <w:p w:rsidR="003611BD" w:rsidRDefault="003611BD" w:rsidP="00BA07FF">
      <w:pPr>
        <w:rPr>
          <w:rFonts w:asciiTheme="majorHAnsi" w:hAnsiTheme="majorHAnsi"/>
          <w:sz w:val="24"/>
          <w:szCs w:val="24"/>
        </w:rPr>
      </w:pPr>
    </w:p>
    <w:p w:rsidR="00BA07FF" w:rsidRDefault="00BA07FF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 State the observation that was made outside the visking tubing after 20 minute.</w:t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BA07FF" w:rsidRDefault="00B170D3" w:rsidP="00B170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D3781" w:rsidRDefault="00FD3781" w:rsidP="00B170D3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A07FF" w:rsidRDefault="00BA07FF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b)  Explain the observation made inside and outside the visking.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B170D3" w:rsidRDefault="00B170D3" w:rsidP="00B170D3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A07FF" w:rsidRDefault="00BA07FF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4.  </w:t>
      </w:r>
      <w:r w:rsidR="00CE02D3">
        <w:rPr>
          <w:rFonts w:asciiTheme="majorHAnsi" w:hAnsiTheme="majorHAnsi"/>
          <w:sz w:val="24"/>
          <w:szCs w:val="24"/>
        </w:rPr>
        <w:t>Give</w:t>
      </w:r>
      <w:r>
        <w:rPr>
          <w:rFonts w:asciiTheme="majorHAnsi" w:hAnsiTheme="majorHAnsi"/>
          <w:sz w:val="24"/>
          <w:szCs w:val="24"/>
        </w:rPr>
        <w:t xml:space="preserve"> the fate of the three products of the light stage of photosynthesis.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(3 m arks)</w:t>
      </w:r>
    </w:p>
    <w:p w:rsidR="00BA07FF" w:rsidRPr="00B170D3" w:rsidRDefault="00B170D3" w:rsidP="00B170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A07FF" w:rsidRDefault="00BA07FF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5. a)  Define the term dentition.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 ark)</w:t>
      </w:r>
    </w:p>
    <w:p w:rsidR="00B170D3" w:rsidRDefault="00B170D3" w:rsidP="00B170D3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A07FF" w:rsidRDefault="00BA07FF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b)  Give the disease caused by deficiency of the following.</w:t>
      </w:r>
    </w:p>
    <w:p w:rsidR="00BA07FF" w:rsidRDefault="00BA07FF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i)  Cabalamine</w:t>
      </w:r>
    </w:p>
    <w:p w:rsidR="00BA07FF" w:rsidRDefault="00B170D3" w:rsidP="00BA07FF">
      <w:pPr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BA07FF" w:rsidRDefault="00BA07FF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ii)  phosphorus</w:t>
      </w:r>
    </w:p>
    <w:p w:rsidR="00BA07FF" w:rsidRDefault="00B170D3" w:rsidP="00BA07FF">
      <w:pPr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BA07FF" w:rsidRDefault="00BA07FF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6. a)  W</w:t>
      </w:r>
      <w:r w:rsidR="00874987">
        <w:rPr>
          <w:rFonts w:asciiTheme="majorHAnsi" w:hAnsiTheme="majorHAnsi"/>
          <w:sz w:val="24"/>
          <w:szCs w:val="24"/>
        </w:rPr>
        <w:t>hat are the building blocks of proteins.</w:t>
      </w:r>
      <w:r w:rsidR="00874987">
        <w:rPr>
          <w:rFonts w:asciiTheme="majorHAnsi" w:hAnsiTheme="majorHAnsi"/>
          <w:sz w:val="24"/>
          <w:szCs w:val="24"/>
        </w:rPr>
        <w:tab/>
      </w:r>
      <w:r w:rsidR="00874987">
        <w:rPr>
          <w:rFonts w:asciiTheme="majorHAnsi" w:hAnsiTheme="majorHAnsi"/>
          <w:sz w:val="24"/>
          <w:szCs w:val="24"/>
        </w:rPr>
        <w:tab/>
      </w:r>
      <w:r w:rsidR="00874987">
        <w:rPr>
          <w:rFonts w:asciiTheme="majorHAnsi" w:hAnsiTheme="majorHAnsi"/>
          <w:sz w:val="24"/>
          <w:szCs w:val="24"/>
        </w:rPr>
        <w:tab/>
      </w:r>
      <w:r w:rsidR="00874987">
        <w:rPr>
          <w:rFonts w:asciiTheme="majorHAnsi" w:hAnsiTheme="majorHAnsi"/>
          <w:sz w:val="24"/>
          <w:szCs w:val="24"/>
        </w:rPr>
        <w:tab/>
      </w:r>
      <w:r w:rsidR="00874987">
        <w:rPr>
          <w:rFonts w:asciiTheme="majorHAnsi" w:hAnsiTheme="majorHAnsi"/>
          <w:sz w:val="24"/>
          <w:szCs w:val="24"/>
        </w:rPr>
        <w:tab/>
      </w:r>
      <w:r w:rsidR="00874987">
        <w:rPr>
          <w:rFonts w:asciiTheme="majorHAnsi" w:hAnsiTheme="majorHAnsi"/>
          <w:sz w:val="24"/>
          <w:szCs w:val="24"/>
        </w:rPr>
        <w:tab/>
        <w:t>(1 mark)</w:t>
      </w:r>
    </w:p>
    <w:p w:rsidR="00BD20AA" w:rsidRPr="00BD20AA" w:rsidRDefault="00BD20AA" w:rsidP="00BD2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74987" w:rsidRDefault="00874987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b)  What determines the type </w:t>
      </w:r>
      <w:r w:rsidR="008744CB">
        <w:rPr>
          <w:rFonts w:asciiTheme="majorHAnsi" w:hAnsiTheme="majorHAnsi"/>
          <w:sz w:val="24"/>
          <w:szCs w:val="24"/>
        </w:rPr>
        <w:t>and uniqueness of a protein?</w:t>
      </w:r>
      <w:r w:rsidR="008744CB">
        <w:rPr>
          <w:rFonts w:asciiTheme="majorHAnsi" w:hAnsiTheme="majorHAnsi"/>
          <w:sz w:val="24"/>
          <w:szCs w:val="24"/>
        </w:rPr>
        <w:tab/>
      </w:r>
      <w:r w:rsidR="008744CB">
        <w:rPr>
          <w:rFonts w:asciiTheme="majorHAnsi" w:hAnsiTheme="majorHAnsi"/>
          <w:sz w:val="24"/>
          <w:szCs w:val="24"/>
        </w:rPr>
        <w:tab/>
      </w:r>
      <w:r w:rsidR="008744CB">
        <w:rPr>
          <w:rFonts w:asciiTheme="majorHAnsi" w:hAnsiTheme="majorHAnsi"/>
          <w:sz w:val="24"/>
          <w:szCs w:val="24"/>
        </w:rPr>
        <w:tab/>
      </w:r>
      <w:r w:rsidR="008744CB">
        <w:rPr>
          <w:rFonts w:asciiTheme="majorHAnsi" w:hAnsiTheme="majorHAnsi"/>
          <w:sz w:val="24"/>
          <w:szCs w:val="24"/>
        </w:rPr>
        <w:tab/>
        <w:t>(2 marks)</w:t>
      </w:r>
    </w:p>
    <w:p w:rsidR="00BD20AA" w:rsidRDefault="00BD20AA" w:rsidP="00BD20AA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7.  During an experiment form two students removed a ring of the bark of a branch, as shown in the diagram below.</w:t>
      </w: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  <w:r w:rsidRPr="008744CB">
        <w:rPr>
          <w:rFonts w:asciiTheme="majorHAnsi" w:hAnsiTheme="majorHAnsi"/>
          <w:noProof/>
          <w:sz w:val="24"/>
          <w:szCs w:val="24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3810</wp:posOffset>
            </wp:positionV>
            <wp:extent cx="737870" cy="1362075"/>
            <wp:effectExtent l="19050" t="0" r="5080" b="0"/>
            <wp:wrapThrough wrapText="bothSides">
              <wp:wrapPolygon edited="0">
                <wp:start x="-558" y="0"/>
                <wp:lineTo x="-558" y="21449"/>
                <wp:lineTo x="21749" y="21449"/>
                <wp:lineTo x="21749" y="0"/>
                <wp:lineTo x="-558" y="0"/>
              </wp:wrapPolygon>
            </wp:wrapThrough>
            <wp:docPr id="3" name="Picture 1" descr="C:\Users\Users_All\Documents\2015-06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_All\Documents\2015-06-19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28832" t="84160" r="62541"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 Draw a structure to show the results obtained after 3 weeks.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</w:p>
    <w:p w:rsidR="00BD20AA" w:rsidRDefault="00BD20AA" w:rsidP="00BA07FF">
      <w:pPr>
        <w:rPr>
          <w:rFonts w:asciiTheme="majorHAnsi" w:hAnsiTheme="majorHAnsi"/>
          <w:sz w:val="24"/>
          <w:szCs w:val="24"/>
        </w:rPr>
      </w:pPr>
    </w:p>
    <w:p w:rsidR="00BD20AA" w:rsidRDefault="00BD20AA" w:rsidP="00BA07FF">
      <w:pPr>
        <w:rPr>
          <w:rFonts w:asciiTheme="majorHAnsi" w:hAnsiTheme="majorHAnsi"/>
          <w:sz w:val="24"/>
          <w:szCs w:val="24"/>
        </w:rPr>
      </w:pP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b)  Explain what would happen if the ring was made around the main stem of the tree.</w:t>
      </w:r>
      <w:r>
        <w:rPr>
          <w:rFonts w:asciiTheme="majorHAnsi" w:hAnsiTheme="majorHAnsi"/>
          <w:sz w:val="24"/>
          <w:szCs w:val="24"/>
        </w:rPr>
        <w:tab/>
      </w: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BD20AA" w:rsidRDefault="00BD20AA" w:rsidP="00BD20AA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8.  Highlight three ways by which lymphocytes protect the body against infections.</w:t>
      </w:r>
      <w:r>
        <w:rPr>
          <w:rFonts w:asciiTheme="majorHAnsi" w:hAnsiTheme="majorHAnsi"/>
          <w:sz w:val="24"/>
          <w:szCs w:val="24"/>
        </w:rPr>
        <w:tab/>
        <w:t>(3 marks)</w:t>
      </w:r>
    </w:p>
    <w:p w:rsidR="00BD20AA" w:rsidRDefault="00BD20AA" w:rsidP="00BD20AA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744CB" w:rsidRDefault="008744CB" w:rsidP="00BA07FF">
      <w:pPr>
        <w:rPr>
          <w:rFonts w:asciiTheme="majorHAnsi" w:hAnsiTheme="majorHAnsi"/>
          <w:sz w:val="24"/>
          <w:szCs w:val="24"/>
        </w:rPr>
      </w:pPr>
    </w:p>
    <w:p w:rsidR="008744CB" w:rsidRDefault="008744CB" w:rsidP="00E2167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9.  The diagram below shows a set up used to investigate gaseous e</w:t>
      </w:r>
      <w:r w:rsidR="00E21675">
        <w:rPr>
          <w:rFonts w:asciiTheme="majorHAnsi" w:hAnsiTheme="majorHAnsi"/>
          <w:sz w:val="24"/>
          <w:szCs w:val="24"/>
        </w:rPr>
        <w:t>xchange in plants.</w:t>
      </w:r>
    </w:p>
    <w:p w:rsidR="00101CC4" w:rsidRDefault="00101CC4" w:rsidP="00E21675">
      <w:pPr>
        <w:spacing w:after="0"/>
        <w:rPr>
          <w:rFonts w:asciiTheme="majorHAnsi" w:hAnsiTheme="majorHAnsi"/>
          <w:sz w:val="24"/>
          <w:szCs w:val="24"/>
        </w:rPr>
      </w:pPr>
    </w:p>
    <w:p w:rsidR="00101CC4" w:rsidRDefault="004E577B" w:rsidP="00E21675">
      <w:pPr>
        <w:spacing w:after="0"/>
        <w:rPr>
          <w:rFonts w:asciiTheme="majorHAnsi" w:hAnsiTheme="majorHAnsi"/>
          <w:sz w:val="24"/>
          <w:szCs w:val="24"/>
        </w:rPr>
      </w:pPr>
      <w:r w:rsidRPr="004E577B">
        <w:rPr>
          <w:rFonts w:asciiTheme="majorHAnsi" w:hAnsiTheme="majorHAnsi"/>
          <w:noProof/>
          <w:sz w:val="24"/>
          <w:szCs w:val="24"/>
          <w:lang w:bidi="ar-SA"/>
        </w:rPr>
        <w:drawing>
          <wp:inline distT="0" distB="0" distL="0" distR="0">
            <wp:extent cx="4079614" cy="2624866"/>
            <wp:effectExtent l="19050" t="0" r="0" b="0"/>
            <wp:docPr id="5" name="Picture 1" descr="C:\Users\Users_All\Documents\2015-07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_All\Documents\2015-07-07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16179" t="5132" r="15051" b="6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14" cy="262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C4" w:rsidRDefault="00101CC4" w:rsidP="00E21675">
      <w:pPr>
        <w:spacing w:after="0"/>
        <w:rPr>
          <w:rFonts w:asciiTheme="majorHAnsi" w:hAnsiTheme="majorHAnsi"/>
          <w:sz w:val="24"/>
          <w:szCs w:val="24"/>
        </w:rPr>
      </w:pPr>
    </w:p>
    <w:p w:rsidR="00E21675" w:rsidRDefault="00E21675" w:rsidP="00E2167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 What was the observation made in set up A after one hour?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E21675" w:rsidRDefault="00E21675" w:rsidP="00E21675">
      <w:pPr>
        <w:spacing w:after="0"/>
        <w:rPr>
          <w:rFonts w:asciiTheme="majorHAnsi" w:hAnsiTheme="majorHAnsi"/>
          <w:sz w:val="24"/>
          <w:szCs w:val="24"/>
        </w:rPr>
      </w:pPr>
    </w:p>
    <w:p w:rsidR="00BD20AA" w:rsidRDefault="00BD20AA" w:rsidP="00BD2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1675" w:rsidRPr="00BD20AA" w:rsidRDefault="00E21675" w:rsidP="00BD2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b)  Explain the observation made in 9(a) above.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BD20AA" w:rsidRDefault="00BD20AA" w:rsidP="00BD20AA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1675" w:rsidRDefault="00E21675" w:rsidP="00E2167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c)  What was the function of set-up B.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E21675" w:rsidRDefault="00E21675" w:rsidP="00E21675">
      <w:pPr>
        <w:spacing w:after="0"/>
        <w:rPr>
          <w:rFonts w:asciiTheme="majorHAnsi" w:hAnsiTheme="majorHAnsi"/>
          <w:sz w:val="24"/>
          <w:szCs w:val="24"/>
        </w:rPr>
      </w:pPr>
    </w:p>
    <w:p w:rsidR="00BD20AA" w:rsidRDefault="00BD20AA" w:rsidP="00BD20AA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1675" w:rsidRDefault="00E21675" w:rsidP="00E2167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10.  Explain the mechanism of inhalation in a named insect.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(3 marks)</w:t>
      </w:r>
    </w:p>
    <w:p w:rsidR="00E21675" w:rsidRDefault="00E21675" w:rsidP="00E21675">
      <w:pPr>
        <w:spacing w:after="0"/>
        <w:rPr>
          <w:rFonts w:asciiTheme="majorHAnsi" w:hAnsiTheme="majorHAnsi"/>
          <w:sz w:val="24"/>
          <w:szCs w:val="24"/>
        </w:rPr>
      </w:pPr>
    </w:p>
    <w:p w:rsidR="00BD20AA" w:rsidRDefault="00BD20AA" w:rsidP="00BD20AA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1675" w:rsidRDefault="00FD3781" w:rsidP="00BD20AA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11.  In an experiment o</w:t>
      </w:r>
      <w:r w:rsidR="00E21675">
        <w:rPr>
          <w:rFonts w:asciiTheme="majorHAnsi" w:hAnsiTheme="majorHAnsi"/>
          <w:sz w:val="24"/>
          <w:szCs w:val="24"/>
        </w:rPr>
        <w:t>n respiration the rate of carbon (IV) oxide production in pea seedlings was recorded under different temperatures as shown in the table below.</w:t>
      </w:r>
    </w:p>
    <w:p w:rsidR="00E21675" w:rsidRDefault="00E21675" w:rsidP="00E21675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90"/>
        <w:gridCol w:w="1110"/>
        <w:gridCol w:w="1053"/>
        <w:gridCol w:w="1058"/>
        <w:gridCol w:w="1059"/>
        <w:gridCol w:w="1059"/>
        <w:gridCol w:w="1059"/>
        <w:gridCol w:w="1059"/>
        <w:gridCol w:w="1059"/>
      </w:tblGrid>
      <w:tr w:rsidR="00E21675" w:rsidTr="00E21675">
        <w:tc>
          <w:tcPr>
            <w:tcW w:w="1573" w:type="dxa"/>
          </w:tcPr>
          <w:p w:rsidR="00E21675" w:rsidRPr="00C7111D" w:rsidRDefault="00E21675" w:rsidP="00E2167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C7111D">
              <w:rPr>
                <w:rFonts w:asciiTheme="majorHAnsi" w:hAnsiTheme="majorHAnsi"/>
                <w:b/>
                <w:sz w:val="24"/>
                <w:szCs w:val="24"/>
              </w:rPr>
              <w:t xml:space="preserve">Temperature </w:t>
            </w:r>
          </w:p>
        </w:tc>
        <w:tc>
          <w:tcPr>
            <w:tcW w:w="8633" w:type="dxa"/>
            <w:gridSpan w:val="8"/>
          </w:tcPr>
          <w:p w:rsidR="00E21675" w:rsidRPr="00C7111D" w:rsidRDefault="00E21675" w:rsidP="00E2167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7111D">
              <w:rPr>
                <w:rFonts w:asciiTheme="majorHAnsi" w:hAnsiTheme="majorHAnsi"/>
                <w:b/>
                <w:sz w:val="24"/>
                <w:szCs w:val="24"/>
              </w:rPr>
              <w:t>Volume  of CO</w:t>
            </w:r>
            <w:r w:rsidRPr="00C7111D">
              <w:rPr>
                <w:rFonts w:asciiTheme="majorHAnsi" w:hAnsiTheme="majorHAnsi"/>
                <w:b/>
                <w:sz w:val="24"/>
                <w:szCs w:val="24"/>
                <w:vertAlign w:val="subscript"/>
              </w:rPr>
              <w:t>2</w:t>
            </w:r>
            <w:r w:rsidRPr="00C7111D">
              <w:rPr>
                <w:rFonts w:asciiTheme="majorHAnsi" w:hAnsiTheme="majorHAnsi"/>
                <w:b/>
                <w:sz w:val="24"/>
                <w:szCs w:val="24"/>
              </w:rPr>
              <w:t xml:space="preserve"> produced (cm</w:t>
            </w:r>
            <w:r w:rsidRPr="00C7111D">
              <w:rPr>
                <w:rFonts w:asciiTheme="majorHAnsi" w:hAnsiTheme="majorHAnsi"/>
                <w:b/>
                <w:sz w:val="24"/>
                <w:szCs w:val="24"/>
                <w:vertAlign w:val="superscript"/>
              </w:rPr>
              <w:t>3</w:t>
            </w:r>
            <w:r w:rsidRPr="00C7111D">
              <w:rPr>
                <w:rFonts w:asciiTheme="majorHAnsi" w:hAnsiTheme="majorHAnsi"/>
                <w:b/>
                <w:sz w:val="24"/>
                <w:szCs w:val="24"/>
              </w:rPr>
              <w:t>)</w:t>
            </w:r>
          </w:p>
        </w:tc>
      </w:tr>
      <w:tr w:rsidR="00E21675" w:rsidTr="00E21675">
        <w:tc>
          <w:tcPr>
            <w:tcW w:w="1573" w:type="dxa"/>
          </w:tcPr>
          <w:p w:rsidR="00E21675" w:rsidRDefault="00E21675" w:rsidP="00E2167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24" w:type="dxa"/>
          </w:tcPr>
          <w:p w:rsidR="00E21675" w:rsidRDefault="00E21675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Time </w:t>
            </w:r>
          </w:p>
        </w:tc>
        <w:tc>
          <w:tcPr>
            <w:tcW w:w="1072" w:type="dxa"/>
          </w:tcPr>
          <w:p w:rsidR="00E21675" w:rsidRDefault="00E21675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Hr</w:t>
            </w:r>
          </w:p>
        </w:tc>
        <w:tc>
          <w:tcPr>
            <w:tcW w:w="1072" w:type="dxa"/>
          </w:tcPr>
          <w:p w:rsidR="00E21675" w:rsidRDefault="00E21675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  <w:r w:rsidRPr="00E21675">
              <w:rPr>
                <w:rFonts w:asciiTheme="majorHAnsi" w:hAnsiTheme="majorHAnsi"/>
                <w:sz w:val="24"/>
                <w:szCs w:val="24"/>
                <w:vertAlign w:val="superscript"/>
              </w:rPr>
              <w:t>st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hr</w:t>
            </w:r>
          </w:p>
        </w:tc>
        <w:tc>
          <w:tcPr>
            <w:tcW w:w="1073" w:type="dxa"/>
          </w:tcPr>
          <w:p w:rsidR="00E21675" w:rsidRDefault="00E21675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  <w:r w:rsidRPr="00E21675">
              <w:rPr>
                <w:rFonts w:asciiTheme="majorHAnsi" w:hAnsiTheme="majorHAnsi"/>
                <w:sz w:val="24"/>
                <w:szCs w:val="24"/>
                <w:vertAlign w:val="superscript"/>
              </w:rPr>
              <w:t>nd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hr</w:t>
            </w:r>
          </w:p>
        </w:tc>
        <w:tc>
          <w:tcPr>
            <w:tcW w:w="1073" w:type="dxa"/>
          </w:tcPr>
          <w:p w:rsidR="00E21675" w:rsidRDefault="00E21675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  <w:r w:rsidRPr="00E21675">
              <w:rPr>
                <w:rFonts w:asciiTheme="majorHAnsi" w:hAnsiTheme="majorHAnsi"/>
                <w:sz w:val="24"/>
                <w:szCs w:val="24"/>
                <w:vertAlign w:val="superscript"/>
              </w:rPr>
              <w:t>rd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hr</w:t>
            </w:r>
          </w:p>
        </w:tc>
        <w:tc>
          <w:tcPr>
            <w:tcW w:w="1073" w:type="dxa"/>
          </w:tcPr>
          <w:p w:rsidR="00E21675" w:rsidRDefault="00E21675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  <w:r w:rsidRPr="00E21675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hr</w:t>
            </w:r>
          </w:p>
        </w:tc>
        <w:tc>
          <w:tcPr>
            <w:tcW w:w="1073" w:type="dxa"/>
          </w:tcPr>
          <w:p w:rsidR="00E21675" w:rsidRDefault="00E21675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  <w:r w:rsidRPr="00E21675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hr</w:t>
            </w:r>
          </w:p>
        </w:tc>
        <w:tc>
          <w:tcPr>
            <w:tcW w:w="1073" w:type="dxa"/>
          </w:tcPr>
          <w:p w:rsidR="00E21675" w:rsidRDefault="00E21675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  <w:r w:rsidRPr="00E21675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hr</w:t>
            </w:r>
          </w:p>
        </w:tc>
      </w:tr>
      <w:tr w:rsidR="00C7111D" w:rsidTr="00E21675">
        <w:tc>
          <w:tcPr>
            <w:tcW w:w="1573" w:type="dxa"/>
          </w:tcPr>
          <w:p w:rsidR="00C7111D" w:rsidRDefault="00C7111D" w:rsidP="00C7111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  <w:r w:rsidRPr="00E21675">
              <w:rPr>
                <w:rFonts w:asciiTheme="majorHAnsi" w:hAnsiTheme="majorHAnsi"/>
                <w:sz w:val="24"/>
                <w:szCs w:val="24"/>
                <w:vertAlign w:val="superscript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C</w:t>
            </w:r>
          </w:p>
        </w:tc>
        <w:tc>
          <w:tcPr>
            <w:tcW w:w="1124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72" w:type="dxa"/>
          </w:tcPr>
          <w:p w:rsidR="00C7111D" w:rsidRDefault="00C7111D" w:rsidP="00C7111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0.0</w:t>
            </w:r>
          </w:p>
        </w:tc>
        <w:tc>
          <w:tcPr>
            <w:tcW w:w="1072" w:type="dxa"/>
          </w:tcPr>
          <w:p w:rsidR="00C7111D" w:rsidRDefault="00C7111D" w:rsidP="00C7111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9.0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13.0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20.0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21.5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23.0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24.5</w:t>
            </w:r>
          </w:p>
        </w:tc>
      </w:tr>
      <w:tr w:rsidR="00C7111D" w:rsidTr="00E21675">
        <w:tc>
          <w:tcPr>
            <w:tcW w:w="1573" w:type="dxa"/>
          </w:tcPr>
          <w:p w:rsidR="00C7111D" w:rsidRDefault="00C7111D" w:rsidP="00C7111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  <w:r w:rsidRPr="00E21675">
              <w:rPr>
                <w:rFonts w:asciiTheme="majorHAnsi" w:hAnsiTheme="majorHAnsi"/>
                <w:sz w:val="24"/>
                <w:szCs w:val="24"/>
                <w:vertAlign w:val="superscript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C</w:t>
            </w:r>
          </w:p>
        </w:tc>
        <w:tc>
          <w:tcPr>
            <w:tcW w:w="1124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72" w:type="dxa"/>
          </w:tcPr>
          <w:p w:rsidR="00C7111D" w:rsidRDefault="00C7111D" w:rsidP="00C7111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0.0</w:t>
            </w:r>
          </w:p>
        </w:tc>
        <w:tc>
          <w:tcPr>
            <w:tcW w:w="1072" w:type="dxa"/>
          </w:tcPr>
          <w:p w:rsidR="00C7111D" w:rsidRDefault="00C7111D" w:rsidP="00C7111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8.0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16.5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25.0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25.5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26.5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27.0</w:t>
            </w:r>
          </w:p>
        </w:tc>
      </w:tr>
      <w:tr w:rsidR="00C7111D" w:rsidTr="00E21675">
        <w:tc>
          <w:tcPr>
            <w:tcW w:w="1573" w:type="dxa"/>
          </w:tcPr>
          <w:p w:rsidR="00C7111D" w:rsidRDefault="00C7111D" w:rsidP="00C7111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</w:t>
            </w:r>
            <w:r w:rsidRPr="00E21675">
              <w:rPr>
                <w:rFonts w:asciiTheme="majorHAnsi" w:hAnsiTheme="majorHAnsi"/>
                <w:sz w:val="24"/>
                <w:szCs w:val="24"/>
                <w:vertAlign w:val="superscript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C</w:t>
            </w:r>
          </w:p>
        </w:tc>
        <w:tc>
          <w:tcPr>
            <w:tcW w:w="1124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72" w:type="dxa"/>
          </w:tcPr>
          <w:p w:rsidR="00C7111D" w:rsidRDefault="00C7111D" w:rsidP="00C7111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0.0</w:t>
            </w:r>
          </w:p>
        </w:tc>
        <w:tc>
          <w:tcPr>
            <w:tcW w:w="1072" w:type="dxa"/>
          </w:tcPr>
          <w:p w:rsidR="00C7111D" w:rsidRDefault="00C7111D" w:rsidP="00C7111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12.0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23.5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30.0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26.0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18.5</w:t>
            </w:r>
          </w:p>
        </w:tc>
        <w:tc>
          <w:tcPr>
            <w:tcW w:w="1073" w:type="dxa"/>
          </w:tcPr>
          <w:p w:rsidR="00C7111D" w:rsidRDefault="00C7111D" w:rsidP="00E2167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10.0</w:t>
            </w:r>
          </w:p>
        </w:tc>
      </w:tr>
    </w:tbl>
    <w:p w:rsidR="00E21675" w:rsidRDefault="00E21675" w:rsidP="00E21675">
      <w:pPr>
        <w:spacing w:after="0"/>
        <w:rPr>
          <w:rFonts w:asciiTheme="majorHAnsi" w:hAnsiTheme="majorHAnsi"/>
          <w:sz w:val="24"/>
          <w:szCs w:val="24"/>
        </w:rPr>
      </w:pPr>
    </w:p>
    <w:p w:rsidR="00E21675" w:rsidRDefault="00C7111D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 Using the data above, suggest the optimum respiration temperature for this experiment.  Explain.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6D14C5" w:rsidRDefault="00BD20AA" w:rsidP="006D14C5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7111D" w:rsidRDefault="00C7111D" w:rsidP="006D14C5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b)  Suggest a reason for the figures obtained at 40</w:t>
      </w:r>
      <w:r w:rsidRPr="00C7111D">
        <w:rPr>
          <w:rFonts w:asciiTheme="majorHAnsi" w:hAnsiTheme="majorHAnsi"/>
          <w:sz w:val="24"/>
          <w:szCs w:val="24"/>
          <w:vertAlign w:val="superscript"/>
        </w:rPr>
        <w:t>0</w:t>
      </w:r>
      <w:r>
        <w:rPr>
          <w:rFonts w:asciiTheme="majorHAnsi" w:hAnsiTheme="majorHAnsi"/>
          <w:sz w:val="24"/>
          <w:szCs w:val="24"/>
        </w:rPr>
        <w:t>C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FD3781" w:rsidRDefault="00BD20AA" w:rsidP="00BD20AA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7111D" w:rsidRDefault="00FD3781" w:rsidP="00BD20AA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</w:t>
      </w:r>
      <w:r w:rsidR="00C7111D">
        <w:rPr>
          <w:rFonts w:asciiTheme="majorHAnsi" w:hAnsiTheme="majorHAnsi"/>
          <w:sz w:val="24"/>
          <w:szCs w:val="24"/>
        </w:rPr>
        <w:t>2.  a)  Give the biological name of the plants that excrete the following products.</w:t>
      </w:r>
      <w:r w:rsidR="00C7111D">
        <w:rPr>
          <w:rFonts w:asciiTheme="majorHAnsi" w:hAnsiTheme="majorHAnsi"/>
          <w:sz w:val="24"/>
          <w:szCs w:val="24"/>
        </w:rPr>
        <w:tab/>
        <w:t>(2 marks)</w:t>
      </w:r>
    </w:p>
    <w:p w:rsidR="00C7111D" w:rsidRDefault="00C7111D" w:rsidP="00DB7E7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i)  Cannabis </w:t>
      </w:r>
    </w:p>
    <w:p w:rsidR="00BD20AA" w:rsidRDefault="00BD20AA" w:rsidP="00BD20AA">
      <w:pPr>
        <w:spacing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DB7E7F" w:rsidRDefault="00DB7E7F" w:rsidP="00DB7E7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ii)  Khat</w:t>
      </w:r>
    </w:p>
    <w:p w:rsidR="006D14C5" w:rsidRDefault="006D14C5" w:rsidP="00DB7E7F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DB7E7F" w:rsidRDefault="00DB7E7F" w:rsidP="00DB7E7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b)  Name the excretory organ in annelids.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DB7E7F" w:rsidRDefault="006D14C5" w:rsidP="00DB7E7F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DB7E7F" w:rsidRDefault="00DB7E7F" w:rsidP="00DB7E7F">
      <w:pPr>
        <w:spacing w:after="0"/>
        <w:rPr>
          <w:rFonts w:asciiTheme="majorHAnsi" w:hAnsiTheme="majorHAnsi"/>
          <w:sz w:val="24"/>
          <w:szCs w:val="24"/>
        </w:rPr>
      </w:pPr>
    </w:p>
    <w:p w:rsidR="00DB7E7F" w:rsidRDefault="00DB7E7F" w:rsidP="00DB7E7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13.  Explain what happens when blood sugar go below 90mg/100cm</w:t>
      </w:r>
      <w:r w:rsidRPr="00DB7E7F">
        <w:rPr>
          <w:rFonts w:asciiTheme="majorHAnsi" w:hAnsiTheme="majorHAnsi"/>
          <w:sz w:val="24"/>
          <w:szCs w:val="24"/>
          <w:vertAlign w:val="superscript"/>
        </w:rPr>
        <w:t>3</w:t>
      </w:r>
      <w:r>
        <w:rPr>
          <w:rFonts w:asciiTheme="majorHAnsi" w:hAnsiTheme="majorHAnsi"/>
          <w:sz w:val="24"/>
          <w:szCs w:val="24"/>
        </w:rPr>
        <w:t xml:space="preserve"> of blood in normal human </w:t>
      </w:r>
    </w:p>
    <w:p w:rsidR="00DB7E7F" w:rsidRDefault="00DB7E7F" w:rsidP="00DB7E7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beings.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(3 marks)</w:t>
      </w:r>
    </w:p>
    <w:p w:rsidR="00DB7E7F" w:rsidRDefault="00DB7E7F" w:rsidP="00DB7E7F">
      <w:pPr>
        <w:spacing w:after="0"/>
        <w:rPr>
          <w:rFonts w:asciiTheme="majorHAnsi" w:hAnsiTheme="majorHAnsi"/>
          <w:sz w:val="24"/>
          <w:szCs w:val="24"/>
        </w:rPr>
      </w:pPr>
    </w:p>
    <w:p w:rsidR="00DB7E7F" w:rsidRDefault="006D14C5" w:rsidP="006D14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7E7F" w:rsidRDefault="006D14C5" w:rsidP="006D14C5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7E7F" w:rsidRDefault="00DB7E7F" w:rsidP="00DB7E7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14.  The figures below show parts of different plants S, T and U.</w:t>
      </w:r>
    </w:p>
    <w:p w:rsidR="00CE02D3" w:rsidRDefault="006D14C5" w:rsidP="00DB7E7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99695</wp:posOffset>
            </wp:positionV>
            <wp:extent cx="1552575" cy="2028825"/>
            <wp:effectExtent l="19050" t="0" r="9525" b="0"/>
            <wp:wrapThrough wrapText="bothSides">
              <wp:wrapPolygon edited="0">
                <wp:start x="-265" y="0"/>
                <wp:lineTo x="-265" y="21499"/>
                <wp:lineTo x="21733" y="21499"/>
                <wp:lineTo x="21733" y="0"/>
                <wp:lineTo x="-265" y="0"/>
              </wp:wrapPolygon>
            </wp:wrapThrough>
            <wp:docPr id="7" name="Picture 2" descr="C:\Users\Users_All\Documents\2015-06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_All\Documents\2015-06-22\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34455" t="12121" r="39423" b="6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2D3" w:rsidRDefault="006D14C5" w:rsidP="00DB7E7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8255</wp:posOffset>
            </wp:positionV>
            <wp:extent cx="3905250" cy="1790700"/>
            <wp:effectExtent l="19050" t="0" r="0" b="0"/>
            <wp:wrapThrough wrapText="bothSides">
              <wp:wrapPolygon edited="0">
                <wp:start x="-105" y="0"/>
                <wp:lineTo x="-105" y="21370"/>
                <wp:lineTo x="21600" y="21370"/>
                <wp:lineTo x="21600" y="0"/>
                <wp:lineTo x="-105" y="0"/>
              </wp:wrapPolygon>
            </wp:wrapThrough>
            <wp:docPr id="6" name="Picture 1" descr="C:\Users\Users_All\Documents\2015-06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_All\Documents\2015-06-22\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 l="15224" t="65734" r="19071" b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2D3" w:rsidRDefault="00CE02D3" w:rsidP="00DB7E7F">
      <w:pPr>
        <w:spacing w:after="0"/>
        <w:rPr>
          <w:rFonts w:asciiTheme="majorHAnsi" w:hAnsiTheme="majorHAnsi"/>
          <w:sz w:val="24"/>
          <w:szCs w:val="24"/>
        </w:rPr>
      </w:pPr>
    </w:p>
    <w:p w:rsidR="007517B6" w:rsidRDefault="007517B6" w:rsidP="00DB7E7F">
      <w:pPr>
        <w:spacing w:after="0"/>
        <w:rPr>
          <w:rFonts w:asciiTheme="majorHAnsi" w:hAnsiTheme="majorHAnsi"/>
          <w:sz w:val="24"/>
          <w:szCs w:val="24"/>
        </w:rPr>
      </w:pPr>
    </w:p>
    <w:p w:rsidR="00CE02D3" w:rsidRDefault="00CE02D3" w:rsidP="006D14C5">
      <w:pPr>
        <w:spacing w:after="0"/>
        <w:ind w:firstLine="720"/>
        <w:rPr>
          <w:rFonts w:asciiTheme="majorHAnsi" w:hAnsiTheme="majorHAnsi"/>
          <w:sz w:val="24"/>
          <w:szCs w:val="24"/>
        </w:rPr>
      </w:pPr>
    </w:p>
    <w:p w:rsidR="006D14C5" w:rsidRDefault="006D14C5" w:rsidP="006D14C5">
      <w:pPr>
        <w:spacing w:after="0"/>
        <w:ind w:firstLine="720"/>
        <w:rPr>
          <w:rFonts w:asciiTheme="majorHAnsi" w:hAnsiTheme="majorHAnsi"/>
          <w:sz w:val="24"/>
          <w:szCs w:val="24"/>
        </w:rPr>
      </w:pPr>
    </w:p>
    <w:p w:rsidR="006D14C5" w:rsidRDefault="006D14C5" w:rsidP="006D14C5">
      <w:pPr>
        <w:spacing w:after="0"/>
        <w:ind w:firstLine="720"/>
        <w:rPr>
          <w:rFonts w:asciiTheme="majorHAnsi" w:hAnsiTheme="majorHAnsi"/>
          <w:sz w:val="24"/>
          <w:szCs w:val="24"/>
        </w:rPr>
      </w:pPr>
    </w:p>
    <w:p w:rsidR="006D14C5" w:rsidRDefault="006D14C5" w:rsidP="006D14C5">
      <w:pPr>
        <w:spacing w:after="0"/>
        <w:ind w:firstLine="720"/>
        <w:rPr>
          <w:rFonts w:asciiTheme="majorHAnsi" w:hAnsiTheme="majorHAnsi"/>
          <w:sz w:val="24"/>
          <w:szCs w:val="24"/>
        </w:rPr>
      </w:pPr>
    </w:p>
    <w:p w:rsidR="006D14C5" w:rsidRDefault="006D14C5" w:rsidP="006D14C5">
      <w:pPr>
        <w:spacing w:after="0"/>
        <w:ind w:firstLine="720"/>
        <w:rPr>
          <w:rFonts w:asciiTheme="majorHAnsi" w:hAnsiTheme="majorHAnsi"/>
          <w:sz w:val="24"/>
          <w:szCs w:val="24"/>
        </w:rPr>
      </w:pPr>
    </w:p>
    <w:p w:rsidR="006D14C5" w:rsidRDefault="006D14C5" w:rsidP="006D14C5">
      <w:pPr>
        <w:spacing w:after="0"/>
        <w:ind w:firstLine="720"/>
        <w:rPr>
          <w:rFonts w:asciiTheme="majorHAnsi" w:hAnsiTheme="majorHAnsi"/>
          <w:sz w:val="24"/>
          <w:szCs w:val="24"/>
        </w:rPr>
      </w:pPr>
    </w:p>
    <w:p w:rsidR="00CE02D3" w:rsidRDefault="00CE02D3" w:rsidP="00DB7E7F">
      <w:pPr>
        <w:spacing w:after="0"/>
        <w:rPr>
          <w:rFonts w:asciiTheme="majorHAnsi" w:hAnsiTheme="majorHAnsi"/>
          <w:sz w:val="24"/>
          <w:szCs w:val="24"/>
        </w:rPr>
      </w:pPr>
    </w:p>
    <w:p w:rsidR="00DB7E7F" w:rsidRDefault="00FA5A24" w:rsidP="0075790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DB7E7F">
        <w:rPr>
          <w:rFonts w:asciiTheme="majorHAnsi" w:hAnsiTheme="majorHAnsi"/>
          <w:sz w:val="24"/>
          <w:szCs w:val="24"/>
        </w:rPr>
        <w:t>1  a)  The plant has simple leaves...........................................................</w:t>
      </w:r>
      <w:r w:rsidR="00DB7E7F">
        <w:rPr>
          <w:rFonts w:asciiTheme="majorHAnsi" w:hAnsiTheme="majorHAnsi"/>
          <w:sz w:val="24"/>
          <w:szCs w:val="24"/>
        </w:rPr>
        <w:tab/>
        <w:t xml:space="preserve">go to </w:t>
      </w:r>
      <w:r w:rsidR="00752EA2">
        <w:rPr>
          <w:rFonts w:asciiTheme="majorHAnsi" w:hAnsiTheme="majorHAnsi"/>
          <w:sz w:val="24"/>
          <w:szCs w:val="24"/>
        </w:rPr>
        <w:t>2</w:t>
      </w:r>
    </w:p>
    <w:p w:rsidR="00752EA2" w:rsidRDefault="00752EA2" w:rsidP="0075790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b)  The plant has compound leaves</w:t>
      </w:r>
      <w:r w:rsidR="00757901">
        <w:rPr>
          <w:rFonts w:asciiTheme="majorHAnsi" w:hAnsiTheme="majorHAnsi"/>
          <w:sz w:val="24"/>
          <w:szCs w:val="24"/>
        </w:rPr>
        <w:t>....................................................</w:t>
      </w:r>
      <w:r>
        <w:rPr>
          <w:rFonts w:asciiTheme="majorHAnsi" w:hAnsiTheme="majorHAnsi"/>
          <w:sz w:val="24"/>
          <w:szCs w:val="24"/>
        </w:rPr>
        <w:tab/>
        <w:t>go to 5</w:t>
      </w:r>
    </w:p>
    <w:p w:rsidR="00752EA2" w:rsidRDefault="00752EA2" w:rsidP="0075790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  a)  The flower has fused petals</w:t>
      </w:r>
      <w:r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>...........................................................</w:t>
      </w:r>
      <w:r>
        <w:rPr>
          <w:rFonts w:asciiTheme="majorHAnsi" w:hAnsiTheme="majorHAnsi"/>
          <w:sz w:val="24"/>
          <w:szCs w:val="24"/>
        </w:rPr>
        <w:t>go to 3</w:t>
      </w:r>
    </w:p>
    <w:p w:rsidR="00752EA2" w:rsidRDefault="00752EA2" w:rsidP="0075790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b)  The flower has separate petals</w:t>
      </w:r>
      <w:r w:rsidR="00757901">
        <w:rPr>
          <w:rFonts w:asciiTheme="majorHAnsi" w:hAnsiTheme="majorHAnsi"/>
          <w:sz w:val="24"/>
          <w:szCs w:val="24"/>
        </w:rPr>
        <w:t>.........................................................</w:t>
      </w:r>
      <w:r>
        <w:rPr>
          <w:rFonts w:asciiTheme="majorHAnsi" w:hAnsiTheme="majorHAnsi"/>
          <w:sz w:val="24"/>
          <w:szCs w:val="24"/>
        </w:rPr>
        <w:t>go to 4</w:t>
      </w:r>
    </w:p>
    <w:p w:rsidR="00752EA2" w:rsidRDefault="00752EA2" w:rsidP="0075790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3.  a)  The plant has climbing stem...........................................................</w:t>
      </w:r>
      <w:r>
        <w:rPr>
          <w:rFonts w:asciiTheme="majorHAnsi" w:hAnsiTheme="majorHAnsi"/>
          <w:sz w:val="24"/>
          <w:szCs w:val="24"/>
        </w:rPr>
        <w:tab/>
        <w:t>Ipomea</w:t>
      </w:r>
    </w:p>
    <w:p w:rsidR="00752EA2" w:rsidRDefault="00752EA2" w:rsidP="0075790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b)  The plant has an erect stem</w:t>
      </w:r>
      <w:r>
        <w:rPr>
          <w:rFonts w:asciiTheme="majorHAnsi" w:hAnsiTheme="majorHAnsi"/>
          <w:sz w:val="24"/>
          <w:szCs w:val="24"/>
        </w:rPr>
        <w:tab/>
        <w:t>..........................................................</w:t>
      </w:r>
      <w:r>
        <w:rPr>
          <w:rFonts w:asciiTheme="majorHAnsi" w:hAnsiTheme="majorHAnsi"/>
          <w:sz w:val="24"/>
          <w:szCs w:val="24"/>
        </w:rPr>
        <w:tab/>
        <w:t>Mirabilis</w:t>
      </w:r>
    </w:p>
    <w:p w:rsidR="00752EA2" w:rsidRDefault="00752EA2" w:rsidP="0075790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4.  a)  Flower has fine petals........................................................</w:t>
      </w:r>
      <w:r w:rsidR="00757901">
        <w:rPr>
          <w:rFonts w:asciiTheme="majorHAnsi" w:hAnsiTheme="majorHAnsi"/>
          <w:sz w:val="24"/>
          <w:szCs w:val="24"/>
        </w:rPr>
        <w:t>...</w:t>
      </w:r>
      <w:r>
        <w:rPr>
          <w:rFonts w:asciiTheme="majorHAnsi" w:hAnsiTheme="majorHAnsi"/>
          <w:sz w:val="24"/>
          <w:szCs w:val="24"/>
        </w:rPr>
        <w:t>..</w:t>
      </w:r>
      <w:r w:rsidR="00757901">
        <w:rPr>
          <w:rFonts w:asciiTheme="majorHAnsi" w:hAnsiTheme="majorHAnsi"/>
          <w:sz w:val="24"/>
          <w:szCs w:val="24"/>
        </w:rPr>
        <w:t>........</w:t>
      </w:r>
      <w:r>
        <w:rPr>
          <w:rFonts w:asciiTheme="majorHAnsi" w:hAnsiTheme="majorHAnsi"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ab/>
        <w:t>Pavonia</w:t>
      </w:r>
    </w:p>
    <w:p w:rsidR="00752EA2" w:rsidRDefault="00752EA2" w:rsidP="0075790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b)  Flower has four petals</w:t>
      </w:r>
      <w:r>
        <w:rPr>
          <w:rFonts w:asciiTheme="majorHAnsi" w:hAnsiTheme="majorHAnsi"/>
          <w:sz w:val="24"/>
          <w:szCs w:val="24"/>
        </w:rPr>
        <w:tab/>
        <w:t>.........................................................</w:t>
      </w:r>
      <w:r w:rsidR="00757901">
        <w:rPr>
          <w:rFonts w:asciiTheme="majorHAnsi" w:hAnsiTheme="majorHAnsi"/>
          <w:sz w:val="24"/>
          <w:szCs w:val="24"/>
        </w:rPr>
        <w:t>..........</w:t>
      </w:r>
      <w:r>
        <w:rPr>
          <w:rFonts w:asciiTheme="majorHAnsi" w:hAnsiTheme="majorHAnsi"/>
          <w:sz w:val="24"/>
          <w:szCs w:val="24"/>
        </w:rPr>
        <w:t>..</w:t>
      </w:r>
      <w:r>
        <w:rPr>
          <w:rFonts w:asciiTheme="majorHAnsi" w:hAnsiTheme="majorHAnsi"/>
          <w:sz w:val="24"/>
          <w:szCs w:val="24"/>
        </w:rPr>
        <w:tab/>
        <w:t>Farsetia</w:t>
      </w:r>
    </w:p>
    <w:p w:rsidR="00752EA2" w:rsidRDefault="00752EA2" w:rsidP="0075790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5.  a)  The leaf has fine leaflets....................................................</w:t>
      </w:r>
      <w:r w:rsidR="00757901">
        <w:rPr>
          <w:rFonts w:asciiTheme="majorHAnsi" w:hAnsiTheme="majorHAnsi"/>
          <w:sz w:val="24"/>
          <w:szCs w:val="24"/>
        </w:rPr>
        <w:t>......</w:t>
      </w:r>
      <w:r>
        <w:rPr>
          <w:rFonts w:asciiTheme="majorHAnsi" w:hAnsiTheme="majorHAnsi"/>
          <w:sz w:val="24"/>
          <w:szCs w:val="24"/>
        </w:rPr>
        <w:t>.....</w:t>
      </w:r>
      <w:r w:rsidR="00757901">
        <w:rPr>
          <w:rFonts w:asciiTheme="majorHAnsi" w:hAnsiTheme="majorHAnsi"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>..</w:t>
      </w:r>
      <w:r>
        <w:rPr>
          <w:rFonts w:asciiTheme="majorHAnsi" w:hAnsiTheme="majorHAnsi"/>
          <w:sz w:val="24"/>
          <w:szCs w:val="24"/>
        </w:rPr>
        <w:tab/>
        <w:t>Gynadropsis</w:t>
      </w:r>
    </w:p>
    <w:p w:rsidR="00752EA2" w:rsidRDefault="00752EA2" w:rsidP="0075790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b)  The leaf has three leaflets</w:t>
      </w:r>
      <w:r>
        <w:rPr>
          <w:rFonts w:asciiTheme="majorHAnsi" w:hAnsiTheme="majorHAnsi"/>
          <w:sz w:val="24"/>
          <w:szCs w:val="24"/>
        </w:rPr>
        <w:tab/>
        <w:t>.......................................................</w:t>
      </w:r>
      <w:r>
        <w:rPr>
          <w:rFonts w:asciiTheme="majorHAnsi" w:hAnsiTheme="majorHAnsi"/>
          <w:sz w:val="24"/>
          <w:szCs w:val="24"/>
        </w:rPr>
        <w:tab/>
        <w:t>Vigna</w:t>
      </w:r>
    </w:p>
    <w:p w:rsidR="00752EA2" w:rsidRDefault="00752EA2" w:rsidP="00752EA2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008"/>
        <w:gridCol w:w="5040"/>
        <w:gridCol w:w="4158"/>
      </w:tblGrid>
      <w:tr w:rsidR="00757901" w:rsidTr="00757901">
        <w:tc>
          <w:tcPr>
            <w:tcW w:w="1008" w:type="dxa"/>
          </w:tcPr>
          <w:p w:rsidR="00757901" w:rsidRPr="00757901" w:rsidRDefault="00757901" w:rsidP="00757901">
            <w:pPr>
              <w:spacing w:line="48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757901">
              <w:rPr>
                <w:rFonts w:asciiTheme="majorHAnsi" w:hAnsiTheme="majorHAnsi"/>
                <w:b/>
                <w:sz w:val="24"/>
                <w:szCs w:val="24"/>
              </w:rPr>
              <w:t>Plant</w:t>
            </w:r>
          </w:p>
        </w:tc>
        <w:tc>
          <w:tcPr>
            <w:tcW w:w="5040" w:type="dxa"/>
          </w:tcPr>
          <w:p w:rsidR="00757901" w:rsidRPr="00757901" w:rsidRDefault="00757901" w:rsidP="00757901">
            <w:pPr>
              <w:spacing w:line="48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757901">
              <w:rPr>
                <w:rFonts w:asciiTheme="majorHAnsi" w:hAnsiTheme="majorHAnsi"/>
                <w:b/>
                <w:sz w:val="24"/>
                <w:szCs w:val="24"/>
              </w:rPr>
              <w:t>Steps</w:t>
            </w:r>
          </w:p>
        </w:tc>
        <w:tc>
          <w:tcPr>
            <w:tcW w:w="4158" w:type="dxa"/>
          </w:tcPr>
          <w:p w:rsidR="00757901" w:rsidRPr="00757901" w:rsidRDefault="00757901" w:rsidP="00757901">
            <w:pPr>
              <w:spacing w:line="48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757901">
              <w:rPr>
                <w:rFonts w:asciiTheme="majorHAnsi" w:hAnsiTheme="majorHAnsi"/>
                <w:b/>
                <w:sz w:val="24"/>
                <w:szCs w:val="24"/>
              </w:rPr>
              <w:t xml:space="preserve">Identify </w:t>
            </w:r>
          </w:p>
        </w:tc>
      </w:tr>
      <w:tr w:rsidR="00757901" w:rsidTr="00757901">
        <w:tc>
          <w:tcPr>
            <w:tcW w:w="1008" w:type="dxa"/>
          </w:tcPr>
          <w:p w:rsidR="00757901" w:rsidRDefault="00757901" w:rsidP="00757901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</w:t>
            </w:r>
          </w:p>
        </w:tc>
        <w:tc>
          <w:tcPr>
            <w:tcW w:w="5040" w:type="dxa"/>
          </w:tcPr>
          <w:p w:rsidR="00757901" w:rsidRDefault="00757901" w:rsidP="00757901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58" w:type="dxa"/>
          </w:tcPr>
          <w:p w:rsidR="00757901" w:rsidRDefault="00757901" w:rsidP="00757901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57901" w:rsidTr="00757901">
        <w:tc>
          <w:tcPr>
            <w:tcW w:w="1008" w:type="dxa"/>
          </w:tcPr>
          <w:p w:rsidR="00757901" w:rsidRDefault="00757901" w:rsidP="00757901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</w:t>
            </w:r>
          </w:p>
        </w:tc>
        <w:tc>
          <w:tcPr>
            <w:tcW w:w="5040" w:type="dxa"/>
          </w:tcPr>
          <w:p w:rsidR="00757901" w:rsidRDefault="00757901" w:rsidP="00757901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58" w:type="dxa"/>
          </w:tcPr>
          <w:p w:rsidR="00757901" w:rsidRDefault="00757901" w:rsidP="00757901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57901" w:rsidTr="00757901">
        <w:tc>
          <w:tcPr>
            <w:tcW w:w="1008" w:type="dxa"/>
          </w:tcPr>
          <w:p w:rsidR="00757901" w:rsidRDefault="00757901" w:rsidP="00757901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</w:t>
            </w:r>
          </w:p>
        </w:tc>
        <w:tc>
          <w:tcPr>
            <w:tcW w:w="5040" w:type="dxa"/>
          </w:tcPr>
          <w:p w:rsidR="00757901" w:rsidRDefault="00757901" w:rsidP="00757901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58" w:type="dxa"/>
          </w:tcPr>
          <w:p w:rsidR="00757901" w:rsidRDefault="00757901" w:rsidP="00757901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DB7E7F" w:rsidRDefault="006D14C5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ab/>
      </w:r>
      <w:r w:rsidR="00101CC4">
        <w:rPr>
          <w:rFonts w:asciiTheme="majorHAnsi" w:hAnsiTheme="majorHAnsi"/>
          <w:sz w:val="24"/>
          <w:szCs w:val="24"/>
        </w:rPr>
        <w:tab/>
      </w:r>
      <w:r w:rsidR="00757901">
        <w:rPr>
          <w:rFonts w:asciiTheme="majorHAnsi" w:hAnsiTheme="majorHAnsi"/>
          <w:sz w:val="24"/>
          <w:szCs w:val="24"/>
        </w:rPr>
        <w:t>(3 marks)</w:t>
      </w:r>
    </w:p>
    <w:p w:rsidR="00757901" w:rsidRDefault="00757901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15.  The following table shows the estimated number of organisms recorded in a dam.</w:t>
      </w:r>
    </w:p>
    <w:tbl>
      <w:tblPr>
        <w:tblStyle w:val="TableGrid"/>
        <w:tblW w:w="0" w:type="auto"/>
        <w:tblInd w:w="558" w:type="dxa"/>
        <w:tblLook w:val="04A0"/>
      </w:tblPr>
      <w:tblGrid>
        <w:gridCol w:w="4545"/>
        <w:gridCol w:w="4365"/>
      </w:tblGrid>
      <w:tr w:rsidR="00757901" w:rsidTr="00757901">
        <w:tc>
          <w:tcPr>
            <w:tcW w:w="4545" w:type="dxa"/>
          </w:tcPr>
          <w:p w:rsidR="00757901" w:rsidRPr="00757901" w:rsidRDefault="00757901" w:rsidP="00757901">
            <w:pPr>
              <w:spacing w:line="36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757901">
              <w:rPr>
                <w:rFonts w:asciiTheme="majorHAnsi" w:hAnsiTheme="majorHAnsi"/>
                <w:b/>
                <w:sz w:val="24"/>
                <w:szCs w:val="24"/>
              </w:rPr>
              <w:t>Organism</w:t>
            </w:r>
          </w:p>
        </w:tc>
        <w:tc>
          <w:tcPr>
            <w:tcW w:w="4365" w:type="dxa"/>
          </w:tcPr>
          <w:p w:rsidR="00757901" w:rsidRPr="00757901" w:rsidRDefault="00757901" w:rsidP="00757901">
            <w:pPr>
              <w:spacing w:line="36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757901">
              <w:rPr>
                <w:rFonts w:asciiTheme="majorHAnsi" w:hAnsiTheme="majorHAnsi"/>
                <w:b/>
                <w:sz w:val="24"/>
                <w:szCs w:val="24"/>
              </w:rPr>
              <w:t>Number</w:t>
            </w:r>
          </w:p>
        </w:tc>
      </w:tr>
      <w:tr w:rsidR="00757901" w:rsidTr="00757901">
        <w:tc>
          <w:tcPr>
            <w:tcW w:w="4545" w:type="dxa"/>
          </w:tcPr>
          <w:p w:rsidR="00757901" w:rsidRDefault="00757901" w:rsidP="00757901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Small fish</w:t>
            </w:r>
          </w:p>
        </w:tc>
        <w:tc>
          <w:tcPr>
            <w:tcW w:w="4365" w:type="dxa"/>
          </w:tcPr>
          <w:p w:rsidR="00757901" w:rsidRDefault="00757901" w:rsidP="00757901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3,500</w:t>
            </w:r>
          </w:p>
        </w:tc>
      </w:tr>
      <w:tr w:rsidR="00757901" w:rsidTr="00757901">
        <w:tc>
          <w:tcPr>
            <w:tcW w:w="4545" w:type="dxa"/>
          </w:tcPr>
          <w:p w:rsidR="00757901" w:rsidRDefault="00757901" w:rsidP="00757901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Microscopic algae</w:t>
            </w:r>
          </w:p>
        </w:tc>
        <w:tc>
          <w:tcPr>
            <w:tcW w:w="4365" w:type="dxa"/>
          </w:tcPr>
          <w:p w:rsidR="00757901" w:rsidRDefault="00757901" w:rsidP="00757901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120,000</w:t>
            </w:r>
          </w:p>
        </w:tc>
      </w:tr>
      <w:tr w:rsidR="00757901" w:rsidTr="00757901">
        <w:tc>
          <w:tcPr>
            <w:tcW w:w="4545" w:type="dxa"/>
          </w:tcPr>
          <w:p w:rsidR="00757901" w:rsidRDefault="00757901" w:rsidP="00757901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Crocodiles</w:t>
            </w:r>
          </w:p>
        </w:tc>
        <w:tc>
          <w:tcPr>
            <w:tcW w:w="4365" w:type="dxa"/>
          </w:tcPr>
          <w:p w:rsidR="00757901" w:rsidRDefault="00757901" w:rsidP="00757901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95</w:t>
            </w:r>
          </w:p>
        </w:tc>
      </w:tr>
      <w:tr w:rsidR="00757901" w:rsidTr="00757901">
        <w:tc>
          <w:tcPr>
            <w:tcW w:w="4545" w:type="dxa"/>
          </w:tcPr>
          <w:p w:rsidR="00757901" w:rsidRDefault="00757901" w:rsidP="00757901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Large fish</w:t>
            </w:r>
          </w:p>
        </w:tc>
        <w:tc>
          <w:tcPr>
            <w:tcW w:w="4365" w:type="dxa"/>
          </w:tcPr>
          <w:p w:rsidR="00757901" w:rsidRDefault="00757901" w:rsidP="00757901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950</w:t>
            </w:r>
          </w:p>
        </w:tc>
      </w:tr>
      <w:tr w:rsidR="00757901" w:rsidTr="00757901">
        <w:tc>
          <w:tcPr>
            <w:tcW w:w="4545" w:type="dxa"/>
          </w:tcPr>
          <w:p w:rsidR="00757901" w:rsidRDefault="00757901" w:rsidP="00757901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Mosquito</w:t>
            </w:r>
          </w:p>
        </w:tc>
        <w:tc>
          <w:tcPr>
            <w:tcW w:w="4365" w:type="dxa"/>
          </w:tcPr>
          <w:p w:rsidR="00757901" w:rsidRDefault="00757901" w:rsidP="00757901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8,900</w:t>
            </w:r>
          </w:p>
        </w:tc>
      </w:tr>
    </w:tbl>
    <w:p w:rsidR="00DB7E7F" w:rsidRDefault="00757901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a)   Draw a possible food chain for the dam.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 mark)</w:t>
      </w:r>
    </w:p>
    <w:p w:rsidR="00757901" w:rsidRDefault="00757901" w:rsidP="00BA07FF">
      <w:pPr>
        <w:rPr>
          <w:rFonts w:asciiTheme="majorHAnsi" w:hAnsiTheme="majorHAnsi"/>
          <w:sz w:val="24"/>
          <w:szCs w:val="24"/>
        </w:rPr>
      </w:pPr>
    </w:p>
    <w:p w:rsidR="006D14C5" w:rsidRDefault="006D14C5" w:rsidP="00BA07FF">
      <w:pPr>
        <w:rPr>
          <w:rFonts w:asciiTheme="majorHAnsi" w:hAnsiTheme="majorHAnsi"/>
          <w:sz w:val="24"/>
          <w:szCs w:val="24"/>
        </w:rPr>
      </w:pPr>
    </w:p>
    <w:p w:rsidR="006D14C5" w:rsidRDefault="006D14C5" w:rsidP="00BA07FF">
      <w:pPr>
        <w:rPr>
          <w:rFonts w:asciiTheme="majorHAnsi" w:hAnsiTheme="majorHAnsi"/>
          <w:sz w:val="24"/>
          <w:szCs w:val="24"/>
        </w:rPr>
      </w:pPr>
    </w:p>
    <w:p w:rsidR="00757901" w:rsidRDefault="00757901" w:rsidP="00BA07FF">
      <w:pPr>
        <w:rPr>
          <w:rFonts w:asciiTheme="majorHAnsi" w:hAnsiTheme="majorHAnsi"/>
          <w:sz w:val="24"/>
          <w:szCs w:val="24"/>
        </w:rPr>
      </w:pPr>
    </w:p>
    <w:p w:rsidR="006D14C5" w:rsidRDefault="006D14C5" w:rsidP="00BA07FF">
      <w:pPr>
        <w:rPr>
          <w:rFonts w:asciiTheme="majorHAnsi" w:hAnsiTheme="majorHAnsi"/>
          <w:sz w:val="24"/>
          <w:szCs w:val="24"/>
        </w:rPr>
      </w:pPr>
    </w:p>
    <w:p w:rsidR="00AF3D45" w:rsidRDefault="00AF3D45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b)  What is the biotic relationship between large fish and crocodiles?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6D14C5" w:rsidRDefault="006D14C5" w:rsidP="006D14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3D45" w:rsidRDefault="006D14C5" w:rsidP="006D14C5">
      <w:pPr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AF3D45" w:rsidRDefault="00AF3D45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c)  State one other biotic factor that may influence biodiversity in the above dam.</w:t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AF3D45" w:rsidRDefault="006D14C5" w:rsidP="00BA07FF">
      <w:pPr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AF3D45">
        <w:rPr>
          <w:rFonts w:asciiTheme="majorHAnsi" w:hAnsiTheme="majorHAnsi"/>
          <w:sz w:val="24"/>
          <w:szCs w:val="24"/>
        </w:rPr>
        <w:t>16.  The graph below show nitrate concentration in River Thiba flowing through a farm in central Province in Kenya over 30 years.</w:t>
      </w:r>
    </w:p>
    <w:p w:rsidR="00AF3D45" w:rsidRDefault="00387C9B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287655</wp:posOffset>
            </wp:positionV>
            <wp:extent cx="3476625" cy="2476500"/>
            <wp:effectExtent l="19050" t="0" r="9525" b="0"/>
            <wp:wrapThrough wrapText="bothSides">
              <wp:wrapPolygon edited="0">
                <wp:start x="-118" y="0"/>
                <wp:lineTo x="-118" y="21434"/>
                <wp:lineTo x="21659" y="21434"/>
                <wp:lineTo x="21659" y="0"/>
                <wp:lineTo x="-118" y="0"/>
              </wp:wrapPolygon>
            </wp:wrapThrough>
            <wp:docPr id="8" name="Picture 3" descr="C:\Users\Users_All\Documents\2015-06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_All\Documents\2015-06-22\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 l="30609" t="14802" r="33494" b="6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C9B" w:rsidRDefault="00387C9B" w:rsidP="00BA07FF">
      <w:pPr>
        <w:rPr>
          <w:rFonts w:asciiTheme="majorHAnsi" w:hAnsiTheme="majorHAnsi"/>
          <w:sz w:val="24"/>
          <w:szCs w:val="24"/>
        </w:rPr>
      </w:pPr>
    </w:p>
    <w:p w:rsidR="00387C9B" w:rsidRDefault="00387C9B" w:rsidP="00BA07FF">
      <w:pPr>
        <w:rPr>
          <w:rFonts w:asciiTheme="majorHAnsi" w:hAnsiTheme="majorHAnsi"/>
          <w:sz w:val="24"/>
          <w:szCs w:val="24"/>
        </w:rPr>
      </w:pPr>
    </w:p>
    <w:p w:rsidR="00387C9B" w:rsidRDefault="00387C9B" w:rsidP="00BA07FF">
      <w:pPr>
        <w:rPr>
          <w:rFonts w:asciiTheme="majorHAnsi" w:hAnsiTheme="majorHAnsi"/>
          <w:sz w:val="24"/>
          <w:szCs w:val="24"/>
        </w:rPr>
      </w:pPr>
    </w:p>
    <w:p w:rsidR="00387C9B" w:rsidRDefault="00387C9B" w:rsidP="00BA07FF">
      <w:pPr>
        <w:rPr>
          <w:rFonts w:asciiTheme="majorHAnsi" w:hAnsiTheme="majorHAnsi"/>
          <w:sz w:val="24"/>
          <w:szCs w:val="24"/>
        </w:rPr>
      </w:pPr>
    </w:p>
    <w:p w:rsidR="00387C9B" w:rsidRDefault="00387C9B" w:rsidP="00BA07FF">
      <w:pPr>
        <w:rPr>
          <w:rFonts w:asciiTheme="majorHAnsi" w:hAnsiTheme="majorHAnsi"/>
          <w:sz w:val="24"/>
          <w:szCs w:val="24"/>
        </w:rPr>
      </w:pPr>
    </w:p>
    <w:p w:rsidR="00387C9B" w:rsidRDefault="00387C9B" w:rsidP="00BA07FF">
      <w:pPr>
        <w:rPr>
          <w:rFonts w:asciiTheme="majorHAnsi" w:hAnsiTheme="majorHAnsi"/>
          <w:sz w:val="24"/>
          <w:szCs w:val="24"/>
        </w:rPr>
      </w:pPr>
    </w:p>
    <w:p w:rsidR="00387C9B" w:rsidRDefault="00387C9B" w:rsidP="00BA07FF">
      <w:pPr>
        <w:rPr>
          <w:rFonts w:asciiTheme="majorHAnsi" w:hAnsiTheme="majorHAnsi"/>
          <w:sz w:val="24"/>
          <w:szCs w:val="24"/>
        </w:rPr>
      </w:pPr>
    </w:p>
    <w:p w:rsidR="00387C9B" w:rsidRDefault="00387C9B" w:rsidP="00BA07FF">
      <w:pPr>
        <w:rPr>
          <w:rFonts w:asciiTheme="majorHAnsi" w:hAnsiTheme="majorHAnsi"/>
          <w:sz w:val="24"/>
          <w:szCs w:val="24"/>
        </w:rPr>
      </w:pPr>
    </w:p>
    <w:p w:rsidR="00AF3D45" w:rsidRDefault="00AF3D45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 What is the difference in concentration between the highest and the lowest nitrate concentration?</w:t>
      </w:r>
      <w:r>
        <w:rPr>
          <w:rFonts w:asciiTheme="majorHAnsi" w:hAnsiTheme="majorHAnsi"/>
          <w:sz w:val="24"/>
          <w:szCs w:val="24"/>
        </w:rPr>
        <w:tab/>
      </w:r>
      <w:r w:rsidR="005F14AC">
        <w:rPr>
          <w:rFonts w:asciiTheme="majorHAnsi" w:hAnsiTheme="majorHAnsi"/>
          <w:sz w:val="24"/>
          <w:szCs w:val="24"/>
        </w:rPr>
        <w:tab/>
      </w:r>
      <w:r w:rsidR="005F14AC">
        <w:rPr>
          <w:rFonts w:asciiTheme="majorHAnsi" w:hAnsiTheme="majorHAnsi"/>
          <w:sz w:val="24"/>
          <w:szCs w:val="24"/>
        </w:rPr>
        <w:tab/>
      </w:r>
      <w:r w:rsidR="005F14AC">
        <w:rPr>
          <w:rFonts w:asciiTheme="majorHAnsi" w:hAnsiTheme="majorHAnsi"/>
          <w:sz w:val="24"/>
          <w:szCs w:val="24"/>
        </w:rPr>
        <w:tab/>
      </w:r>
      <w:r w:rsidR="005F14AC">
        <w:rPr>
          <w:rFonts w:asciiTheme="majorHAnsi" w:hAnsiTheme="majorHAnsi"/>
          <w:sz w:val="24"/>
          <w:szCs w:val="24"/>
        </w:rPr>
        <w:tab/>
      </w:r>
      <w:r w:rsidR="005F14AC">
        <w:rPr>
          <w:rFonts w:asciiTheme="majorHAnsi" w:hAnsiTheme="majorHAnsi"/>
          <w:sz w:val="24"/>
          <w:szCs w:val="24"/>
        </w:rPr>
        <w:tab/>
      </w:r>
      <w:r w:rsidR="005F14AC">
        <w:rPr>
          <w:rFonts w:asciiTheme="majorHAnsi" w:hAnsiTheme="majorHAnsi"/>
          <w:sz w:val="24"/>
          <w:szCs w:val="24"/>
        </w:rPr>
        <w:tab/>
      </w:r>
      <w:r w:rsidR="005F14AC">
        <w:rPr>
          <w:rFonts w:asciiTheme="majorHAnsi" w:hAnsiTheme="majorHAnsi"/>
          <w:sz w:val="24"/>
          <w:szCs w:val="24"/>
        </w:rPr>
        <w:tab/>
      </w:r>
      <w:r w:rsidR="005F14AC">
        <w:rPr>
          <w:rFonts w:asciiTheme="majorHAnsi" w:hAnsiTheme="majorHAnsi"/>
          <w:sz w:val="24"/>
          <w:szCs w:val="24"/>
        </w:rPr>
        <w:tab/>
      </w:r>
      <w:r w:rsidR="005F14AC">
        <w:rPr>
          <w:rFonts w:asciiTheme="majorHAnsi" w:hAnsiTheme="majorHAnsi"/>
          <w:sz w:val="24"/>
          <w:szCs w:val="24"/>
        </w:rPr>
        <w:tab/>
        <w:t>(1 mark)</w:t>
      </w:r>
    </w:p>
    <w:p w:rsidR="006D14C5" w:rsidRDefault="006D14C5" w:rsidP="006D14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F14AC" w:rsidRDefault="006D14C5" w:rsidP="006D14C5">
      <w:pPr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101CC4" w:rsidRDefault="00101CC4" w:rsidP="006D14C5">
      <w:pPr>
        <w:rPr>
          <w:rFonts w:asciiTheme="majorHAnsi" w:hAnsiTheme="majorHAnsi"/>
          <w:sz w:val="24"/>
          <w:szCs w:val="24"/>
        </w:rPr>
      </w:pPr>
    </w:p>
    <w:p w:rsidR="005F14AC" w:rsidRDefault="005F14AC" w:rsidP="00BA07F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b)  Explain how an increase in nitrate concentration in the river would lead to the death of fish.</w:t>
      </w:r>
    </w:p>
    <w:p w:rsidR="005F14AC" w:rsidRDefault="005F14AC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(1marks</w:t>
      </w:r>
      <w:r w:rsidR="006E5BCD">
        <w:rPr>
          <w:rFonts w:asciiTheme="majorHAnsi" w:hAnsiTheme="majorHAnsi"/>
          <w:sz w:val="24"/>
          <w:szCs w:val="24"/>
        </w:rPr>
        <w:t>)</w:t>
      </w:r>
    </w:p>
    <w:p w:rsidR="006D14C5" w:rsidRDefault="006D14C5" w:rsidP="006D14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63C15" w:rsidRDefault="006D14C5" w:rsidP="006D14C5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6D14C5" w:rsidRDefault="006D14C5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17. a)  Draw an animal cell undergoing metaphase I during meiotic division containing pairs </w:t>
      </w: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of chromosomes. 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6D14C5" w:rsidRDefault="006D14C5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6D14C5" w:rsidRDefault="006D14C5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b)  Identify the organ where the above process occurs in human mature females.</w:t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6D14C5" w:rsidRDefault="006D14C5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E63C15" w:rsidRDefault="006D14C5" w:rsidP="00E63C15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c)  What is the significance of the next stage to the one drawn in 17(a) above?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6D14C5" w:rsidRDefault="006D14C5" w:rsidP="006D14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63C15" w:rsidRDefault="006D14C5" w:rsidP="006D14C5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6D14C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18.  What term is given to the following conditions?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(3 marks)</w:t>
      </w: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a)  When both male and female flowers are born on the same plant, the plant is said t be </w:t>
      </w:r>
    </w:p>
    <w:p w:rsidR="006D14C5" w:rsidRDefault="006D14C5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E63C15" w:rsidRDefault="006D14C5" w:rsidP="00E63C15">
      <w:pPr>
        <w:spacing w:after="0"/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b)  A flower that can be divided into two similar halves in one plane only is said to be an </w:t>
      </w: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........................................................................................................................................................... flower.</w:t>
      </w: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c)  Flower that has fused calyx is said to form ............................................................................... calyx.</w:t>
      </w: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E63C15" w:rsidRDefault="00E63C15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19.  </w:t>
      </w:r>
      <w:r w:rsidR="005C65B2">
        <w:rPr>
          <w:rFonts w:asciiTheme="majorHAnsi" w:hAnsiTheme="majorHAnsi"/>
          <w:sz w:val="24"/>
          <w:szCs w:val="24"/>
        </w:rPr>
        <w:t>The</w:t>
      </w:r>
      <w:r>
        <w:rPr>
          <w:rFonts w:asciiTheme="majorHAnsi" w:hAnsiTheme="majorHAnsi"/>
          <w:sz w:val="24"/>
          <w:szCs w:val="24"/>
        </w:rPr>
        <w:t xml:space="preserve"> diagram below represents a section through a root tip</w:t>
      </w:r>
      <w:r w:rsidR="005C65B2">
        <w:rPr>
          <w:rFonts w:asciiTheme="majorHAnsi" w:hAnsiTheme="majorHAnsi"/>
          <w:sz w:val="24"/>
          <w:szCs w:val="24"/>
        </w:rPr>
        <w:t>.</w:t>
      </w: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142875</wp:posOffset>
            </wp:positionV>
            <wp:extent cx="1714500" cy="1809750"/>
            <wp:effectExtent l="19050" t="0" r="0" b="0"/>
            <wp:wrapThrough wrapText="bothSides">
              <wp:wrapPolygon edited="0">
                <wp:start x="-240" y="0"/>
                <wp:lineTo x="-240" y="21373"/>
                <wp:lineTo x="21600" y="21373"/>
                <wp:lineTo x="21600" y="0"/>
                <wp:lineTo x="-240" y="0"/>
              </wp:wrapPolygon>
            </wp:wrapThrough>
            <wp:docPr id="4" name="Picture 1" descr="C:\Users\Users_All\Documents\2015-06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_All\Documents\2015-06-22\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 l="33333" t="68648" r="37821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 Name regions ;</w:t>
      </w:r>
    </w:p>
    <w:p w:rsidR="005C65B2" w:rsidRDefault="005C65B2" w:rsidP="006D14C5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A</w:t>
      </w:r>
      <w:r w:rsidR="006D14C5"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6D14C5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(1 mark)</w:t>
      </w:r>
    </w:p>
    <w:p w:rsidR="005C65B2" w:rsidRDefault="005C65B2" w:rsidP="006D14C5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B</w:t>
      </w:r>
      <w:r w:rsidR="006D14C5"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6D14C5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(1 mark)</w:t>
      </w: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20. a)  State the role of juvenile hormone during insect metamorphosis.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</w:t>
      </w: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4601C" w:rsidRDefault="00C4601C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601C" w:rsidRDefault="00C4601C" w:rsidP="00C4601C">
      <w:pPr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5C65B2" w:rsidRDefault="005C65B2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b)  Name the gland that produce juvenile hormone.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C4601C" w:rsidRDefault="00C4601C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601C" w:rsidRDefault="00C4601C" w:rsidP="00C4601C">
      <w:pPr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F57DBC" w:rsidRDefault="00F57DBC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c)  A thirsty camel rapidly increases in body weight and size after drinking water from an oasis.  </w:t>
      </w:r>
    </w:p>
    <w:p w:rsidR="005C65B2" w:rsidRDefault="00F57DBC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Explain why this cannot be regarded as an aspect  </w:t>
      </w:r>
      <w:r w:rsidR="005C65B2">
        <w:rPr>
          <w:rFonts w:asciiTheme="majorHAnsi" w:hAnsiTheme="majorHAnsi"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>of growth.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F57DBC" w:rsidRDefault="00F57DBC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4601C" w:rsidRDefault="00C4601C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7DBC" w:rsidRDefault="00C4601C" w:rsidP="00C4601C">
      <w:pPr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F57DBC" w:rsidRDefault="00F57DBC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21.  The pedigree chart below illustrates the inheritance of hemophilia in a given family .</w:t>
      </w:r>
    </w:p>
    <w:p w:rsidR="00CF2444" w:rsidRDefault="00CF244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F57DBC" w:rsidRDefault="00CF2444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1                                                                     2</w:t>
      </w:r>
    </w:p>
    <w:p w:rsidR="00F57DBC" w:rsidRDefault="000B1159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pict>
          <v:oval id="_x0000_s1034" style="position:absolute;margin-left:251.25pt;margin-top:0;width:21.75pt;height:12pt;z-index:251669504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60.25pt;margin-top:12pt;width:0;height:27.75pt;z-index:251670528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28" type="#_x0000_t32" style="position:absolute;margin-left:81.75pt;margin-top:0;width:17.25pt;height:22.5pt;flip:x;z-index:251664384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30" type="#_x0000_t32" style="position:absolute;margin-left:71.25pt;margin-top:0;width:15.1pt;height:17.25pt;flip:x;z-index:251666432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29" type="#_x0000_t32" style="position:absolute;margin-left:60.75pt;margin-top:0;width:14.45pt;height:16.5pt;flip:x;z-index:251665408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27" type="#_x0000_t32" style="position:absolute;margin-left:56.25pt;margin-top:0;width:10.5pt;height:12pt;flip:x;z-index:251663360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.25pt;margin-top:0;width:42.75pt;height:22.5pt;z-index:251662336">
            <v:textbox>
              <w:txbxContent>
                <w:p w:rsidR="00CE6B68" w:rsidRDefault="00CE6B68"/>
              </w:txbxContent>
            </v:textbox>
          </v:shape>
        </w:pict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  <w:t>Key</w:t>
      </w:r>
    </w:p>
    <w:p w:rsidR="00DC24CE" w:rsidRDefault="000B1159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70" type="#_x0000_t202" style="position:absolute;margin-left:357pt;margin-top:1.05pt;width:27pt;height:13.3pt;z-index:251703296">
            <v:textbox>
              <w:txbxContent>
                <w:p w:rsidR="00CE6B68" w:rsidRDefault="00CE6B68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62" type="#_x0000_t32" style="position:absolute;margin-left:121.5pt;margin-top:153pt;width:0;height:26.8pt;z-index:251695104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52" type="#_x0000_t32" style="position:absolute;margin-left:75.2pt;margin-top:133.8pt;width:0;height:19.2pt;z-index:251685888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50" type="#_x0000_t202" style="position:absolute;margin-left:200.25pt;margin-top:79.8pt;width:40.5pt;height:18.75pt;z-index:251683840">
            <v:textbox>
              <w:txbxContent>
                <w:p w:rsidR="00CE6B68" w:rsidRDefault="00CE6B68" w:rsidP="003B4B95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49" type="#_x0000_t202" style="position:absolute;margin-left:255.75pt;margin-top:79.8pt;width:40.5pt;height:18.75pt;z-index:251682816">
            <v:textbox>
              <w:txbxContent>
                <w:p w:rsidR="00CE6B68" w:rsidRDefault="00CE6B68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41" type="#_x0000_t32" style="position:absolute;margin-left:270pt;margin-top:49.8pt;width:0;height:30pt;z-index:251676672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40" type="#_x0000_t32" style="position:absolute;margin-left:224.25pt;margin-top:49.8pt;width:0;height:30pt;z-index:251675648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37" type="#_x0000_t32" style="position:absolute;margin-left:60.75pt;margin-top:49.8pt;width:209.25pt;height:0;z-index:251672576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33" type="#_x0000_t32" style="position:absolute;margin-left:81.75pt;margin-top:23.55pt;width:178.5pt;height:0;z-index:251668480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39" type="#_x0000_t32" style="position:absolute;margin-left:108.75pt;margin-top:49.8pt;width:0;height:84pt;z-index:251716608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45" type="#_x0000_t32" style="position:absolute;margin-left:43.5pt;margin-top:133.8pt;width:65.25pt;height:0;z-index:251680768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44" type="#_x0000_t32" style="position:absolute;margin-left:43.5pt;margin-top:108.3pt;width:0;height:25.5pt;z-index:251679744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36" type="#_x0000_t32" style="position:absolute;margin-left:168pt;margin-top:23.55pt;width:.75pt;height:24pt;flip:x;z-index:251671552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32" type="#_x0000_t32" style="position:absolute;margin-left:81.75pt;margin-top:6.3pt;width:0;height:17.25pt;z-index:251667456" o:connectortype="straight"/>
        </w:pict>
      </w:r>
      <w:r w:rsidR="00F57DBC">
        <w:rPr>
          <w:rFonts w:asciiTheme="majorHAnsi" w:hAnsiTheme="majorHAnsi"/>
          <w:sz w:val="24"/>
          <w:szCs w:val="24"/>
        </w:rPr>
        <w:tab/>
        <w:t xml:space="preserve"> </w:t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CF2444">
        <w:rPr>
          <w:rFonts w:asciiTheme="majorHAnsi" w:hAnsiTheme="majorHAnsi"/>
          <w:sz w:val="24"/>
          <w:szCs w:val="24"/>
        </w:rPr>
        <w:t>Normal male</w:t>
      </w:r>
    </w:p>
    <w:p w:rsidR="00CF2444" w:rsidRDefault="00CF244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F2444" w:rsidRDefault="000B1159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93" type="#_x0000_t32" style="position:absolute;margin-left:379.55pt;margin-top:7.5pt;width:4.45pt;height:7.7pt;flip:x;z-index:251725824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92" type="#_x0000_t32" style="position:absolute;margin-left:371.5pt;margin-top:0;width:8.75pt;height:15.2pt;flip:x;z-index:251724800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91" type="#_x0000_t32" style="position:absolute;margin-left:365.65pt;margin-top:0;width:5.65pt;height:15.2pt;flip:x;z-index:251723776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90" type="#_x0000_t32" style="position:absolute;margin-left:357pt;margin-top:0;width:8.65pt;height:15.2pt;flip:x;z-index:251722752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73" type="#_x0000_t202" style="position:absolute;margin-left:353.25pt;margin-top:0;width:30.75pt;height:17.45pt;z-index:251704320">
            <v:textbox>
              <w:txbxContent>
                <w:p w:rsidR="00CE6B68" w:rsidRDefault="00CE6B68"/>
              </w:txbxContent>
            </v:textbox>
          </v:shape>
        </w:pict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  <w:t xml:space="preserve"> Hemophilic male</w:t>
      </w:r>
    </w:p>
    <w:p w:rsidR="00CF2444" w:rsidRDefault="000B1159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pict>
          <v:oval id="_x0000_s1074" style="position:absolute;margin-left:353.25pt;margin-top:12.9pt;width:27pt;height:26.65pt;z-index:251705344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48" type="#_x0000_t32" style="position:absolute;margin-left:154.5pt;margin-top:2.75pt;width:0;height:25.5pt;z-index:251681792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38" type="#_x0000_t32" style="position:absolute;margin-left:60.75pt;margin-top:2.75pt;width:0;height:39.75pt;z-index:251673600" o:connectortype="straight"/>
        </w:pict>
      </w:r>
    </w:p>
    <w:p w:rsidR="00CF2444" w:rsidRDefault="000B1159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85" type="#_x0000_t32" style="position:absolute;margin-left:108.75pt;margin-top:15.1pt;width:3.75pt;height:3pt;flip:x;z-index:251717632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67" type="#_x0000_t32" style="position:absolute;margin-left:108.75pt;margin-top:15.05pt;width:8.25pt;height:11.3pt;flip:x;z-index:251700224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oval id="_x0000_s1051" style="position:absolute;margin-left:2in;margin-top:15.05pt;width:24pt;height:18.75pt;z-index:251684864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oval id="_x0000_s1043" style="position:absolute;margin-left:99pt;margin-top:12.1pt;width:22.5pt;height:16.7pt;z-index:251678720"/>
        </w:pict>
      </w:r>
      <w:r w:rsidR="00CF2444">
        <w:rPr>
          <w:rFonts w:asciiTheme="majorHAnsi" w:hAnsiTheme="majorHAnsi"/>
          <w:sz w:val="24"/>
          <w:szCs w:val="24"/>
        </w:rPr>
        <w:t xml:space="preserve">   </w:t>
      </w:r>
      <w:r w:rsidR="00DC24CE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DC24CE">
        <w:rPr>
          <w:rFonts w:asciiTheme="majorHAnsi" w:hAnsiTheme="majorHAnsi"/>
          <w:sz w:val="24"/>
          <w:szCs w:val="24"/>
        </w:rPr>
        <w:tab/>
        <w:t>Normal female</w:t>
      </w:r>
    </w:p>
    <w:p w:rsidR="00CF2444" w:rsidRDefault="000B1159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69" type="#_x0000_t32" style="position:absolute;margin-left:108.75pt;margin-top:1.9pt;width:12.75pt;height:11.25pt;flip:x;z-index:251702272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42" type="#_x0000_t202" style="position:absolute;margin-left:31.5pt;margin-top:12.65pt;width:43.7pt;height:14.75pt;z-index:251677696">
            <v:textbox>
              <w:txbxContent>
                <w:p w:rsidR="00CE6B68" w:rsidRDefault="00CE6B68"/>
              </w:txbxContent>
            </v:textbox>
          </v:shape>
        </w:pict>
      </w:r>
      <w:r w:rsidR="00CF2444">
        <w:rPr>
          <w:rFonts w:asciiTheme="majorHAnsi" w:hAnsiTheme="majorHAnsi"/>
          <w:sz w:val="24"/>
          <w:szCs w:val="24"/>
        </w:rPr>
        <w:t xml:space="preserve">                 3                4             5                   6                  7</w:t>
      </w:r>
    </w:p>
    <w:p w:rsidR="00CF2444" w:rsidRDefault="000B1159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86" type="#_x0000_t32" style="position:absolute;margin-left:365.65pt;margin-top:4.3pt;width:13.9pt;height:21pt;flip:x;z-index:251718656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89" type="#_x0000_t32" style="position:absolute;margin-left:365.65pt;margin-top:1.5pt;width:5.65pt;height:9.75pt;flip:x;z-index:251721728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88" type="#_x0000_t32" style="position:absolute;margin-left:371.3pt;margin-top:11.25pt;width:8.95pt;height:15.55pt;flip:x;z-index:251720704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87" type="#_x0000_t32" style="position:absolute;margin-left:365.65pt;margin-top:1.5pt;width:0;height:29.95pt;z-index:251719680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oval id="_x0000_s1075" style="position:absolute;margin-left:349.5pt;margin-top:1.45pt;width:34.5pt;height:30pt;z-index:251706368"/>
        </w:pict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</w:r>
      <w:r w:rsidR="00DC24CE">
        <w:rPr>
          <w:rFonts w:asciiTheme="majorHAnsi" w:hAnsiTheme="majorHAnsi"/>
          <w:sz w:val="24"/>
          <w:szCs w:val="24"/>
        </w:rPr>
        <w:tab/>
        <w:t>Carrier female</w:t>
      </w:r>
    </w:p>
    <w:p w:rsidR="00CF2444" w:rsidRDefault="00CF244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F2444" w:rsidRDefault="00CF244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F2444" w:rsidRDefault="000B1159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61" type="#_x0000_t32" style="position:absolute;margin-left:195.75pt;margin-top:8.15pt;width:0;height:23.05pt;z-index:251694080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60" type="#_x0000_t32" style="position:absolute;margin-left:24pt;margin-top:7.4pt;width:.75pt;height:26.05pt;flip:x;z-index:251693056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53" type="#_x0000_t32" style="position:absolute;margin-left:24pt;margin-top:7.4pt;width:171.75pt;height:0;z-index:251686912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58" type="#_x0000_t32" style="position:absolute;margin-left:60pt;margin-top:7.2pt;width:0;height:27pt;z-index:251692032" o:connectortype="straight"/>
        </w:pict>
      </w:r>
    </w:p>
    <w:p w:rsidR="00CF2444" w:rsidRDefault="00CF244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F2444" w:rsidRDefault="000B1159" w:rsidP="00CF244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65" type="#_x0000_t32" style="position:absolute;margin-left:207pt;margin-top:1.85pt;width:6.75pt;height:13.45pt;flip:x;z-index:251698176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64" type="#_x0000_t32" style="position:absolute;margin-left:189pt;margin-top:3.3pt;width:11.25pt;height:12pt;flip:x;z-index:251697152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63" type="#_x0000_t32" style="position:absolute;margin-left:178.5pt;margin-top:3.3pt;width:10.5pt;height:12pt;flip:x;z-index:251696128" o:connectortype="straight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57" type="#_x0000_t202" style="position:absolute;margin-left:178.5pt;margin-top:1.1pt;width:40.5pt;height:14.2pt;z-index:251691008">
            <v:textbox>
              <w:txbxContent>
                <w:p w:rsidR="00CE6B68" w:rsidRDefault="00CE6B68" w:rsidP="00CF244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shape id="_x0000_s1056" type="#_x0000_t202" style="position:absolute;margin-left:101.25pt;margin-top:1.85pt;width:40.5pt;height:13.45pt;z-index:251689984">
            <v:textbox>
              <w:txbxContent>
                <w:p w:rsidR="00CE6B68" w:rsidRDefault="00CE6B68" w:rsidP="00CF244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oval id="_x0000_s1055" style="position:absolute;margin-left:53.25pt;margin-top:3.3pt;width:19.5pt;height:16.55pt;z-index:251688960"/>
        </w:pict>
      </w:r>
      <w:r>
        <w:rPr>
          <w:rFonts w:asciiTheme="majorHAnsi" w:hAnsiTheme="majorHAnsi"/>
          <w:noProof/>
          <w:sz w:val="24"/>
          <w:szCs w:val="24"/>
          <w:lang w:bidi="ar-SA"/>
        </w:rPr>
        <w:pict>
          <v:oval id="_x0000_s1054" style="position:absolute;margin-left:14.25pt;margin-top:1.05pt;width:19.5pt;height:14.25pt;z-index:251687936"/>
        </w:pict>
      </w:r>
      <w:r w:rsidR="00CF2444">
        <w:rPr>
          <w:rFonts w:asciiTheme="majorHAnsi" w:hAnsiTheme="majorHAnsi"/>
          <w:sz w:val="24"/>
          <w:szCs w:val="24"/>
        </w:rPr>
        <w:t>8               9             10                         11</w:t>
      </w:r>
    </w:p>
    <w:p w:rsidR="00CF2444" w:rsidRDefault="00CF244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DC24CE" w:rsidRDefault="00DC24CE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Suggest the possible genotype of ;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(3 marks)</w:t>
      </w:r>
    </w:p>
    <w:p w:rsidR="00DC24CE" w:rsidRDefault="00DC24CE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i)  Individual 4</w:t>
      </w:r>
    </w:p>
    <w:p w:rsidR="00C4601C" w:rsidRDefault="00DC24CE" w:rsidP="00C4601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C4601C"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DC24CE" w:rsidRDefault="00DC24CE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ii)  Individual 7</w:t>
      </w:r>
    </w:p>
    <w:p w:rsidR="00C4601C" w:rsidRDefault="00C4601C" w:rsidP="00C4601C">
      <w:pPr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DC24CE" w:rsidRDefault="00DC24CE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iii)  Individual 9</w:t>
      </w:r>
    </w:p>
    <w:p w:rsidR="00C4601C" w:rsidRDefault="00C4601C" w:rsidP="00C4601C">
      <w:pPr>
        <w:rPr>
          <w:rFonts w:asciiTheme="majorHAnsi" w:hAnsiTheme="majorHAnsi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DC24CE" w:rsidRDefault="00DC24CE" w:rsidP="00C4601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2</w:t>
      </w:r>
      <w:r w:rsidR="00C4601C">
        <w:rPr>
          <w:rFonts w:asciiTheme="majorHAnsi" w:hAnsiTheme="majorHAnsi"/>
          <w:sz w:val="24"/>
          <w:szCs w:val="24"/>
        </w:rPr>
        <w:t>2</w:t>
      </w:r>
      <w:r>
        <w:rPr>
          <w:rFonts w:asciiTheme="majorHAnsi" w:hAnsiTheme="majorHAnsi"/>
          <w:sz w:val="24"/>
          <w:szCs w:val="24"/>
        </w:rPr>
        <w:t>.  Describe how the struggle for existence and natural selection leads to evolution.</w:t>
      </w:r>
      <w:r w:rsidR="00C4601C">
        <w:rPr>
          <w:rFonts w:asciiTheme="majorHAnsi" w:hAnsiTheme="majorHAnsi"/>
          <w:sz w:val="24"/>
          <w:szCs w:val="24"/>
        </w:rPr>
        <w:t xml:space="preserve"> (3 marks)</w:t>
      </w:r>
    </w:p>
    <w:p w:rsidR="00C4601C" w:rsidRDefault="00C4601C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601C" w:rsidRDefault="00C4601C" w:rsidP="00C460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23.  An experiment to investigate the effect of auxins on the rate of growth was carried out on five young shoots labeled A, B, C, D and E.  Shoots B, C, D and E had their shoot apex cut off.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A:</w:t>
      </w:r>
      <w:r>
        <w:rPr>
          <w:rFonts w:asciiTheme="majorHAnsi" w:hAnsiTheme="majorHAnsi"/>
          <w:sz w:val="24"/>
          <w:szCs w:val="24"/>
        </w:rPr>
        <w:tab/>
        <w:t>Left untreated with shoot apex intact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B:</w:t>
      </w:r>
      <w:r>
        <w:rPr>
          <w:rFonts w:asciiTheme="majorHAnsi" w:hAnsiTheme="majorHAnsi"/>
          <w:sz w:val="24"/>
          <w:szCs w:val="24"/>
        </w:rPr>
        <w:tab/>
        <w:t>The cut apex was left untreated.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C:</w:t>
      </w:r>
      <w:r>
        <w:rPr>
          <w:rFonts w:asciiTheme="majorHAnsi" w:hAnsiTheme="majorHAnsi"/>
          <w:sz w:val="24"/>
          <w:szCs w:val="24"/>
        </w:rPr>
        <w:tab/>
        <w:t>A block of Vaseline without indole Acetic Acid (I.A.A) uniformly placed on the apex.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D:</w:t>
      </w:r>
      <w:r>
        <w:rPr>
          <w:rFonts w:asciiTheme="majorHAnsi" w:hAnsiTheme="majorHAnsi"/>
          <w:sz w:val="24"/>
          <w:szCs w:val="24"/>
        </w:rPr>
        <w:tab/>
        <w:t>A block of Vaseline with IAA was uniformly placed on the cut apex.</w:t>
      </w: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E:</w:t>
      </w:r>
      <w:r>
        <w:rPr>
          <w:rFonts w:asciiTheme="majorHAnsi" w:hAnsiTheme="majorHAnsi"/>
          <w:sz w:val="24"/>
          <w:szCs w:val="24"/>
        </w:rPr>
        <w:tab/>
        <w:t>A block of Vaseline with I.A.A was placed on one side of the cut apex.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 results obtained in this experiment are represented in the figure below.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387C9B" w:rsidRDefault="00387C9B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387C9B" w:rsidRDefault="00387C9B" w:rsidP="00E63C15">
      <w:pPr>
        <w:spacing w:after="0"/>
        <w:rPr>
          <w:rFonts w:asciiTheme="majorHAnsi" w:hAnsiTheme="majorHAnsi"/>
          <w:sz w:val="24"/>
          <w:szCs w:val="24"/>
        </w:rPr>
      </w:pPr>
      <w:r w:rsidRPr="00387C9B">
        <w:rPr>
          <w:rFonts w:asciiTheme="majorHAnsi" w:hAnsiTheme="majorHAnsi"/>
          <w:noProof/>
          <w:sz w:val="24"/>
          <w:szCs w:val="24"/>
          <w:lang w:bidi="ar-SA"/>
        </w:rPr>
        <w:drawing>
          <wp:inline distT="0" distB="0" distL="0" distR="0">
            <wp:extent cx="2152650" cy="2371725"/>
            <wp:effectExtent l="19050" t="0" r="0" b="0"/>
            <wp:docPr id="9" name="Picture 4" descr="C:\Users\Users_All\Documents\2015-06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_All\Documents\2015-06-22\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 l="19722" t="58974" r="57797" b="1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Explain the results obtained in shoots:-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(3 marks)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i)  C</w:t>
      </w:r>
    </w:p>
    <w:p w:rsidR="00C4601C" w:rsidRDefault="00C4601C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ii)  D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4601C" w:rsidRDefault="00C4601C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iii)  E</w:t>
      </w:r>
    </w:p>
    <w:p w:rsidR="00C4601C" w:rsidRDefault="00C4601C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01CC4" w:rsidRDefault="00101CC4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24.  The diagram below represents a human ear.</w:t>
      </w:r>
    </w:p>
    <w:p w:rsidR="00101CC4" w:rsidRDefault="004E577B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203835</wp:posOffset>
            </wp:positionV>
            <wp:extent cx="4284345" cy="2609850"/>
            <wp:effectExtent l="19050" t="0" r="1905" b="0"/>
            <wp:wrapThrough wrapText="bothSides">
              <wp:wrapPolygon edited="0">
                <wp:start x="-96" y="0"/>
                <wp:lineTo x="-96" y="21442"/>
                <wp:lineTo x="21610" y="21442"/>
                <wp:lineTo x="21610" y="0"/>
                <wp:lineTo x="-96" y="0"/>
              </wp:wrapPolygon>
            </wp:wrapThrough>
            <wp:docPr id="12" name="Picture 2" descr="C:\Users\Users_All\Documents\2015-07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_All\Documents\2015-07-07\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 l="24701" t="21316" r="31783" b="5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CC4" w:rsidRDefault="00101CC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101CC4" w:rsidRDefault="00101CC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101CC4" w:rsidRDefault="00101CC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101CC4" w:rsidRDefault="00101CC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101CC4" w:rsidRDefault="00101CC4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E6B68" w:rsidRDefault="00CE6B68" w:rsidP="004E577B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4E577B" w:rsidRDefault="004E577B" w:rsidP="004E577B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4E577B" w:rsidRDefault="004E577B" w:rsidP="004E577B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4E577B" w:rsidRDefault="004E577B" w:rsidP="004E577B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4E577B" w:rsidRDefault="004E577B" w:rsidP="004E577B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4E577B" w:rsidRDefault="004E577B" w:rsidP="004E577B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4E577B" w:rsidRDefault="004E577B" w:rsidP="004E577B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What is the functions  of  parts:-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(3 marks)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i)  A</w:t>
      </w:r>
    </w:p>
    <w:p w:rsidR="00C4601C" w:rsidRDefault="00C4601C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ii)  B</w:t>
      </w:r>
    </w:p>
    <w:p w:rsidR="00C4601C" w:rsidRDefault="00C4601C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iii) E</w:t>
      </w:r>
    </w:p>
    <w:p w:rsidR="00C4601C" w:rsidRDefault="00C4601C" w:rsidP="00C460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4004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25.  Fill in the following table of plant support tissue</w:t>
      </w:r>
    </w:p>
    <w:tbl>
      <w:tblPr>
        <w:tblStyle w:val="TableGrid"/>
        <w:tblW w:w="0" w:type="auto"/>
        <w:tblInd w:w="558" w:type="dxa"/>
        <w:tblLook w:val="04A0"/>
      </w:tblPr>
      <w:tblGrid>
        <w:gridCol w:w="4545"/>
        <w:gridCol w:w="4365"/>
      </w:tblGrid>
      <w:tr w:rsidR="00364004" w:rsidTr="00364004">
        <w:tc>
          <w:tcPr>
            <w:tcW w:w="4545" w:type="dxa"/>
          </w:tcPr>
          <w:p w:rsidR="00364004" w:rsidRPr="00364004" w:rsidRDefault="00364004" w:rsidP="00E63C1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364004">
              <w:rPr>
                <w:rFonts w:asciiTheme="majorHAnsi" w:hAnsiTheme="majorHAnsi"/>
                <w:b/>
                <w:sz w:val="24"/>
                <w:szCs w:val="24"/>
              </w:rPr>
              <w:t>Support tissue</w:t>
            </w:r>
          </w:p>
        </w:tc>
        <w:tc>
          <w:tcPr>
            <w:tcW w:w="4365" w:type="dxa"/>
          </w:tcPr>
          <w:p w:rsidR="00364004" w:rsidRPr="00364004" w:rsidRDefault="00364004" w:rsidP="00E63C1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364004">
              <w:rPr>
                <w:rFonts w:asciiTheme="majorHAnsi" w:hAnsiTheme="majorHAnsi"/>
                <w:b/>
                <w:sz w:val="24"/>
                <w:szCs w:val="24"/>
              </w:rPr>
              <w:t xml:space="preserve">Strengthening material </w:t>
            </w:r>
          </w:p>
        </w:tc>
      </w:tr>
      <w:tr w:rsidR="00364004" w:rsidTr="00364004">
        <w:tc>
          <w:tcPr>
            <w:tcW w:w="4545" w:type="dxa"/>
          </w:tcPr>
          <w:p w:rsidR="00364004" w:rsidRDefault="00364004" w:rsidP="00364004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Xylem </w:t>
            </w:r>
          </w:p>
        </w:tc>
        <w:tc>
          <w:tcPr>
            <w:tcW w:w="4365" w:type="dxa"/>
          </w:tcPr>
          <w:p w:rsidR="00364004" w:rsidRDefault="00364004" w:rsidP="00364004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64004" w:rsidTr="00364004">
        <w:tc>
          <w:tcPr>
            <w:tcW w:w="4545" w:type="dxa"/>
          </w:tcPr>
          <w:p w:rsidR="00364004" w:rsidRDefault="00364004" w:rsidP="00364004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365" w:type="dxa"/>
          </w:tcPr>
          <w:p w:rsidR="00364004" w:rsidRDefault="00364004" w:rsidP="00364004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Cellulose </w:t>
            </w:r>
          </w:p>
        </w:tc>
      </w:tr>
      <w:tr w:rsidR="00364004" w:rsidTr="00364004">
        <w:tc>
          <w:tcPr>
            <w:tcW w:w="4545" w:type="dxa"/>
          </w:tcPr>
          <w:p w:rsidR="00364004" w:rsidRDefault="00364004" w:rsidP="00364004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Schlerenchy</w:t>
            </w:r>
          </w:p>
        </w:tc>
        <w:tc>
          <w:tcPr>
            <w:tcW w:w="4365" w:type="dxa"/>
          </w:tcPr>
          <w:p w:rsidR="00364004" w:rsidRDefault="00364004" w:rsidP="00364004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E6B68" w:rsidRDefault="00CE6B68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364004" w:rsidRDefault="00364004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26.  The diagrams below show the anterior view of three vertebrae </w:t>
      </w:r>
    </w:p>
    <w:p w:rsidR="002772A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127635</wp:posOffset>
            </wp:positionV>
            <wp:extent cx="3076575" cy="2447925"/>
            <wp:effectExtent l="19050" t="0" r="9525" b="0"/>
            <wp:wrapThrough wrapText="bothSides">
              <wp:wrapPolygon edited="0">
                <wp:start x="-134" y="0"/>
                <wp:lineTo x="-134" y="21516"/>
                <wp:lineTo x="21667" y="21516"/>
                <wp:lineTo x="21667" y="0"/>
                <wp:lineTo x="-134" y="0"/>
              </wp:wrapPolygon>
            </wp:wrapThrough>
            <wp:docPr id="10" name="Picture 5" descr="C:\Users\Users_All\Documents\2015-06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_All\Documents\2015-06-22\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 l="50641" t="62937" r="17858" b="9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772AE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25D8E" w:rsidRDefault="00225D8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364004" w:rsidRDefault="00364004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 Identify bones.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364004" w:rsidRDefault="00364004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i)  B</w:t>
      </w:r>
    </w:p>
    <w:p w:rsidR="00364004" w:rsidRDefault="00C4601C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64004" w:rsidRDefault="00364004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ii)  C</w:t>
      </w:r>
    </w:p>
    <w:p w:rsidR="00364004" w:rsidRDefault="00C4601C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64004" w:rsidRDefault="00860596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27.</w:t>
      </w:r>
      <w:r w:rsidR="00364004">
        <w:rPr>
          <w:rFonts w:asciiTheme="majorHAnsi" w:hAnsiTheme="majorHAnsi"/>
          <w:sz w:val="24"/>
          <w:szCs w:val="24"/>
        </w:rPr>
        <w:t xml:space="preserve">  The diagram below represents a human arm.</w:t>
      </w:r>
    </w:p>
    <w:p w:rsidR="00364004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ar-S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43815</wp:posOffset>
            </wp:positionV>
            <wp:extent cx="2200275" cy="1971675"/>
            <wp:effectExtent l="19050" t="0" r="9525" b="0"/>
            <wp:wrapThrough wrapText="bothSides">
              <wp:wrapPolygon edited="0">
                <wp:start x="-187" y="0"/>
                <wp:lineTo x="-187" y="21496"/>
                <wp:lineTo x="21694" y="21496"/>
                <wp:lineTo x="21694" y="0"/>
                <wp:lineTo x="-187" y="0"/>
              </wp:wrapPolygon>
            </wp:wrapThrough>
            <wp:docPr id="11" name="Picture 5" descr="C:\Users\Users_All\Documents\2015-06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_All\Documents\2015-06-22\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 l="20833" t="68182" r="53045" b="1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2AE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772AE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772AE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860596" w:rsidRDefault="00860596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772AE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772AE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772AE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772AE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772AE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2772AE" w:rsidRDefault="002772AE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860596" w:rsidRDefault="00860596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 Name the muscles.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860596" w:rsidRDefault="00860596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i)  C</w:t>
      </w:r>
    </w:p>
    <w:p w:rsidR="00860596" w:rsidRDefault="001D5EA1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60596" w:rsidRDefault="00860596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ii)  D</w:t>
      </w:r>
    </w:p>
    <w:p w:rsidR="00860596" w:rsidRDefault="001D5EA1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60596" w:rsidRDefault="00860596" w:rsidP="00E63C1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b)  Describe the events that occurs in the arm when it </w:t>
      </w:r>
      <w:r w:rsidR="00CE02D3">
        <w:rPr>
          <w:rFonts w:asciiTheme="majorHAnsi" w:hAnsiTheme="majorHAnsi"/>
          <w:sz w:val="24"/>
          <w:szCs w:val="24"/>
        </w:rPr>
        <w:t>is extended .</w:t>
      </w:r>
      <w:r w:rsidR="00CE02D3">
        <w:rPr>
          <w:rFonts w:asciiTheme="majorHAnsi" w:hAnsiTheme="majorHAnsi"/>
          <w:sz w:val="24"/>
          <w:szCs w:val="24"/>
        </w:rPr>
        <w:tab/>
      </w:r>
      <w:r w:rsidR="00CE02D3">
        <w:rPr>
          <w:rFonts w:asciiTheme="majorHAnsi" w:hAnsiTheme="majorHAnsi"/>
          <w:sz w:val="24"/>
          <w:szCs w:val="24"/>
        </w:rPr>
        <w:tab/>
      </w:r>
      <w:r w:rsidR="00CE02D3">
        <w:rPr>
          <w:rFonts w:asciiTheme="majorHAnsi" w:hAnsiTheme="majorHAnsi"/>
          <w:sz w:val="24"/>
          <w:szCs w:val="24"/>
        </w:rPr>
        <w:tab/>
        <w:t>(1 mark</w:t>
      </w:r>
      <w:r w:rsidR="002772AE">
        <w:rPr>
          <w:rFonts w:asciiTheme="majorHAnsi" w:hAnsiTheme="majorHAnsi"/>
          <w:sz w:val="24"/>
          <w:szCs w:val="24"/>
        </w:rPr>
        <w:t>)</w:t>
      </w:r>
    </w:p>
    <w:p w:rsidR="001D5EA1" w:rsidRDefault="001D5EA1" w:rsidP="001D5E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60596" w:rsidRDefault="00860596" w:rsidP="00E63C15">
      <w:pPr>
        <w:spacing w:after="0"/>
        <w:rPr>
          <w:rFonts w:asciiTheme="majorHAnsi" w:hAnsiTheme="majorHAnsi"/>
          <w:sz w:val="24"/>
          <w:szCs w:val="24"/>
        </w:rPr>
      </w:pPr>
    </w:p>
    <w:p w:rsidR="00860596" w:rsidRDefault="00860596" w:rsidP="00E63C15">
      <w:pPr>
        <w:spacing w:after="0"/>
        <w:rPr>
          <w:rFonts w:asciiTheme="majorHAnsi" w:hAnsiTheme="majorHAnsi"/>
          <w:sz w:val="24"/>
          <w:szCs w:val="24"/>
        </w:rPr>
      </w:pPr>
    </w:p>
    <w:sectPr w:rsidR="00860596" w:rsidSect="003F1D1C">
      <w:footerReference w:type="default" r:id="rId17"/>
      <w:pgSz w:w="12240" w:h="15840"/>
      <w:pgMar w:top="630" w:right="810" w:bottom="630" w:left="144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833" w:rsidRDefault="00955833" w:rsidP="003F1D1C">
      <w:pPr>
        <w:spacing w:after="0" w:line="240" w:lineRule="auto"/>
      </w:pPr>
      <w:r>
        <w:separator/>
      </w:r>
    </w:p>
  </w:endnote>
  <w:endnote w:type="continuationSeparator" w:id="1">
    <w:p w:rsidR="00955833" w:rsidRDefault="00955833" w:rsidP="003F1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1148"/>
      <w:docPartObj>
        <w:docPartGallery w:val="Page Numbers (Bottom of Page)"/>
        <w:docPartUnique/>
      </w:docPartObj>
    </w:sdtPr>
    <w:sdtContent>
      <w:p w:rsidR="00CE6B68" w:rsidRDefault="000B1159">
        <w:pPr>
          <w:pStyle w:val="Footer"/>
          <w:jc w:val="center"/>
        </w:pPr>
        <w:fldSimple w:instr=" PAGE   \* MERGEFORMAT ">
          <w:r w:rsidR="003444F7">
            <w:rPr>
              <w:noProof/>
            </w:rPr>
            <w:t>1</w:t>
          </w:r>
        </w:fldSimple>
      </w:p>
    </w:sdtContent>
  </w:sdt>
  <w:p w:rsidR="00CE6B68" w:rsidRDefault="00CE6B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833" w:rsidRDefault="00955833" w:rsidP="003F1D1C">
      <w:pPr>
        <w:spacing w:after="0" w:line="240" w:lineRule="auto"/>
      </w:pPr>
      <w:r>
        <w:separator/>
      </w:r>
    </w:p>
  </w:footnote>
  <w:footnote w:type="continuationSeparator" w:id="1">
    <w:p w:rsidR="00955833" w:rsidRDefault="00955833" w:rsidP="003F1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F5997"/>
    <w:multiLevelType w:val="hybridMultilevel"/>
    <w:tmpl w:val="958EF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1D1C"/>
    <w:rsid w:val="000B1159"/>
    <w:rsid w:val="000C5BAA"/>
    <w:rsid w:val="00101CC4"/>
    <w:rsid w:val="00145119"/>
    <w:rsid w:val="001A5C85"/>
    <w:rsid w:val="001D5EA1"/>
    <w:rsid w:val="00225D8E"/>
    <w:rsid w:val="002758A3"/>
    <w:rsid w:val="002772AE"/>
    <w:rsid w:val="00287B6B"/>
    <w:rsid w:val="003444F7"/>
    <w:rsid w:val="003611BD"/>
    <w:rsid w:val="00364004"/>
    <w:rsid w:val="00387C9B"/>
    <w:rsid w:val="003B4B95"/>
    <w:rsid w:val="003F1D1C"/>
    <w:rsid w:val="004D48FB"/>
    <w:rsid w:val="004E577B"/>
    <w:rsid w:val="005016CB"/>
    <w:rsid w:val="005174A9"/>
    <w:rsid w:val="00545859"/>
    <w:rsid w:val="00567C42"/>
    <w:rsid w:val="005856E9"/>
    <w:rsid w:val="00597A8E"/>
    <w:rsid w:val="005C65B2"/>
    <w:rsid w:val="005F14AC"/>
    <w:rsid w:val="00640A9C"/>
    <w:rsid w:val="006571F7"/>
    <w:rsid w:val="006D14C5"/>
    <w:rsid w:val="006E5BCD"/>
    <w:rsid w:val="007517B6"/>
    <w:rsid w:val="00752EA2"/>
    <w:rsid w:val="00757901"/>
    <w:rsid w:val="00846819"/>
    <w:rsid w:val="00860596"/>
    <w:rsid w:val="008744CB"/>
    <w:rsid w:val="00874987"/>
    <w:rsid w:val="00955833"/>
    <w:rsid w:val="009A2B2D"/>
    <w:rsid w:val="009B10B3"/>
    <w:rsid w:val="00A80CB4"/>
    <w:rsid w:val="00A9659E"/>
    <w:rsid w:val="00AF3D45"/>
    <w:rsid w:val="00AF49F1"/>
    <w:rsid w:val="00B170D3"/>
    <w:rsid w:val="00B94A7C"/>
    <w:rsid w:val="00BA07FF"/>
    <w:rsid w:val="00BD20AA"/>
    <w:rsid w:val="00BE4FE2"/>
    <w:rsid w:val="00C30F8F"/>
    <w:rsid w:val="00C4601C"/>
    <w:rsid w:val="00C7111D"/>
    <w:rsid w:val="00CE02D3"/>
    <w:rsid w:val="00CE6B68"/>
    <w:rsid w:val="00CF2444"/>
    <w:rsid w:val="00D52353"/>
    <w:rsid w:val="00DB7E7F"/>
    <w:rsid w:val="00DC24CE"/>
    <w:rsid w:val="00E10A7A"/>
    <w:rsid w:val="00E21675"/>
    <w:rsid w:val="00E63C15"/>
    <w:rsid w:val="00ED0A62"/>
    <w:rsid w:val="00F57DBC"/>
    <w:rsid w:val="00FA5A24"/>
    <w:rsid w:val="00FD3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37" type="connector" idref="#_x0000_s1091"/>
        <o:r id="V:Rule38" type="connector" idref="#_x0000_s1048"/>
        <o:r id="V:Rule39" type="connector" idref="#_x0000_s1033"/>
        <o:r id="V:Rule40" type="connector" idref="#_x0000_s1053"/>
        <o:r id="V:Rule41" type="connector" idref="#_x0000_s1036"/>
        <o:r id="V:Rule42" type="connector" idref="#_x0000_s1029"/>
        <o:r id="V:Rule43" type="connector" idref="#_x0000_s1035"/>
        <o:r id="V:Rule44" type="connector" idref="#_x0000_s1060"/>
        <o:r id="V:Rule45" type="connector" idref="#_x0000_s1037"/>
        <o:r id="V:Rule46" type="connector" idref="#_x0000_s1058"/>
        <o:r id="V:Rule47" type="connector" idref="#_x0000_s1063"/>
        <o:r id="V:Rule48" type="connector" idref="#_x0000_s1062"/>
        <o:r id="V:Rule49" type="connector" idref="#_x0000_s1045"/>
        <o:r id="V:Rule50" type="connector" idref="#_x0000_s1086"/>
        <o:r id="V:Rule51" type="connector" idref="#_x0000_s1041"/>
        <o:r id="V:Rule52" type="connector" idref="#_x0000_s1028"/>
        <o:r id="V:Rule53" type="connector" idref="#_x0000_s1092"/>
        <o:r id="V:Rule54" type="connector" idref="#_x0000_s1087"/>
        <o:r id="V:Rule55" type="connector" idref="#_x0000_s1067"/>
        <o:r id="V:Rule56" type="connector" idref="#_x0000_s1069"/>
        <o:r id="V:Rule57" type="connector" idref="#_x0000_s1027"/>
        <o:r id="V:Rule58" type="connector" idref="#_x0000_s1088"/>
        <o:r id="V:Rule59" type="connector" idref="#_x0000_s1061"/>
        <o:r id="V:Rule60" type="connector" idref="#_x0000_s1044"/>
        <o:r id="V:Rule61" type="connector" idref="#_x0000_s1030"/>
        <o:r id="V:Rule62" type="connector" idref="#_x0000_s1085"/>
        <o:r id="V:Rule63" type="connector" idref="#_x0000_s1093"/>
        <o:r id="V:Rule64" type="connector" idref="#_x0000_s1064"/>
        <o:r id="V:Rule65" type="connector" idref="#_x0000_s1052"/>
        <o:r id="V:Rule66" type="connector" idref="#_x0000_s1089"/>
        <o:r id="V:Rule67" type="connector" idref="#_x0000_s1038"/>
        <o:r id="V:Rule68" type="connector" idref="#_x0000_s1032"/>
        <o:r id="V:Rule69" type="connector" idref="#_x0000_s1040"/>
        <o:r id="V:Rule70" type="connector" idref="#_x0000_s1039"/>
        <o:r id="V:Rule71" type="connector" idref="#_x0000_s1065"/>
        <o:r id="V:Rule72" type="connector" idref="#_x0000_s109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D1C"/>
    <w:rPr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D1C"/>
    <w:pPr>
      <w:ind w:left="720"/>
      <w:contextualSpacing/>
    </w:pPr>
  </w:style>
  <w:style w:type="table" w:styleId="TableGrid">
    <w:name w:val="Table Grid"/>
    <w:basedOn w:val="TableNormal"/>
    <w:rsid w:val="003F1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F1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1D1C"/>
    <w:rPr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F1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D1C"/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1BD"/>
    <w:rPr>
      <w:rFonts w:ascii="Tahoma" w:hAnsi="Tahoma" w:cs="Tahoma"/>
      <w:sz w:val="16"/>
      <w:szCs w:val="16"/>
      <w:lang w:bidi="en-US"/>
    </w:rPr>
  </w:style>
  <w:style w:type="paragraph" w:styleId="NoSpacing">
    <w:name w:val="No Spacing"/>
    <w:uiPriority w:val="1"/>
    <w:qFormat/>
    <w:rsid w:val="00FD378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13</Pages>
  <Words>2082</Words>
  <Characters>11874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Users_All</dc:creator>
  <cp:lastModifiedBy>Users_All</cp:lastModifiedBy>
  <cp:revision>16</cp:revision>
  <dcterms:created xsi:type="dcterms:W3CDTF">2015-06-19T08:39:00Z</dcterms:created>
  <dcterms:modified xsi:type="dcterms:W3CDTF">2015-07-15T08:19:00Z</dcterms:modified>
</cp:coreProperties>
</file>