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C7" w:rsidRPr="00BF5F3F" w:rsidRDefault="00151CEC" w:rsidP="00AA2345">
      <w:pPr>
        <w:ind w:firstLine="540"/>
        <w:rPr>
          <w:sz w:val="44"/>
          <w:szCs w:val="44"/>
        </w:rPr>
      </w:pPr>
      <w:r w:rsidRPr="00BF5F3F">
        <w:rPr>
          <w:sz w:val="44"/>
          <w:szCs w:val="44"/>
        </w:rPr>
        <w:t>STAREHE GIRLS CENTRE</w:t>
      </w:r>
    </w:p>
    <w:p w:rsidR="00BF5F3F" w:rsidRPr="00BF5F3F" w:rsidRDefault="00BF5F3F">
      <w:pPr>
        <w:rPr>
          <w:sz w:val="44"/>
          <w:szCs w:val="44"/>
        </w:rPr>
      </w:pPr>
      <w:r w:rsidRPr="00BF5F3F">
        <w:rPr>
          <w:sz w:val="44"/>
          <w:szCs w:val="44"/>
        </w:rPr>
        <w:t>MOCK EXAMINATION</w:t>
      </w:r>
    </w:p>
    <w:p w:rsidR="00966473" w:rsidRPr="00D528CD" w:rsidRDefault="00966473" w:rsidP="00966473">
      <w:pPr>
        <w:spacing w:line="360" w:lineRule="auto"/>
        <w:rPr>
          <w:sz w:val="24"/>
          <w:szCs w:val="24"/>
        </w:rPr>
      </w:pPr>
      <w:r w:rsidRPr="00D528CD">
        <w:rPr>
          <w:b/>
          <w:sz w:val="24"/>
          <w:szCs w:val="24"/>
        </w:rPr>
        <w:t>Name:</w:t>
      </w:r>
      <w:r w:rsidRPr="00D528CD">
        <w:rPr>
          <w:sz w:val="24"/>
          <w:szCs w:val="24"/>
        </w:rPr>
        <w:t>.................................................</w:t>
      </w:r>
      <w:r w:rsidR="00AA2345" w:rsidRPr="00D528CD">
        <w:rPr>
          <w:sz w:val="24"/>
          <w:szCs w:val="24"/>
        </w:rPr>
        <w:t>...............</w:t>
      </w:r>
      <w:r w:rsidR="00AA2345" w:rsidRPr="00D528CD">
        <w:rPr>
          <w:b/>
          <w:sz w:val="24"/>
          <w:szCs w:val="24"/>
        </w:rPr>
        <w:t>IndexNo…………..</w:t>
      </w:r>
      <w:r w:rsidRPr="00D528CD">
        <w:rPr>
          <w:sz w:val="24"/>
          <w:szCs w:val="24"/>
        </w:rPr>
        <w:t xml:space="preserve">..Class……     </w:t>
      </w:r>
      <w:r w:rsidRPr="00D528CD">
        <w:rPr>
          <w:b/>
          <w:sz w:val="24"/>
          <w:szCs w:val="24"/>
        </w:rPr>
        <w:t>Candidate’s Signature</w:t>
      </w:r>
      <w:r w:rsidRPr="00D528CD">
        <w:rPr>
          <w:sz w:val="24"/>
          <w:szCs w:val="24"/>
        </w:rPr>
        <w:t>: ……………................</w:t>
      </w:r>
      <w:r w:rsidRPr="00D528CD">
        <w:rPr>
          <w:b/>
          <w:sz w:val="24"/>
          <w:szCs w:val="24"/>
        </w:rPr>
        <w:t>Date</w:t>
      </w:r>
      <w:r w:rsidRPr="00D528CD">
        <w:rPr>
          <w:sz w:val="24"/>
          <w:szCs w:val="24"/>
        </w:rPr>
        <w:t>: ................................................</w:t>
      </w:r>
    </w:p>
    <w:p w:rsidR="00966473" w:rsidRPr="00866014" w:rsidRDefault="00966473" w:rsidP="00966473">
      <w:pPr>
        <w:rPr>
          <w:b/>
          <w:sz w:val="28"/>
          <w:szCs w:val="28"/>
        </w:rPr>
      </w:pPr>
      <w:r w:rsidRPr="00866014">
        <w:rPr>
          <w:b/>
          <w:sz w:val="28"/>
          <w:szCs w:val="28"/>
        </w:rPr>
        <w:t>231/3</w:t>
      </w:r>
    </w:p>
    <w:p w:rsidR="00966473" w:rsidRPr="00866014" w:rsidRDefault="00966473" w:rsidP="00966473">
      <w:pPr>
        <w:rPr>
          <w:b/>
          <w:sz w:val="28"/>
          <w:szCs w:val="28"/>
        </w:rPr>
      </w:pPr>
      <w:r w:rsidRPr="00866014">
        <w:rPr>
          <w:b/>
          <w:sz w:val="28"/>
          <w:szCs w:val="28"/>
        </w:rPr>
        <w:t>BIOLOGY PRACTICAL</w:t>
      </w:r>
    </w:p>
    <w:p w:rsidR="00966473" w:rsidRPr="00866014" w:rsidRDefault="00BF5F3F" w:rsidP="00966473">
      <w:pPr>
        <w:rPr>
          <w:b/>
          <w:sz w:val="28"/>
          <w:szCs w:val="28"/>
        </w:rPr>
      </w:pPr>
      <w:r>
        <w:rPr>
          <w:b/>
          <w:sz w:val="28"/>
          <w:szCs w:val="28"/>
        </w:rPr>
        <w:t>JULY</w:t>
      </w:r>
      <w:r w:rsidR="00966473">
        <w:rPr>
          <w:b/>
          <w:sz w:val="28"/>
          <w:szCs w:val="28"/>
        </w:rPr>
        <w:t xml:space="preserve"> 2015</w:t>
      </w:r>
    </w:p>
    <w:p w:rsidR="00966473" w:rsidRPr="00866014" w:rsidRDefault="00966473" w:rsidP="00966473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Time: 1</w:t>
      </w:r>
      <w:r w:rsidRPr="00866014"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>/</w:t>
      </w:r>
      <w:r w:rsidRPr="00866014">
        <w:rPr>
          <w:b/>
          <w:sz w:val="28"/>
          <w:szCs w:val="28"/>
          <w:vertAlign w:val="subscript"/>
        </w:rPr>
        <w:t>4</w:t>
      </w:r>
      <w:r>
        <w:rPr>
          <w:b/>
          <w:sz w:val="28"/>
          <w:szCs w:val="28"/>
        </w:rPr>
        <w:t xml:space="preserve"> </w:t>
      </w:r>
      <w:r w:rsidRPr="00866014">
        <w:rPr>
          <w:b/>
          <w:sz w:val="28"/>
          <w:szCs w:val="28"/>
        </w:rPr>
        <w:t>hours</w:t>
      </w:r>
    </w:p>
    <w:p w:rsidR="00EE54E8" w:rsidRPr="00950A2B" w:rsidRDefault="00EE54E8" w:rsidP="00EE54E8">
      <w:pPr>
        <w:spacing w:line="360" w:lineRule="auto"/>
        <w:rPr>
          <w:b/>
          <w:u w:val="single"/>
        </w:rPr>
      </w:pPr>
      <w:r w:rsidRPr="00950A2B">
        <w:rPr>
          <w:b/>
          <w:u w:val="single"/>
        </w:rPr>
        <w:t>INSTRUCTIONS TO CANDIDATES:</w:t>
      </w:r>
    </w:p>
    <w:p w:rsidR="00EE54E8" w:rsidRPr="00D528CD" w:rsidRDefault="00EE54E8" w:rsidP="00EE54E8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i/>
          <w:sz w:val="24"/>
          <w:szCs w:val="24"/>
        </w:rPr>
      </w:pPr>
      <w:r w:rsidRPr="00D528CD">
        <w:rPr>
          <w:i/>
          <w:sz w:val="24"/>
          <w:szCs w:val="24"/>
        </w:rPr>
        <w:t>Write your</w:t>
      </w:r>
      <w:r w:rsidRPr="00D528CD">
        <w:rPr>
          <w:b/>
          <w:i/>
          <w:sz w:val="24"/>
          <w:szCs w:val="24"/>
        </w:rPr>
        <w:t xml:space="preserve"> name</w:t>
      </w:r>
      <w:r w:rsidRPr="00D528CD">
        <w:rPr>
          <w:i/>
          <w:sz w:val="24"/>
          <w:szCs w:val="24"/>
        </w:rPr>
        <w:t xml:space="preserve"> and</w:t>
      </w:r>
      <w:r w:rsidRPr="00D528CD">
        <w:rPr>
          <w:b/>
          <w:i/>
          <w:sz w:val="24"/>
          <w:szCs w:val="24"/>
        </w:rPr>
        <w:t xml:space="preserve"> index number </w:t>
      </w:r>
      <w:r w:rsidRPr="00D528CD">
        <w:rPr>
          <w:i/>
          <w:sz w:val="24"/>
          <w:szCs w:val="24"/>
        </w:rPr>
        <w:t xml:space="preserve">and </w:t>
      </w:r>
      <w:r w:rsidRPr="00D528CD">
        <w:rPr>
          <w:b/>
          <w:i/>
          <w:sz w:val="24"/>
          <w:szCs w:val="24"/>
        </w:rPr>
        <w:t>Class</w:t>
      </w:r>
      <w:r w:rsidRPr="00D528CD">
        <w:rPr>
          <w:i/>
          <w:sz w:val="24"/>
          <w:szCs w:val="24"/>
        </w:rPr>
        <w:t xml:space="preserve"> in the spaces provided above.</w:t>
      </w:r>
    </w:p>
    <w:p w:rsidR="00EE54E8" w:rsidRPr="00D528CD" w:rsidRDefault="00EE54E8" w:rsidP="00EE54E8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i/>
          <w:sz w:val="24"/>
          <w:szCs w:val="24"/>
        </w:rPr>
      </w:pPr>
      <w:r w:rsidRPr="00D528CD">
        <w:rPr>
          <w:i/>
          <w:sz w:val="24"/>
          <w:szCs w:val="24"/>
        </w:rPr>
        <w:t xml:space="preserve">Sign and write </w:t>
      </w:r>
      <w:r w:rsidRPr="00D528CD">
        <w:rPr>
          <w:b/>
          <w:i/>
          <w:sz w:val="24"/>
          <w:szCs w:val="24"/>
        </w:rPr>
        <w:t>date</w:t>
      </w:r>
      <w:r w:rsidRPr="00D528CD">
        <w:rPr>
          <w:i/>
          <w:sz w:val="24"/>
          <w:szCs w:val="24"/>
        </w:rPr>
        <w:t xml:space="preserve"> of examination and sign in the spaces  provided above</w:t>
      </w:r>
    </w:p>
    <w:p w:rsidR="00EE54E8" w:rsidRPr="00D528CD" w:rsidRDefault="00EE54E8" w:rsidP="00EE54E8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i/>
          <w:sz w:val="24"/>
          <w:szCs w:val="24"/>
        </w:rPr>
      </w:pPr>
      <w:r w:rsidRPr="00D528CD">
        <w:rPr>
          <w:i/>
          <w:sz w:val="24"/>
          <w:szCs w:val="24"/>
        </w:rPr>
        <w:t xml:space="preserve">Answer </w:t>
      </w:r>
      <w:r w:rsidRPr="00D528CD">
        <w:rPr>
          <w:b/>
          <w:i/>
          <w:sz w:val="24"/>
          <w:szCs w:val="24"/>
        </w:rPr>
        <w:t>all</w:t>
      </w:r>
      <w:r w:rsidRPr="00D528CD">
        <w:rPr>
          <w:i/>
          <w:sz w:val="24"/>
          <w:szCs w:val="24"/>
        </w:rPr>
        <w:t xml:space="preserve"> the questions </w:t>
      </w:r>
    </w:p>
    <w:p w:rsidR="00EE54E8" w:rsidRPr="00D528CD" w:rsidRDefault="00EE54E8" w:rsidP="00EE54E8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i/>
          <w:sz w:val="24"/>
          <w:szCs w:val="24"/>
        </w:rPr>
      </w:pPr>
      <w:r w:rsidRPr="00D528CD">
        <w:rPr>
          <w:i/>
          <w:sz w:val="24"/>
          <w:szCs w:val="24"/>
        </w:rPr>
        <w:t>You are required to spend the first 15 minutes of the 1 ¾ hours allowed for this paper reading the whole paper carefully.</w:t>
      </w:r>
    </w:p>
    <w:p w:rsidR="00EE54E8" w:rsidRPr="00D528CD" w:rsidRDefault="00EE54E8" w:rsidP="00EE54E8">
      <w:pPr>
        <w:tabs>
          <w:tab w:val="left" w:pos="1590"/>
        </w:tabs>
        <w:rPr>
          <w:b/>
          <w:i/>
          <w:color w:val="FF0000"/>
          <w:sz w:val="24"/>
          <w:szCs w:val="24"/>
        </w:rPr>
      </w:pPr>
      <w:r w:rsidRPr="00D528CD">
        <w:rPr>
          <w:b/>
          <w:i/>
          <w:color w:val="FF0000"/>
          <w:sz w:val="24"/>
          <w:szCs w:val="24"/>
        </w:rPr>
        <w:tab/>
      </w:r>
    </w:p>
    <w:p w:rsidR="00EE54E8" w:rsidRPr="00D528CD" w:rsidRDefault="00EE54E8" w:rsidP="00EE54E8">
      <w:pPr>
        <w:rPr>
          <w:b/>
          <w:sz w:val="24"/>
          <w:szCs w:val="24"/>
        </w:rPr>
      </w:pPr>
      <w:r w:rsidRPr="00D528CD">
        <w:rPr>
          <w:b/>
          <w:sz w:val="24"/>
          <w:szCs w:val="24"/>
        </w:rPr>
        <w:t>FOR EXAMINER’S USE ONLY:</w:t>
      </w:r>
    </w:p>
    <w:p w:rsidR="00EE54E8" w:rsidRPr="000A71C0" w:rsidRDefault="00EE54E8" w:rsidP="00EE54E8">
      <w:pPr>
        <w:rPr>
          <w:b/>
          <w:i/>
          <w:u w:val="single"/>
        </w:rPr>
      </w:pPr>
    </w:p>
    <w:tbl>
      <w:tblPr>
        <w:tblStyle w:val="TableGrid"/>
        <w:tblW w:w="0" w:type="auto"/>
        <w:tblLook w:val="01E0"/>
      </w:tblPr>
      <w:tblGrid>
        <w:gridCol w:w="2325"/>
        <w:gridCol w:w="3550"/>
        <w:gridCol w:w="3971"/>
      </w:tblGrid>
      <w:tr w:rsidR="00EE54E8" w:rsidRPr="007C3B52" w:rsidTr="00BF5F3F">
        <w:trPr>
          <w:trHeight w:val="422"/>
        </w:trPr>
        <w:tc>
          <w:tcPr>
            <w:tcW w:w="2378" w:type="dxa"/>
          </w:tcPr>
          <w:p w:rsidR="00EE54E8" w:rsidRPr="00D528CD" w:rsidRDefault="00EE54E8" w:rsidP="00BF5F3F">
            <w:pPr>
              <w:spacing w:line="360" w:lineRule="auto"/>
              <w:rPr>
                <w:b/>
                <w:sz w:val="24"/>
                <w:szCs w:val="24"/>
              </w:rPr>
            </w:pPr>
            <w:r w:rsidRPr="00D528CD">
              <w:rPr>
                <w:b/>
                <w:sz w:val="24"/>
                <w:szCs w:val="24"/>
              </w:rPr>
              <w:t>QUESTIONS</w:t>
            </w:r>
          </w:p>
        </w:tc>
        <w:tc>
          <w:tcPr>
            <w:tcW w:w="3701" w:type="dxa"/>
          </w:tcPr>
          <w:p w:rsidR="00EE54E8" w:rsidRPr="00D528CD" w:rsidRDefault="00EE54E8" w:rsidP="00BF5F3F">
            <w:pPr>
              <w:spacing w:line="360" w:lineRule="auto"/>
              <w:rPr>
                <w:b/>
                <w:sz w:val="24"/>
                <w:szCs w:val="24"/>
              </w:rPr>
            </w:pPr>
            <w:r w:rsidRPr="00D528CD">
              <w:rPr>
                <w:b/>
                <w:sz w:val="24"/>
                <w:szCs w:val="24"/>
              </w:rPr>
              <w:t>MAXIMUM SCORE</w:t>
            </w:r>
          </w:p>
        </w:tc>
        <w:tc>
          <w:tcPr>
            <w:tcW w:w="4132" w:type="dxa"/>
          </w:tcPr>
          <w:p w:rsidR="00EE54E8" w:rsidRPr="00D528CD" w:rsidRDefault="00EE54E8" w:rsidP="00BF5F3F">
            <w:pPr>
              <w:spacing w:line="360" w:lineRule="auto"/>
              <w:rPr>
                <w:b/>
                <w:sz w:val="24"/>
                <w:szCs w:val="24"/>
              </w:rPr>
            </w:pPr>
            <w:r w:rsidRPr="00D528CD">
              <w:rPr>
                <w:b/>
                <w:sz w:val="24"/>
                <w:szCs w:val="24"/>
              </w:rPr>
              <w:t>CANDIDATES SCORE</w:t>
            </w:r>
          </w:p>
        </w:tc>
      </w:tr>
      <w:tr w:rsidR="00EE54E8" w:rsidRPr="007C3B52" w:rsidTr="00BF5F3F">
        <w:trPr>
          <w:trHeight w:val="404"/>
        </w:trPr>
        <w:tc>
          <w:tcPr>
            <w:tcW w:w="2378" w:type="dxa"/>
          </w:tcPr>
          <w:p w:rsidR="00EE54E8" w:rsidRPr="00D528CD" w:rsidRDefault="00EE54E8" w:rsidP="00BF5F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528CD"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</w:tcPr>
          <w:p w:rsidR="00EE54E8" w:rsidRPr="00D528CD" w:rsidRDefault="00C544B8" w:rsidP="00BF5F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528CD">
              <w:rPr>
                <w:sz w:val="24"/>
                <w:szCs w:val="24"/>
              </w:rPr>
              <w:t>15</w:t>
            </w:r>
          </w:p>
        </w:tc>
        <w:tc>
          <w:tcPr>
            <w:tcW w:w="4132" w:type="dxa"/>
          </w:tcPr>
          <w:p w:rsidR="00EE54E8" w:rsidRPr="00D528CD" w:rsidRDefault="00EE54E8" w:rsidP="00BF5F3F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</w:tr>
      <w:tr w:rsidR="00EE54E8" w:rsidRPr="007C3B52" w:rsidTr="00BF5F3F">
        <w:trPr>
          <w:trHeight w:val="404"/>
        </w:trPr>
        <w:tc>
          <w:tcPr>
            <w:tcW w:w="2378" w:type="dxa"/>
          </w:tcPr>
          <w:p w:rsidR="00EE54E8" w:rsidRPr="00D528CD" w:rsidRDefault="00EE54E8" w:rsidP="00BF5F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528CD">
              <w:rPr>
                <w:sz w:val="24"/>
                <w:szCs w:val="24"/>
              </w:rPr>
              <w:t>2</w:t>
            </w:r>
          </w:p>
        </w:tc>
        <w:tc>
          <w:tcPr>
            <w:tcW w:w="3701" w:type="dxa"/>
          </w:tcPr>
          <w:p w:rsidR="00EE54E8" w:rsidRPr="00D528CD" w:rsidRDefault="00EE54E8" w:rsidP="00BF5F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528CD">
              <w:rPr>
                <w:sz w:val="24"/>
                <w:szCs w:val="24"/>
              </w:rPr>
              <w:t>1</w:t>
            </w:r>
            <w:r w:rsidR="00187E62" w:rsidRPr="00D528CD">
              <w:rPr>
                <w:sz w:val="24"/>
                <w:szCs w:val="24"/>
              </w:rPr>
              <w:t>3</w:t>
            </w:r>
          </w:p>
        </w:tc>
        <w:tc>
          <w:tcPr>
            <w:tcW w:w="4132" w:type="dxa"/>
          </w:tcPr>
          <w:p w:rsidR="00EE54E8" w:rsidRPr="00D528CD" w:rsidRDefault="00EE54E8" w:rsidP="00BF5F3F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</w:tr>
      <w:tr w:rsidR="00EE54E8" w:rsidRPr="007C3B52" w:rsidTr="00BF5F3F">
        <w:trPr>
          <w:trHeight w:val="404"/>
        </w:trPr>
        <w:tc>
          <w:tcPr>
            <w:tcW w:w="2378" w:type="dxa"/>
          </w:tcPr>
          <w:p w:rsidR="00EE54E8" w:rsidRPr="00D528CD" w:rsidRDefault="00EE54E8" w:rsidP="00BF5F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528CD">
              <w:rPr>
                <w:sz w:val="24"/>
                <w:szCs w:val="24"/>
              </w:rPr>
              <w:t>3</w:t>
            </w:r>
          </w:p>
        </w:tc>
        <w:tc>
          <w:tcPr>
            <w:tcW w:w="3701" w:type="dxa"/>
          </w:tcPr>
          <w:p w:rsidR="00EE54E8" w:rsidRPr="00D528CD" w:rsidRDefault="00EE54E8" w:rsidP="00BF5F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528CD">
              <w:rPr>
                <w:sz w:val="24"/>
                <w:szCs w:val="24"/>
              </w:rPr>
              <w:t>1</w:t>
            </w:r>
            <w:r w:rsidR="00BB1471" w:rsidRPr="00D528CD">
              <w:rPr>
                <w:sz w:val="24"/>
                <w:szCs w:val="24"/>
              </w:rPr>
              <w:t>2</w:t>
            </w:r>
          </w:p>
        </w:tc>
        <w:tc>
          <w:tcPr>
            <w:tcW w:w="4132" w:type="dxa"/>
          </w:tcPr>
          <w:p w:rsidR="00EE54E8" w:rsidRPr="00D528CD" w:rsidRDefault="00EE54E8" w:rsidP="00BF5F3F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</w:tr>
      <w:tr w:rsidR="00EE54E8" w:rsidRPr="007C3B52" w:rsidTr="00BF5F3F">
        <w:trPr>
          <w:trHeight w:val="404"/>
        </w:trPr>
        <w:tc>
          <w:tcPr>
            <w:tcW w:w="2378" w:type="dxa"/>
          </w:tcPr>
          <w:p w:rsidR="00EE54E8" w:rsidRPr="00D528CD" w:rsidRDefault="00EE54E8" w:rsidP="00BF5F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528C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701" w:type="dxa"/>
          </w:tcPr>
          <w:p w:rsidR="00EE54E8" w:rsidRPr="00D528CD" w:rsidRDefault="00EE54E8" w:rsidP="00BF5F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528CD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132" w:type="dxa"/>
          </w:tcPr>
          <w:p w:rsidR="00EE54E8" w:rsidRPr="00D528CD" w:rsidRDefault="00EE54E8" w:rsidP="00BF5F3F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EE54E8" w:rsidRDefault="00EE54E8" w:rsidP="00EE54E8">
      <w:pPr>
        <w:rPr>
          <w:i/>
          <w:sz w:val="18"/>
        </w:rPr>
      </w:pPr>
    </w:p>
    <w:p w:rsidR="00EE54E8" w:rsidRDefault="00EE54E8" w:rsidP="00EE54E8">
      <w:pPr>
        <w:rPr>
          <w:i/>
          <w:sz w:val="18"/>
        </w:rPr>
      </w:pPr>
    </w:p>
    <w:p w:rsidR="00EE54E8" w:rsidRDefault="00EE54E8" w:rsidP="00EE54E8">
      <w:pPr>
        <w:rPr>
          <w:i/>
          <w:sz w:val="18"/>
        </w:rPr>
      </w:pPr>
    </w:p>
    <w:p w:rsidR="00EE54E8" w:rsidRPr="00866014" w:rsidRDefault="00CE3549" w:rsidP="00D528CD">
      <w:pPr>
        <w:jc w:val="center"/>
        <w:rPr>
          <w:b/>
          <w:szCs w:val="32"/>
        </w:rPr>
      </w:pPr>
      <w:r>
        <w:rPr>
          <w:b/>
          <w:i/>
          <w:sz w:val="18"/>
        </w:rPr>
        <w:t xml:space="preserve">This paper consists of </w:t>
      </w:r>
      <w:r w:rsidR="000301D1" w:rsidRPr="000301D1">
        <w:rPr>
          <w:b/>
          <w:i/>
          <w:sz w:val="18"/>
          <w:u w:val="single"/>
        </w:rPr>
        <w:t>8</w:t>
      </w:r>
      <w:r w:rsidR="00EE54E8">
        <w:rPr>
          <w:b/>
          <w:i/>
          <w:sz w:val="18"/>
        </w:rPr>
        <w:t xml:space="preserve"> </w:t>
      </w:r>
      <w:r w:rsidR="00EE54E8" w:rsidRPr="00866014">
        <w:rPr>
          <w:b/>
          <w:i/>
          <w:sz w:val="18"/>
        </w:rPr>
        <w:t>printed pages. Candidates should check to ascertain that all papers are printed as indicated and that no questions are missing</w:t>
      </w:r>
    </w:p>
    <w:p w:rsidR="00CD0FE3" w:rsidRPr="00D528CD" w:rsidRDefault="00F67C50" w:rsidP="00D528CD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lastRenderedPageBreak/>
        <w:t>1.</w:t>
      </w:r>
      <w:r w:rsidR="00CD0FE3" w:rsidRPr="00D528CD">
        <w:rPr>
          <w:rFonts w:ascii="Times New Roman" w:eastAsia="Arial" w:hAnsi="Times New Roman" w:cs="Times New Roman"/>
          <w:sz w:val="24"/>
          <w:szCs w:val="24"/>
        </w:rPr>
        <w:t xml:space="preserve">You are provided with liquid </w:t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>X</w:t>
      </w:r>
      <w:r w:rsidR="00CD0FE3" w:rsidRPr="00D528CD">
        <w:rPr>
          <w:rFonts w:ascii="Times New Roman" w:eastAsia="Arial" w:hAnsi="Times New Roman" w:cs="Times New Roman"/>
          <w:sz w:val="24"/>
          <w:szCs w:val="24"/>
        </w:rPr>
        <w:t xml:space="preserve"> and substance </w:t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>Q</w:t>
      </w:r>
    </w:p>
    <w:p w:rsidR="00CD0FE3" w:rsidRPr="00D528CD" w:rsidRDefault="00CD0FE3" w:rsidP="00D528CD">
      <w:pPr>
        <w:spacing w:after="0" w:line="360" w:lineRule="auto"/>
        <w:ind w:left="1440" w:hanging="72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 xml:space="preserve">(a) </w:t>
      </w:r>
      <w:r w:rsidRPr="00D528CD">
        <w:rPr>
          <w:rFonts w:ascii="Times New Roman" w:eastAsia="Arial" w:hAnsi="Times New Roman" w:cs="Times New Roman"/>
          <w:sz w:val="24"/>
          <w:szCs w:val="24"/>
        </w:rPr>
        <w:tab/>
        <w:t>Place three drops of liquid</w:t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 xml:space="preserve"> X </w:t>
      </w:r>
      <w:r w:rsidRPr="00D528CD">
        <w:rPr>
          <w:rFonts w:ascii="Times New Roman" w:eastAsia="Arial" w:hAnsi="Times New Roman" w:cs="Times New Roman"/>
          <w:sz w:val="24"/>
          <w:szCs w:val="24"/>
        </w:rPr>
        <w:t>onto a white tile. Add four drops of iodine solution and record your observation.</w:t>
      </w:r>
      <w:r w:rsidRPr="00D528CD">
        <w:rPr>
          <w:rFonts w:ascii="Times New Roman" w:eastAsia="Arial" w:hAnsi="Times New Roman" w:cs="Times New Roman"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sz w:val="24"/>
          <w:szCs w:val="24"/>
        </w:rPr>
        <w:tab/>
        <w:t xml:space="preserve">      (lmk)</w:t>
      </w:r>
    </w:p>
    <w:p w:rsidR="00D528CD" w:rsidRDefault="00CD0FE3" w:rsidP="00D528CD">
      <w:pPr>
        <w:spacing w:after="0" w:line="360" w:lineRule="auto"/>
        <w:ind w:left="144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28CD" w:rsidRP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0FE3" w:rsidRPr="00D528CD" w:rsidRDefault="00CD0FE3" w:rsidP="00D528CD">
      <w:pPr>
        <w:spacing w:after="0" w:line="360" w:lineRule="auto"/>
        <w:ind w:left="1440" w:hanging="72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(b)</w:t>
      </w:r>
      <w:r w:rsidRPr="00D528CD">
        <w:rPr>
          <w:rFonts w:ascii="Times New Roman" w:eastAsia="Arial" w:hAnsi="Times New Roman" w:cs="Times New Roman"/>
          <w:sz w:val="24"/>
          <w:szCs w:val="24"/>
        </w:rPr>
        <w:tab/>
        <w:t xml:space="preserve"> Pour 2ml of liquid </w:t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 xml:space="preserve">X </w:t>
      </w:r>
      <w:r w:rsidRPr="00D528CD">
        <w:rPr>
          <w:rFonts w:ascii="Times New Roman" w:eastAsia="Arial" w:hAnsi="Times New Roman" w:cs="Times New Roman"/>
          <w:sz w:val="24"/>
          <w:szCs w:val="24"/>
        </w:rPr>
        <w:t>into a test-tube. Add equal amounts of Benedi</w:t>
      </w:r>
      <w:r w:rsidR="00C544B8" w:rsidRPr="00D528CD">
        <w:rPr>
          <w:rFonts w:ascii="Times New Roman" w:eastAsia="Arial" w:hAnsi="Times New Roman" w:cs="Times New Roman"/>
          <w:sz w:val="24"/>
          <w:szCs w:val="24"/>
        </w:rPr>
        <w:t>ct’s solution boil the mixture</w:t>
      </w:r>
      <w:r w:rsidR="00D528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28CD">
        <w:rPr>
          <w:rFonts w:ascii="Times New Roman" w:eastAsia="Arial" w:hAnsi="Times New Roman" w:cs="Times New Roman"/>
          <w:sz w:val="24"/>
          <w:szCs w:val="24"/>
        </w:rPr>
        <w:t>Record your obs</w:t>
      </w:r>
      <w:r w:rsidR="00C544B8" w:rsidRPr="00D528CD">
        <w:rPr>
          <w:rFonts w:ascii="Times New Roman" w:eastAsia="Arial" w:hAnsi="Times New Roman" w:cs="Times New Roman"/>
          <w:sz w:val="24"/>
          <w:szCs w:val="24"/>
        </w:rPr>
        <w:t xml:space="preserve">ervation. </w:t>
      </w:r>
      <w:r w:rsidR="00C544B8" w:rsidRPr="00D528CD">
        <w:rPr>
          <w:rFonts w:ascii="Times New Roman" w:eastAsia="Arial" w:hAnsi="Times New Roman" w:cs="Times New Roman"/>
          <w:sz w:val="24"/>
          <w:szCs w:val="24"/>
        </w:rPr>
        <w:tab/>
      </w:r>
      <w:r w:rsidR="00C544B8" w:rsidRPr="00D528CD">
        <w:rPr>
          <w:rFonts w:ascii="Times New Roman" w:eastAsia="Arial" w:hAnsi="Times New Roman" w:cs="Times New Roman"/>
          <w:sz w:val="24"/>
          <w:szCs w:val="24"/>
        </w:rPr>
        <w:tab/>
      </w:r>
      <w:r w:rsidR="00C544B8" w:rsidRPr="00D528CD">
        <w:rPr>
          <w:rFonts w:ascii="Times New Roman" w:eastAsia="Arial" w:hAnsi="Times New Roman" w:cs="Times New Roman"/>
          <w:sz w:val="24"/>
          <w:szCs w:val="24"/>
        </w:rPr>
        <w:tab/>
      </w:r>
      <w:r w:rsidR="00C544B8" w:rsidRPr="00D528CD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D528CD">
        <w:rPr>
          <w:rFonts w:ascii="Times New Roman" w:eastAsia="Arial" w:hAnsi="Times New Roman" w:cs="Times New Roman"/>
          <w:sz w:val="24"/>
          <w:szCs w:val="24"/>
        </w:rPr>
        <w:t>(lmk)</w:t>
      </w:r>
    </w:p>
    <w:p w:rsidR="00D528CD" w:rsidRPr="00D528CD" w:rsidRDefault="00CD0FE3" w:rsidP="000301D1">
      <w:pPr>
        <w:spacing w:after="0" w:line="360" w:lineRule="auto"/>
        <w:ind w:left="144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28CD" w:rsidRP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0FE3" w:rsidRPr="00D528CD" w:rsidRDefault="00CD0FE3" w:rsidP="00D528CD">
      <w:pPr>
        <w:spacing w:after="0" w:line="360" w:lineRule="auto"/>
        <w:ind w:left="1440" w:hanging="72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(c)</w:t>
      </w:r>
      <w:r w:rsidRPr="00D528CD">
        <w:rPr>
          <w:rFonts w:ascii="Times New Roman" w:eastAsia="Arial" w:hAnsi="Times New Roman" w:cs="Times New Roman"/>
          <w:sz w:val="24"/>
          <w:szCs w:val="24"/>
        </w:rPr>
        <w:tab/>
        <w:t xml:space="preserve"> Label three boiling tubes as set-ups </w:t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D528CD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>B,</w:t>
      </w:r>
      <w:r w:rsidRPr="00D528CD">
        <w:rPr>
          <w:rFonts w:ascii="Times New Roman" w:eastAsia="Arial" w:hAnsi="Times New Roman" w:cs="Times New Roman"/>
          <w:sz w:val="24"/>
          <w:szCs w:val="24"/>
        </w:rPr>
        <w:t xml:space="preserve"> and </w:t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="00697BC9" w:rsidRPr="00D528CD">
        <w:rPr>
          <w:rFonts w:ascii="Times New Roman" w:eastAsia="Arial" w:hAnsi="Times New Roman" w:cs="Times New Roman"/>
          <w:sz w:val="24"/>
          <w:szCs w:val="24"/>
        </w:rPr>
        <w:t>. Place 3ml</w:t>
      </w:r>
      <w:r w:rsidR="00992393" w:rsidRPr="00D528CD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D528CD">
        <w:rPr>
          <w:rFonts w:ascii="Times New Roman" w:eastAsia="Arial" w:hAnsi="Times New Roman" w:cs="Times New Roman"/>
          <w:sz w:val="24"/>
          <w:szCs w:val="24"/>
        </w:rPr>
        <w:t>of liquid X into each of the set-ups.</w:t>
      </w:r>
    </w:p>
    <w:p w:rsidR="00CD0FE3" w:rsidRPr="00D528CD" w:rsidRDefault="00CD0FE3" w:rsidP="00D528CD">
      <w:pPr>
        <w:spacing w:after="0" w:line="360" w:lineRule="auto"/>
        <w:ind w:left="720" w:firstLine="72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 xml:space="preserve">Divide substance </w:t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>Q</w:t>
      </w:r>
      <w:r w:rsidRPr="00D528CD">
        <w:rPr>
          <w:rFonts w:ascii="Times New Roman" w:eastAsia="Arial" w:hAnsi="Times New Roman" w:cs="Times New Roman"/>
          <w:sz w:val="24"/>
          <w:szCs w:val="24"/>
        </w:rPr>
        <w:t xml:space="preserve"> into three equal portions.</w:t>
      </w:r>
    </w:p>
    <w:p w:rsidR="00CD0FE3" w:rsidRPr="00D528CD" w:rsidRDefault="00CD0FE3" w:rsidP="00D528CD">
      <w:pPr>
        <w:numPr>
          <w:ilvl w:val="2"/>
          <w:numId w:val="4"/>
        </w:numPr>
        <w:spacing w:after="0" w:line="360" w:lineRule="auto"/>
        <w:ind w:left="180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 xml:space="preserve">To set-up </w:t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D528CD">
        <w:rPr>
          <w:rFonts w:ascii="Times New Roman" w:eastAsia="Arial" w:hAnsi="Times New Roman" w:cs="Times New Roman"/>
          <w:sz w:val="24"/>
          <w:szCs w:val="24"/>
        </w:rPr>
        <w:t xml:space="preserve">, add one portion of substance </w:t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>Q</w:t>
      </w:r>
      <w:r w:rsidRPr="00D528CD">
        <w:rPr>
          <w:rFonts w:ascii="Times New Roman" w:eastAsia="Arial" w:hAnsi="Times New Roman" w:cs="Times New Roman"/>
          <w:sz w:val="24"/>
          <w:szCs w:val="24"/>
        </w:rPr>
        <w:t xml:space="preserve"> and shake.</w:t>
      </w:r>
    </w:p>
    <w:p w:rsidR="00CD0FE3" w:rsidRPr="00D528CD" w:rsidRDefault="00CD0FE3" w:rsidP="00D528CD">
      <w:pPr>
        <w:spacing w:after="0" w:line="360" w:lineRule="auto"/>
        <w:ind w:left="180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 xml:space="preserve">Place the second portion of substance </w:t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>Q</w:t>
      </w:r>
      <w:r w:rsidRPr="00D528CD">
        <w:rPr>
          <w:rFonts w:ascii="Times New Roman" w:eastAsia="Arial" w:hAnsi="Times New Roman" w:cs="Times New Roman"/>
          <w:sz w:val="24"/>
          <w:szCs w:val="24"/>
        </w:rPr>
        <w:t xml:space="preserve"> into a test tube</w:t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 xml:space="preserve"> B</w:t>
      </w:r>
      <w:r w:rsidRPr="00D528CD">
        <w:rPr>
          <w:rFonts w:ascii="Times New Roman" w:eastAsia="Arial" w:hAnsi="Times New Roman" w:cs="Times New Roman"/>
          <w:sz w:val="24"/>
          <w:szCs w:val="24"/>
        </w:rPr>
        <w:t>. Add 1ml of water to it, shake the mixture and boil for four minutes..</w:t>
      </w:r>
    </w:p>
    <w:p w:rsidR="00CD0FE3" w:rsidRPr="00D528CD" w:rsidRDefault="00CD0FE3" w:rsidP="00D528CD">
      <w:pPr>
        <w:numPr>
          <w:ilvl w:val="2"/>
          <w:numId w:val="4"/>
        </w:numPr>
        <w:spacing w:after="0" w:line="360" w:lineRule="auto"/>
        <w:ind w:left="180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 xml:space="preserve">To set —up </w:t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D528CD">
        <w:rPr>
          <w:rFonts w:ascii="Times New Roman" w:eastAsia="Arial" w:hAnsi="Times New Roman" w:cs="Times New Roman"/>
          <w:sz w:val="24"/>
          <w:szCs w:val="24"/>
        </w:rPr>
        <w:t xml:space="preserve">, add the third portion of substance </w:t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>Q</w:t>
      </w:r>
      <w:r w:rsidRPr="00D528CD">
        <w:rPr>
          <w:rFonts w:ascii="Times New Roman" w:eastAsia="Arial" w:hAnsi="Times New Roman" w:cs="Times New Roman"/>
          <w:sz w:val="24"/>
          <w:szCs w:val="24"/>
        </w:rPr>
        <w:t>. Add 8 drops of 2M</w:t>
      </w:r>
    </w:p>
    <w:p w:rsidR="00CD0FE3" w:rsidRPr="00D528CD" w:rsidRDefault="00CD0FE3" w:rsidP="00D528CD">
      <w:pPr>
        <w:spacing w:after="0" w:line="360" w:lineRule="auto"/>
        <w:ind w:left="180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hydrochloric acid and shake.</w:t>
      </w:r>
    </w:p>
    <w:p w:rsidR="00CD0FE3" w:rsidRPr="00D528CD" w:rsidRDefault="00CD0FE3" w:rsidP="00D528CD">
      <w:pPr>
        <w:spacing w:after="0" w:line="360" w:lineRule="auto"/>
        <w:ind w:left="720" w:firstLine="72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Place the three set-ups in a warm water bath maintained at 37°C for 30</w:t>
      </w:r>
      <w:r w:rsidR="00D528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28CD">
        <w:rPr>
          <w:rFonts w:ascii="Times New Roman" w:eastAsia="Arial" w:hAnsi="Times New Roman" w:cs="Times New Roman"/>
          <w:sz w:val="24"/>
          <w:szCs w:val="24"/>
        </w:rPr>
        <w:t>minutes.</w:t>
      </w:r>
    </w:p>
    <w:p w:rsidR="00CD0FE3" w:rsidRPr="00D528CD" w:rsidRDefault="00CD0FE3" w:rsidP="00D528CD">
      <w:pPr>
        <w:spacing w:after="0" w:line="360" w:lineRule="auto"/>
        <w:ind w:left="720" w:firstLine="72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Cool the set-ups by dipping the boiling tubes in cold water</w:t>
      </w:r>
    </w:p>
    <w:p w:rsidR="00CD0FE3" w:rsidRDefault="00F67C50" w:rsidP="00D528CD">
      <w:pPr>
        <w:spacing w:after="0" w:line="360" w:lineRule="auto"/>
        <w:ind w:left="144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Place 2ml</w:t>
      </w:r>
      <w:r w:rsidR="00CD0FE3" w:rsidRPr="00D528CD">
        <w:rPr>
          <w:rFonts w:ascii="Times New Roman" w:eastAsia="Arial" w:hAnsi="Times New Roman" w:cs="Times New Roman"/>
          <w:sz w:val="24"/>
          <w:szCs w:val="24"/>
        </w:rPr>
        <w:t xml:space="preserve"> of the contents of each set-up into three separate test tubes. Add equal amount of Benedict’s solution to each of the three test-tubes and boil.</w:t>
      </w:r>
    </w:p>
    <w:p w:rsidR="00CD0FE3" w:rsidRPr="00D528CD" w:rsidRDefault="00CD0FE3" w:rsidP="00D528CD">
      <w:pPr>
        <w:spacing w:after="0" w:line="360" w:lineRule="auto"/>
        <w:ind w:left="144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Record y</w:t>
      </w:r>
      <w:r w:rsidR="00992393" w:rsidRPr="00D528CD">
        <w:rPr>
          <w:rFonts w:ascii="Times New Roman" w:eastAsia="Arial" w:hAnsi="Times New Roman" w:cs="Times New Roman"/>
          <w:sz w:val="24"/>
          <w:szCs w:val="24"/>
        </w:rPr>
        <w:t xml:space="preserve">our observations. </w:t>
      </w:r>
      <w:r w:rsidR="00992393" w:rsidRPr="00D528CD">
        <w:rPr>
          <w:rFonts w:ascii="Times New Roman" w:eastAsia="Arial" w:hAnsi="Times New Roman" w:cs="Times New Roman"/>
          <w:sz w:val="24"/>
          <w:szCs w:val="24"/>
        </w:rPr>
        <w:tab/>
      </w:r>
      <w:r w:rsidR="00992393" w:rsidRPr="00D528CD">
        <w:rPr>
          <w:rFonts w:ascii="Times New Roman" w:eastAsia="Arial" w:hAnsi="Times New Roman" w:cs="Times New Roman"/>
          <w:sz w:val="24"/>
          <w:szCs w:val="24"/>
        </w:rPr>
        <w:tab/>
      </w:r>
      <w:r w:rsidR="00992393" w:rsidRPr="00D528CD">
        <w:rPr>
          <w:rFonts w:ascii="Times New Roman" w:eastAsia="Arial" w:hAnsi="Times New Roman" w:cs="Times New Roman"/>
          <w:sz w:val="24"/>
          <w:szCs w:val="24"/>
        </w:rPr>
        <w:tab/>
      </w:r>
      <w:r w:rsidR="00992393" w:rsidRPr="00D528CD">
        <w:rPr>
          <w:rFonts w:ascii="Times New Roman" w:eastAsia="Arial" w:hAnsi="Times New Roman" w:cs="Times New Roman"/>
          <w:sz w:val="24"/>
          <w:szCs w:val="24"/>
        </w:rPr>
        <w:tab/>
      </w:r>
      <w:r w:rsidR="00992393" w:rsidRPr="00D528CD">
        <w:rPr>
          <w:rFonts w:ascii="Times New Roman" w:eastAsia="Arial" w:hAnsi="Times New Roman" w:cs="Times New Roman"/>
          <w:sz w:val="24"/>
          <w:szCs w:val="24"/>
        </w:rPr>
        <w:tab/>
      </w:r>
      <w:r w:rsidR="00992393" w:rsidRPr="00D528CD">
        <w:rPr>
          <w:rFonts w:ascii="Times New Roman" w:eastAsia="Arial" w:hAnsi="Times New Roman" w:cs="Times New Roman"/>
          <w:sz w:val="24"/>
          <w:szCs w:val="24"/>
        </w:rPr>
        <w:tab/>
      </w:r>
    </w:p>
    <w:p w:rsidR="00CD0FE3" w:rsidRPr="00D528CD" w:rsidRDefault="00CD0FE3" w:rsidP="00072EBB">
      <w:pPr>
        <w:spacing w:after="0" w:line="36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Set-up </w:t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072EB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072EB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072EB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072EB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072EB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072EB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072EB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072EB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072EB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072EB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072EBB" w:rsidRPr="00072EBB">
        <w:rPr>
          <w:rFonts w:ascii="Times New Roman" w:eastAsia="Arial" w:hAnsi="Times New Roman" w:cs="Times New Roman"/>
          <w:sz w:val="24"/>
          <w:szCs w:val="24"/>
        </w:rPr>
        <w:t>(1mk)</w:t>
      </w:r>
    </w:p>
    <w:p w:rsidR="00CD0FE3" w:rsidRPr="00D528CD" w:rsidRDefault="00CD0FE3" w:rsidP="00072EBB">
      <w:pPr>
        <w:spacing w:after="0" w:line="36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28CD">
        <w:rPr>
          <w:rFonts w:ascii="Times New Roman" w:eastAsia="Arial" w:hAnsi="Times New Roman" w:cs="Times New Roman"/>
          <w:sz w:val="24"/>
          <w:szCs w:val="24"/>
        </w:rPr>
        <w:t>..............</w:t>
      </w:r>
    </w:p>
    <w:p w:rsidR="00CD0FE3" w:rsidRPr="00D528CD" w:rsidRDefault="00CD0FE3" w:rsidP="00072EBB">
      <w:pPr>
        <w:spacing w:after="0" w:line="36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Pr="00D528CD">
        <w:rPr>
          <w:rFonts w:ascii="Times New Roman" w:eastAsia="Arial" w:hAnsi="Times New Roman" w:cs="Times New Roman"/>
          <w:sz w:val="24"/>
          <w:szCs w:val="24"/>
        </w:rPr>
        <w:t>................</w:t>
      </w:r>
      <w:r w:rsidR="00072EBB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</w:t>
      </w:r>
      <w:r w:rsidRPr="00D528CD">
        <w:rPr>
          <w:rFonts w:ascii="Times New Roman" w:eastAsia="Arial" w:hAnsi="Times New Roman" w:cs="Times New Roman"/>
          <w:sz w:val="24"/>
          <w:szCs w:val="24"/>
        </w:rPr>
        <w:t>....</w:t>
      </w:r>
    </w:p>
    <w:p w:rsidR="00CD0FE3" w:rsidRPr="00D528CD" w:rsidRDefault="00CD0FE3" w:rsidP="00072EBB">
      <w:pPr>
        <w:spacing w:after="0" w:line="36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 xml:space="preserve">Set-up </w:t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>B</w:t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F67C50" w:rsidRPr="00D528CD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D528CD">
        <w:rPr>
          <w:rFonts w:ascii="Times New Roman" w:eastAsia="Arial" w:hAnsi="Times New Roman" w:cs="Times New Roman"/>
          <w:sz w:val="24"/>
          <w:szCs w:val="24"/>
        </w:rPr>
        <w:t>(1mk)</w:t>
      </w:r>
    </w:p>
    <w:p w:rsidR="00CD0FE3" w:rsidRPr="00D528CD" w:rsidRDefault="00CD0FE3" w:rsidP="00072EBB">
      <w:pPr>
        <w:spacing w:after="0" w:line="36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28CD">
        <w:rPr>
          <w:rFonts w:ascii="Times New Roman" w:eastAsia="Arial" w:hAnsi="Times New Roman" w:cs="Times New Roman"/>
          <w:sz w:val="24"/>
          <w:szCs w:val="24"/>
        </w:rPr>
        <w:t>.................</w:t>
      </w:r>
    </w:p>
    <w:p w:rsidR="00CD0FE3" w:rsidRPr="00D528CD" w:rsidRDefault="00CD0FE3" w:rsidP="00072EBB">
      <w:pPr>
        <w:spacing w:after="0" w:line="36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Pr="00D528CD">
        <w:rPr>
          <w:rFonts w:ascii="Times New Roman" w:eastAsia="Arial" w:hAnsi="Times New Roman" w:cs="Times New Roman"/>
          <w:sz w:val="24"/>
          <w:szCs w:val="24"/>
        </w:rPr>
        <w:t>...</w:t>
      </w:r>
      <w:r w:rsidR="00072EBB">
        <w:rPr>
          <w:rFonts w:ascii="Times New Roman" w:eastAsia="Arial" w:hAnsi="Times New Roman" w:cs="Times New Roman"/>
          <w:sz w:val="24"/>
          <w:szCs w:val="24"/>
        </w:rPr>
        <w:t>......................................................</w:t>
      </w:r>
      <w:r w:rsidRPr="00D528CD">
        <w:rPr>
          <w:rFonts w:ascii="Times New Roman" w:eastAsia="Arial" w:hAnsi="Times New Roman" w:cs="Times New Roman"/>
          <w:sz w:val="24"/>
          <w:szCs w:val="24"/>
        </w:rPr>
        <w:t>...........</w:t>
      </w:r>
    </w:p>
    <w:p w:rsidR="00CD0FE3" w:rsidRPr="00D528CD" w:rsidRDefault="00CD0FE3" w:rsidP="00072EBB">
      <w:pPr>
        <w:spacing w:after="0" w:line="36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 xml:space="preserve">Set-up </w:t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 xml:space="preserve">C </w:t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697BC9" w:rsidRPr="00D528CD">
        <w:rPr>
          <w:rFonts w:ascii="Times New Roman" w:eastAsia="Arial" w:hAnsi="Times New Roman" w:cs="Times New Roman"/>
          <w:sz w:val="24"/>
          <w:szCs w:val="24"/>
        </w:rPr>
        <w:t>(1mk)</w:t>
      </w:r>
    </w:p>
    <w:p w:rsidR="00CD0FE3" w:rsidRPr="00D528CD" w:rsidRDefault="00CD0FE3" w:rsidP="00072EBB">
      <w:pPr>
        <w:spacing w:after="0" w:line="36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28CD">
        <w:rPr>
          <w:rFonts w:ascii="Times New Roman" w:eastAsia="Arial" w:hAnsi="Times New Roman" w:cs="Times New Roman"/>
          <w:sz w:val="24"/>
          <w:szCs w:val="24"/>
        </w:rPr>
        <w:t>.........</w:t>
      </w:r>
    </w:p>
    <w:p w:rsidR="00CD0FE3" w:rsidRPr="00D528CD" w:rsidRDefault="00CD0FE3" w:rsidP="00072EBB">
      <w:pPr>
        <w:spacing w:after="0" w:line="36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="00072EBB">
        <w:rPr>
          <w:rFonts w:ascii="Times New Roman" w:eastAsia="Arial" w:hAnsi="Times New Roman" w:cs="Times New Roman"/>
          <w:sz w:val="24"/>
          <w:szCs w:val="24"/>
        </w:rPr>
        <w:t>......................................................</w:t>
      </w:r>
      <w:r w:rsidRPr="00D528CD">
        <w:rPr>
          <w:rFonts w:ascii="Times New Roman" w:eastAsia="Arial" w:hAnsi="Times New Roman" w:cs="Times New Roman"/>
          <w:sz w:val="24"/>
          <w:szCs w:val="24"/>
        </w:rPr>
        <w:t>.................</w:t>
      </w:r>
    </w:p>
    <w:p w:rsidR="00C544B8" w:rsidRPr="00D528CD" w:rsidRDefault="00CD0FE3" w:rsidP="00072EBB">
      <w:pPr>
        <w:spacing w:after="0" w:line="36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 xml:space="preserve">(d) </w:t>
      </w:r>
      <w:r w:rsidRPr="00D528CD">
        <w:rPr>
          <w:rFonts w:ascii="Times New Roman" w:eastAsia="Arial" w:hAnsi="Times New Roman" w:cs="Times New Roman"/>
          <w:sz w:val="24"/>
          <w:szCs w:val="24"/>
        </w:rPr>
        <w:tab/>
        <w:t>Account for your observations in each of the set-ups above.</w:t>
      </w:r>
      <w:r w:rsidRPr="00D528CD">
        <w:rPr>
          <w:rFonts w:ascii="Times New Roman" w:eastAsia="Arial" w:hAnsi="Times New Roman" w:cs="Times New Roman"/>
          <w:sz w:val="24"/>
          <w:szCs w:val="24"/>
        </w:rPr>
        <w:tab/>
      </w:r>
    </w:p>
    <w:p w:rsidR="00CD0FE3" w:rsidRPr="00D528CD" w:rsidRDefault="00C544B8" w:rsidP="00072EBB">
      <w:pPr>
        <w:spacing w:after="0" w:line="36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 xml:space="preserve">                     </w:t>
      </w:r>
      <w:r w:rsidR="00CD0FE3" w:rsidRPr="00D528CD">
        <w:rPr>
          <w:rFonts w:ascii="Times New Roman" w:eastAsia="Arial" w:hAnsi="Times New Roman" w:cs="Times New Roman"/>
          <w:sz w:val="24"/>
          <w:szCs w:val="24"/>
        </w:rPr>
        <w:t xml:space="preserve"> Set-up </w:t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187E62" w:rsidRPr="00D528CD">
        <w:rPr>
          <w:rFonts w:ascii="Times New Roman" w:eastAsia="Arial" w:hAnsi="Times New Roman" w:cs="Times New Roman"/>
          <w:sz w:val="24"/>
          <w:szCs w:val="24"/>
        </w:rPr>
        <w:t>(2</w:t>
      </w:r>
      <w:r w:rsidR="00CD0FE3" w:rsidRPr="00D528CD">
        <w:rPr>
          <w:rFonts w:ascii="Times New Roman" w:eastAsia="Arial" w:hAnsi="Times New Roman" w:cs="Times New Roman"/>
          <w:sz w:val="24"/>
          <w:szCs w:val="24"/>
        </w:rPr>
        <w:t>mks)</w:t>
      </w:r>
    </w:p>
    <w:p w:rsidR="00CD0FE3" w:rsidRPr="00D528CD" w:rsidRDefault="00CD0FE3" w:rsidP="00072EBB">
      <w:pPr>
        <w:spacing w:after="0" w:line="36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Pr="00D528CD">
        <w:rPr>
          <w:rFonts w:ascii="Times New Roman" w:eastAsia="Arial" w:hAnsi="Times New Roman" w:cs="Times New Roman"/>
          <w:sz w:val="24"/>
          <w:szCs w:val="24"/>
        </w:rPr>
        <w:t>.........</w:t>
      </w:r>
      <w:r w:rsidR="00072EBB">
        <w:rPr>
          <w:rFonts w:ascii="Times New Roman" w:eastAsia="Arial" w:hAnsi="Times New Roman" w:cs="Times New Roman"/>
          <w:sz w:val="24"/>
          <w:szCs w:val="24"/>
        </w:rPr>
        <w:t>.....................................................</w:t>
      </w:r>
      <w:r w:rsidRPr="00D528CD">
        <w:rPr>
          <w:rFonts w:ascii="Times New Roman" w:eastAsia="Arial" w:hAnsi="Times New Roman" w:cs="Times New Roman"/>
          <w:sz w:val="24"/>
          <w:szCs w:val="24"/>
        </w:rPr>
        <w:t>.....</w:t>
      </w:r>
    </w:p>
    <w:p w:rsidR="00CD0FE3" w:rsidRDefault="00CD0FE3" w:rsidP="00072EBB">
      <w:pPr>
        <w:spacing w:after="0" w:line="36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28CD">
        <w:rPr>
          <w:rFonts w:ascii="Times New Roman" w:eastAsia="Arial" w:hAnsi="Times New Roman" w:cs="Times New Roman"/>
          <w:sz w:val="24"/>
          <w:szCs w:val="24"/>
        </w:rPr>
        <w:t>.........................</w:t>
      </w:r>
    </w:p>
    <w:p w:rsidR="00CD0FE3" w:rsidRPr="00D528CD" w:rsidRDefault="00C544B8" w:rsidP="00D528CD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 xml:space="preserve">                       </w:t>
      </w:r>
      <w:r w:rsidR="00CD0FE3" w:rsidRPr="00D528CD">
        <w:rPr>
          <w:rFonts w:ascii="Times New Roman" w:eastAsia="Arial" w:hAnsi="Times New Roman" w:cs="Times New Roman"/>
          <w:sz w:val="24"/>
          <w:szCs w:val="24"/>
        </w:rPr>
        <w:t xml:space="preserve">Set-up </w:t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 xml:space="preserve">B </w:t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D0FE3" w:rsidRPr="00D528CD">
        <w:rPr>
          <w:rFonts w:ascii="Times New Roman" w:eastAsia="Arial" w:hAnsi="Times New Roman" w:cs="Times New Roman"/>
          <w:sz w:val="24"/>
          <w:szCs w:val="24"/>
        </w:rPr>
        <w:t>(2mks)</w:t>
      </w:r>
    </w:p>
    <w:p w:rsidR="00CD0FE3" w:rsidRPr="00D528CD" w:rsidRDefault="00CD0FE3" w:rsidP="00072EBB">
      <w:pPr>
        <w:tabs>
          <w:tab w:val="left" w:pos="540"/>
        </w:tabs>
        <w:spacing w:after="0" w:line="36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</w:t>
      </w:r>
      <w:r w:rsidR="00072EBB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</w:t>
      </w:r>
      <w:r w:rsidR="00D528CD">
        <w:rPr>
          <w:rFonts w:ascii="Times New Roman" w:eastAsia="Arial" w:hAnsi="Times New Roman" w:cs="Times New Roman"/>
          <w:sz w:val="24"/>
          <w:szCs w:val="24"/>
        </w:rPr>
        <w:t>..................</w:t>
      </w:r>
      <w:r w:rsidRPr="00D528CD">
        <w:rPr>
          <w:rFonts w:ascii="Times New Roman" w:eastAsia="Arial" w:hAnsi="Times New Roman" w:cs="Times New Roman"/>
          <w:sz w:val="24"/>
          <w:szCs w:val="24"/>
        </w:rPr>
        <w:t>..</w:t>
      </w:r>
    </w:p>
    <w:p w:rsidR="00CD0FE3" w:rsidRPr="00D528CD" w:rsidRDefault="00CD0FE3" w:rsidP="00072EBB">
      <w:pPr>
        <w:spacing w:after="0" w:line="360" w:lineRule="auto"/>
        <w:ind w:left="450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28CD">
        <w:rPr>
          <w:rFonts w:ascii="Times New Roman" w:eastAsia="Arial" w:hAnsi="Times New Roman" w:cs="Times New Roman"/>
          <w:sz w:val="24"/>
          <w:szCs w:val="24"/>
        </w:rPr>
        <w:t>.........</w:t>
      </w:r>
    </w:p>
    <w:p w:rsidR="00CD0FE3" w:rsidRPr="00D528CD" w:rsidRDefault="00C544B8" w:rsidP="00D528CD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                    </w:t>
      </w:r>
      <w:r w:rsidR="00CD0FE3" w:rsidRPr="00D528CD">
        <w:rPr>
          <w:rFonts w:ascii="Times New Roman" w:eastAsia="Arial" w:hAnsi="Times New Roman" w:cs="Times New Roman"/>
          <w:sz w:val="24"/>
          <w:szCs w:val="24"/>
        </w:rPr>
        <w:t xml:space="preserve">Set-up </w:t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F67C50" w:rsidRPr="00D528CD">
        <w:rPr>
          <w:rFonts w:ascii="Times New Roman" w:eastAsia="Arial" w:hAnsi="Times New Roman" w:cs="Times New Roman"/>
          <w:sz w:val="24"/>
          <w:szCs w:val="24"/>
        </w:rPr>
        <w:t>(2mks)</w:t>
      </w:r>
    </w:p>
    <w:p w:rsidR="00CD0FE3" w:rsidRPr="00D528CD" w:rsidRDefault="00CD0FE3" w:rsidP="00072EBB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44B8" w:rsidRP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28CD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</w:t>
      </w:r>
      <w:r w:rsidR="00C544B8" w:rsidRPr="00D528CD">
        <w:rPr>
          <w:rFonts w:ascii="Times New Roman" w:eastAsia="Arial" w:hAnsi="Times New Roman" w:cs="Times New Roman"/>
          <w:sz w:val="24"/>
          <w:szCs w:val="24"/>
        </w:rPr>
        <w:t>.</w:t>
      </w:r>
      <w:r w:rsidR="00072EBB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C544B8" w:rsidRPr="00D528CD">
        <w:rPr>
          <w:rFonts w:ascii="Times New Roman" w:eastAsia="Arial" w:hAnsi="Times New Roman" w:cs="Times New Roman"/>
          <w:sz w:val="24"/>
          <w:szCs w:val="24"/>
        </w:rPr>
        <w:t>.......</w:t>
      </w:r>
    </w:p>
    <w:p w:rsidR="00CD0FE3" w:rsidRPr="00D528CD" w:rsidRDefault="00C544B8" w:rsidP="00D528CD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 xml:space="preserve">(e) </w:t>
      </w:r>
      <w:r w:rsidR="00CD0FE3" w:rsidRPr="00D528CD">
        <w:rPr>
          <w:rFonts w:ascii="Times New Roman" w:eastAsia="Arial" w:hAnsi="Times New Roman" w:cs="Times New Roman"/>
          <w:sz w:val="24"/>
          <w:szCs w:val="24"/>
        </w:rPr>
        <w:t xml:space="preserve">Give the most likely identity of substance </w:t>
      </w:r>
      <w:r w:rsidR="00CD0FE3" w:rsidRPr="00D528CD">
        <w:rPr>
          <w:rFonts w:ascii="Times New Roman" w:eastAsia="Arial" w:hAnsi="Times New Roman" w:cs="Times New Roman"/>
          <w:b/>
          <w:sz w:val="24"/>
          <w:szCs w:val="24"/>
        </w:rPr>
        <w:t>Q.</w:t>
      </w:r>
      <w:r w:rsidR="00AA2345" w:rsidRPr="00D528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A2345" w:rsidRPr="00D528CD">
        <w:rPr>
          <w:rFonts w:ascii="Times New Roman" w:eastAsia="Arial" w:hAnsi="Times New Roman" w:cs="Times New Roman"/>
          <w:sz w:val="24"/>
          <w:szCs w:val="24"/>
        </w:rPr>
        <w:tab/>
      </w:r>
      <w:r w:rsidR="00AA2345" w:rsidRPr="00D528CD">
        <w:rPr>
          <w:rFonts w:ascii="Times New Roman" w:eastAsia="Arial" w:hAnsi="Times New Roman" w:cs="Times New Roman"/>
          <w:sz w:val="24"/>
          <w:szCs w:val="24"/>
        </w:rPr>
        <w:tab/>
      </w:r>
      <w:r w:rsidR="00AA2345" w:rsidRPr="00D528CD">
        <w:rPr>
          <w:rFonts w:ascii="Times New Roman" w:eastAsia="Arial" w:hAnsi="Times New Roman" w:cs="Times New Roman"/>
          <w:sz w:val="24"/>
          <w:szCs w:val="24"/>
        </w:rPr>
        <w:tab/>
      </w:r>
      <w:r w:rsidR="00CD0FE3" w:rsidRPr="00D528CD">
        <w:rPr>
          <w:rFonts w:ascii="Times New Roman" w:eastAsia="Arial" w:hAnsi="Times New Roman" w:cs="Times New Roman"/>
          <w:sz w:val="24"/>
          <w:szCs w:val="24"/>
        </w:rPr>
        <w:t>(1mk)</w:t>
      </w:r>
    </w:p>
    <w:p w:rsidR="00AA2345" w:rsidRPr="00D528CD" w:rsidRDefault="00AA2345" w:rsidP="00D528CD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528CD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544B8" w:rsidRPr="00D528CD" w:rsidRDefault="00C544B8" w:rsidP="00D528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f)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  <w:t>Why was the water bath maintained at 37</w:t>
      </w:r>
      <w:r w:rsidRPr="00D528CD">
        <w:rPr>
          <w:rFonts w:ascii="Times New Roman" w:hAnsi="Times New Roman" w:cs="Times New Roman"/>
          <w:color w:val="000000"/>
          <w:position w:val="7"/>
          <w:sz w:val="24"/>
          <w:szCs w:val="24"/>
        </w:rPr>
        <w:t>o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(1 marks)</w:t>
      </w:r>
    </w:p>
    <w:p w:rsidR="00C544B8" w:rsidRPr="00D528CD" w:rsidRDefault="00C544B8" w:rsidP="00D528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28C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>……..</w:t>
      </w:r>
    </w:p>
    <w:p w:rsidR="00C544B8" w:rsidRPr="00D528CD" w:rsidRDefault="00C544B8" w:rsidP="00D528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44B8" w:rsidRPr="00D528CD" w:rsidRDefault="00C544B8" w:rsidP="00D528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g)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  <w:t>What is the fate of the product of set up A in an organism?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  <w:t>(1mark)</w:t>
      </w:r>
    </w:p>
    <w:p w:rsidR="00C544B8" w:rsidRPr="00D528CD" w:rsidRDefault="00D528CD" w:rsidP="00D528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44B8" w:rsidRPr="00D528C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</w:t>
      </w:r>
      <w:r w:rsidR="00C544B8" w:rsidRPr="00D528CD"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:rsidR="00C544B8" w:rsidRDefault="00C544B8" w:rsidP="00D528C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h) Name a part in a seed where the process you have named in (g) above occurs.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  <w:t>(1mark)</w:t>
      </w:r>
    </w:p>
    <w:p w:rsidR="00D528CD" w:rsidRPr="00D528CD" w:rsidRDefault="00D528CD" w:rsidP="00D528C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8CD" w:rsidRDefault="00C544B8" w:rsidP="00D528C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072EBB" w:rsidRDefault="00072EBB" w:rsidP="00D528C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2EBB" w:rsidRDefault="00072EBB" w:rsidP="00D528C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2EBB" w:rsidRDefault="00072EBB" w:rsidP="00D528C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2EBB" w:rsidRDefault="00072EBB" w:rsidP="00D528C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2EBB" w:rsidRDefault="00072EBB" w:rsidP="00D528C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2EBB" w:rsidRDefault="00072EBB" w:rsidP="00D528C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2EBB" w:rsidRDefault="00072EBB" w:rsidP="00D528C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2EBB" w:rsidRDefault="00072EBB" w:rsidP="00D528C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2EBB" w:rsidRDefault="00072EBB" w:rsidP="00D528C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2EBB" w:rsidRDefault="00072EBB" w:rsidP="00D528C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2EBB" w:rsidRDefault="00072EBB" w:rsidP="00D528C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2EBB" w:rsidRDefault="00072EBB" w:rsidP="00D528C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36A" w:rsidRPr="00D528CD" w:rsidRDefault="00187E62" w:rsidP="00D5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A436A" w:rsidRPr="00D528CD">
        <w:rPr>
          <w:rFonts w:ascii="Times New Roman" w:hAnsi="Times New Roman" w:cs="Times New Roman"/>
          <w:sz w:val="24"/>
          <w:szCs w:val="24"/>
        </w:rPr>
        <w:t xml:space="preserve">.You are provided with a photograph of a chloroplast and animal cell as seen under the </w:t>
      </w:r>
    </w:p>
    <w:p w:rsidR="001A436A" w:rsidRPr="00D528CD" w:rsidRDefault="001A436A" w:rsidP="00D5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electron microscope.  Examine them and use them to answer the questions that follow.</w:t>
      </w:r>
    </w:p>
    <w:p w:rsidR="001A436A" w:rsidRPr="00D528CD" w:rsidRDefault="00B40469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group id="_x0000_s1130" style="position:absolute;left:0;text-align:left;margin-left:63pt;margin-top:9.85pt;width:396pt;height:444.9pt;z-index:251689984" coordorigin="3150,2189" coordsize="7920,8898">
            <v:line id="_x0000_s1125" style="position:absolute;flip:y" from="3150,2189" to="11070,2189"/>
            <v:line id="_x0000_s1126" style="position:absolute" from="3150,2189" to="3150,11024"/>
            <v:line id="_x0000_s1127" style="position:absolute;flip:y" from="3150,11087" to="11070,11087"/>
            <v:line id="_x0000_s1128" style="position:absolute" from="11070,2189" to="11070,11024"/>
          </v:group>
        </w:pict>
      </w:r>
    </w:p>
    <w:p w:rsidR="001A436A" w:rsidRPr="00D528CD" w:rsidRDefault="00B40469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09" style="position:absolute;left:0;text-align:left;margin-left:79.5pt;margin-top:2.15pt;width:369pt;height:446.25pt;z-index:251684864" coordorigin="2340,1290" coordsize="7380,89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0" type="#_x0000_t75" style="position:absolute;left:2340;top:1380;width:6945;height:8835" wrapcoords="-47 0 -47 21563 21600 21563 21600 0 -47 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1" type="#_x0000_t202" style="position:absolute;left:4560;top:1290;width:540;height:510" filled="f" stroked="f">
              <v:textbox style="mso-next-textbox:#_x0000_s1111">
                <w:txbxContent>
                  <w:p w:rsidR="00D528CD" w:rsidRPr="00FF6160" w:rsidRDefault="00D528CD" w:rsidP="001A436A">
                    <w:pPr>
                      <w:rPr>
                        <w:sz w:val="28"/>
                        <w:szCs w:val="28"/>
                      </w:rPr>
                    </w:pPr>
                    <w:r w:rsidRPr="00FF6160">
                      <w:rPr>
                        <w:sz w:val="28"/>
                        <w:szCs w:val="28"/>
                      </w:rPr>
                      <w:t>W</w:t>
                    </w:r>
                  </w:p>
                </w:txbxContent>
              </v:textbox>
            </v:shape>
            <v:shape id="_x0000_s1112" type="#_x0000_t202" style="position:absolute;left:8205;top:1305;width:540;height:510" filled="f" stroked="f">
              <v:textbox style="mso-next-textbox:#_x0000_s1112">
                <w:txbxContent>
                  <w:p w:rsidR="00D528CD" w:rsidRPr="00FF6160" w:rsidRDefault="00D528CD" w:rsidP="001A436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  <v:shape id="_x0000_s1113" type="#_x0000_t202" style="position:absolute;left:5850;top:8355;width:540;height:510" filled="f" stroked="f">
              <v:textbox style="mso-next-textbox:#_x0000_s1113">
                <w:txbxContent>
                  <w:p w:rsidR="00D528CD" w:rsidRPr="00FF6160" w:rsidRDefault="00D528CD" w:rsidP="001A436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 id="_x0000_s1114" type="#_x0000_t202" style="position:absolute;left:8340;top:7035;width:540;height:510" filled="f" stroked="f">
              <v:textbox style="mso-next-textbox:#_x0000_s1114">
                <w:txbxContent>
                  <w:p w:rsidR="00D528CD" w:rsidRPr="00FF6160" w:rsidRDefault="00D528CD" w:rsidP="001A436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_x0000_s1115" type="#_x0000_t202" style="position:absolute;left:8325;top:7440;width:540;height:510" filled="f" stroked="f">
              <v:textbox style="mso-next-textbox:#_x0000_s1115">
                <w:txbxContent>
                  <w:p w:rsidR="00D528CD" w:rsidRPr="00FF6160" w:rsidRDefault="00D528CD" w:rsidP="001A436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X</w:t>
                    </w:r>
                  </w:p>
                </w:txbxContent>
              </v:textbox>
            </v:shape>
            <v:shape id="_x0000_s1116" type="#_x0000_t202" style="position:absolute;left:8130;top:8925;width:540;height:510" filled="f" stroked="f">
              <v:textbox style="mso-next-textbox:#_x0000_s1116">
                <w:txbxContent>
                  <w:p w:rsidR="00D528CD" w:rsidRPr="00FF6160" w:rsidRDefault="00D528CD" w:rsidP="001A436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shape id="_x0000_s1117" type="#_x0000_t202" style="position:absolute;left:7590;top:9465;width:540;height:510" filled="f" stroked="f">
              <v:textbox style="mso-next-textbox:#_x0000_s1117">
                <w:txbxContent>
                  <w:p w:rsidR="00D528CD" w:rsidRPr="00FF6160" w:rsidRDefault="00D528CD" w:rsidP="001A436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Z</w:t>
                    </w:r>
                  </w:p>
                </w:txbxContent>
              </v:textbox>
            </v:shape>
            <v:shape id="_x0000_s1118" type="#_x0000_t202" style="position:absolute;left:4350;top:9480;width:540;height:510" filled="f" stroked="f">
              <v:textbox style="mso-next-textbox:#_x0000_s1118">
                <w:txbxContent>
                  <w:p w:rsidR="00D528CD" w:rsidRPr="00FF6160" w:rsidRDefault="00D528CD" w:rsidP="001A436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_x0000_s1119" type="#_x0000_t202" style="position:absolute;left:6150;top:4725;width:1410;height:720" filled="f" stroked="f">
              <v:textbox style="mso-next-textbox:#_x0000_s1119">
                <w:txbxContent>
                  <w:p w:rsidR="00D528CD" w:rsidRDefault="00D528CD" w:rsidP="001A436A">
                    <w:r>
                      <w:t>Plasma membrane</w:t>
                    </w:r>
                  </w:p>
                </w:txbxContent>
              </v:textbox>
            </v:shape>
            <v:shape id="_x0000_s1120" type="#_x0000_t202" style="position:absolute;left:2580;top:3060;width:2880;height:540" filled="f" stroked="f">
              <v:textbox style="mso-next-textbox:#_x0000_s1120">
                <w:txbxContent>
                  <w:p w:rsidR="00D528CD" w:rsidRDefault="00D528CD" w:rsidP="001A436A">
                    <w:r>
                      <w:t>Chloroplast from a plant cell</w:t>
                    </w:r>
                  </w:p>
                </w:txbxContent>
              </v:textbox>
            </v:shape>
            <v:shape id="_x0000_s1121" type="#_x0000_t202" style="position:absolute;left:5895;top:1320;width:1080;height:360" filled="f" stroked="f">
              <v:textbox style="mso-next-textbox:#_x0000_s1121">
                <w:txbxContent>
                  <w:p w:rsidR="00D528CD" w:rsidRDefault="00D528CD" w:rsidP="001A436A">
                    <w:r>
                      <w:t>Nucleussssss</w:t>
                    </w:r>
                  </w:p>
                </w:txbxContent>
              </v:textbox>
            </v:shape>
            <v:shape id="_x0000_s1122" type="#_x0000_t202" style="position:absolute;left:8355;top:2805;width:1365;height:720" filled="f" stroked="f">
              <v:textbox style="mso-next-textbox:#_x0000_s1122">
                <w:txbxContent>
                  <w:p w:rsidR="00D528CD" w:rsidRDefault="00D528CD" w:rsidP="001A436A">
                    <w:r>
                      <w:t>Nuclear membrane</w:t>
                    </w:r>
                  </w:p>
                </w:txbxContent>
              </v:textbox>
            </v:shape>
            <v:line id="_x0000_s1123" style="position:absolute;rotation:336618fd" from="8250,3090" to="8430,3090"/>
            <v:shape id="_x0000_s1124" type="#_x0000_t202" style="position:absolute;left:8070;top:3375;width:1620;height:360" filled="f" stroked="f">
              <v:textbox style="mso-next-textbox:#_x0000_s1124">
                <w:txbxContent>
                  <w:p w:rsidR="00D528CD" w:rsidRDefault="00D528CD" w:rsidP="001A436A">
                    <w:r>
                      <w:t>Chromosomes</w:t>
                    </w:r>
                  </w:p>
                </w:txbxContent>
              </v:textbox>
            </v:shape>
          </v:group>
        </w:pict>
      </w: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544B8" w:rsidRPr="00D528CD" w:rsidRDefault="00C544B8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544B8" w:rsidRPr="00D528CD" w:rsidRDefault="00C544B8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528CD" w:rsidRDefault="00D528CD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Nam</w:t>
      </w:r>
      <w:r w:rsidR="00BB1471" w:rsidRPr="00D528CD">
        <w:rPr>
          <w:rFonts w:ascii="Times New Roman" w:hAnsi="Times New Roman" w:cs="Times New Roman"/>
          <w:sz w:val="24"/>
          <w:szCs w:val="24"/>
        </w:rPr>
        <w:t>e the organelles labeled A,B,C and D</w:t>
      </w:r>
      <w:r w:rsidR="00BB1471" w:rsidRPr="00D528CD">
        <w:rPr>
          <w:rFonts w:ascii="Times New Roman" w:hAnsi="Times New Roman" w:cs="Times New Roman"/>
          <w:sz w:val="24"/>
          <w:szCs w:val="24"/>
        </w:rPr>
        <w:tab/>
      </w:r>
      <w:r w:rsidR="00BB1471" w:rsidRPr="00D528CD">
        <w:rPr>
          <w:rFonts w:ascii="Times New Roman" w:hAnsi="Times New Roman" w:cs="Times New Roman"/>
          <w:sz w:val="24"/>
          <w:szCs w:val="24"/>
        </w:rPr>
        <w:tab/>
      </w:r>
      <w:r w:rsidR="00BB1471" w:rsidRPr="00D528CD">
        <w:rPr>
          <w:rFonts w:ascii="Times New Roman" w:hAnsi="Times New Roman" w:cs="Times New Roman"/>
          <w:sz w:val="24"/>
          <w:szCs w:val="24"/>
        </w:rPr>
        <w:tab/>
      </w:r>
      <w:r w:rsidR="00BB1471" w:rsidRPr="00D528CD">
        <w:rPr>
          <w:rFonts w:ascii="Times New Roman" w:hAnsi="Times New Roman" w:cs="Times New Roman"/>
          <w:sz w:val="24"/>
          <w:szCs w:val="24"/>
        </w:rPr>
        <w:tab/>
      </w:r>
      <w:r w:rsidR="00BB1471"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>(4mks)</w:t>
      </w:r>
    </w:p>
    <w:p w:rsidR="001A436A" w:rsidRPr="00D528CD" w:rsidRDefault="001A436A" w:rsidP="00D5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b/>
          <w:sz w:val="24"/>
          <w:szCs w:val="24"/>
        </w:rPr>
        <w:t>A</w:t>
      </w:r>
      <w:r w:rsidRPr="00D528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1A436A" w:rsidRPr="00D528CD" w:rsidRDefault="001A436A" w:rsidP="00D5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b/>
          <w:sz w:val="24"/>
          <w:szCs w:val="24"/>
        </w:rPr>
        <w:t>B</w:t>
      </w:r>
      <w:r w:rsidRPr="00D528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1A436A" w:rsidRPr="00D528CD" w:rsidRDefault="001A436A" w:rsidP="00D5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36A" w:rsidRPr="00D528CD" w:rsidRDefault="001A436A" w:rsidP="00D5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b/>
          <w:sz w:val="24"/>
          <w:szCs w:val="24"/>
        </w:rPr>
        <w:t>C</w:t>
      </w:r>
      <w:r w:rsidRPr="00D528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1A436A" w:rsidRPr="00D528CD" w:rsidRDefault="001A436A" w:rsidP="00D5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36A" w:rsidRDefault="001A436A" w:rsidP="00D5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D528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D528CD" w:rsidRPr="00D528CD" w:rsidRDefault="00D528CD" w:rsidP="00D5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887" w:rsidRPr="00D528CD" w:rsidRDefault="00400887" w:rsidP="0086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lastRenderedPageBreak/>
        <w:t>(b)</w:t>
      </w:r>
      <w:r w:rsidRPr="00D528CD">
        <w:rPr>
          <w:rFonts w:ascii="Times New Roman" w:hAnsi="Times New Roman" w:cs="Times New Roman"/>
          <w:sz w:val="24"/>
          <w:szCs w:val="24"/>
        </w:rPr>
        <w:tab/>
        <w:t xml:space="preserve">State the functions of the structures labeled </w:t>
      </w:r>
      <w:r w:rsidRPr="00D528CD">
        <w:rPr>
          <w:rFonts w:ascii="Times New Roman" w:hAnsi="Times New Roman" w:cs="Times New Roman"/>
          <w:b/>
          <w:sz w:val="24"/>
          <w:szCs w:val="24"/>
        </w:rPr>
        <w:t>W</w:t>
      </w:r>
      <w:r w:rsidRPr="00D528CD">
        <w:rPr>
          <w:rFonts w:ascii="Times New Roman" w:hAnsi="Times New Roman" w:cs="Times New Roman"/>
          <w:sz w:val="24"/>
          <w:szCs w:val="24"/>
        </w:rPr>
        <w:t xml:space="preserve">, </w:t>
      </w:r>
      <w:r w:rsidRPr="00D528CD">
        <w:rPr>
          <w:rFonts w:ascii="Times New Roman" w:hAnsi="Times New Roman" w:cs="Times New Roman"/>
          <w:b/>
          <w:sz w:val="24"/>
          <w:szCs w:val="24"/>
        </w:rPr>
        <w:t>X</w:t>
      </w:r>
      <w:r w:rsidRPr="00D528CD">
        <w:rPr>
          <w:rFonts w:ascii="Times New Roman" w:hAnsi="Times New Roman" w:cs="Times New Roman"/>
          <w:sz w:val="24"/>
          <w:szCs w:val="24"/>
        </w:rPr>
        <w:t>,</w:t>
      </w:r>
      <w:r w:rsidRPr="00D528CD">
        <w:rPr>
          <w:rFonts w:ascii="Times New Roman" w:hAnsi="Times New Roman" w:cs="Times New Roman"/>
          <w:b/>
          <w:sz w:val="24"/>
          <w:szCs w:val="24"/>
        </w:rPr>
        <w:t xml:space="preserve"> Y</w:t>
      </w:r>
      <w:r w:rsidRPr="00D528CD">
        <w:rPr>
          <w:rFonts w:ascii="Times New Roman" w:hAnsi="Times New Roman" w:cs="Times New Roman"/>
          <w:sz w:val="24"/>
          <w:szCs w:val="24"/>
        </w:rPr>
        <w:t xml:space="preserve"> and </w:t>
      </w:r>
      <w:r w:rsidRPr="00D528CD">
        <w:rPr>
          <w:rFonts w:ascii="Times New Roman" w:hAnsi="Times New Roman" w:cs="Times New Roman"/>
          <w:b/>
          <w:sz w:val="24"/>
          <w:szCs w:val="24"/>
        </w:rPr>
        <w:t>Z</w:t>
      </w:r>
      <w:r w:rsidRPr="00D528CD">
        <w:rPr>
          <w:rFonts w:ascii="Times New Roman" w:hAnsi="Times New Roman" w:cs="Times New Roman"/>
          <w:sz w:val="24"/>
          <w:szCs w:val="24"/>
        </w:rPr>
        <w:t>.</w:t>
      </w: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00887" w:rsidRPr="00D528CD" w:rsidRDefault="00400887" w:rsidP="00867A7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00887" w:rsidRPr="00D528CD" w:rsidRDefault="00400887" w:rsidP="0086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b/>
          <w:sz w:val="24"/>
          <w:szCs w:val="24"/>
        </w:rPr>
        <w:t>W</w:t>
      </w:r>
      <w:r w:rsidRPr="00D528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867A78">
        <w:rPr>
          <w:rFonts w:ascii="Times New Roman" w:hAnsi="Times New Roman" w:cs="Times New Roman"/>
          <w:sz w:val="24"/>
          <w:szCs w:val="24"/>
        </w:rPr>
        <w:t>____</w:t>
      </w:r>
      <w:r w:rsidRPr="00D528CD">
        <w:rPr>
          <w:rFonts w:ascii="Times New Roman" w:hAnsi="Times New Roman" w:cs="Times New Roman"/>
          <w:sz w:val="24"/>
          <w:szCs w:val="24"/>
        </w:rPr>
        <w:t>_________</w:t>
      </w:r>
    </w:p>
    <w:p w:rsidR="00400887" w:rsidRPr="00D528CD" w:rsidRDefault="00400887" w:rsidP="0086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887" w:rsidRPr="00D528CD" w:rsidRDefault="00400887" w:rsidP="0086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b/>
          <w:sz w:val="24"/>
          <w:szCs w:val="24"/>
        </w:rPr>
        <w:t>X</w:t>
      </w:r>
      <w:r w:rsidRPr="00D528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867A78">
        <w:rPr>
          <w:rFonts w:ascii="Times New Roman" w:hAnsi="Times New Roman" w:cs="Times New Roman"/>
          <w:sz w:val="24"/>
          <w:szCs w:val="24"/>
        </w:rPr>
        <w:t>____</w:t>
      </w:r>
      <w:r w:rsidRPr="00D528CD">
        <w:rPr>
          <w:rFonts w:ascii="Times New Roman" w:hAnsi="Times New Roman" w:cs="Times New Roman"/>
          <w:sz w:val="24"/>
          <w:szCs w:val="24"/>
        </w:rPr>
        <w:t>___</w:t>
      </w:r>
    </w:p>
    <w:p w:rsidR="00400887" w:rsidRPr="00D528CD" w:rsidRDefault="00400887" w:rsidP="0086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887" w:rsidRPr="00D528CD" w:rsidRDefault="00400887" w:rsidP="0086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b/>
          <w:sz w:val="24"/>
          <w:szCs w:val="24"/>
        </w:rPr>
        <w:t>Y</w:t>
      </w:r>
      <w:r w:rsidRPr="00D528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867A78">
        <w:rPr>
          <w:rFonts w:ascii="Times New Roman" w:hAnsi="Times New Roman" w:cs="Times New Roman"/>
          <w:sz w:val="24"/>
          <w:szCs w:val="24"/>
        </w:rPr>
        <w:t>____</w:t>
      </w:r>
      <w:r w:rsidRPr="00D528CD">
        <w:rPr>
          <w:rFonts w:ascii="Times New Roman" w:hAnsi="Times New Roman" w:cs="Times New Roman"/>
          <w:sz w:val="24"/>
          <w:szCs w:val="24"/>
        </w:rPr>
        <w:t>__</w:t>
      </w:r>
    </w:p>
    <w:p w:rsidR="00400887" w:rsidRPr="00D528CD" w:rsidRDefault="00400887" w:rsidP="0086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887" w:rsidRPr="00D528CD" w:rsidRDefault="00400887" w:rsidP="0086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b/>
          <w:sz w:val="24"/>
          <w:szCs w:val="24"/>
        </w:rPr>
        <w:t>Z</w:t>
      </w:r>
      <w:r w:rsidRPr="00D528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867A78">
        <w:rPr>
          <w:rFonts w:ascii="Times New Roman" w:hAnsi="Times New Roman" w:cs="Times New Roman"/>
          <w:sz w:val="24"/>
          <w:szCs w:val="24"/>
        </w:rPr>
        <w:t>____</w:t>
      </w:r>
      <w:r w:rsidRPr="00D528CD">
        <w:rPr>
          <w:rFonts w:ascii="Times New Roman" w:hAnsi="Times New Roman" w:cs="Times New Roman"/>
          <w:sz w:val="24"/>
          <w:szCs w:val="24"/>
        </w:rPr>
        <w:t>__</w:t>
      </w:r>
    </w:p>
    <w:p w:rsidR="00400887" w:rsidRPr="00D528CD" w:rsidRDefault="00400887" w:rsidP="00D5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i/>
          <w:sz w:val="24"/>
          <w:szCs w:val="24"/>
        </w:rPr>
        <w:tab/>
      </w:r>
      <w:r w:rsidRPr="00D528CD">
        <w:rPr>
          <w:rFonts w:ascii="Times New Roman" w:hAnsi="Times New Roman" w:cs="Times New Roman"/>
          <w:i/>
          <w:sz w:val="24"/>
          <w:szCs w:val="24"/>
        </w:rPr>
        <w:tab/>
      </w:r>
      <w:r w:rsidRPr="00D528CD">
        <w:rPr>
          <w:rFonts w:ascii="Times New Roman" w:hAnsi="Times New Roman" w:cs="Times New Roman"/>
          <w:i/>
          <w:sz w:val="24"/>
          <w:szCs w:val="24"/>
        </w:rPr>
        <w:tab/>
      </w:r>
    </w:p>
    <w:p w:rsidR="00400887" w:rsidRPr="00D528CD" w:rsidRDefault="00400887" w:rsidP="00D5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b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>(c)</w:t>
      </w:r>
      <w:r w:rsidRPr="00D528CD">
        <w:rPr>
          <w:rFonts w:ascii="Times New Roman" w:hAnsi="Times New Roman" w:cs="Times New Roman"/>
          <w:sz w:val="24"/>
          <w:szCs w:val="24"/>
        </w:rPr>
        <w:tab/>
        <w:t>In the photograph, label the following structures:</w:t>
      </w: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00887" w:rsidRPr="00D528CD" w:rsidRDefault="00400887" w:rsidP="00D5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ab/>
        <w:t>(i)</w:t>
      </w:r>
      <w:r w:rsidRPr="00D528CD">
        <w:rPr>
          <w:rFonts w:ascii="Times New Roman" w:hAnsi="Times New Roman" w:cs="Times New Roman"/>
          <w:sz w:val="24"/>
          <w:szCs w:val="24"/>
        </w:rPr>
        <w:tab/>
        <w:t>Vacuole.</w:t>
      </w:r>
    </w:p>
    <w:p w:rsidR="00400887" w:rsidRPr="00D528CD" w:rsidRDefault="00400887" w:rsidP="00D5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ab/>
        <w:t>(ii)</w:t>
      </w:r>
      <w:r w:rsidRPr="00D528CD">
        <w:rPr>
          <w:rFonts w:ascii="Times New Roman" w:hAnsi="Times New Roman" w:cs="Times New Roman"/>
          <w:sz w:val="24"/>
          <w:szCs w:val="24"/>
        </w:rPr>
        <w:tab/>
        <w:t>Pinocytic vesicle.</w:t>
      </w:r>
    </w:p>
    <w:p w:rsidR="00AA2345" w:rsidRPr="00D528CD" w:rsidRDefault="00AA2345" w:rsidP="00D5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887" w:rsidRPr="00D528CD" w:rsidRDefault="00400887" w:rsidP="00D5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  <w:t>(d)</w:t>
      </w:r>
      <w:r w:rsidRPr="00D528CD">
        <w:rPr>
          <w:rFonts w:ascii="Times New Roman" w:hAnsi="Times New Roman" w:cs="Times New Roman"/>
          <w:sz w:val="24"/>
          <w:szCs w:val="24"/>
        </w:rPr>
        <w:tab/>
        <w:t xml:space="preserve">Relate the structure of the organelle labeled </w:t>
      </w:r>
      <w:r w:rsidRPr="00D528CD">
        <w:rPr>
          <w:rFonts w:ascii="Times New Roman" w:hAnsi="Times New Roman" w:cs="Times New Roman"/>
          <w:b/>
          <w:sz w:val="24"/>
          <w:szCs w:val="24"/>
        </w:rPr>
        <w:t>C</w:t>
      </w:r>
      <w:r w:rsidR="00187E62" w:rsidRPr="00D528CD">
        <w:rPr>
          <w:rFonts w:ascii="Times New Roman" w:hAnsi="Times New Roman" w:cs="Times New Roman"/>
          <w:sz w:val="24"/>
          <w:szCs w:val="24"/>
        </w:rPr>
        <w:t xml:space="preserve"> to its function.</w:t>
      </w:r>
      <w:r w:rsidR="00187E62" w:rsidRPr="00D528CD">
        <w:rPr>
          <w:rFonts w:ascii="Times New Roman" w:hAnsi="Times New Roman" w:cs="Times New Roman"/>
          <w:sz w:val="24"/>
          <w:szCs w:val="24"/>
        </w:rPr>
        <w:tab/>
      </w:r>
      <w:r w:rsidR="00187E62" w:rsidRPr="00D528CD">
        <w:rPr>
          <w:rFonts w:ascii="Times New Roman" w:hAnsi="Times New Roman" w:cs="Times New Roman"/>
          <w:sz w:val="24"/>
          <w:szCs w:val="24"/>
        </w:rPr>
        <w:tab/>
      </w:r>
      <w:r w:rsidR="00187E62" w:rsidRPr="00D528CD">
        <w:rPr>
          <w:rFonts w:ascii="Times New Roman" w:hAnsi="Times New Roman" w:cs="Times New Roman"/>
          <w:sz w:val="24"/>
          <w:szCs w:val="24"/>
        </w:rPr>
        <w:tab/>
        <w:t>(1mk</w:t>
      </w:r>
      <w:r w:rsidRPr="00D528CD">
        <w:rPr>
          <w:rFonts w:ascii="Times New Roman" w:hAnsi="Times New Roman" w:cs="Times New Roman"/>
          <w:sz w:val="24"/>
          <w:szCs w:val="24"/>
        </w:rPr>
        <w:t>)</w:t>
      </w:r>
    </w:p>
    <w:p w:rsidR="00400887" w:rsidRPr="00D528CD" w:rsidRDefault="00400887" w:rsidP="00D5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887" w:rsidRPr="00D528CD" w:rsidRDefault="000301D1" w:rsidP="0003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0887" w:rsidRPr="00D528C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00887" w:rsidRPr="00D528CD" w:rsidRDefault="00400887" w:rsidP="0003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887" w:rsidRPr="00D528CD" w:rsidRDefault="000301D1" w:rsidP="0003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0887" w:rsidRPr="00D528C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00887" w:rsidRPr="00D528CD" w:rsidRDefault="00400887" w:rsidP="0003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887" w:rsidRPr="00D528CD" w:rsidRDefault="00400887" w:rsidP="000301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00887" w:rsidRPr="00D528CD" w:rsidRDefault="00400887" w:rsidP="0003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(e)</w:t>
      </w:r>
      <w:r w:rsidRPr="00D528CD">
        <w:rPr>
          <w:rFonts w:ascii="Times New Roman" w:hAnsi="Times New Roman" w:cs="Times New Roman"/>
          <w:sz w:val="24"/>
          <w:szCs w:val="24"/>
        </w:rPr>
        <w:tab/>
        <w:t xml:space="preserve">State the functions of the structure labeled </w:t>
      </w:r>
      <w:r w:rsidRPr="00D528CD">
        <w:rPr>
          <w:rFonts w:ascii="Times New Roman" w:hAnsi="Times New Roman" w:cs="Times New Roman"/>
          <w:b/>
          <w:sz w:val="24"/>
          <w:szCs w:val="24"/>
        </w:rPr>
        <w:t>D</w:t>
      </w:r>
      <w:r w:rsidR="00AA2345" w:rsidRPr="00D528CD">
        <w:rPr>
          <w:rFonts w:ascii="Times New Roman" w:hAnsi="Times New Roman" w:cs="Times New Roman"/>
          <w:sz w:val="24"/>
          <w:szCs w:val="24"/>
        </w:rPr>
        <w:t>.</w:t>
      </w:r>
      <w:r w:rsidR="00AA2345" w:rsidRPr="00D528CD">
        <w:rPr>
          <w:rFonts w:ascii="Times New Roman" w:hAnsi="Times New Roman" w:cs="Times New Roman"/>
          <w:sz w:val="24"/>
          <w:szCs w:val="24"/>
        </w:rPr>
        <w:tab/>
      </w:r>
      <w:r w:rsidR="00AA2345" w:rsidRPr="00D528CD">
        <w:rPr>
          <w:rFonts w:ascii="Times New Roman" w:hAnsi="Times New Roman" w:cs="Times New Roman"/>
          <w:sz w:val="24"/>
          <w:szCs w:val="24"/>
        </w:rPr>
        <w:tab/>
      </w:r>
      <w:r w:rsidR="00AA2345"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>(2mks)</w:t>
      </w:r>
    </w:p>
    <w:p w:rsidR="00400887" w:rsidRPr="00D528CD" w:rsidRDefault="00400887" w:rsidP="00D528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00887" w:rsidRPr="00D528CD" w:rsidRDefault="000301D1" w:rsidP="0003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0887" w:rsidRPr="00D528C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00887" w:rsidRPr="00D528CD" w:rsidRDefault="00400887" w:rsidP="0003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887" w:rsidRPr="00D528CD" w:rsidRDefault="00400887" w:rsidP="000301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00887" w:rsidRPr="00D528CD" w:rsidRDefault="00400887" w:rsidP="0003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887" w:rsidRPr="00D528CD" w:rsidRDefault="000301D1" w:rsidP="0003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0887" w:rsidRPr="00D528C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00887" w:rsidRPr="00D528CD" w:rsidRDefault="00400887" w:rsidP="0003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887" w:rsidRPr="00D528CD" w:rsidRDefault="00400887" w:rsidP="000301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00887" w:rsidRPr="00D528CD" w:rsidRDefault="00400887" w:rsidP="00D528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00887" w:rsidRPr="00D528CD" w:rsidRDefault="00400887" w:rsidP="00D528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B1471" w:rsidRPr="00D528CD" w:rsidRDefault="00BB1471" w:rsidP="00D528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B1471" w:rsidRPr="00D528CD" w:rsidRDefault="00BB1471" w:rsidP="00D528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B1471" w:rsidRPr="00D528CD" w:rsidRDefault="00BB1471" w:rsidP="00D528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B1471" w:rsidRPr="00D528CD" w:rsidRDefault="00BB1471" w:rsidP="00D528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B1471" w:rsidRPr="00D528CD" w:rsidRDefault="00BB1471" w:rsidP="00D528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B1471" w:rsidRPr="00D528CD" w:rsidRDefault="00BB1471" w:rsidP="00D528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B1471" w:rsidRPr="00D528CD" w:rsidRDefault="00BB1471" w:rsidP="00D528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B1471" w:rsidRPr="00D528CD" w:rsidRDefault="00BB1471" w:rsidP="00D528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B1471" w:rsidRPr="00D528CD" w:rsidRDefault="00BB1471" w:rsidP="00D528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B1471" w:rsidRPr="00D528CD" w:rsidRDefault="00BB1471" w:rsidP="00D528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B1471" w:rsidRPr="00D528CD" w:rsidRDefault="00BB1471" w:rsidP="00D528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B1471" w:rsidRPr="00D528CD" w:rsidRDefault="00BB1471" w:rsidP="00D528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B1471" w:rsidRPr="00D528CD" w:rsidRDefault="00BB1471" w:rsidP="00D528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87E62" w:rsidRPr="00D528CD" w:rsidRDefault="00187E62" w:rsidP="00D528CD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ind w:left="360" w:hanging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  <w:t>Examine the photographs below and answer the questions that follow</w:t>
      </w:r>
    </w:p>
    <w:p w:rsidR="00187E62" w:rsidRPr="00D528CD" w:rsidRDefault="00187E62" w:rsidP="00D528CD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ind w:left="360" w:hanging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bidi="ar-SA"/>
        </w:rPr>
        <w:drawing>
          <wp:inline distT="0" distB="0" distL="0" distR="0">
            <wp:extent cx="5486400" cy="41440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EBB" w:rsidRDefault="00072EBB" w:rsidP="00D528CD">
      <w:pPr>
        <w:tabs>
          <w:tab w:val="left" w:pos="72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87E62" w:rsidRPr="00D528CD" w:rsidRDefault="00187E62" w:rsidP="00D528CD">
      <w:pPr>
        <w:tabs>
          <w:tab w:val="left" w:pos="72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  <w:t>Specimen R was obtained from fruit development of a tomato fruit</w:t>
      </w:r>
    </w:p>
    <w:p w:rsidR="00BF5F3F" w:rsidRPr="00D528CD" w:rsidRDefault="00BF5F3F" w:rsidP="00D528CD">
      <w:pPr>
        <w:tabs>
          <w:tab w:val="left" w:pos="72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F5F3F" w:rsidRPr="00D528CD" w:rsidRDefault="00187E62" w:rsidP="00D528CD">
      <w:pPr>
        <w:tabs>
          <w:tab w:val="left" w:pos="72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  <w:t>i)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  <w:t>Name the parts labeled A,B,C,D,E</w:t>
      </w:r>
      <w:r w:rsidR="00BF5F3F" w:rsidRPr="00D528CD">
        <w:rPr>
          <w:rFonts w:ascii="Times New Roman" w:hAnsi="Times New Roman" w:cs="Times New Roman"/>
          <w:color w:val="000000"/>
          <w:sz w:val="24"/>
          <w:szCs w:val="24"/>
        </w:rPr>
        <w:t xml:space="preserve">         (5 marks)</w:t>
      </w:r>
    </w:p>
    <w:p w:rsidR="00BF5F3F" w:rsidRPr="00D528CD" w:rsidRDefault="00BF5F3F" w:rsidP="000301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A…………………………………………</w:t>
      </w:r>
      <w:r w:rsidR="000301D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:rsidR="00BF5F3F" w:rsidRPr="00D528CD" w:rsidRDefault="00BF5F3F" w:rsidP="000301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B………………………………………</w:t>
      </w:r>
      <w:r w:rsidR="000301D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F5F3F" w:rsidRPr="00D528CD" w:rsidRDefault="00BF5F3F" w:rsidP="000301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C…………………………………………</w:t>
      </w:r>
      <w:r w:rsidR="000301D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F5F3F" w:rsidRPr="00D528CD" w:rsidRDefault="00BF5F3F" w:rsidP="000301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D…………………………………………</w:t>
      </w:r>
      <w:r w:rsidR="000301D1">
        <w:rPr>
          <w:rFonts w:ascii="Times New Roman" w:hAnsi="Times New Roman" w:cs="Times New Roman"/>
          <w:color w:val="000000"/>
          <w:sz w:val="24"/>
          <w:szCs w:val="24"/>
        </w:rPr>
        <w:t>..................................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>…….</w:t>
      </w:r>
    </w:p>
    <w:p w:rsidR="00BF5F3F" w:rsidRPr="00D528CD" w:rsidRDefault="00BF5F3F" w:rsidP="000301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E…………………………………………</w:t>
      </w:r>
      <w:r w:rsidR="000301D1">
        <w:rPr>
          <w:rFonts w:ascii="Times New Roman" w:hAnsi="Times New Roman" w:cs="Times New Roman"/>
          <w:color w:val="000000"/>
          <w:sz w:val="24"/>
          <w:szCs w:val="24"/>
        </w:rPr>
        <w:t>.................................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>…….</w:t>
      </w:r>
    </w:p>
    <w:p w:rsidR="00BF5F3F" w:rsidRPr="00D528CD" w:rsidRDefault="00BF5F3F" w:rsidP="00D528CD">
      <w:pPr>
        <w:tabs>
          <w:tab w:val="left" w:pos="72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</w:t>
      </w:r>
      <w:r w:rsidR="00187E62"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87E62" w:rsidRDefault="00187E62" w:rsidP="00D528CD">
      <w:pPr>
        <w:tabs>
          <w:tab w:val="left" w:pos="72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ii)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  <w:t>State the type o</w:t>
      </w:r>
      <w:r w:rsidR="00BF5F3F" w:rsidRPr="00D528CD">
        <w:rPr>
          <w:rFonts w:ascii="Times New Roman" w:hAnsi="Times New Roman" w:cs="Times New Roman"/>
          <w:color w:val="000000"/>
          <w:sz w:val="24"/>
          <w:szCs w:val="24"/>
        </w:rPr>
        <w:t>f fruit represented by E.</w:t>
      </w:r>
      <w:r w:rsidR="00BF5F3F"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F3F"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F3F"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>(1 mark)</w:t>
      </w:r>
    </w:p>
    <w:p w:rsidR="000301D1" w:rsidRPr="00D528CD" w:rsidRDefault="000301D1" w:rsidP="00D528CD">
      <w:pPr>
        <w:tabs>
          <w:tab w:val="left" w:pos="72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BF5F3F" w:rsidRPr="00D528CD" w:rsidRDefault="00BF5F3F" w:rsidP="00D528CD">
      <w:pPr>
        <w:tabs>
          <w:tab w:val="left" w:pos="72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187E62" w:rsidRPr="00D528CD" w:rsidRDefault="00187E62" w:rsidP="00D528CD">
      <w:pPr>
        <w:tabs>
          <w:tab w:val="left" w:pos="72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F3F" w:rsidRPr="00D528CD">
        <w:rPr>
          <w:rFonts w:ascii="Times New Roman" w:hAnsi="Times New Roman" w:cs="Times New Roman"/>
          <w:color w:val="000000"/>
          <w:sz w:val="24"/>
          <w:szCs w:val="24"/>
        </w:rPr>
        <w:t>iii)</w:t>
      </w:r>
      <w:r w:rsidR="00BF5F3F" w:rsidRPr="00D528CD">
        <w:rPr>
          <w:rFonts w:ascii="Times New Roman" w:hAnsi="Times New Roman" w:cs="Times New Roman"/>
          <w:color w:val="000000"/>
          <w:sz w:val="24"/>
          <w:szCs w:val="24"/>
        </w:rPr>
        <w:tab/>
        <w:t>Give reason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 xml:space="preserve"> for y</w:t>
      </w:r>
      <w:r w:rsidR="00BF5F3F" w:rsidRPr="00D528CD">
        <w:rPr>
          <w:rFonts w:ascii="Times New Roman" w:hAnsi="Times New Roman" w:cs="Times New Roman"/>
          <w:color w:val="000000"/>
          <w:sz w:val="24"/>
          <w:szCs w:val="24"/>
        </w:rPr>
        <w:t>our answer in (ii) above.</w:t>
      </w:r>
      <w:r w:rsidR="00BF5F3F"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F3F"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F3F"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>(1 mark)</w:t>
      </w:r>
    </w:p>
    <w:p w:rsidR="00BF5F3F" w:rsidRDefault="000301D1" w:rsidP="000301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F3F" w:rsidRPr="00D528C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2345" w:rsidRPr="00D528C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</w:t>
      </w:r>
      <w:r w:rsidR="00AA2345" w:rsidRPr="00D528CD">
        <w:rPr>
          <w:rFonts w:ascii="Times New Roman" w:hAnsi="Times New Roman" w:cs="Times New Roman"/>
          <w:color w:val="000000"/>
          <w:sz w:val="24"/>
          <w:szCs w:val="24"/>
        </w:rPr>
        <w:t>…….</w:t>
      </w:r>
    </w:p>
    <w:p w:rsidR="000301D1" w:rsidRPr="00D528CD" w:rsidRDefault="000301D1" w:rsidP="000301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87E62" w:rsidRPr="00D528CD" w:rsidRDefault="00187E62" w:rsidP="00D528CD">
      <w:pPr>
        <w:tabs>
          <w:tab w:val="left" w:pos="72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  <w:t>State the type of placentation shown by t</w:t>
      </w:r>
      <w:r w:rsidR="00BF5F3F" w:rsidRPr="00D528CD">
        <w:rPr>
          <w:rFonts w:ascii="Times New Roman" w:hAnsi="Times New Roman" w:cs="Times New Roman"/>
          <w:color w:val="000000"/>
          <w:sz w:val="24"/>
          <w:szCs w:val="24"/>
        </w:rPr>
        <w:t>he specimen S and T.</w:t>
      </w:r>
      <w:r w:rsidR="00BF5F3F"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1471" w:rsidRPr="00D528CD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 xml:space="preserve"> marks)</w:t>
      </w:r>
    </w:p>
    <w:p w:rsidR="00BF5F3F" w:rsidRPr="00D528CD" w:rsidRDefault="00BF5F3F" w:rsidP="000301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S…………………………………</w:t>
      </w:r>
      <w:r w:rsidR="000301D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0301D1">
        <w:rPr>
          <w:rFonts w:ascii="Times New Roman" w:hAnsi="Times New Roman" w:cs="Times New Roman"/>
          <w:color w:val="000000"/>
          <w:sz w:val="24"/>
          <w:szCs w:val="24"/>
        </w:rPr>
        <w:t>.......................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:rsidR="00BF5F3F" w:rsidRPr="00D528CD" w:rsidRDefault="00BF5F3F" w:rsidP="000301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T……………………………………………</w:t>
      </w:r>
      <w:r w:rsidR="000301D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0301D1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p w:rsidR="00187E62" w:rsidRPr="00D528CD" w:rsidRDefault="00187E62" w:rsidP="00D528CD">
      <w:pPr>
        <w:tabs>
          <w:tab w:val="left" w:pos="72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  <w:t>i)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  <w:t>State the agent of dispersal of specimen T and E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F3F"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1471" w:rsidRPr="00D528CD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 xml:space="preserve"> marks)</w:t>
      </w:r>
    </w:p>
    <w:p w:rsidR="00BF5F3F" w:rsidRPr="00D528CD" w:rsidRDefault="00BF5F3F" w:rsidP="000301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T……………………………………………</w:t>
      </w:r>
      <w:r w:rsidR="000301D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0301D1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F5F3F" w:rsidRPr="00D528CD" w:rsidRDefault="00BF5F3F" w:rsidP="000301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E…………………………………………</w:t>
      </w:r>
      <w:r w:rsidR="000301D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>………….</w:t>
      </w:r>
    </w:p>
    <w:p w:rsidR="00187E62" w:rsidRPr="00D528CD" w:rsidRDefault="00187E62" w:rsidP="00D528CD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  <w:t>ii)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  <w:t>Give reason for your answer in (c) i above.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  <w:t>(2 marks)</w:t>
      </w:r>
    </w:p>
    <w:p w:rsidR="00BF5F3F" w:rsidRPr="00D528CD" w:rsidRDefault="000301D1" w:rsidP="00D528CD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ind w:left="360" w:hanging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F3F" w:rsidRPr="00D528C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F5F3F" w:rsidRPr="00D528CD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:rsidR="00187E62" w:rsidRPr="00D528CD" w:rsidRDefault="00BB1471" w:rsidP="00D528CD">
      <w:pPr>
        <w:tabs>
          <w:tab w:val="left" w:pos="72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528CD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ab/>
        <w:t>List two</w:t>
      </w:r>
      <w:r w:rsidR="00187E62" w:rsidRPr="00D528CD">
        <w:rPr>
          <w:rFonts w:ascii="Times New Roman" w:hAnsi="Times New Roman" w:cs="Times New Roman"/>
          <w:color w:val="000000"/>
          <w:sz w:val="24"/>
          <w:szCs w:val="24"/>
        </w:rPr>
        <w:t xml:space="preserve"> observation differences between specimen E and </w:t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 xml:space="preserve">T.        </w:t>
      </w:r>
      <w:r w:rsidR="00BF5F3F" w:rsidRPr="00D528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28CD">
        <w:rPr>
          <w:rFonts w:ascii="Times New Roman" w:hAnsi="Times New Roman" w:cs="Times New Roman"/>
          <w:color w:val="000000"/>
          <w:sz w:val="24"/>
          <w:szCs w:val="24"/>
        </w:rPr>
        <w:t xml:space="preserve">    (2</w:t>
      </w:r>
      <w:r w:rsidR="00187E62" w:rsidRPr="00D528CD">
        <w:rPr>
          <w:rFonts w:ascii="Times New Roman" w:hAnsi="Times New Roman" w:cs="Times New Roman"/>
          <w:color w:val="000000"/>
          <w:sz w:val="24"/>
          <w:szCs w:val="24"/>
        </w:rPr>
        <w:t xml:space="preserve"> marks)</w:t>
      </w:r>
    </w:p>
    <w:p w:rsidR="00BF5F3F" w:rsidRPr="00D528CD" w:rsidRDefault="000301D1" w:rsidP="000301D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F3F" w:rsidRPr="00D528C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6473" w:rsidRPr="00D528CD" w:rsidRDefault="00966473" w:rsidP="00D528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473" w:rsidRPr="00D528CD" w:rsidRDefault="00966473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F3F" w:rsidRPr="00D528CD" w:rsidRDefault="00BF5F3F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F3F" w:rsidRPr="00D528CD" w:rsidRDefault="00BF5F3F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F3F" w:rsidRPr="00D528CD" w:rsidRDefault="00BF5F3F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F3F" w:rsidRPr="00D528CD" w:rsidRDefault="00BF5F3F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F3F" w:rsidRPr="00D528CD" w:rsidRDefault="00BF5F3F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F3F" w:rsidRPr="00D528CD" w:rsidRDefault="00BF5F3F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F3F" w:rsidRPr="00D528CD" w:rsidRDefault="00BF5F3F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345" w:rsidRPr="00D528CD" w:rsidRDefault="00AA234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345" w:rsidRPr="00D528CD" w:rsidRDefault="00AA234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345" w:rsidRPr="00D528CD" w:rsidRDefault="00AA234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345" w:rsidRPr="00D528CD" w:rsidRDefault="00AA234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345" w:rsidRPr="00D528CD" w:rsidRDefault="00AA234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345" w:rsidRPr="00D528CD" w:rsidRDefault="00AA234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345" w:rsidRPr="00D528CD" w:rsidRDefault="00AA234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F3F" w:rsidRPr="00D528CD" w:rsidRDefault="00BF5F3F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549" w:rsidRPr="00D528CD" w:rsidRDefault="00CE3549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549" w:rsidRPr="00D528CD" w:rsidRDefault="00CE3549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549" w:rsidRPr="00D528CD" w:rsidRDefault="00CE3549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D6" w:rsidRPr="00D528CD" w:rsidRDefault="00A47BD6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549" w:rsidRPr="00D528CD" w:rsidRDefault="00CE3549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549" w:rsidRPr="00D528CD" w:rsidRDefault="00CE3549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BIO P3 SET 3 MARKING SCHEME</w:t>
      </w:r>
    </w:p>
    <w:p w:rsidR="009024EA" w:rsidRPr="00D528CD" w:rsidRDefault="002E41D9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1.</w:t>
      </w:r>
      <w:r w:rsidR="009024EA" w:rsidRPr="00D528CD">
        <w:rPr>
          <w:rFonts w:ascii="Times New Roman" w:hAnsi="Times New Roman" w:cs="Times New Roman"/>
          <w:sz w:val="24"/>
          <w:szCs w:val="24"/>
        </w:rPr>
        <w:t xml:space="preserve"> 1</w:t>
      </w:r>
      <w:r w:rsidR="009024EA" w:rsidRPr="00D528CD">
        <w:rPr>
          <w:rFonts w:ascii="Times New Roman" w:hAnsi="Times New Roman" w:cs="Times New Roman"/>
          <w:sz w:val="24"/>
          <w:szCs w:val="24"/>
        </w:rPr>
        <w:tab/>
      </w:r>
    </w:p>
    <w:p w:rsidR="009024EA" w:rsidRPr="00D528CD" w:rsidRDefault="009024EA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a)</w:t>
      </w:r>
      <w:r w:rsidRPr="00D528CD">
        <w:rPr>
          <w:rFonts w:ascii="Times New Roman" w:hAnsi="Times New Roman" w:cs="Times New Roman"/>
          <w:sz w:val="24"/>
          <w:szCs w:val="24"/>
        </w:rPr>
        <w:tab/>
        <w:t>Blue black/black colour</w:t>
      </w:r>
      <w:r w:rsidRPr="00D528CD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528CD">
        <w:rPr>
          <w:rFonts w:ascii="Times New Roman" w:hAnsi="Times New Roman" w:cs="Times New Roman"/>
          <w:sz w:val="24"/>
          <w:szCs w:val="24"/>
        </w:rPr>
        <w:t>1 is formed</w:t>
      </w:r>
    </w:p>
    <w:p w:rsidR="009024EA" w:rsidRPr="00D528CD" w:rsidRDefault="009024EA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b)</w:t>
      </w:r>
      <w:r w:rsidRPr="00D528CD">
        <w:rPr>
          <w:rFonts w:ascii="Times New Roman" w:hAnsi="Times New Roman" w:cs="Times New Roman"/>
          <w:sz w:val="24"/>
          <w:szCs w:val="24"/>
        </w:rPr>
        <w:tab/>
        <w:t>Colour of Benedict’s solution remains</w:t>
      </w:r>
      <w:r w:rsidRPr="00D528CD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528CD">
        <w:rPr>
          <w:rFonts w:ascii="Times New Roman" w:hAnsi="Times New Roman" w:cs="Times New Roman"/>
          <w:sz w:val="24"/>
          <w:szCs w:val="24"/>
        </w:rPr>
        <w:t>1</w:t>
      </w:r>
    </w:p>
    <w:p w:rsidR="009024EA" w:rsidRPr="00D528CD" w:rsidRDefault="009024EA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c)</w:t>
      </w:r>
      <w:r w:rsidRPr="00D528CD">
        <w:rPr>
          <w:rFonts w:ascii="Times New Roman" w:hAnsi="Times New Roman" w:cs="Times New Roman"/>
          <w:sz w:val="24"/>
          <w:szCs w:val="24"/>
        </w:rPr>
        <w:tab/>
        <w:t xml:space="preserve">Set up A -Colour changes from </w:t>
      </w:r>
      <w:r w:rsidRPr="00D528CD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528CD">
        <w:rPr>
          <w:rFonts w:ascii="Times New Roman" w:hAnsi="Times New Roman" w:cs="Times New Roman"/>
          <w:sz w:val="24"/>
          <w:szCs w:val="24"/>
        </w:rPr>
        <w:t>1 blue to green to yellow</w:t>
      </w:r>
    </w:p>
    <w:p w:rsidR="009024EA" w:rsidRPr="00D528CD" w:rsidRDefault="009024EA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  <w:t>Set up B- Colour of Benedicts remains</w:t>
      </w:r>
      <w:r w:rsidRPr="00D528CD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528CD">
        <w:rPr>
          <w:rFonts w:ascii="Times New Roman" w:hAnsi="Times New Roman" w:cs="Times New Roman"/>
          <w:sz w:val="24"/>
          <w:szCs w:val="24"/>
        </w:rPr>
        <w:t xml:space="preserve"> (reject no change)</w:t>
      </w:r>
    </w:p>
    <w:p w:rsidR="009024EA" w:rsidRPr="00D528CD" w:rsidRDefault="009024EA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  <w:t xml:space="preserve">Set up C-Colour of Benedicts </w:t>
      </w:r>
      <w:r w:rsidRPr="00D528CD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528CD">
        <w:rPr>
          <w:rFonts w:ascii="Times New Roman" w:hAnsi="Times New Roman" w:cs="Times New Roman"/>
          <w:sz w:val="24"/>
          <w:szCs w:val="24"/>
        </w:rPr>
        <w:t>1 is retained</w:t>
      </w:r>
    </w:p>
    <w:p w:rsidR="009024EA" w:rsidRPr="00D528CD" w:rsidRDefault="009024EA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d)</w:t>
      </w:r>
      <w:r w:rsidRPr="00D528CD">
        <w:rPr>
          <w:rFonts w:ascii="Times New Roman" w:hAnsi="Times New Roman" w:cs="Times New Roman"/>
          <w:sz w:val="24"/>
          <w:szCs w:val="24"/>
        </w:rPr>
        <w:tab/>
        <w:t>Set up A-Enzyme amylase/diastase</w:t>
      </w:r>
      <w:r w:rsidRPr="00D528CD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528CD">
        <w:rPr>
          <w:rFonts w:ascii="Times New Roman" w:hAnsi="Times New Roman" w:cs="Times New Roman"/>
          <w:sz w:val="24"/>
          <w:szCs w:val="24"/>
        </w:rPr>
        <w:t>invertasehydrolyse</w:t>
      </w:r>
      <w:r w:rsidRPr="00D528CD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528CD">
        <w:rPr>
          <w:rFonts w:ascii="Times New Roman" w:hAnsi="Times New Roman" w:cs="Times New Roman"/>
          <w:sz w:val="24"/>
          <w:szCs w:val="24"/>
        </w:rPr>
        <w:t xml:space="preserve"> starch to reducing sugar.</w:t>
      </w:r>
    </w:p>
    <w:p w:rsidR="009024EA" w:rsidRPr="00D528CD" w:rsidRDefault="009024EA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  <w:t xml:space="preserve">Set up B- Boiling denatures/destroy enzymes hence starch is not </w:t>
      </w:r>
      <w:r w:rsidRPr="00D528CD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528CD">
        <w:rPr>
          <w:rFonts w:ascii="Times New Roman" w:hAnsi="Times New Roman" w:cs="Times New Roman"/>
          <w:sz w:val="24"/>
          <w:szCs w:val="24"/>
        </w:rPr>
        <w:t xml:space="preserve"> converted to reducing sugar</w:t>
      </w:r>
    </w:p>
    <w:p w:rsidR="009024EA" w:rsidRPr="00D528CD" w:rsidRDefault="009024EA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  <w:t xml:space="preserve">Set up C- HCl provides </w:t>
      </w:r>
      <w:r w:rsidRPr="00D528CD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528CD">
        <w:rPr>
          <w:rFonts w:ascii="Times New Roman" w:hAnsi="Times New Roman" w:cs="Times New Roman"/>
          <w:sz w:val="24"/>
          <w:szCs w:val="24"/>
        </w:rPr>
        <w:t xml:space="preserve">unfavourable pH for enzyme Amylase, hence </w:t>
      </w:r>
      <w:r w:rsidRPr="00D528CD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528CD">
        <w:rPr>
          <w:rFonts w:ascii="Times New Roman" w:hAnsi="Times New Roman" w:cs="Times New Roman"/>
          <w:sz w:val="24"/>
          <w:szCs w:val="24"/>
        </w:rPr>
        <w:t>1 starch not converted to reducing sugar.</w:t>
      </w:r>
    </w:p>
    <w:p w:rsidR="009024EA" w:rsidRPr="00D528CD" w:rsidRDefault="009024EA" w:rsidP="00D528CD">
      <w:pPr>
        <w:numPr>
          <w:ilvl w:val="0"/>
          <w:numId w:val="6"/>
        </w:numPr>
        <w:tabs>
          <w:tab w:val="clear" w:pos="1440"/>
          <w:tab w:val="num" w:pos="360"/>
          <w:tab w:val="left" w:pos="450"/>
          <w:tab w:val="left" w:pos="540"/>
        </w:tabs>
        <w:spacing w:after="0" w:line="240" w:lineRule="auto"/>
        <w:ind w:left="360" w:hanging="36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Q- Enzyme Amylase/diastase</w:t>
      </w:r>
      <w:r w:rsidRPr="00D528CD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528CD">
        <w:rPr>
          <w:rFonts w:ascii="Times New Roman" w:hAnsi="Times New Roman" w:cs="Times New Roman"/>
          <w:sz w:val="24"/>
          <w:szCs w:val="24"/>
        </w:rPr>
        <w:t>/invertase</w:t>
      </w:r>
    </w:p>
    <w:p w:rsidR="009024EA" w:rsidRPr="00D528CD" w:rsidRDefault="009024EA" w:rsidP="00D528CD">
      <w:pPr>
        <w:numPr>
          <w:ilvl w:val="0"/>
          <w:numId w:val="6"/>
        </w:numPr>
        <w:tabs>
          <w:tab w:val="clear" w:pos="1440"/>
          <w:tab w:val="num" w:pos="360"/>
          <w:tab w:val="left" w:pos="450"/>
          <w:tab w:val="left" w:pos="540"/>
        </w:tabs>
        <w:spacing w:after="0" w:line="240" w:lineRule="auto"/>
        <w:ind w:left="360" w:hanging="36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37</w:t>
      </w:r>
      <w:r w:rsidRPr="00D528C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D528CD">
        <w:rPr>
          <w:rFonts w:ascii="Times New Roman" w:hAnsi="Times New Roman" w:cs="Times New Roman"/>
          <w:sz w:val="24"/>
          <w:szCs w:val="24"/>
        </w:rPr>
        <w:t>C provide optimum temperature for reaction of enzyme Amylase/diastase</w:t>
      </w:r>
    </w:p>
    <w:p w:rsidR="009024EA" w:rsidRPr="00D528CD" w:rsidRDefault="009024EA" w:rsidP="00D528CD">
      <w:pPr>
        <w:numPr>
          <w:ilvl w:val="0"/>
          <w:numId w:val="6"/>
        </w:numPr>
        <w:tabs>
          <w:tab w:val="clear" w:pos="1440"/>
          <w:tab w:val="num" w:pos="360"/>
          <w:tab w:val="left" w:pos="450"/>
          <w:tab w:val="left" w:pos="540"/>
        </w:tabs>
        <w:spacing w:after="0" w:line="240" w:lineRule="auto"/>
        <w:ind w:left="360" w:hanging="36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Oxidized to provide energy/ATP stored as glycogen.</w:t>
      </w:r>
      <w:r w:rsidRPr="00D528CD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528CD">
        <w:rPr>
          <w:rFonts w:ascii="Times New Roman" w:hAnsi="Times New Roman" w:cs="Times New Roman"/>
          <w:sz w:val="24"/>
          <w:szCs w:val="24"/>
        </w:rPr>
        <w:t>1</w:t>
      </w:r>
    </w:p>
    <w:p w:rsidR="009024EA" w:rsidRPr="00D528CD" w:rsidRDefault="009024EA" w:rsidP="00D528CD">
      <w:pPr>
        <w:numPr>
          <w:ilvl w:val="0"/>
          <w:numId w:val="6"/>
        </w:numPr>
        <w:tabs>
          <w:tab w:val="clear" w:pos="1440"/>
          <w:tab w:val="num" w:pos="360"/>
          <w:tab w:val="left" w:pos="450"/>
          <w:tab w:val="left" w:pos="540"/>
        </w:tabs>
        <w:spacing w:after="0" w:line="240" w:lineRule="auto"/>
        <w:ind w:left="360" w:hanging="36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Cotyledon</w:t>
      </w:r>
      <w:r w:rsidRPr="00D528CD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528CD">
        <w:rPr>
          <w:rFonts w:ascii="Times New Roman" w:hAnsi="Times New Roman" w:cs="Times New Roman"/>
          <w:sz w:val="24"/>
          <w:szCs w:val="24"/>
        </w:rPr>
        <w:t>1</w:t>
      </w:r>
    </w:p>
    <w:p w:rsidR="009024EA" w:rsidRPr="00D528CD" w:rsidRDefault="009024EA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B40469" w:rsidP="00D52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6" style="position:absolute;left:0;text-align:left;margin-left:63pt;margin-top:6.05pt;width:360.75pt;height:443.25pt;z-index:251666432" coordorigin="2145,6675" coordsize="7215,8865">
            <v:shape id="_x0000_s1047" type="#_x0000_t75" style="position:absolute;left:2160;top:7020;width:6690;height:8280" wrapcoords="-48 0 -48 21561 21600 21561 21600 0 -48 0">
              <v:imagedata r:id="rId10" o:title=""/>
            </v:shape>
            <v:shape id="_x0000_s1048" type="#_x0000_t202" style="position:absolute;left:3735;top:13275;width:1260;height:720" filled="f" stroked="f">
              <v:textbox>
                <w:txbxContent>
                  <w:p w:rsidR="00D528CD" w:rsidRPr="009B746C" w:rsidRDefault="00D528CD" w:rsidP="00530025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Pinocytic vestile </w:t>
                    </w:r>
                  </w:p>
                </w:txbxContent>
              </v:textbox>
            </v:shape>
            <v:shape id="_x0000_s1049" type="#_x0000_t202" style="position:absolute;left:2145;top:12960;width:1080;height:360" filled="f" stroked="f">
              <v:textbox>
                <w:txbxContent>
                  <w:p w:rsidR="00D528CD" w:rsidRPr="00F46064" w:rsidRDefault="00D528CD" w:rsidP="00530025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Vacuole</w:t>
                    </w:r>
                  </w:p>
                </w:txbxContent>
              </v:textbox>
            </v:shape>
            <v:shape id="_x0000_s1050" type="#_x0000_t202" style="position:absolute;left:5940;top:10440;width:1440;height:720" filled="f" stroked="f">
              <v:textbox>
                <w:txbxContent>
                  <w:p w:rsidR="00D528CD" w:rsidRPr="00F46064" w:rsidRDefault="00D528CD" w:rsidP="00530025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Plasma membrane</w:t>
                    </w:r>
                  </w:p>
                </w:txbxContent>
              </v:textbox>
            </v:shape>
            <v:shape id="_x0000_s1051" type="#_x0000_t202" style="position:absolute;left:5895;top:9555;width:1125;height:360" filled="f" stroked="f">
              <v:textbox>
                <w:txbxContent>
                  <w:p w:rsidR="00D528CD" w:rsidRPr="00F46064" w:rsidRDefault="00D528CD" w:rsidP="00530025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Vacuole</w:t>
                    </w:r>
                  </w:p>
                </w:txbxContent>
              </v:textbox>
            </v:shape>
            <v:shape id="_x0000_s1052" type="#_x0000_t202" style="position:absolute;left:8040;top:8625;width:1275;height:720" filled="f" stroked="f">
              <v:textbox>
                <w:txbxContent>
                  <w:p w:rsidR="00D528CD" w:rsidRPr="00F46064" w:rsidRDefault="00D528CD" w:rsidP="00530025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Nuclear membrane</w:t>
                    </w:r>
                  </w:p>
                </w:txbxContent>
              </v:textbox>
            </v:shape>
            <v:shape id="_x0000_s1053" type="#_x0000_t202" style="position:absolute;left:5580;top:7260;width:1080;height:360" filled="f" stroked="f">
              <v:textbox>
                <w:txbxContent>
                  <w:p w:rsidR="00D528CD" w:rsidRPr="00F46064" w:rsidRDefault="00D528CD" w:rsidP="00530025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Nucleus</w:t>
                    </w:r>
                  </w:p>
                </w:txbxContent>
              </v:textbox>
            </v:shape>
            <v:shape id="_x0000_s1054" type="#_x0000_t202" style="position:absolute;left:2835;top:8550;width:2880;height:450" filled="f" stroked="f">
              <v:textbox>
                <w:txbxContent>
                  <w:p w:rsidR="00D528CD" w:rsidRPr="00F46064" w:rsidRDefault="00D528CD" w:rsidP="00530025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Chloroplast from a plant cell</w:t>
                    </w:r>
                  </w:p>
                </w:txbxContent>
              </v:textbox>
            </v:shape>
            <v:shape id="_x0000_s1055" type="#_x0000_t202" style="position:absolute;left:7650;top:9165;width:1710;height:360" filled="f" stroked="f">
              <v:textbox>
                <w:txbxContent>
                  <w:p w:rsidR="00D528CD" w:rsidRPr="00F46064" w:rsidRDefault="00D528CD" w:rsidP="00530025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Chromosomes</w:t>
                    </w:r>
                  </w:p>
                </w:txbxContent>
              </v:textbox>
            </v:shape>
            <v:shape id="_x0000_s1056" type="#_x0000_t202" style="position:absolute;left:4620;top:6675;width:540;height:525" filled="f" stroked="f">
              <v:textbox>
                <w:txbxContent>
                  <w:p w:rsidR="00D528CD" w:rsidRPr="00C261A0" w:rsidRDefault="00D528CD" w:rsidP="00530025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 w:rsidRPr="00C261A0"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W</w:t>
                    </w:r>
                  </w:p>
                </w:txbxContent>
              </v:textbox>
            </v:shape>
            <v:shape id="_x0000_s1057" type="#_x0000_t202" style="position:absolute;left:8040;top:7170;width:540;height:525" filled="f" stroked="f">
              <v:textbox>
                <w:txbxContent>
                  <w:p w:rsidR="00D528CD" w:rsidRPr="00C261A0" w:rsidRDefault="00D528CD" w:rsidP="00530025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  <v:shape id="_x0000_s1058" type="#_x0000_t202" style="position:absolute;left:7965;top:12600;width:540;height:525" filled="f" stroked="f">
              <v:textbox>
                <w:txbxContent>
                  <w:p w:rsidR="00D528CD" w:rsidRPr="00C261A0" w:rsidRDefault="00D528CD" w:rsidP="00530025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_x0000_s1059" type="#_x0000_t202" style="position:absolute;left:7845;top:12975;width:540;height:525" filled="f" stroked="f">
              <v:textbox>
                <w:txbxContent>
                  <w:p w:rsidR="00D528CD" w:rsidRPr="00C261A0" w:rsidRDefault="00D528CD" w:rsidP="00530025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X</w:t>
                    </w:r>
                  </w:p>
                </w:txbxContent>
              </v:textbox>
            </v:shape>
            <v:shape id="_x0000_s1060" type="#_x0000_t202" style="position:absolute;left:5849;top:7657;width:540;height:525" filled="f" stroked="f">
              <v:textbox>
                <w:txbxContent>
                  <w:p w:rsidR="00D528CD" w:rsidRPr="00C261A0" w:rsidRDefault="00D528CD" w:rsidP="00530025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X</w:t>
                    </w:r>
                  </w:p>
                </w:txbxContent>
              </v:textbox>
            </v:shape>
            <v:shape id="_x0000_s1061" type="#_x0000_t202" style="position:absolute;left:7650;top:14400;width:540;height:525" filled="f" stroked="f">
              <v:textbox>
                <w:txbxContent>
                  <w:p w:rsidR="00D528CD" w:rsidRPr="00C261A0" w:rsidRDefault="00D528CD" w:rsidP="00530025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shape id="_x0000_s1062" type="#_x0000_t202" style="position:absolute;left:6915;top:14925;width:540;height:525" filled="f" stroked="f">
              <v:textbox>
                <w:txbxContent>
                  <w:p w:rsidR="00D528CD" w:rsidRPr="00C261A0" w:rsidRDefault="00D528CD" w:rsidP="00530025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Z</w:t>
                    </w:r>
                  </w:p>
                </w:txbxContent>
              </v:textbox>
            </v:shape>
            <v:shape id="_x0000_s1063" type="#_x0000_t202" style="position:absolute;left:5565;top:13665;width:540;height:525" filled="f" stroked="f">
              <v:textbox style="mso-next-textbox:#_x0000_s1063">
                <w:txbxContent>
                  <w:p w:rsidR="00D528CD" w:rsidRPr="00C261A0" w:rsidRDefault="00D528CD" w:rsidP="00530025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 id="_x0000_s1064" type="#_x0000_t202" style="position:absolute;left:3870;top:14775;width:540;height:525" filled="f" stroked="f">
              <v:textbox>
                <w:txbxContent>
                  <w:p w:rsidR="00D528CD" w:rsidRPr="00C261A0" w:rsidRDefault="00D528CD" w:rsidP="00530025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line id="_x0000_s1065" style="position:absolute" from="2145,6720" to="2145,15540"/>
            <v:line id="_x0000_s1066" style="position:absolute" from="2145,6720" to="9345,6720"/>
            <v:line id="_x0000_s1067" style="position:absolute" from="9360,6720" to="9360,15540"/>
            <v:line id="_x0000_s1068" style="position:absolute" from="2160,15540" to="9360,15540"/>
          </v:group>
        </w:pict>
      </w:r>
      <w:r w:rsidR="005A4600" w:rsidRPr="00D528CD">
        <w:rPr>
          <w:rFonts w:ascii="Times New Roman" w:hAnsi="Times New Roman" w:cs="Times New Roman"/>
          <w:sz w:val="24"/>
          <w:szCs w:val="24"/>
        </w:rPr>
        <w:t>2.</w:t>
      </w: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3.</w:t>
      </w:r>
      <w:r w:rsidR="002C7BC5" w:rsidRPr="00D528CD">
        <w:rPr>
          <w:rFonts w:ascii="Times New Roman" w:hAnsi="Times New Roman" w:cs="Times New Roman"/>
          <w:sz w:val="24"/>
          <w:szCs w:val="24"/>
        </w:rPr>
        <w:t>2</w:t>
      </w:r>
      <w:r w:rsidRPr="00D528CD">
        <w:rPr>
          <w:rFonts w:ascii="Times New Roman" w:hAnsi="Times New Roman" w:cs="Times New Roman"/>
          <w:sz w:val="24"/>
          <w:szCs w:val="24"/>
        </w:rPr>
        <w:tab/>
        <w:t>(a)</w:t>
      </w:r>
      <w:r w:rsidRPr="00D528CD">
        <w:rPr>
          <w:rFonts w:ascii="Times New Roman" w:hAnsi="Times New Roman" w:cs="Times New Roman"/>
          <w:sz w:val="24"/>
          <w:szCs w:val="24"/>
        </w:rPr>
        <w:tab/>
        <w:t xml:space="preserve">A – Rough endoplasmic reticulum; </w:t>
      </w:r>
      <w:r w:rsidRPr="00D528CD">
        <w:rPr>
          <w:rFonts w:ascii="Times New Roman" w:hAnsi="Times New Roman" w:cs="Times New Roman"/>
          <w:sz w:val="24"/>
          <w:szCs w:val="24"/>
        </w:rPr>
        <w:sym w:font="Wingdings 2" w:char="F050"/>
      </w: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ab/>
        <w:t xml:space="preserve">B – Lysosome; </w:t>
      </w:r>
      <w:r w:rsidRPr="00D528CD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D528CD">
        <w:rPr>
          <w:rFonts w:ascii="Times New Roman" w:hAnsi="Times New Roman" w:cs="Times New Roman"/>
          <w:sz w:val="24"/>
          <w:szCs w:val="24"/>
        </w:rPr>
        <w:t>Rej. lysosomes.</w:t>
      </w: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sym w:font="Wingdings 2" w:char="F06D"/>
      </w: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ab/>
        <w:t xml:space="preserve">C - Mitochondrion; </w:t>
      </w:r>
      <w:r w:rsidRPr="00D528CD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D528CD">
        <w:rPr>
          <w:rFonts w:ascii="Times New Roman" w:hAnsi="Times New Roman" w:cs="Times New Roman"/>
          <w:sz w:val="24"/>
          <w:szCs w:val="24"/>
        </w:rPr>
        <w:t xml:space="preserve"> Rej. Mitochondria.</w:t>
      </w: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528CD">
        <w:rPr>
          <w:rFonts w:ascii="Times New Roman" w:hAnsi="Times New Roman" w:cs="Times New Roman"/>
          <w:sz w:val="24"/>
          <w:szCs w:val="24"/>
        </w:rPr>
        <w:tab/>
        <w:t xml:space="preserve">D – Golgi bodies/apparatus ; </w:t>
      </w:r>
      <w:r w:rsidRPr="00D528CD">
        <w:rPr>
          <w:rFonts w:ascii="Times New Roman" w:hAnsi="Times New Roman" w:cs="Times New Roman"/>
          <w:sz w:val="24"/>
          <w:szCs w:val="24"/>
        </w:rPr>
        <w:sym w:font="Wingdings 2" w:char="F050"/>
      </w:r>
    </w:p>
    <w:p w:rsidR="00530025" w:rsidRPr="00D528CD" w:rsidRDefault="00530025" w:rsidP="00D528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 xml:space="preserve">W – Site of photosynthesis; </w:t>
      </w:r>
      <w:r w:rsidRPr="00D528CD">
        <w:rPr>
          <w:rFonts w:ascii="Times New Roman" w:hAnsi="Times New Roman" w:cs="Times New Roman"/>
          <w:sz w:val="24"/>
          <w:szCs w:val="24"/>
        </w:rPr>
        <w:sym w:font="Wingdings 2" w:char="F050"/>
      </w:r>
    </w:p>
    <w:p w:rsidR="00530025" w:rsidRPr="00D528CD" w:rsidRDefault="00530025" w:rsidP="00D528C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 xml:space="preserve">X – Site of protein synthesis; </w:t>
      </w:r>
      <w:r w:rsidRPr="00D528CD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D528CD">
        <w:rPr>
          <w:rFonts w:ascii="Times New Roman" w:hAnsi="Times New Roman" w:cs="Times New Roman"/>
          <w:sz w:val="24"/>
          <w:szCs w:val="24"/>
        </w:rPr>
        <w:t xml:space="preserve"> Acc. Protein synthesis.</w:t>
      </w: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sym w:font="Wingdings 2" w:char="F06D"/>
      </w:r>
    </w:p>
    <w:p w:rsidR="00530025" w:rsidRPr="00D528CD" w:rsidRDefault="00530025" w:rsidP="00D528C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 xml:space="preserve">Y – Containing hereditary materials/chromosomes/genetic material/manufacture </w:t>
      </w:r>
    </w:p>
    <w:p w:rsidR="00530025" w:rsidRPr="00D528CD" w:rsidRDefault="00530025" w:rsidP="00D528C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 xml:space="preserve">       of ribosome’s; </w:t>
      </w:r>
      <w:r w:rsidRPr="00D528CD">
        <w:rPr>
          <w:rFonts w:ascii="Times New Roman" w:hAnsi="Times New Roman" w:cs="Times New Roman"/>
          <w:sz w:val="24"/>
          <w:szCs w:val="24"/>
        </w:rPr>
        <w:sym w:font="Wingdings 2" w:char="F050"/>
      </w:r>
    </w:p>
    <w:p w:rsidR="00530025" w:rsidRPr="00D528CD" w:rsidRDefault="00530025" w:rsidP="00D528C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 xml:space="preserve">Z – Site of attachment of respiratory enzymes; </w:t>
      </w:r>
      <w:r w:rsidRPr="00D528CD">
        <w:rPr>
          <w:rFonts w:ascii="Times New Roman" w:hAnsi="Times New Roman" w:cs="Times New Roman"/>
          <w:sz w:val="24"/>
          <w:szCs w:val="24"/>
        </w:rPr>
        <w:sym w:font="Wingdings 2" w:char="F050"/>
      </w: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  <w:t>(c)</w:t>
      </w: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b/>
          <w:sz w:val="24"/>
          <w:szCs w:val="24"/>
          <w:u w:val="single"/>
        </w:rPr>
        <w:t>NB</w:t>
      </w:r>
      <w:r w:rsidRPr="00D528CD">
        <w:rPr>
          <w:rFonts w:ascii="Times New Roman" w:hAnsi="Times New Roman" w:cs="Times New Roman"/>
          <w:sz w:val="24"/>
          <w:szCs w:val="24"/>
        </w:rPr>
        <w:t>:</w:t>
      </w:r>
      <w:r w:rsidRPr="00D528CD">
        <w:rPr>
          <w:rFonts w:ascii="Times New Roman" w:hAnsi="Times New Roman" w:cs="Times New Roman"/>
          <w:sz w:val="24"/>
          <w:szCs w:val="24"/>
        </w:rPr>
        <w:tab/>
        <w:t>Labeling must be on the diagram.</w:t>
      </w: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ab/>
        <w:t xml:space="preserve">Award 0 if otherwise. </w:t>
      </w:r>
      <w:r w:rsidRPr="00D528CD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D528CD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D528CD">
        <w:rPr>
          <w:rFonts w:ascii="Times New Roman" w:hAnsi="Times New Roman" w:cs="Times New Roman"/>
          <w:sz w:val="24"/>
          <w:szCs w:val="24"/>
        </w:rPr>
        <w:sym w:font="Wingdings 2" w:char="F06B"/>
      </w: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  <w:t>(d)</w:t>
      </w:r>
      <w:r w:rsidRPr="00D528CD">
        <w:rPr>
          <w:rFonts w:ascii="Times New Roman" w:hAnsi="Times New Roman" w:cs="Times New Roman"/>
          <w:sz w:val="24"/>
          <w:szCs w:val="24"/>
        </w:rPr>
        <w:tab/>
        <w:t xml:space="preserve">Inner membrane folded into cristae; </w:t>
      </w:r>
      <w:r w:rsidRPr="00D528CD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D528CD">
        <w:rPr>
          <w:rFonts w:ascii="Times New Roman" w:hAnsi="Times New Roman" w:cs="Times New Roman"/>
          <w:sz w:val="24"/>
          <w:szCs w:val="24"/>
        </w:rPr>
        <w:t xml:space="preserve"> to increase the surface area of respiration; </w:t>
      </w:r>
      <w:r w:rsidRPr="00D528CD">
        <w:rPr>
          <w:rFonts w:ascii="Times New Roman" w:hAnsi="Times New Roman" w:cs="Times New Roman"/>
          <w:sz w:val="24"/>
          <w:szCs w:val="24"/>
        </w:rPr>
        <w:sym w:font="Wingdings 2" w:char="F050"/>
      </w: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  <w:t>(e)</w:t>
      </w:r>
      <w:r w:rsidRPr="00D528CD">
        <w:rPr>
          <w:rFonts w:ascii="Times New Roman" w:hAnsi="Times New Roman" w:cs="Times New Roman"/>
          <w:sz w:val="24"/>
          <w:szCs w:val="24"/>
        </w:rPr>
        <w:tab/>
        <w:t>(i)</w:t>
      </w:r>
      <w:r w:rsidRPr="00D528CD">
        <w:rPr>
          <w:rFonts w:ascii="Times New Roman" w:hAnsi="Times New Roman" w:cs="Times New Roman"/>
          <w:sz w:val="24"/>
          <w:szCs w:val="24"/>
        </w:rPr>
        <w:tab/>
        <w:t>Packaging of proteins/lipids;</w:t>
      </w: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ab/>
        <w:t>(ii)</w:t>
      </w:r>
      <w:r w:rsidRPr="00D528CD">
        <w:rPr>
          <w:rFonts w:ascii="Times New Roman" w:hAnsi="Times New Roman" w:cs="Times New Roman"/>
          <w:sz w:val="24"/>
          <w:szCs w:val="24"/>
        </w:rPr>
        <w:tab/>
        <w:t>Manufacture of lysosomes;</w:t>
      </w: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ab/>
        <w:t>(iii)</w:t>
      </w:r>
      <w:r w:rsidRPr="00D528CD">
        <w:rPr>
          <w:rFonts w:ascii="Times New Roman" w:hAnsi="Times New Roman" w:cs="Times New Roman"/>
          <w:sz w:val="24"/>
          <w:szCs w:val="24"/>
        </w:rPr>
        <w:tab/>
        <w:t>Secretion of substances outside the cell;</w:t>
      </w: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ab/>
      </w:r>
      <w:r w:rsidRPr="00D528CD">
        <w:rPr>
          <w:rFonts w:ascii="Times New Roman" w:hAnsi="Times New Roman" w:cs="Times New Roman"/>
          <w:sz w:val="24"/>
          <w:szCs w:val="24"/>
        </w:rPr>
        <w:tab/>
        <w:t>(Max 2mks)</w:t>
      </w:r>
    </w:p>
    <w:p w:rsidR="002C7BC5" w:rsidRPr="00D528CD" w:rsidRDefault="002C7BC5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3.A-Flower stalk;</w:t>
      </w:r>
    </w:p>
    <w:p w:rsidR="002C7BC5" w:rsidRPr="00D528CD" w:rsidRDefault="002C7BC5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  <w:t>B-Petal;</w:t>
      </w:r>
    </w:p>
    <w:p w:rsidR="002C7BC5" w:rsidRPr="00D528CD" w:rsidRDefault="002C7BC5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  <w:t>C-Sepal</w:t>
      </w:r>
    </w:p>
    <w:p w:rsidR="002C7BC5" w:rsidRPr="00D528CD" w:rsidRDefault="002C7BC5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  <w:t>D-Fruit stalk</w:t>
      </w:r>
    </w:p>
    <w:p w:rsidR="002C7BC5" w:rsidRPr="00D528CD" w:rsidRDefault="002C7BC5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  <w:t>F-Persistent style/remains</w:t>
      </w:r>
    </w:p>
    <w:p w:rsidR="002C7BC5" w:rsidRPr="00D528CD" w:rsidRDefault="002C7BC5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ii)</w:t>
      </w:r>
      <w:r w:rsidRPr="00D528CD">
        <w:rPr>
          <w:rFonts w:ascii="Times New Roman" w:hAnsi="Times New Roman" w:cs="Times New Roman"/>
          <w:sz w:val="24"/>
          <w:szCs w:val="24"/>
        </w:rPr>
        <w:tab/>
        <w:t>Beg;</w:t>
      </w:r>
    </w:p>
    <w:p w:rsidR="002C7BC5" w:rsidRPr="00D528CD" w:rsidRDefault="002C7BC5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iii)</w:t>
      </w:r>
      <w:r w:rsidRPr="00D528CD">
        <w:rPr>
          <w:rFonts w:ascii="Times New Roman" w:hAnsi="Times New Roman" w:cs="Times New Roman"/>
          <w:sz w:val="24"/>
          <w:szCs w:val="24"/>
        </w:rPr>
        <w:tab/>
        <w:t>Mesocarp and endocarp fleshy;/Sacculent; (any correct one)</w:t>
      </w:r>
    </w:p>
    <w:p w:rsidR="002C7BC5" w:rsidRPr="00D528CD" w:rsidRDefault="002C7BC5" w:rsidP="00D528CD">
      <w:pPr>
        <w:pStyle w:val="ListParagraph"/>
        <w:numPr>
          <w:ilvl w:val="0"/>
          <w:numId w:val="5"/>
        </w:numPr>
        <w:tabs>
          <w:tab w:val="left" w:pos="450"/>
          <w:tab w:val="left" w:pos="54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Many seeds embedded in the endocarp;</w:t>
      </w:r>
    </w:p>
    <w:p w:rsidR="002C7BC5" w:rsidRPr="00D528CD" w:rsidRDefault="002C7BC5" w:rsidP="00D528CD">
      <w:pPr>
        <w:pStyle w:val="ListParagraph"/>
        <w:numPr>
          <w:ilvl w:val="0"/>
          <w:numId w:val="5"/>
        </w:numPr>
        <w:tabs>
          <w:tab w:val="left" w:pos="450"/>
          <w:tab w:val="left" w:pos="54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Divided into may loculi</w:t>
      </w:r>
    </w:p>
    <w:p w:rsidR="002C7BC5" w:rsidRPr="00D528CD" w:rsidRDefault="002C7BC5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b)</w:t>
      </w:r>
      <w:r w:rsidRPr="00D528CD">
        <w:rPr>
          <w:rFonts w:ascii="Times New Roman" w:hAnsi="Times New Roman" w:cs="Times New Roman"/>
          <w:sz w:val="24"/>
          <w:szCs w:val="24"/>
        </w:rPr>
        <w:tab/>
        <w:t>S-Parietal;</w:t>
      </w:r>
    </w:p>
    <w:p w:rsidR="002C7BC5" w:rsidRPr="00D528CD" w:rsidRDefault="002C7BC5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  <w:t>T-Marginal placentation;</w:t>
      </w:r>
    </w:p>
    <w:p w:rsidR="002C7BC5" w:rsidRPr="00D528CD" w:rsidRDefault="002C7BC5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c)</w:t>
      </w:r>
      <w:r w:rsidRPr="00D528CD">
        <w:rPr>
          <w:rFonts w:ascii="Times New Roman" w:hAnsi="Times New Roman" w:cs="Times New Roman"/>
          <w:sz w:val="24"/>
          <w:szCs w:val="24"/>
        </w:rPr>
        <w:tab/>
      </w:r>
    </w:p>
    <w:p w:rsidR="002C7BC5" w:rsidRPr="00D528CD" w:rsidRDefault="002C7BC5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i)</w:t>
      </w:r>
      <w:r w:rsidRPr="00D528CD">
        <w:rPr>
          <w:rFonts w:ascii="Times New Roman" w:hAnsi="Times New Roman" w:cs="Times New Roman"/>
          <w:sz w:val="24"/>
          <w:szCs w:val="24"/>
        </w:rPr>
        <w:tab/>
        <w:t>T-Self explosive mechanism/mechanical;</w:t>
      </w:r>
    </w:p>
    <w:p w:rsidR="002C7BC5" w:rsidRPr="00D528CD" w:rsidRDefault="002C7BC5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  <w:t>E-Animal;</w:t>
      </w:r>
    </w:p>
    <w:p w:rsidR="002C7BC5" w:rsidRPr="00D528CD" w:rsidRDefault="002C7BC5" w:rsidP="00D528CD">
      <w:pPr>
        <w:tabs>
          <w:tab w:val="left" w:pos="450"/>
          <w:tab w:val="left" w:pos="540"/>
          <w:tab w:val="left" w:pos="14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>ii)</w:t>
      </w:r>
      <w:r w:rsidRPr="00D528CD">
        <w:rPr>
          <w:rFonts w:ascii="Times New Roman" w:hAnsi="Times New Roman" w:cs="Times New Roman"/>
          <w:sz w:val="24"/>
          <w:szCs w:val="24"/>
        </w:rPr>
        <w:tab/>
        <w:t>Reasons- T has two lines of weakness/satures along which dehisces on drying;</w:t>
      </w:r>
    </w:p>
    <w:p w:rsidR="002C7BC5" w:rsidRPr="00D528CD" w:rsidRDefault="002C7BC5" w:rsidP="00D528CD">
      <w:pPr>
        <w:tabs>
          <w:tab w:val="left" w:pos="450"/>
          <w:tab w:val="left" w:pos="540"/>
        </w:tabs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D528CD">
        <w:rPr>
          <w:rFonts w:ascii="Times New Roman" w:hAnsi="Times New Roman" w:cs="Times New Roman"/>
          <w:sz w:val="24"/>
          <w:szCs w:val="24"/>
        </w:rPr>
        <w:tab/>
        <w:t>E-Brightly coloured to attract the animals/juicy/succulent;</w:t>
      </w: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025" w:rsidRPr="00D528CD" w:rsidRDefault="00530025" w:rsidP="00D528CD">
      <w:pPr>
        <w:spacing w:after="0"/>
        <w:ind w:hanging="180"/>
        <w:rPr>
          <w:rFonts w:ascii="Times New Roman" w:hAnsi="Times New Roman" w:cs="Times New Roman"/>
          <w:sz w:val="24"/>
          <w:szCs w:val="24"/>
        </w:rPr>
      </w:pPr>
    </w:p>
    <w:sectPr w:rsidR="00530025" w:rsidRPr="00D528CD" w:rsidSect="00D528CD">
      <w:footerReference w:type="default" r:id="rId11"/>
      <w:pgSz w:w="12240" w:h="15840"/>
      <w:pgMar w:top="1440" w:right="720" w:bottom="1440" w:left="18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290" w:rsidRDefault="007A5290" w:rsidP="005A4600">
      <w:pPr>
        <w:spacing w:after="0" w:line="240" w:lineRule="auto"/>
      </w:pPr>
      <w:r>
        <w:separator/>
      </w:r>
    </w:p>
  </w:endnote>
  <w:endnote w:type="continuationSeparator" w:id="1">
    <w:p w:rsidR="007A5290" w:rsidRDefault="007A5290" w:rsidP="005A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1461"/>
      <w:docPartObj>
        <w:docPartGallery w:val="Page Numbers (Bottom of Page)"/>
        <w:docPartUnique/>
      </w:docPartObj>
    </w:sdtPr>
    <w:sdtContent>
      <w:p w:rsidR="00D528CD" w:rsidRDefault="00B40469">
        <w:pPr>
          <w:pStyle w:val="Footer"/>
          <w:jc w:val="center"/>
        </w:pPr>
        <w:fldSimple w:instr=" PAGE   \* MERGEFORMAT ">
          <w:r w:rsidR="00072EBB">
            <w:rPr>
              <w:noProof/>
            </w:rPr>
            <w:t>9</w:t>
          </w:r>
        </w:fldSimple>
      </w:p>
    </w:sdtContent>
  </w:sdt>
  <w:p w:rsidR="00D528CD" w:rsidRDefault="00D528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290" w:rsidRDefault="007A5290" w:rsidP="005A4600">
      <w:pPr>
        <w:spacing w:after="0" w:line="240" w:lineRule="auto"/>
      </w:pPr>
      <w:r>
        <w:separator/>
      </w:r>
    </w:p>
  </w:footnote>
  <w:footnote w:type="continuationSeparator" w:id="1">
    <w:p w:rsidR="007A5290" w:rsidRDefault="007A5290" w:rsidP="005A4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1346"/>
    <w:multiLevelType w:val="hybridMultilevel"/>
    <w:tmpl w:val="D6E6ACBA"/>
    <w:lvl w:ilvl="0" w:tplc="3EEC3F90">
      <w:start w:val="5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0F5FC5"/>
    <w:multiLevelType w:val="hybridMultilevel"/>
    <w:tmpl w:val="81D0905C"/>
    <w:lvl w:ilvl="0" w:tplc="85881D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B23384"/>
    <w:multiLevelType w:val="hybridMultilevel"/>
    <w:tmpl w:val="C19649B0"/>
    <w:lvl w:ilvl="0" w:tplc="9A0C690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2AE7DAD"/>
    <w:multiLevelType w:val="hybridMultilevel"/>
    <w:tmpl w:val="49C2E5F4"/>
    <w:lvl w:ilvl="0" w:tplc="2D9E8B74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6261116"/>
    <w:multiLevelType w:val="hybridMultilevel"/>
    <w:tmpl w:val="518A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1CEC"/>
    <w:rsid w:val="000301D1"/>
    <w:rsid w:val="00072EBB"/>
    <w:rsid w:val="00072ED6"/>
    <w:rsid w:val="001424C7"/>
    <w:rsid w:val="00151CEC"/>
    <w:rsid w:val="00187E62"/>
    <w:rsid w:val="001A436A"/>
    <w:rsid w:val="001F2954"/>
    <w:rsid w:val="002A2B68"/>
    <w:rsid w:val="002C7BC5"/>
    <w:rsid w:val="002E41D9"/>
    <w:rsid w:val="0032143E"/>
    <w:rsid w:val="00400887"/>
    <w:rsid w:val="00412986"/>
    <w:rsid w:val="00530025"/>
    <w:rsid w:val="00572ACF"/>
    <w:rsid w:val="005928CD"/>
    <w:rsid w:val="005A4600"/>
    <w:rsid w:val="005F262F"/>
    <w:rsid w:val="00697BC9"/>
    <w:rsid w:val="00753D41"/>
    <w:rsid w:val="00754CC1"/>
    <w:rsid w:val="00787142"/>
    <w:rsid w:val="007A5290"/>
    <w:rsid w:val="00867A78"/>
    <w:rsid w:val="00876ABF"/>
    <w:rsid w:val="008A0B1F"/>
    <w:rsid w:val="008D09E7"/>
    <w:rsid w:val="009024EA"/>
    <w:rsid w:val="00966473"/>
    <w:rsid w:val="00992393"/>
    <w:rsid w:val="00A47BD6"/>
    <w:rsid w:val="00A84357"/>
    <w:rsid w:val="00AA2345"/>
    <w:rsid w:val="00AA6194"/>
    <w:rsid w:val="00AE04A8"/>
    <w:rsid w:val="00B40469"/>
    <w:rsid w:val="00B855E3"/>
    <w:rsid w:val="00BB1471"/>
    <w:rsid w:val="00BD03D5"/>
    <w:rsid w:val="00BE7B2B"/>
    <w:rsid w:val="00BF5F3F"/>
    <w:rsid w:val="00C50A9F"/>
    <w:rsid w:val="00C544B8"/>
    <w:rsid w:val="00CD0FE3"/>
    <w:rsid w:val="00CE3549"/>
    <w:rsid w:val="00D528CD"/>
    <w:rsid w:val="00E35426"/>
    <w:rsid w:val="00E37D1E"/>
    <w:rsid w:val="00EE54E8"/>
    <w:rsid w:val="00F67C50"/>
    <w:rsid w:val="00F9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00"/>
  </w:style>
  <w:style w:type="paragraph" w:styleId="Heading1">
    <w:name w:val="heading 1"/>
    <w:basedOn w:val="Normal"/>
    <w:next w:val="Normal"/>
    <w:link w:val="Heading1Char"/>
    <w:uiPriority w:val="9"/>
    <w:qFormat/>
    <w:rsid w:val="005A460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460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60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60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460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0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0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0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0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0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460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A460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A460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A460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0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0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0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00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5A460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A460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0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460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5A4600"/>
    <w:rPr>
      <w:b/>
      <w:color w:val="C0504D" w:themeColor="accent2"/>
    </w:rPr>
  </w:style>
  <w:style w:type="character" w:styleId="Emphasis">
    <w:name w:val="Emphasis"/>
    <w:uiPriority w:val="20"/>
    <w:qFormat/>
    <w:rsid w:val="005A460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A46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46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A460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A460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0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0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5A4600"/>
    <w:rPr>
      <w:i/>
    </w:rPr>
  </w:style>
  <w:style w:type="character" w:styleId="IntenseEmphasis">
    <w:name w:val="Intense Emphasis"/>
    <w:uiPriority w:val="21"/>
    <w:qFormat/>
    <w:rsid w:val="005A460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5A4600"/>
    <w:rPr>
      <w:b/>
    </w:rPr>
  </w:style>
  <w:style w:type="character" w:styleId="IntenseReference">
    <w:name w:val="Intense Reference"/>
    <w:uiPriority w:val="32"/>
    <w:qFormat/>
    <w:rsid w:val="005A460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A460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4600"/>
    <w:pPr>
      <w:outlineLvl w:val="9"/>
    </w:pPr>
  </w:style>
  <w:style w:type="table" w:styleId="TableGrid">
    <w:name w:val="Table Grid"/>
    <w:basedOn w:val="TableNormal"/>
    <w:rsid w:val="00EE54E8"/>
    <w:pPr>
      <w:spacing w:after="0" w:line="240" w:lineRule="auto"/>
    </w:pPr>
    <w:rPr>
      <w:rFonts w:ascii="Times New Roman" w:eastAsia="Times New Roman" w:hAnsi="Times New Roman" w:cs="Times New Roman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E6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4600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A4600"/>
  </w:style>
  <w:style w:type="paragraph" w:styleId="Header">
    <w:name w:val="header"/>
    <w:basedOn w:val="Normal"/>
    <w:link w:val="HeaderChar"/>
    <w:uiPriority w:val="99"/>
    <w:semiHidden/>
    <w:unhideWhenUsed/>
    <w:rsid w:val="005A4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600"/>
  </w:style>
  <w:style w:type="paragraph" w:styleId="Footer">
    <w:name w:val="footer"/>
    <w:basedOn w:val="Normal"/>
    <w:link w:val="FooterChar"/>
    <w:uiPriority w:val="99"/>
    <w:unhideWhenUsed/>
    <w:rsid w:val="005A4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044D-7362-4ED3-BA8C-AAE79486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Mukunya</dc:creator>
  <cp:lastModifiedBy>Users_All</cp:lastModifiedBy>
  <cp:revision>6</cp:revision>
  <cp:lastPrinted>2015-06-25T10:09:00Z</cp:lastPrinted>
  <dcterms:created xsi:type="dcterms:W3CDTF">2015-07-01T07:23:00Z</dcterms:created>
  <dcterms:modified xsi:type="dcterms:W3CDTF">2015-07-14T14:52:00Z</dcterms:modified>
</cp:coreProperties>
</file>