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CD" w:rsidRDefault="008C27CD" w:rsidP="00EA399C">
      <w:pPr>
        <w:rPr>
          <w:rFonts w:asciiTheme="majorBidi" w:hAnsiTheme="majorBidi" w:cstheme="majorBidi"/>
          <w:sz w:val="16"/>
          <w:szCs w:val="16"/>
        </w:rPr>
      </w:pPr>
    </w:p>
    <w:p w:rsidR="0011385F" w:rsidRPr="007F3147" w:rsidRDefault="0011385F" w:rsidP="00113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F3147">
        <w:rPr>
          <w:rFonts w:ascii="Times New Roman" w:hAnsi="Times New Roman" w:cs="Times New Roman"/>
          <w:sz w:val="24"/>
          <w:szCs w:val="24"/>
        </w:rPr>
        <w:t>311/1</w:t>
      </w:r>
    </w:p>
    <w:p w:rsidR="0011385F" w:rsidRPr="007F3147" w:rsidRDefault="0011385F" w:rsidP="00113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147">
        <w:rPr>
          <w:rFonts w:ascii="Times New Roman" w:hAnsi="Times New Roman" w:cs="Times New Roman"/>
          <w:sz w:val="24"/>
          <w:szCs w:val="24"/>
        </w:rPr>
        <w:t>HISTORY AND GOVERNMENT</w:t>
      </w:r>
    </w:p>
    <w:p w:rsidR="0011385F" w:rsidRPr="007F3147" w:rsidRDefault="0011385F" w:rsidP="00113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147">
        <w:rPr>
          <w:rFonts w:ascii="Times New Roman" w:hAnsi="Times New Roman" w:cs="Times New Roman"/>
          <w:sz w:val="24"/>
          <w:szCs w:val="24"/>
        </w:rPr>
        <w:t>PAPER 1</w:t>
      </w:r>
    </w:p>
    <w:p w:rsidR="0011385F" w:rsidRPr="007F3147" w:rsidRDefault="0011385F" w:rsidP="00113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2015</w:t>
      </w:r>
    </w:p>
    <w:p w:rsidR="0011385F" w:rsidRPr="007F3147" w:rsidRDefault="0011385F" w:rsidP="00113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147">
        <w:rPr>
          <w:rFonts w:ascii="Times New Roman" w:hAnsi="Times New Roman" w:cs="Times New Roman"/>
          <w:sz w:val="24"/>
          <w:szCs w:val="24"/>
        </w:rPr>
        <w:t>2½ hours</w:t>
      </w:r>
    </w:p>
    <w:p w:rsidR="0011385F" w:rsidRPr="007F3147" w:rsidRDefault="0011385F" w:rsidP="00113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85F" w:rsidRPr="007F3147" w:rsidRDefault="0011385F" w:rsidP="00113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85F" w:rsidRPr="007F3147" w:rsidRDefault="0011385F" w:rsidP="00113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85F" w:rsidRPr="007F3147" w:rsidRDefault="0011385F" w:rsidP="00113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85F" w:rsidRPr="007F3147" w:rsidRDefault="0011385F" w:rsidP="00113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85F" w:rsidRPr="007F3147" w:rsidRDefault="0011385F" w:rsidP="00113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85F" w:rsidRPr="007F3147" w:rsidRDefault="0011385F" w:rsidP="00113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85F" w:rsidRPr="007F3147" w:rsidRDefault="0011385F" w:rsidP="001138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385F" w:rsidRPr="007F3147" w:rsidRDefault="0011385F" w:rsidP="001138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147">
        <w:rPr>
          <w:rFonts w:ascii="Times New Roman" w:hAnsi="Times New Roman" w:cs="Times New Roman"/>
          <w:b/>
          <w:sz w:val="24"/>
          <w:szCs w:val="24"/>
        </w:rPr>
        <w:t>KASSU JET JOINT EXAMINATION</w:t>
      </w:r>
    </w:p>
    <w:p w:rsidR="0011385F" w:rsidRPr="007F3147" w:rsidRDefault="0011385F" w:rsidP="001138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147">
        <w:rPr>
          <w:rFonts w:ascii="Times New Roman" w:hAnsi="Times New Roman" w:cs="Times New Roman"/>
          <w:b/>
          <w:sz w:val="24"/>
          <w:szCs w:val="24"/>
        </w:rPr>
        <w:t>Kenya Certificate of Secondary Education</w:t>
      </w:r>
    </w:p>
    <w:p w:rsidR="0011385F" w:rsidRPr="007F3147" w:rsidRDefault="0011385F" w:rsidP="0011385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147">
        <w:rPr>
          <w:rFonts w:ascii="Times New Roman" w:hAnsi="Times New Roman" w:cs="Times New Roman"/>
          <w:sz w:val="24"/>
          <w:szCs w:val="24"/>
        </w:rPr>
        <w:t>HISTORY AND GOVERNMENT</w:t>
      </w:r>
    </w:p>
    <w:p w:rsidR="0011385F" w:rsidRPr="007F3147" w:rsidRDefault="0011385F" w:rsidP="001138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147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11385F" w:rsidRPr="007F3147" w:rsidRDefault="0011385F" w:rsidP="00113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85F" w:rsidRPr="007F3147" w:rsidRDefault="0011385F" w:rsidP="00113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85F" w:rsidRPr="007F3147" w:rsidRDefault="0011385F" w:rsidP="00113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85F" w:rsidRPr="007F3147" w:rsidRDefault="0011385F" w:rsidP="00113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85F" w:rsidRPr="007F3147" w:rsidRDefault="0011385F" w:rsidP="00113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85F" w:rsidRPr="008D01B4" w:rsidRDefault="0011385F" w:rsidP="001138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01B4"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:rsidR="0011385F" w:rsidRPr="007F3147" w:rsidRDefault="0011385F" w:rsidP="001138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385F" w:rsidRPr="008D01B4" w:rsidRDefault="0011385F" w:rsidP="0011385F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D01B4">
        <w:rPr>
          <w:rFonts w:ascii="Times New Roman" w:hAnsi="Times New Roman" w:cs="Times New Roman"/>
          <w:i/>
          <w:iCs/>
          <w:sz w:val="24"/>
          <w:szCs w:val="24"/>
        </w:rPr>
        <w:t xml:space="preserve">This paper consists of </w:t>
      </w:r>
      <w:r w:rsidRPr="008D01B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three </w:t>
      </w:r>
      <w:r w:rsidRPr="008D01B4">
        <w:rPr>
          <w:rFonts w:ascii="Times New Roman" w:hAnsi="Times New Roman" w:cs="Times New Roman"/>
          <w:i/>
          <w:iCs/>
          <w:sz w:val="24"/>
          <w:szCs w:val="24"/>
        </w:rPr>
        <w:t xml:space="preserve">sections; </w:t>
      </w:r>
      <w:r w:rsidRPr="008D01B4">
        <w:rPr>
          <w:rFonts w:ascii="Times New Roman" w:hAnsi="Times New Roman" w:cs="Times New Roman"/>
          <w:b/>
          <w:i/>
          <w:iCs/>
          <w:sz w:val="24"/>
          <w:szCs w:val="24"/>
        </w:rPr>
        <w:t>A, B</w:t>
      </w:r>
      <w:r w:rsidRPr="008D01B4">
        <w:rPr>
          <w:rFonts w:ascii="Times New Roman" w:hAnsi="Times New Roman" w:cs="Times New Roman"/>
          <w:i/>
          <w:iCs/>
          <w:sz w:val="24"/>
          <w:szCs w:val="24"/>
        </w:rPr>
        <w:t xml:space="preserve"> and</w:t>
      </w:r>
      <w:r w:rsidRPr="008D01B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C.</w:t>
      </w:r>
    </w:p>
    <w:p w:rsidR="0011385F" w:rsidRDefault="0011385F" w:rsidP="0011385F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D01B4">
        <w:rPr>
          <w:rFonts w:ascii="Times New Roman" w:hAnsi="Times New Roman" w:cs="Times New Roman"/>
          <w:i/>
          <w:iCs/>
          <w:sz w:val="24"/>
          <w:szCs w:val="24"/>
        </w:rPr>
        <w:t>Answer</w:t>
      </w:r>
      <w:r w:rsidRPr="008D01B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all</w:t>
      </w:r>
      <w:r w:rsidRPr="008D01B4">
        <w:rPr>
          <w:rFonts w:ascii="Times New Roman" w:hAnsi="Times New Roman" w:cs="Times New Roman"/>
          <w:i/>
          <w:iCs/>
          <w:sz w:val="24"/>
          <w:szCs w:val="24"/>
        </w:rPr>
        <w:t xml:space="preserve"> the questions in section </w:t>
      </w:r>
      <w:r w:rsidRPr="008D01B4">
        <w:rPr>
          <w:rFonts w:ascii="Times New Roman" w:hAnsi="Times New Roman" w:cs="Times New Roman"/>
          <w:b/>
          <w:i/>
          <w:iCs/>
          <w:sz w:val="24"/>
          <w:szCs w:val="24"/>
        </w:rPr>
        <w:t>A, three</w:t>
      </w:r>
      <w:r w:rsidRPr="008D01B4">
        <w:rPr>
          <w:rFonts w:ascii="Times New Roman" w:hAnsi="Times New Roman" w:cs="Times New Roman"/>
          <w:i/>
          <w:iCs/>
          <w:sz w:val="24"/>
          <w:szCs w:val="24"/>
        </w:rPr>
        <w:t xml:space="preserve"> questions from section </w:t>
      </w:r>
      <w:r w:rsidRPr="008D01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B</w:t>
      </w:r>
      <w:r w:rsidRPr="008D01B4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r w:rsidRPr="008D01B4">
        <w:rPr>
          <w:rFonts w:ascii="Times New Roman" w:hAnsi="Times New Roman" w:cs="Times New Roman"/>
          <w:b/>
          <w:i/>
          <w:iCs/>
          <w:sz w:val="24"/>
          <w:szCs w:val="24"/>
        </w:rPr>
        <w:t>two</w:t>
      </w:r>
      <w:r w:rsidRPr="008D01B4">
        <w:rPr>
          <w:rFonts w:ascii="Times New Roman" w:hAnsi="Times New Roman" w:cs="Times New Roman"/>
          <w:i/>
          <w:iCs/>
          <w:sz w:val="24"/>
          <w:szCs w:val="24"/>
        </w:rPr>
        <w:t xml:space="preserve"> questions from section C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1385F" w:rsidRDefault="0011385F" w:rsidP="0011385F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Answers to all the questions must be written in the answer booklet provided.</w:t>
      </w:r>
    </w:p>
    <w:p w:rsidR="0011385F" w:rsidRPr="0011385F" w:rsidRDefault="0011385F" w:rsidP="0011385F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1385F">
        <w:rPr>
          <w:rFonts w:ascii="Times New Roman" w:hAnsi="Times New Roman" w:cs="Times New Roman"/>
          <w:i/>
          <w:iCs/>
          <w:sz w:val="24"/>
          <w:szCs w:val="24"/>
        </w:rPr>
        <w:t>This paper consists of 3 printed pages.</w:t>
      </w:r>
    </w:p>
    <w:p w:rsidR="0011385F" w:rsidRDefault="0011385F" w:rsidP="0011385F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1385F">
        <w:rPr>
          <w:rFonts w:ascii="Times New Roman" w:hAnsi="Times New Roman" w:cs="Times New Roman"/>
          <w:i/>
          <w:iCs/>
          <w:sz w:val="24"/>
          <w:szCs w:val="24"/>
        </w:rPr>
        <w:t>Candidates should check the question paper to  ascertain that all the pages are printed as indicated and that no questions are missing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1385F" w:rsidRPr="0011385F" w:rsidRDefault="0011385F" w:rsidP="0011385F">
      <w:pPr>
        <w:pStyle w:val="ListParagraph"/>
        <w:spacing w:after="0" w:line="36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:rsidR="0011385F" w:rsidRPr="008D01B4" w:rsidRDefault="0011385F" w:rsidP="0011385F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1385F" w:rsidRDefault="0011385F" w:rsidP="0011385F">
      <w:pPr>
        <w:spacing w:line="360" w:lineRule="auto"/>
      </w:pPr>
    </w:p>
    <w:p w:rsidR="00262013" w:rsidRPr="00501EF9" w:rsidRDefault="00262013" w:rsidP="0026201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1EF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 (25 MARKS)</w:t>
      </w:r>
    </w:p>
    <w:p w:rsidR="00262013" w:rsidRPr="0011385F" w:rsidRDefault="00262013" w:rsidP="00262013">
      <w:pPr>
        <w:spacing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1385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Attempt </w:t>
      </w:r>
      <w:r w:rsidRPr="0011385F">
        <w:rPr>
          <w:rFonts w:ascii="Times New Roman" w:hAnsi="Times New Roman" w:cs="Times New Roman"/>
          <w:b/>
          <w:i/>
          <w:iCs/>
          <w:sz w:val="24"/>
          <w:szCs w:val="24"/>
        </w:rPr>
        <w:t>ALL</w:t>
      </w:r>
      <w:r w:rsidRPr="0011385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the questions in this section</w:t>
      </w:r>
    </w:p>
    <w:bookmarkEnd w:id="0"/>
    <w:p w:rsidR="00262013" w:rsidRPr="00C76DB7" w:rsidRDefault="00262013" w:rsidP="00C76DB7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76DB7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C76DB7">
        <w:rPr>
          <w:rFonts w:ascii="Times New Roman" w:hAnsi="Times New Roman" w:cs="Times New Roman"/>
          <w:b/>
          <w:sz w:val="24"/>
          <w:szCs w:val="24"/>
        </w:rPr>
        <w:t>two</w:t>
      </w:r>
      <w:r w:rsidRPr="00C76DB7">
        <w:rPr>
          <w:rFonts w:ascii="Times New Roman" w:hAnsi="Times New Roman" w:cs="Times New Roman"/>
          <w:sz w:val="24"/>
          <w:szCs w:val="24"/>
        </w:rPr>
        <w:t xml:space="preserve"> so</w:t>
      </w:r>
      <w:r w:rsidR="008C27CD" w:rsidRPr="00C76DB7">
        <w:rPr>
          <w:rFonts w:ascii="Times New Roman" w:hAnsi="Times New Roman" w:cs="Times New Roman"/>
          <w:sz w:val="24"/>
          <w:szCs w:val="24"/>
        </w:rPr>
        <w:t>urces of Kenyan History.</w:t>
      </w:r>
      <w:r w:rsidR="008C27CD" w:rsidRPr="00C76DB7">
        <w:rPr>
          <w:rFonts w:ascii="Times New Roman" w:hAnsi="Times New Roman" w:cs="Times New Roman"/>
          <w:sz w:val="24"/>
          <w:szCs w:val="24"/>
        </w:rPr>
        <w:tab/>
      </w:r>
      <w:r w:rsidR="008C27CD" w:rsidRPr="00C76DB7">
        <w:rPr>
          <w:rFonts w:ascii="Times New Roman" w:hAnsi="Times New Roman" w:cs="Times New Roman"/>
          <w:sz w:val="24"/>
          <w:szCs w:val="24"/>
        </w:rPr>
        <w:tab/>
      </w:r>
      <w:r w:rsidR="008C27CD" w:rsidRPr="00C76DB7">
        <w:rPr>
          <w:rFonts w:ascii="Times New Roman" w:hAnsi="Times New Roman" w:cs="Times New Roman"/>
          <w:sz w:val="24"/>
          <w:szCs w:val="24"/>
        </w:rPr>
        <w:tab/>
      </w:r>
      <w:r w:rsidR="008C27CD" w:rsidRPr="00C76DB7">
        <w:rPr>
          <w:rFonts w:ascii="Times New Roman" w:hAnsi="Times New Roman" w:cs="Times New Roman"/>
          <w:sz w:val="24"/>
          <w:szCs w:val="24"/>
        </w:rPr>
        <w:tab/>
      </w:r>
      <w:r w:rsidR="008C27CD" w:rsidRPr="00C76DB7">
        <w:rPr>
          <w:rFonts w:ascii="Times New Roman" w:hAnsi="Times New Roman" w:cs="Times New Roman"/>
          <w:sz w:val="24"/>
          <w:szCs w:val="24"/>
        </w:rPr>
        <w:tab/>
      </w:r>
      <w:r w:rsidR="008C27CD" w:rsidRPr="00C76DB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C76DB7">
        <w:rPr>
          <w:rFonts w:ascii="Times New Roman" w:hAnsi="Times New Roman" w:cs="Times New Roman"/>
          <w:sz w:val="24"/>
          <w:szCs w:val="24"/>
        </w:rPr>
        <w:t>(2 marks)</w:t>
      </w:r>
    </w:p>
    <w:p w:rsidR="00262013" w:rsidRPr="00C76DB7" w:rsidRDefault="00262013" w:rsidP="00C76DB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6DB7">
        <w:rPr>
          <w:rFonts w:ascii="Times New Roman" w:hAnsi="Times New Roman" w:cs="Times New Roman"/>
          <w:sz w:val="24"/>
          <w:szCs w:val="24"/>
        </w:rPr>
        <w:t xml:space="preserve">State </w:t>
      </w:r>
      <w:r w:rsidRPr="00C76DB7">
        <w:rPr>
          <w:rFonts w:ascii="Times New Roman" w:hAnsi="Times New Roman" w:cs="Times New Roman"/>
          <w:b/>
          <w:sz w:val="24"/>
          <w:szCs w:val="24"/>
        </w:rPr>
        <w:t>two</w:t>
      </w:r>
      <w:r w:rsidRPr="00C76DB7">
        <w:rPr>
          <w:rFonts w:ascii="Times New Roman" w:hAnsi="Times New Roman" w:cs="Times New Roman"/>
          <w:sz w:val="24"/>
          <w:szCs w:val="24"/>
        </w:rPr>
        <w:t xml:space="preserve"> similarities in the political organization of the Ameru and the Abagusii during the 19</w:t>
      </w:r>
      <w:r w:rsidRPr="00C76D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76DB7">
        <w:rPr>
          <w:rFonts w:ascii="Times New Roman" w:hAnsi="Times New Roman" w:cs="Times New Roman"/>
          <w:sz w:val="24"/>
          <w:szCs w:val="24"/>
        </w:rPr>
        <w:t xml:space="preserve"> Century.</w:t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C76DB7">
        <w:rPr>
          <w:rFonts w:ascii="Times New Roman" w:hAnsi="Times New Roman" w:cs="Times New Roman"/>
          <w:sz w:val="24"/>
          <w:szCs w:val="24"/>
        </w:rPr>
        <w:tab/>
      </w:r>
      <w:r w:rsidR="00C76DB7" w:rsidRPr="00C76DB7">
        <w:rPr>
          <w:rFonts w:ascii="Times New Roman" w:hAnsi="Times New Roman" w:cs="Times New Roman"/>
          <w:sz w:val="24"/>
          <w:szCs w:val="24"/>
        </w:rPr>
        <w:t xml:space="preserve">        (</w:t>
      </w:r>
      <w:r w:rsidRPr="00C76DB7">
        <w:rPr>
          <w:rFonts w:ascii="Times New Roman" w:hAnsi="Times New Roman" w:cs="Times New Roman"/>
          <w:sz w:val="24"/>
          <w:szCs w:val="24"/>
        </w:rPr>
        <w:t xml:space="preserve">2 marks) </w:t>
      </w:r>
    </w:p>
    <w:p w:rsidR="00262013" w:rsidRPr="00C76DB7" w:rsidRDefault="00262013" w:rsidP="00C76DB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6DB7">
        <w:rPr>
          <w:rFonts w:ascii="Times New Roman" w:hAnsi="Times New Roman" w:cs="Times New Roman"/>
          <w:sz w:val="24"/>
          <w:szCs w:val="24"/>
        </w:rPr>
        <w:t xml:space="preserve">Give the </w:t>
      </w:r>
      <w:r w:rsidRPr="00C76DB7">
        <w:rPr>
          <w:rFonts w:ascii="Times New Roman" w:hAnsi="Times New Roman" w:cs="Times New Roman"/>
          <w:b/>
          <w:sz w:val="24"/>
          <w:szCs w:val="24"/>
        </w:rPr>
        <w:t>main</w:t>
      </w:r>
      <w:r w:rsidRPr="00C76DB7">
        <w:rPr>
          <w:rFonts w:ascii="Times New Roman" w:hAnsi="Times New Roman" w:cs="Times New Roman"/>
          <w:sz w:val="24"/>
          <w:szCs w:val="24"/>
        </w:rPr>
        <w:t xml:space="preserve"> reason why the rulers of Malindi welcomed the Portuguese in the 16</w:t>
      </w:r>
      <w:r w:rsidRPr="00C76D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76DB7">
        <w:rPr>
          <w:rFonts w:ascii="Times New Roman" w:hAnsi="Times New Roman" w:cs="Times New Roman"/>
          <w:sz w:val="24"/>
          <w:szCs w:val="24"/>
        </w:rPr>
        <w:t xml:space="preserve"> Century. </w:t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C76DB7">
        <w:rPr>
          <w:rFonts w:ascii="Times New Roman" w:hAnsi="Times New Roman" w:cs="Times New Roman"/>
          <w:sz w:val="24"/>
          <w:szCs w:val="24"/>
        </w:rPr>
        <w:t>(1 mark)</w:t>
      </w:r>
    </w:p>
    <w:p w:rsidR="00262013" w:rsidRPr="00C76DB7" w:rsidRDefault="00262013" w:rsidP="00C76DB7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76DB7">
        <w:rPr>
          <w:rFonts w:ascii="Times New Roman" w:hAnsi="Times New Roman" w:cs="Times New Roman"/>
          <w:sz w:val="24"/>
          <w:szCs w:val="24"/>
        </w:rPr>
        <w:t xml:space="preserve">State </w:t>
      </w:r>
      <w:r w:rsidRPr="00C76DB7">
        <w:rPr>
          <w:rFonts w:ascii="Times New Roman" w:hAnsi="Times New Roman" w:cs="Times New Roman"/>
          <w:b/>
          <w:sz w:val="24"/>
          <w:szCs w:val="24"/>
        </w:rPr>
        <w:t>two</w:t>
      </w:r>
      <w:r w:rsidRPr="00C76DB7">
        <w:rPr>
          <w:rFonts w:ascii="Times New Roman" w:hAnsi="Times New Roman" w:cs="Times New Roman"/>
          <w:sz w:val="24"/>
          <w:szCs w:val="24"/>
        </w:rPr>
        <w:t xml:space="preserve"> advantages of a written constitution.</w:t>
      </w:r>
      <w:r w:rsidRPr="00C76DB7">
        <w:rPr>
          <w:rFonts w:ascii="Times New Roman" w:hAnsi="Times New Roman" w:cs="Times New Roman"/>
          <w:sz w:val="24"/>
          <w:szCs w:val="24"/>
        </w:rPr>
        <w:tab/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C76DB7">
        <w:rPr>
          <w:rFonts w:ascii="Times New Roman" w:hAnsi="Times New Roman" w:cs="Times New Roman"/>
          <w:sz w:val="24"/>
          <w:szCs w:val="24"/>
        </w:rPr>
        <w:t>(2 marks)</w:t>
      </w:r>
    </w:p>
    <w:p w:rsidR="00262013" w:rsidRPr="00C76DB7" w:rsidRDefault="00262013" w:rsidP="00C76DB7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76DB7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C76DB7">
        <w:rPr>
          <w:rFonts w:ascii="Times New Roman" w:hAnsi="Times New Roman" w:cs="Times New Roman"/>
          <w:b/>
          <w:sz w:val="24"/>
          <w:szCs w:val="24"/>
        </w:rPr>
        <w:t>one</w:t>
      </w:r>
      <w:r w:rsidRPr="00C76DB7">
        <w:rPr>
          <w:rFonts w:ascii="Times New Roman" w:hAnsi="Times New Roman" w:cs="Times New Roman"/>
          <w:sz w:val="24"/>
          <w:szCs w:val="24"/>
        </w:rPr>
        <w:t xml:space="preserve"> fighting tactic used during the African resistance against the establishment of British rule in Kenya .</w:t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C76DB7">
        <w:rPr>
          <w:rFonts w:ascii="Times New Roman" w:hAnsi="Times New Roman" w:cs="Times New Roman"/>
          <w:sz w:val="24"/>
          <w:szCs w:val="24"/>
        </w:rPr>
        <w:t xml:space="preserve">(1 mark)                                           </w:t>
      </w:r>
    </w:p>
    <w:p w:rsidR="00262013" w:rsidRPr="00C76DB7" w:rsidRDefault="00262013" w:rsidP="00C76DB7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76DB7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C76DB7">
        <w:rPr>
          <w:rFonts w:ascii="Times New Roman" w:hAnsi="Times New Roman" w:cs="Times New Roman"/>
          <w:b/>
          <w:sz w:val="24"/>
          <w:szCs w:val="24"/>
        </w:rPr>
        <w:t xml:space="preserve">one </w:t>
      </w:r>
      <w:r w:rsidRPr="00C76DB7">
        <w:rPr>
          <w:rFonts w:ascii="Times New Roman" w:hAnsi="Times New Roman" w:cs="Times New Roman"/>
          <w:sz w:val="24"/>
          <w:szCs w:val="24"/>
        </w:rPr>
        <w:t>feature of African farming in Kenya during</w:t>
      </w:r>
      <w:r w:rsidR="00C76DB7" w:rsidRPr="00C76DB7">
        <w:rPr>
          <w:rFonts w:ascii="Times New Roman" w:hAnsi="Times New Roman" w:cs="Times New Roman"/>
          <w:sz w:val="24"/>
          <w:szCs w:val="24"/>
        </w:rPr>
        <w:t xml:space="preserve"> the colonial period.</w:t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C76DB7">
        <w:rPr>
          <w:rFonts w:ascii="Times New Roman" w:hAnsi="Times New Roman" w:cs="Times New Roman"/>
          <w:sz w:val="24"/>
          <w:szCs w:val="24"/>
        </w:rPr>
        <w:t>(1 mark)</w:t>
      </w:r>
    </w:p>
    <w:p w:rsidR="00262013" w:rsidRPr="00C76DB7" w:rsidRDefault="00262013" w:rsidP="00C76DB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DB7">
        <w:rPr>
          <w:rFonts w:ascii="Times New Roman" w:hAnsi="Times New Roman" w:cs="Times New Roman"/>
          <w:sz w:val="24"/>
          <w:szCs w:val="24"/>
        </w:rPr>
        <w:t xml:space="preserve">Give the </w:t>
      </w:r>
      <w:r w:rsidRPr="00C76DB7">
        <w:rPr>
          <w:rFonts w:ascii="Times New Roman" w:hAnsi="Times New Roman" w:cs="Times New Roman"/>
          <w:b/>
          <w:sz w:val="24"/>
          <w:szCs w:val="24"/>
        </w:rPr>
        <w:t>main</w:t>
      </w:r>
      <w:r w:rsidRPr="00C76DB7">
        <w:rPr>
          <w:rFonts w:ascii="Times New Roman" w:hAnsi="Times New Roman" w:cs="Times New Roman"/>
          <w:sz w:val="24"/>
          <w:szCs w:val="24"/>
        </w:rPr>
        <w:t xml:space="preserve"> reason why poll tax was introduced in Kenya during the colonial period.</w:t>
      </w:r>
      <w:r w:rsidRPr="00C76DB7">
        <w:rPr>
          <w:rFonts w:ascii="Times New Roman" w:hAnsi="Times New Roman" w:cs="Times New Roman"/>
          <w:sz w:val="24"/>
          <w:szCs w:val="24"/>
        </w:rPr>
        <w:tab/>
      </w:r>
      <w:r w:rsidRPr="00C76DB7">
        <w:rPr>
          <w:rFonts w:ascii="Times New Roman" w:hAnsi="Times New Roman" w:cs="Times New Roman"/>
          <w:sz w:val="24"/>
          <w:szCs w:val="24"/>
        </w:rPr>
        <w:tab/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C76DB7">
        <w:rPr>
          <w:rFonts w:ascii="Times New Roman" w:hAnsi="Times New Roman" w:cs="Times New Roman"/>
          <w:sz w:val="24"/>
          <w:szCs w:val="24"/>
        </w:rPr>
        <w:t>(1 mark)</w:t>
      </w:r>
    </w:p>
    <w:p w:rsidR="00262013" w:rsidRPr="00C76DB7" w:rsidRDefault="00262013" w:rsidP="00C76DB7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76DB7">
        <w:rPr>
          <w:rFonts w:ascii="Times New Roman" w:hAnsi="Times New Roman" w:cs="Times New Roman"/>
          <w:sz w:val="24"/>
          <w:szCs w:val="24"/>
        </w:rPr>
        <w:t xml:space="preserve">Name </w:t>
      </w:r>
      <w:r w:rsidRPr="00C76DB7">
        <w:rPr>
          <w:rFonts w:ascii="Times New Roman" w:hAnsi="Times New Roman" w:cs="Times New Roman"/>
          <w:b/>
          <w:sz w:val="24"/>
          <w:szCs w:val="24"/>
        </w:rPr>
        <w:t>one</w:t>
      </w:r>
      <w:r w:rsidRPr="00C76DB7">
        <w:rPr>
          <w:rFonts w:ascii="Times New Roman" w:hAnsi="Times New Roman" w:cs="Times New Roman"/>
          <w:sz w:val="24"/>
          <w:szCs w:val="24"/>
        </w:rPr>
        <w:t xml:space="preserve"> personality who inspired Jomo Kenyatta to join politics.</w:t>
      </w:r>
      <w:r w:rsidRPr="00C76DB7">
        <w:rPr>
          <w:rFonts w:ascii="Times New Roman" w:hAnsi="Times New Roman" w:cs="Times New Roman"/>
          <w:sz w:val="24"/>
          <w:szCs w:val="24"/>
        </w:rPr>
        <w:tab/>
      </w:r>
      <w:r w:rsidR="00C76DB7" w:rsidRPr="00C76DB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76DB7">
        <w:rPr>
          <w:rFonts w:ascii="Times New Roman" w:hAnsi="Times New Roman" w:cs="Times New Roman"/>
          <w:sz w:val="24"/>
          <w:szCs w:val="24"/>
        </w:rPr>
        <w:t>(1 mark)</w:t>
      </w:r>
    </w:p>
    <w:p w:rsidR="00262013" w:rsidRPr="00C76DB7" w:rsidRDefault="00262013" w:rsidP="00C76DB7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76DB7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C76DB7">
        <w:rPr>
          <w:rFonts w:ascii="Times New Roman" w:hAnsi="Times New Roman" w:cs="Times New Roman"/>
          <w:b/>
          <w:sz w:val="24"/>
          <w:szCs w:val="24"/>
        </w:rPr>
        <w:t>one</w:t>
      </w:r>
      <w:r w:rsidRPr="00C76DB7">
        <w:rPr>
          <w:rFonts w:ascii="Times New Roman" w:hAnsi="Times New Roman" w:cs="Times New Roman"/>
          <w:sz w:val="24"/>
          <w:szCs w:val="24"/>
        </w:rPr>
        <w:t xml:space="preserve"> condition that one must fulfill in order to register as a voter in Keny</w:t>
      </w:r>
      <w:r w:rsidR="00C76DB7" w:rsidRPr="00C76DB7">
        <w:rPr>
          <w:rFonts w:ascii="Times New Roman" w:hAnsi="Times New Roman" w:cs="Times New Roman"/>
          <w:sz w:val="24"/>
          <w:szCs w:val="24"/>
        </w:rPr>
        <w:t xml:space="preserve">a.    </w:t>
      </w:r>
      <w:r w:rsidRPr="00C76DB7">
        <w:rPr>
          <w:rFonts w:ascii="Times New Roman" w:hAnsi="Times New Roman" w:cs="Times New Roman"/>
          <w:sz w:val="24"/>
          <w:szCs w:val="24"/>
        </w:rPr>
        <w:t>(1 mark)</w:t>
      </w:r>
    </w:p>
    <w:p w:rsidR="00262013" w:rsidRPr="00C76DB7" w:rsidRDefault="00262013" w:rsidP="00C76DB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6DB7">
        <w:rPr>
          <w:rFonts w:ascii="Times New Roman" w:hAnsi="Times New Roman" w:cs="Times New Roman"/>
          <w:sz w:val="24"/>
          <w:szCs w:val="24"/>
        </w:rPr>
        <w:t xml:space="preserve">Give </w:t>
      </w:r>
      <w:r w:rsidRPr="00C76DB7">
        <w:rPr>
          <w:rFonts w:ascii="Times New Roman" w:hAnsi="Times New Roman" w:cs="Times New Roman"/>
          <w:b/>
          <w:sz w:val="24"/>
          <w:szCs w:val="24"/>
        </w:rPr>
        <w:t>one</w:t>
      </w:r>
      <w:r w:rsidRPr="00C76DB7">
        <w:rPr>
          <w:rFonts w:ascii="Times New Roman" w:hAnsi="Times New Roman" w:cs="Times New Roman"/>
          <w:sz w:val="24"/>
          <w:szCs w:val="24"/>
        </w:rPr>
        <w:t xml:space="preserve"> member of the African Elected Members Organization (AEMO) at its inception in 1957.</w:t>
      </w:r>
      <w:r w:rsidRPr="00C76DB7">
        <w:rPr>
          <w:rFonts w:ascii="Times New Roman" w:hAnsi="Times New Roman" w:cs="Times New Roman"/>
          <w:sz w:val="24"/>
          <w:szCs w:val="24"/>
        </w:rPr>
        <w:tab/>
      </w:r>
      <w:r w:rsidRPr="00C76DB7">
        <w:rPr>
          <w:rFonts w:ascii="Times New Roman" w:hAnsi="Times New Roman" w:cs="Times New Roman"/>
          <w:sz w:val="24"/>
          <w:szCs w:val="24"/>
        </w:rPr>
        <w:tab/>
      </w:r>
      <w:r w:rsidRPr="00C76DB7">
        <w:rPr>
          <w:rFonts w:ascii="Times New Roman" w:hAnsi="Times New Roman" w:cs="Times New Roman"/>
          <w:sz w:val="24"/>
          <w:szCs w:val="24"/>
        </w:rPr>
        <w:tab/>
      </w:r>
      <w:r w:rsidRPr="00C76DB7">
        <w:rPr>
          <w:rFonts w:ascii="Times New Roman" w:hAnsi="Times New Roman" w:cs="Times New Roman"/>
          <w:sz w:val="24"/>
          <w:szCs w:val="24"/>
        </w:rPr>
        <w:tab/>
      </w:r>
      <w:r w:rsidRPr="00C76DB7">
        <w:rPr>
          <w:rFonts w:ascii="Times New Roman" w:hAnsi="Times New Roman" w:cs="Times New Roman"/>
          <w:sz w:val="24"/>
          <w:szCs w:val="24"/>
        </w:rPr>
        <w:tab/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C76DB7">
        <w:rPr>
          <w:rFonts w:ascii="Times New Roman" w:hAnsi="Times New Roman" w:cs="Times New Roman"/>
          <w:sz w:val="24"/>
          <w:szCs w:val="24"/>
        </w:rPr>
        <w:t>(1 mark)</w:t>
      </w:r>
    </w:p>
    <w:p w:rsidR="00262013" w:rsidRPr="00C76DB7" w:rsidRDefault="00262013" w:rsidP="00C76DB7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76DB7">
        <w:rPr>
          <w:rFonts w:ascii="Times New Roman" w:eastAsia="Calibri" w:hAnsi="Times New Roman" w:cs="Times New Roman"/>
          <w:sz w:val="24"/>
          <w:szCs w:val="24"/>
        </w:rPr>
        <w:t xml:space="preserve">Give </w:t>
      </w:r>
      <w:r w:rsidRPr="00C76DB7">
        <w:rPr>
          <w:rFonts w:ascii="Times New Roman" w:eastAsia="Calibri" w:hAnsi="Times New Roman" w:cs="Times New Roman"/>
          <w:b/>
          <w:sz w:val="24"/>
          <w:szCs w:val="24"/>
        </w:rPr>
        <w:t>one</w:t>
      </w:r>
      <w:r w:rsidRPr="00C76DB7">
        <w:rPr>
          <w:rFonts w:ascii="Times New Roman" w:eastAsia="Calibri" w:hAnsi="Times New Roman" w:cs="Times New Roman"/>
          <w:sz w:val="24"/>
          <w:szCs w:val="24"/>
        </w:rPr>
        <w:t xml:space="preserve"> strategy used by the colonial government to achieve its objectives in offering </w:t>
      </w:r>
    </w:p>
    <w:p w:rsidR="00C76DB7" w:rsidRPr="00C76DB7" w:rsidRDefault="00262013" w:rsidP="0011385F">
      <w:pPr>
        <w:spacing w:after="0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76DB7">
        <w:rPr>
          <w:rFonts w:ascii="Times New Roman" w:eastAsia="Calibri" w:hAnsi="Times New Roman" w:cs="Times New Roman"/>
          <w:sz w:val="24"/>
          <w:szCs w:val="24"/>
        </w:rPr>
        <w:t>missionary education in Kenya.</w:t>
      </w:r>
      <w:r w:rsidRPr="00C76DB7">
        <w:rPr>
          <w:rFonts w:ascii="Times New Roman" w:eastAsia="Calibri" w:hAnsi="Times New Roman" w:cs="Times New Roman"/>
          <w:sz w:val="24"/>
          <w:szCs w:val="24"/>
        </w:rPr>
        <w:tab/>
      </w:r>
      <w:r w:rsidRPr="00C76DB7">
        <w:rPr>
          <w:rFonts w:ascii="Times New Roman" w:eastAsia="Calibri" w:hAnsi="Times New Roman" w:cs="Times New Roman"/>
          <w:sz w:val="24"/>
          <w:szCs w:val="24"/>
        </w:rPr>
        <w:tab/>
      </w:r>
      <w:r w:rsidRPr="00C76DB7">
        <w:rPr>
          <w:rFonts w:ascii="Times New Roman" w:eastAsia="Calibri" w:hAnsi="Times New Roman" w:cs="Times New Roman"/>
          <w:sz w:val="24"/>
          <w:szCs w:val="24"/>
        </w:rPr>
        <w:tab/>
      </w:r>
      <w:r w:rsidRPr="00C76DB7">
        <w:rPr>
          <w:rFonts w:ascii="Times New Roman" w:eastAsia="Calibri" w:hAnsi="Times New Roman" w:cs="Times New Roman"/>
          <w:sz w:val="24"/>
          <w:szCs w:val="24"/>
        </w:rPr>
        <w:tab/>
      </w:r>
      <w:r w:rsidRPr="00C76DB7">
        <w:rPr>
          <w:rFonts w:ascii="Times New Roman" w:eastAsia="Calibri" w:hAnsi="Times New Roman" w:cs="Times New Roman"/>
          <w:sz w:val="24"/>
          <w:szCs w:val="24"/>
        </w:rPr>
        <w:tab/>
      </w:r>
      <w:r w:rsidRPr="00C76DB7">
        <w:rPr>
          <w:rFonts w:ascii="Times New Roman" w:eastAsia="Calibri" w:hAnsi="Times New Roman" w:cs="Times New Roman"/>
          <w:sz w:val="24"/>
          <w:szCs w:val="24"/>
        </w:rPr>
        <w:tab/>
      </w:r>
      <w:r w:rsidRPr="00C76DB7">
        <w:rPr>
          <w:rFonts w:ascii="Times New Roman" w:eastAsia="Calibri" w:hAnsi="Times New Roman" w:cs="Times New Roman"/>
          <w:sz w:val="24"/>
          <w:szCs w:val="24"/>
        </w:rPr>
        <w:tab/>
      </w:r>
      <w:r w:rsidR="00C76DB7" w:rsidRPr="00C76DB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C76DB7">
        <w:rPr>
          <w:rFonts w:ascii="Times New Roman" w:eastAsia="Calibri" w:hAnsi="Times New Roman" w:cs="Times New Roman"/>
          <w:sz w:val="24"/>
          <w:szCs w:val="24"/>
        </w:rPr>
        <w:t>(1 mark)</w:t>
      </w:r>
    </w:p>
    <w:p w:rsidR="00262013" w:rsidRPr="00C76DB7" w:rsidRDefault="00262013" w:rsidP="00C76DB7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C76DB7">
        <w:rPr>
          <w:rFonts w:ascii="Times New Roman" w:eastAsia="Calibri" w:hAnsi="Times New Roman" w:cs="Times New Roman"/>
          <w:sz w:val="24"/>
          <w:szCs w:val="24"/>
        </w:rPr>
        <w:t xml:space="preserve">Outline </w:t>
      </w:r>
      <w:r w:rsidRPr="00C76DB7">
        <w:rPr>
          <w:rFonts w:ascii="Times New Roman" w:eastAsia="Calibri" w:hAnsi="Times New Roman" w:cs="Times New Roman"/>
          <w:b/>
          <w:sz w:val="24"/>
          <w:szCs w:val="24"/>
        </w:rPr>
        <w:t>two</w:t>
      </w:r>
      <w:r w:rsidRPr="00C76DB7">
        <w:rPr>
          <w:rFonts w:ascii="Times New Roman" w:eastAsia="Calibri" w:hAnsi="Times New Roman" w:cs="Times New Roman"/>
          <w:sz w:val="24"/>
          <w:szCs w:val="24"/>
        </w:rPr>
        <w:t xml:space="preserve"> roles of polling clerks in Kenya.</w:t>
      </w:r>
      <w:r w:rsidR="00C76DB7" w:rsidRPr="00C76DB7">
        <w:rPr>
          <w:rFonts w:ascii="Times New Roman" w:eastAsia="Calibri" w:hAnsi="Times New Roman" w:cs="Times New Roman"/>
          <w:sz w:val="24"/>
          <w:szCs w:val="24"/>
        </w:rPr>
        <w:tab/>
      </w:r>
      <w:r w:rsidR="00C76DB7" w:rsidRPr="00C76DB7">
        <w:rPr>
          <w:rFonts w:ascii="Times New Roman" w:eastAsia="Calibri" w:hAnsi="Times New Roman" w:cs="Times New Roman"/>
          <w:sz w:val="24"/>
          <w:szCs w:val="24"/>
        </w:rPr>
        <w:tab/>
      </w:r>
      <w:r w:rsidR="00C76DB7" w:rsidRPr="00C76DB7">
        <w:rPr>
          <w:rFonts w:ascii="Times New Roman" w:eastAsia="Calibri" w:hAnsi="Times New Roman" w:cs="Times New Roman"/>
          <w:sz w:val="24"/>
          <w:szCs w:val="24"/>
        </w:rPr>
        <w:tab/>
      </w:r>
      <w:r w:rsidR="00C76DB7" w:rsidRPr="00C76DB7">
        <w:rPr>
          <w:rFonts w:ascii="Times New Roman" w:eastAsia="Calibri" w:hAnsi="Times New Roman" w:cs="Times New Roman"/>
          <w:sz w:val="24"/>
          <w:szCs w:val="24"/>
        </w:rPr>
        <w:tab/>
      </w:r>
      <w:r w:rsidR="00C76DB7" w:rsidRPr="00C76DB7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C76DB7">
        <w:rPr>
          <w:rFonts w:ascii="Times New Roman" w:eastAsia="Calibri" w:hAnsi="Times New Roman" w:cs="Times New Roman"/>
          <w:sz w:val="24"/>
          <w:szCs w:val="24"/>
        </w:rPr>
        <w:t>(2 marks)</w:t>
      </w:r>
    </w:p>
    <w:p w:rsidR="00262013" w:rsidRPr="00C76DB7" w:rsidRDefault="00262013" w:rsidP="00C76DB7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C76DB7">
        <w:rPr>
          <w:rFonts w:ascii="Times New Roman" w:eastAsia="Calibri" w:hAnsi="Times New Roman" w:cs="Times New Roman"/>
          <w:sz w:val="24"/>
          <w:szCs w:val="24"/>
        </w:rPr>
        <w:t xml:space="preserve"> Identify </w:t>
      </w:r>
      <w:r w:rsidRPr="00C76DB7">
        <w:rPr>
          <w:rFonts w:ascii="Times New Roman" w:eastAsia="Calibri" w:hAnsi="Times New Roman" w:cs="Times New Roman"/>
          <w:b/>
          <w:sz w:val="24"/>
          <w:szCs w:val="24"/>
        </w:rPr>
        <w:t>two</w:t>
      </w:r>
      <w:r w:rsidRPr="00C76DB7">
        <w:rPr>
          <w:rFonts w:ascii="Times New Roman" w:eastAsia="Calibri" w:hAnsi="Times New Roman" w:cs="Times New Roman"/>
          <w:sz w:val="24"/>
          <w:szCs w:val="24"/>
        </w:rPr>
        <w:t xml:space="preserve"> functions of the National Intelligence Service (NIS) in Kenya.</w:t>
      </w:r>
      <w:r w:rsidRPr="00C76DB7">
        <w:rPr>
          <w:rFonts w:ascii="Times New Roman" w:eastAsia="Calibri" w:hAnsi="Times New Roman" w:cs="Times New Roman"/>
          <w:sz w:val="24"/>
          <w:szCs w:val="24"/>
        </w:rPr>
        <w:tab/>
      </w:r>
      <w:r w:rsidR="00C76DB7" w:rsidRPr="00C76DB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C76DB7">
        <w:rPr>
          <w:rFonts w:ascii="Times New Roman" w:eastAsia="Calibri" w:hAnsi="Times New Roman" w:cs="Times New Roman"/>
          <w:sz w:val="24"/>
          <w:szCs w:val="24"/>
        </w:rPr>
        <w:t>(2 marks)</w:t>
      </w:r>
    </w:p>
    <w:p w:rsidR="00262013" w:rsidRPr="00C76DB7" w:rsidRDefault="00262013" w:rsidP="00C76DB7">
      <w:pPr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76DB7">
        <w:rPr>
          <w:rFonts w:ascii="Times New Roman" w:hAnsi="Times New Roman" w:cs="Times New Roman"/>
          <w:sz w:val="24"/>
          <w:szCs w:val="24"/>
        </w:rPr>
        <w:t xml:space="preserve">Give </w:t>
      </w:r>
      <w:r w:rsidRPr="00C76DB7">
        <w:rPr>
          <w:rFonts w:ascii="Times New Roman" w:hAnsi="Times New Roman" w:cs="Times New Roman"/>
          <w:b/>
          <w:sz w:val="24"/>
          <w:szCs w:val="24"/>
        </w:rPr>
        <w:t>two</w:t>
      </w:r>
      <w:r w:rsidRPr="00C76DB7">
        <w:rPr>
          <w:rFonts w:ascii="Times New Roman" w:hAnsi="Times New Roman" w:cs="Times New Roman"/>
          <w:sz w:val="24"/>
          <w:szCs w:val="24"/>
        </w:rPr>
        <w:t xml:space="preserve"> roles played by the ruling party in Kenya.</w:t>
      </w:r>
      <w:r w:rsidRPr="00C76DB7">
        <w:rPr>
          <w:rFonts w:ascii="Times New Roman" w:hAnsi="Times New Roman" w:cs="Times New Roman"/>
          <w:sz w:val="24"/>
          <w:szCs w:val="24"/>
        </w:rPr>
        <w:tab/>
      </w:r>
      <w:r w:rsidRPr="00C76DB7">
        <w:rPr>
          <w:rFonts w:ascii="Times New Roman" w:hAnsi="Times New Roman" w:cs="Times New Roman"/>
          <w:sz w:val="24"/>
          <w:szCs w:val="24"/>
        </w:rPr>
        <w:tab/>
      </w:r>
      <w:r w:rsidRPr="00C76DB7">
        <w:rPr>
          <w:rFonts w:ascii="Times New Roman" w:hAnsi="Times New Roman" w:cs="Times New Roman"/>
          <w:sz w:val="24"/>
          <w:szCs w:val="24"/>
        </w:rPr>
        <w:tab/>
      </w:r>
      <w:r w:rsidRPr="00C76DB7">
        <w:rPr>
          <w:rFonts w:ascii="Times New Roman" w:hAnsi="Times New Roman" w:cs="Times New Roman"/>
          <w:sz w:val="24"/>
          <w:szCs w:val="24"/>
        </w:rPr>
        <w:tab/>
      </w:r>
      <w:r w:rsidR="00C76DB7" w:rsidRPr="00C76DB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6DB7">
        <w:rPr>
          <w:rFonts w:ascii="Times New Roman" w:hAnsi="Times New Roman" w:cs="Times New Roman"/>
          <w:sz w:val="24"/>
          <w:szCs w:val="24"/>
        </w:rPr>
        <w:t>(2 marks)</w:t>
      </w:r>
    </w:p>
    <w:p w:rsidR="00262013" w:rsidRPr="00C76DB7" w:rsidRDefault="00262013" w:rsidP="00C76DB7">
      <w:pPr>
        <w:numPr>
          <w:ilvl w:val="0"/>
          <w:numId w:val="6"/>
        </w:num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76DB7">
        <w:rPr>
          <w:rFonts w:ascii="Times New Roman" w:eastAsia="Calibri" w:hAnsi="Times New Roman" w:cs="Times New Roman"/>
          <w:sz w:val="24"/>
          <w:szCs w:val="24"/>
        </w:rPr>
        <w:t xml:space="preserve">Give </w:t>
      </w:r>
      <w:r w:rsidRPr="00C76DB7">
        <w:rPr>
          <w:rFonts w:ascii="Times New Roman" w:eastAsia="Calibri" w:hAnsi="Times New Roman" w:cs="Times New Roman"/>
          <w:b/>
          <w:sz w:val="24"/>
          <w:szCs w:val="24"/>
        </w:rPr>
        <w:t>two</w:t>
      </w:r>
      <w:r w:rsidR="00C76DB7" w:rsidRPr="00C76D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6DB7">
        <w:rPr>
          <w:rFonts w:ascii="Times New Roman" w:eastAsia="Calibri" w:hAnsi="Times New Roman" w:cs="Times New Roman"/>
          <w:sz w:val="24"/>
          <w:szCs w:val="24"/>
        </w:rPr>
        <w:t xml:space="preserve">ways in which parliamentary supremacy is undermined in Kenya. </w:t>
      </w:r>
      <w:r w:rsidRPr="00C76DB7">
        <w:rPr>
          <w:rFonts w:ascii="Times New Roman" w:eastAsia="Calibri" w:hAnsi="Times New Roman" w:cs="Times New Roman"/>
          <w:sz w:val="24"/>
          <w:szCs w:val="24"/>
        </w:rPr>
        <w:tab/>
      </w:r>
      <w:r w:rsidR="00C76DB7" w:rsidRPr="00C76DB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C76DB7">
        <w:rPr>
          <w:rFonts w:ascii="Times New Roman" w:eastAsia="Calibri" w:hAnsi="Times New Roman" w:cs="Times New Roman"/>
          <w:sz w:val="24"/>
          <w:szCs w:val="24"/>
        </w:rPr>
        <w:t>(2 marks)</w:t>
      </w:r>
    </w:p>
    <w:p w:rsidR="00262013" w:rsidRPr="00C76DB7" w:rsidRDefault="00262013" w:rsidP="00C76DB7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76DB7">
        <w:rPr>
          <w:rFonts w:ascii="Times New Roman" w:hAnsi="Times New Roman" w:cs="Times New Roman"/>
          <w:sz w:val="24"/>
          <w:szCs w:val="24"/>
        </w:rPr>
        <w:t xml:space="preserve">Give the </w:t>
      </w:r>
      <w:r w:rsidRPr="00C76DB7">
        <w:rPr>
          <w:rFonts w:ascii="Times New Roman" w:hAnsi="Times New Roman" w:cs="Times New Roman"/>
          <w:b/>
          <w:sz w:val="24"/>
          <w:szCs w:val="24"/>
        </w:rPr>
        <w:t>main</w:t>
      </w:r>
      <w:r w:rsidR="00C76DB7" w:rsidRPr="00C76DB7">
        <w:rPr>
          <w:rFonts w:ascii="Times New Roman" w:hAnsi="Times New Roman" w:cs="Times New Roman"/>
          <w:sz w:val="24"/>
          <w:szCs w:val="24"/>
        </w:rPr>
        <w:t xml:space="preserve"> function</w:t>
      </w:r>
      <w:r w:rsidRPr="00C76DB7">
        <w:rPr>
          <w:rFonts w:ascii="Times New Roman" w:hAnsi="Times New Roman" w:cs="Times New Roman"/>
          <w:sz w:val="24"/>
          <w:szCs w:val="24"/>
        </w:rPr>
        <w:t xml:space="preserve"> of the Commission on</w:t>
      </w:r>
      <w:r w:rsidR="00C76DB7" w:rsidRPr="00C76DB7">
        <w:rPr>
          <w:rFonts w:ascii="Times New Roman" w:hAnsi="Times New Roman" w:cs="Times New Roman"/>
          <w:sz w:val="24"/>
          <w:szCs w:val="24"/>
        </w:rPr>
        <w:t xml:space="preserve"> Revenue Allocation in Kenya.</w:t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C76DB7">
        <w:rPr>
          <w:rFonts w:ascii="Times New Roman" w:hAnsi="Times New Roman" w:cs="Times New Roman"/>
          <w:sz w:val="24"/>
          <w:szCs w:val="24"/>
        </w:rPr>
        <w:t>(1 mark)</w:t>
      </w:r>
    </w:p>
    <w:p w:rsidR="00C76DB7" w:rsidRPr="00C76DB7" w:rsidRDefault="00262013" w:rsidP="00C76DB7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76DB7">
        <w:rPr>
          <w:rFonts w:ascii="Times New Roman" w:hAnsi="Times New Roman" w:cs="Times New Roman"/>
          <w:sz w:val="24"/>
          <w:szCs w:val="24"/>
        </w:rPr>
        <w:t xml:space="preserve">State </w:t>
      </w:r>
      <w:r w:rsidRPr="00C76DB7">
        <w:rPr>
          <w:rFonts w:ascii="Times New Roman" w:hAnsi="Times New Roman" w:cs="Times New Roman"/>
          <w:b/>
          <w:sz w:val="24"/>
          <w:szCs w:val="24"/>
        </w:rPr>
        <w:t>two</w:t>
      </w:r>
      <w:r w:rsidRPr="00C76DB7">
        <w:rPr>
          <w:rFonts w:ascii="Times New Roman" w:hAnsi="Times New Roman" w:cs="Times New Roman"/>
          <w:sz w:val="24"/>
          <w:szCs w:val="24"/>
        </w:rPr>
        <w:t xml:space="preserve"> ways through which the savings and</w:t>
      </w:r>
      <w:r w:rsidR="00C76DB7" w:rsidRPr="00C76DB7">
        <w:rPr>
          <w:rFonts w:ascii="Times New Roman" w:hAnsi="Times New Roman" w:cs="Times New Roman"/>
          <w:sz w:val="24"/>
          <w:szCs w:val="24"/>
        </w:rPr>
        <w:t xml:space="preserve"> credit cooperative societies i</w:t>
      </w:r>
      <w:r w:rsidRPr="00C76DB7">
        <w:rPr>
          <w:rFonts w:ascii="Times New Roman" w:hAnsi="Times New Roman" w:cs="Times New Roman"/>
          <w:sz w:val="24"/>
          <w:szCs w:val="24"/>
        </w:rPr>
        <w:t>n Kenya benefit their members.</w:t>
      </w:r>
      <w:r w:rsidRPr="00C76DB7">
        <w:rPr>
          <w:rFonts w:ascii="Times New Roman" w:hAnsi="Times New Roman" w:cs="Times New Roman"/>
          <w:sz w:val="24"/>
          <w:szCs w:val="24"/>
        </w:rPr>
        <w:tab/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</w:r>
      <w:r w:rsidR="00C76DB7" w:rsidRPr="00C76DB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C76DB7">
        <w:rPr>
          <w:rFonts w:ascii="Times New Roman" w:hAnsi="Times New Roman" w:cs="Times New Roman"/>
          <w:sz w:val="24"/>
          <w:szCs w:val="24"/>
        </w:rPr>
        <w:t>(2 marks)</w:t>
      </w:r>
    </w:p>
    <w:p w:rsidR="00F6459A" w:rsidRPr="00C76DB7" w:rsidRDefault="00F6459A" w:rsidP="00C76DB7">
      <w:pPr>
        <w:pStyle w:val="ListParagraph"/>
        <w:spacing w:after="0" w:line="48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DB7">
        <w:rPr>
          <w:rFonts w:asciiTheme="majorBidi" w:hAnsiTheme="majorBidi" w:cstheme="majorBidi"/>
          <w:b/>
          <w:bCs/>
          <w:sz w:val="24"/>
          <w:szCs w:val="24"/>
        </w:rPr>
        <w:lastRenderedPageBreak/>
        <w:t>SECTION B (45 marks)</w:t>
      </w:r>
    </w:p>
    <w:p w:rsidR="00F6459A" w:rsidRPr="0011385F" w:rsidRDefault="00F6459A" w:rsidP="00F6459A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11385F">
        <w:rPr>
          <w:rFonts w:asciiTheme="majorBidi" w:hAnsiTheme="majorBidi" w:cstheme="majorBidi"/>
          <w:i/>
          <w:iCs/>
          <w:sz w:val="24"/>
          <w:szCs w:val="24"/>
        </w:rPr>
        <w:t xml:space="preserve">Answer any </w:t>
      </w:r>
      <w:r w:rsidRPr="0011385F">
        <w:rPr>
          <w:rFonts w:asciiTheme="majorBidi" w:hAnsiTheme="majorBidi" w:cstheme="majorBidi"/>
          <w:b/>
          <w:bCs/>
          <w:i/>
          <w:iCs/>
          <w:sz w:val="24"/>
          <w:szCs w:val="24"/>
        </w:rPr>
        <w:t>three</w:t>
      </w:r>
      <w:r w:rsidRPr="0011385F">
        <w:rPr>
          <w:rFonts w:asciiTheme="majorBidi" w:hAnsiTheme="majorBidi" w:cstheme="majorBidi"/>
          <w:i/>
          <w:iCs/>
          <w:sz w:val="24"/>
          <w:szCs w:val="24"/>
        </w:rPr>
        <w:t xml:space="preserve"> questions from this section.</w:t>
      </w:r>
    </w:p>
    <w:p w:rsidR="00EA399C" w:rsidRPr="00EA399C" w:rsidRDefault="00EA399C" w:rsidP="00EA399C">
      <w:pPr>
        <w:rPr>
          <w:rFonts w:asciiTheme="majorBidi" w:hAnsiTheme="majorBidi" w:cstheme="majorBidi"/>
          <w:sz w:val="24"/>
          <w:szCs w:val="24"/>
        </w:rPr>
      </w:pPr>
      <w:r w:rsidRPr="00C76DB7">
        <w:rPr>
          <w:rFonts w:asciiTheme="majorBidi" w:hAnsiTheme="majorBidi" w:cstheme="majorBidi"/>
          <w:sz w:val="24"/>
          <w:szCs w:val="24"/>
        </w:rPr>
        <w:t>18.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8D32E6">
        <w:rPr>
          <w:rFonts w:asciiTheme="majorBidi" w:hAnsiTheme="majorBidi" w:cstheme="majorBidi"/>
          <w:sz w:val="24"/>
          <w:szCs w:val="24"/>
        </w:rPr>
        <w:t>(a)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A399C">
        <w:rPr>
          <w:rFonts w:asciiTheme="majorBidi" w:hAnsiTheme="majorBidi" w:cstheme="majorBidi"/>
          <w:sz w:val="24"/>
          <w:szCs w:val="24"/>
        </w:rPr>
        <w:t xml:space="preserve">Identify </w:t>
      </w:r>
      <w:r w:rsidRPr="00EA399C">
        <w:rPr>
          <w:rFonts w:asciiTheme="majorBidi" w:hAnsiTheme="majorBidi" w:cstheme="majorBidi"/>
          <w:b/>
          <w:bCs/>
          <w:sz w:val="24"/>
          <w:szCs w:val="24"/>
        </w:rPr>
        <w:t>three</w:t>
      </w:r>
      <w:r w:rsidRPr="00EA399C">
        <w:rPr>
          <w:rFonts w:asciiTheme="majorBidi" w:hAnsiTheme="majorBidi" w:cstheme="majorBidi"/>
          <w:sz w:val="24"/>
          <w:szCs w:val="24"/>
        </w:rPr>
        <w:t xml:space="preserve"> communities that interacted with the Abagusii as they </w:t>
      </w:r>
      <w:r w:rsidRPr="00EA399C">
        <w:rPr>
          <w:rFonts w:asciiTheme="majorBidi" w:hAnsiTheme="majorBidi" w:cstheme="majorBidi"/>
          <w:sz w:val="24"/>
          <w:szCs w:val="24"/>
        </w:rPr>
        <w:tab/>
      </w:r>
      <w:r w:rsidRPr="00EA399C">
        <w:rPr>
          <w:rFonts w:asciiTheme="majorBidi" w:hAnsiTheme="majorBidi" w:cstheme="majorBidi"/>
          <w:sz w:val="24"/>
          <w:szCs w:val="24"/>
        </w:rPr>
        <w:tab/>
      </w:r>
      <w:r w:rsidRPr="00EA399C">
        <w:rPr>
          <w:rFonts w:asciiTheme="majorBidi" w:hAnsiTheme="majorBidi" w:cstheme="majorBidi"/>
          <w:sz w:val="24"/>
          <w:szCs w:val="24"/>
        </w:rPr>
        <w:tab/>
      </w:r>
      <w:r w:rsidRPr="00EA399C">
        <w:rPr>
          <w:rFonts w:asciiTheme="majorBidi" w:hAnsiTheme="majorBidi" w:cstheme="majorBidi"/>
          <w:sz w:val="24"/>
          <w:szCs w:val="24"/>
        </w:rPr>
        <w:tab/>
        <w:t xml:space="preserve">migrated and settled in Kenya. </w:t>
      </w:r>
      <w:r w:rsidR="009E16B4">
        <w:rPr>
          <w:rFonts w:asciiTheme="majorBidi" w:hAnsiTheme="majorBidi" w:cstheme="majorBidi"/>
          <w:sz w:val="24"/>
          <w:szCs w:val="24"/>
        </w:rPr>
        <w:tab/>
      </w:r>
      <w:r w:rsidR="009E16B4">
        <w:rPr>
          <w:rFonts w:asciiTheme="majorBidi" w:hAnsiTheme="majorBidi" w:cstheme="majorBidi"/>
          <w:sz w:val="24"/>
          <w:szCs w:val="24"/>
        </w:rPr>
        <w:tab/>
      </w:r>
      <w:r w:rsidR="009E16B4">
        <w:rPr>
          <w:rFonts w:asciiTheme="majorBidi" w:hAnsiTheme="majorBidi" w:cstheme="majorBidi"/>
          <w:sz w:val="24"/>
          <w:szCs w:val="24"/>
        </w:rPr>
        <w:tab/>
      </w:r>
      <w:r w:rsidR="009E16B4">
        <w:rPr>
          <w:rFonts w:asciiTheme="majorBidi" w:hAnsiTheme="majorBidi" w:cstheme="majorBidi"/>
          <w:sz w:val="24"/>
          <w:szCs w:val="24"/>
        </w:rPr>
        <w:tab/>
      </w:r>
      <w:r w:rsidR="009E16B4">
        <w:rPr>
          <w:rFonts w:asciiTheme="majorBidi" w:hAnsiTheme="majorBidi" w:cstheme="majorBidi"/>
          <w:sz w:val="24"/>
          <w:szCs w:val="24"/>
        </w:rPr>
        <w:tab/>
        <w:t xml:space="preserve">        </w:t>
      </w:r>
      <w:r w:rsidRPr="00EA399C">
        <w:rPr>
          <w:rFonts w:asciiTheme="majorBidi" w:hAnsiTheme="majorBidi" w:cstheme="majorBidi"/>
          <w:sz w:val="24"/>
          <w:szCs w:val="24"/>
        </w:rPr>
        <w:t>(3 marks)</w:t>
      </w:r>
    </w:p>
    <w:p w:rsidR="00EA399C" w:rsidRPr="009E16B4" w:rsidRDefault="00EA399C" w:rsidP="00EA399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8D32E6">
        <w:rPr>
          <w:rFonts w:asciiTheme="majorBidi" w:hAnsiTheme="majorBidi" w:cstheme="majorBidi"/>
          <w:sz w:val="24"/>
          <w:szCs w:val="24"/>
        </w:rPr>
        <w:t>(b)</w:t>
      </w:r>
      <w:r w:rsidR="009E16B4">
        <w:rPr>
          <w:rFonts w:asciiTheme="majorBidi" w:hAnsiTheme="majorBidi" w:cstheme="majorBidi"/>
          <w:b/>
          <w:bCs/>
          <w:sz w:val="24"/>
          <w:szCs w:val="24"/>
        </w:rPr>
        <w:tab/>
      </w:r>
      <w:r w:rsidR="009E16B4" w:rsidRPr="009E16B4">
        <w:rPr>
          <w:rFonts w:asciiTheme="majorBidi" w:hAnsiTheme="majorBidi" w:cstheme="majorBidi"/>
          <w:sz w:val="24"/>
          <w:szCs w:val="24"/>
        </w:rPr>
        <w:t>De</w:t>
      </w:r>
      <w:r w:rsidR="009E16B4">
        <w:rPr>
          <w:rFonts w:asciiTheme="majorBidi" w:hAnsiTheme="majorBidi" w:cstheme="majorBidi"/>
          <w:sz w:val="24"/>
          <w:szCs w:val="24"/>
        </w:rPr>
        <w:t>s</w:t>
      </w:r>
      <w:r w:rsidR="009E16B4" w:rsidRPr="009E16B4">
        <w:rPr>
          <w:rFonts w:asciiTheme="majorBidi" w:hAnsiTheme="majorBidi" w:cstheme="majorBidi"/>
          <w:sz w:val="24"/>
          <w:szCs w:val="24"/>
        </w:rPr>
        <w:t xml:space="preserve">cribe the social organization of the Abagusii. </w:t>
      </w:r>
      <w:r w:rsidR="009E16B4">
        <w:rPr>
          <w:rFonts w:asciiTheme="majorBidi" w:hAnsiTheme="majorBidi" w:cstheme="majorBidi"/>
          <w:sz w:val="24"/>
          <w:szCs w:val="24"/>
        </w:rPr>
        <w:tab/>
      </w:r>
      <w:r w:rsidR="009E16B4">
        <w:rPr>
          <w:rFonts w:asciiTheme="majorBidi" w:hAnsiTheme="majorBidi" w:cstheme="majorBidi"/>
          <w:sz w:val="24"/>
          <w:szCs w:val="24"/>
        </w:rPr>
        <w:tab/>
      </w:r>
      <w:r w:rsidR="009E16B4">
        <w:rPr>
          <w:rFonts w:asciiTheme="majorBidi" w:hAnsiTheme="majorBidi" w:cstheme="majorBidi"/>
          <w:sz w:val="24"/>
          <w:szCs w:val="24"/>
        </w:rPr>
        <w:tab/>
        <w:t xml:space="preserve">      </w:t>
      </w:r>
      <w:r w:rsidR="009E16B4" w:rsidRPr="009E16B4">
        <w:rPr>
          <w:rFonts w:asciiTheme="majorBidi" w:hAnsiTheme="majorBidi" w:cstheme="majorBidi"/>
          <w:sz w:val="24"/>
          <w:szCs w:val="24"/>
        </w:rPr>
        <w:t>(12 marks)</w:t>
      </w:r>
    </w:p>
    <w:p w:rsidR="008D32E6" w:rsidRDefault="00EA399C" w:rsidP="00491D9C">
      <w:pPr>
        <w:spacing w:line="24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E75AA2">
        <w:rPr>
          <w:rFonts w:asciiTheme="majorBidi" w:hAnsiTheme="majorBidi" w:cstheme="majorBidi"/>
          <w:sz w:val="24"/>
          <w:szCs w:val="24"/>
        </w:rPr>
        <w:t xml:space="preserve">19. </w:t>
      </w:r>
      <w:r w:rsidRPr="00E75AA2">
        <w:rPr>
          <w:rFonts w:asciiTheme="majorBidi" w:hAnsiTheme="majorBidi" w:cstheme="majorBidi"/>
          <w:sz w:val="24"/>
          <w:szCs w:val="24"/>
        </w:rPr>
        <w:tab/>
        <w:t>(a)</w:t>
      </w:r>
      <w:r w:rsidR="00E75AA2" w:rsidRPr="00E75AA2">
        <w:rPr>
          <w:rFonts w:asciiTheme="majorBidi" w:hAnsiTheme="majorBidi" w:cstheme="majorBidi"/>
          <w:sz w:val="24"/>
          <w:szCs w:val="24"/>
        </w:rPr>
        <w:tab/>
        <w:t xml:space="preserve"> Identify </w:t>
      </w:r>
      <w:r w:rsidR="00E75AA2" w:rsidRPr="008D32E6">
        <w:rPr>
          <w:rFonts w:asciiTheme="majorBidi" w:hAnsiTheme="majorBidi" w:cstheme="majorBidi"/>
          <w:b/>
          <w:bCs/>
          <w:sz w:val="24"/>
          <w:szCs w:val="24"/>
        </w:rPr>
        <w:t>three</w:t>
      </w:r>
      <w:r w:rsidR="00E75AA2" w:rsidRPr="00E75AA2">
        <w:rPr>
          <w:rFonts w:asciiTheme="majorBidi" w:hAnsiTheme="majorBidi" w:cstheme="majorBidi"/>
          <w:sz w:val="24"/>
          <w:szCs w:val="24"/>
        </w:rPr>
        <w:t xml:space="preserve"> factors which enabled the white settlers to establish farms in</w:t>
      </w:r>
    </w:p>
    <w:p w:rsidR="00E75AA2" w:rsidRPr="008D32E6" w:rsidRDefault="00E75AA2" w:rsidP="00491D9C">
      <w:pPr>
        <w:spacing w:line="240" w:lineRule="auto"/>
        <w:ind w:left="720" w:firstLine="720"/>
        <w:rPr>
          <w:rFonts w:asciiTheme="majorBidi" w:hAnsiTheme="majorBidi" w:cstheme="majorBidi"/>
          <w:sz w:val="24"/>
          <w:szCs w:val="24"/>
        </w:rPr>
      </w:pPr>
      <w:r w:rsidRPr="00E75AA2">
        <w:rPr>
          <w:rFonts w:asciiTheme="majorBidi" w:hAnsiTheme="majorBidi" w:cstheme="majorBidi"/>
          <w:sz w:val="24"/>
          <w:szCs w:val="24"/>
        </w:rPr>
        <w:t xml:space="preserve"> Kenya during </w:t>
      </w:r>
      <w:r>
        <w:rPr>
          <w:rFonts w:asciiTheme="majorBidi" w:hAnsiTheme="majorBidi" w:cstheme="majorBidi"/>
          <w:sz w:val="24"/>
          <w:szCs w:val="24"/>
        </w:rPr>
        <w:t>the colonial</w:t>
      </w:r>
      <w:r w:rsidRPr="00E75AA2">
        <w:rPr>
          <w:rFonts w:asciiTheme="majorBidi" w:hAnsiTheme="majorBidi" w:cstheme="majorBidi"/>
          <w:sz w:val="24"/>
          <w:szCs w:val="24"/>
        </w:rPr>
        <w:t xml:space="preserve"> p</w:t>
      </w:r>
      <w:r w:rsidR="008D32E6">
        <w:rPr>
          <w:rFonts w:asciiTheme="majorBidi" w:hAnsiTheme="majorBidi" w:cstheme="majorBidi"/>
          <w:sz w:val="24"/>
          <w:szCs w:val="24"/>
        </w:rPr>
        <w:t xml:space="preserve">eriod      </w:t>
      </w:r>
      <w:r w:rsidR="008D32E6">
        <w:rPr>
          <w:rFonts w:asciiTheme="majorBidi" w:hAnsiTheme="majorBidi" w:cstheme="majorBidi"/>
          <w:sz w:val="24"/>
          <w:szCs w:val="24"/>
        </w:rPr>
        <w:tab/>
      </w:r>
      <w:r w:rsidR="008D32E6">
        <w:rPr>
          <w:rFonts w:asciiTheme="majorBidi" w:hAnsiTheme="majorBidi" w:cstheme="majorBidi"/>
          <w:sz w:val="24"/>
          <w:szCs w:val="24"/>
        </w:rPr>
        <w:tab/>
      </w:r>
      <w:r w:rsidR="008D32E6">
        <w:rPr>
          <w:rFonts w:asciiTheme="majorBidi" w:hAnsiTheme="majorBidi" w:cstheme="majorBidi"/>
          <w:sz w:val="24"/>
          <w:szCs w:val="24"/>
        </w:rPr>
        <w:tab/>
      </w:r>
      <w:r w:rsidR="008D32E6">
        <w:rPr>
          <w:rFonts w:asciiTheme="majorBidi" w:hAnsiTheme="majorBidi" w:cstheme="majorBidi"/>
          <w:sz w:val="24"/>
          <w:szCs w:val="24"/>
        </w:rPr>
        <w:tab/>
      </w:r>
      <w:r w:rsidR="008D32E6">
        <w:rPr>
          <w:rFonts w:asciiTheme="majorBidi" w:hAnsiTheme="majorBidi" w:cstheme="majorBidi"/>
          <w:sz w:val="24"/>
          <w:szCs w:val="24"/>
        </w:rPr>
        <w:tab/>
        <w:t xml:space="preserve">      </w:t>
      </w:r>
      <w:r w:rsidRPr="00E75AA2">
        <w:rPr>
          <w:rFonts w:asciiTheme="majorBidi" w:hAnsiTheme="majorBidi" w:cstheme="majorBidi"/>
          <w:sz w:val="24"/>
          <w:szCs w:val="24"/>
        </w:rPr>
        <w:t xml:space="preserve">  (3 marks)</w:t>
      </w:r>
    </w:p>
    <w:p w:rsidR="00EA399C" w:rsidRPr="00C76DB7" w:rsidRDefault="00EA399C" w:rsidP="00C76DB7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D32E6">
        <w:rPr>
          <w:rFonts w:asciiTheme="majorBidi" w:hAnsiTheme="majorBidi" w:cstheme="majorBidi"/>
          <w:sz w:val="24"/>
          <w:szCs w:val="24"/>
        </w:rPr>
        <w:tab/>
        <w:t>(b)</w:t>
      </w:r>
      <w:r w:rsidR="008D32E6" w:rsidRPr="008D32E6">
        <w:rPr>
          <w:rFonts w:asciiTheme="majorBidi" w:hAnsiTheme="majorBidi" w:cstheme="majorBidi"/>
          <w:sz w:val="24"/>
          <w:szCs w:val="24"/>
        </w:rPr>
        <w:t xml:space="preserve"> </w:t>
      </w:r>
      <w:r w:rsidR="008D32E6" w:rsidRPr="008D32E6">
        <w:rPr>
          <w:rFonts w:asciiTheme="majorBidi" w:hAnsiTheme="majorBidi" w:cstheme="majorBidi"/>
          <w:sz w:val="24"/>
          <w:szCs w:val="24"/>
        </w:rPr>
        <w:tab/>
        <w:t xml:space="preserve">Explain </w:t>
      </w:r>
      <w:r w:rsidR="008D32E6" w:rsidRPr="008D32E6">
        <w:rPr>
          <w:rFonts w:asciiTheme="majorBidi" w:hAnsiTheme="majorBidi" w:cstheme="majorBidi"/>
          <w:b/>
          <w:bCs/>
          <w:sz w:val="24"/>
          <w:szCs w:val="24"/>
        </w:rPr>
        <w:t>six</w:t>
      </w:r>
      <w:r w:rsidR="008D32E6">
        <w:rPr>
          <w:rFonts w:asciiTheme="majorBidi" w:hAnsiTheme="majorBidi" w:cstheme="majorBidi"/>
          <w:sz w:val="24"/>
          <w:szCs w:val="24"/>
        </w:rPr>
        <w:t xml:space="preserve"> ways</w:t>
      </w:r>
      <w:r w:rsidR="008D32E6" w:rsidRPr="008D32E6">
        <w:rPr>
          <w:rFonts w:asciiTheme="majorBidi" w:hAnsiTheme="majorBidi" w:cstheme="majorBidi"/>
          <w:sz w:val="24"/>
          <w:szCs w:val="24"/>
        </w:rPr>
        <w:t xml:space="preserve"> in which the colonial government promoted settler farming </w:t>
      </w:r>
      <w:r w:rsidR="008D32E6" w:rsidRPr="008D32E6">
        <w:rPr>
          <w:rFonts w:asciiTheme="majorBidi" w:hAnsiTheme="majorBidi" w:cstheme="majorBidi"/>
          <w:sz w:val="24"/>
          <w:szCs w:val="24"/>
        </w:rPr>
        <w:tab/>
      </w:r>
      <w:r w:rsidR="008D32E6" w:rsidRPr="008D32E6">
        <w:rPr>
          <w:rFonts w:asciiTheme="majorBidi" w:hAnsiTheme="majorBidi" w:cstheme="majorBidi"/>
          <w:sz w:val="24"/>
          <w:szCs w:val="24"/>
        </w:rPr>
        <w:tab/>
      </w:r>
      <w:r w:rsidR="008D32E6">
        <w:rPr>
          <w:rFonts w:asciiTheme="majorBidi" w:hAnsiTheme="majorBidi" w:cstheme="majorBidi"/>
          <w:sz w:val="24"/>
          <w:szCs w:val="24"/>
        </w:rPr>
        <w:tab/>
      </w:r>
      <w:r w:rsidR="008D32E6" w:rsidRPr="008D32E6">
        <w:rPr>
          <w:rFonts w:asciiTheme="majorBidi" w:hAnsiTheme="majorBidi" w:cstheme="majorBidi"/>
          <w:sz w:val="24"/>
          <w:szCs w:val="24"/>
        </w:rPr>
        <w:t xml:space="preserve">in Kenya  </w:t>
      </w:r>
      <w:r w:rsidR="008D32E6" w:rsidRPr="008D32E6">
        <w:rPr>
          <w:rFonts w:asciiTheme="majorBidi" w:hAnsiTheme="majorBidi" w:cstheme="majorBidi"/>
          <w:sz w:val="24"/>
          <w:szCs w:val="24"/>
        </w:rPr>
        <w:tab/>
      </w:r>
      <w:r w:rsidR="008D32E6" w:rsidRPr="008D32E6">
        <w:rPr>
          <w:rFonts w:asciiTheme="majorBidi" w:hAnsiTheme="majorBidi" w:cstheme="majorBidi"/>
          <w:sz w:val="24"/>
          <w:szCs w:val="24"/>
        </w:rPr>
        <w:tab/>
      </w:r>
      <w:r w:rsidR="008D32E6" w:rsidRPr="008D32E6">
        <w:rPr>
          <w:rFonts w:asciiTheme="majorBidi" w:hAnsiTheme="majorBidi" w:cstheme="majorBidi"/>
          <w:sz w:val="24"/>
          <w:szCs w:val="24"/>
        </w:rPr>
        <w:tab/>
      </w:r>
      <w:r w:rsidR="008D32E6" w:rsidRPr="008D32E6">
        <w:rPr>
          <w:rFonts w:asciiTheme="majorBidi" w:hAnsiTheme="majorBidi" w:cstheme="majorBidi"/>
          <w:sz w:val="24"/>
          <w:szCs w:val="24"/>
        </w:rPr>
        <w:tab/>
      </w:r>
      <w:r w:rsidR="008D32E6" w:rsidRPr="008D32E6">
        <w:rPr>
          <w:rFonts w:asciiTheme="majorBidi" w:hAnsiTheme="majorBidi" w:cstheme="majorBidi"/>
          <w:sz w:val="24"/>
          <w:szCs w:val="24"/>
        </w:rPr>
        <w:tab/>
      </w:r>
      <w:r w:rsidR="008D32E6" w:rsidRPr="008D32E6">
        <w:rPr>
          <w:rFonts w:asciiTheme="majorBidi" w:hAnsiTheme="majorBidi" w:cstheme="majorBidi"/>
          <w:sz w:val="24"/>
          <w:szCs w:val="24"/>
        </w:rPr>
        <w:tab/>
        <w:t xml:space="preserve">        </w:t>
      </w:r>
      <w:r w:rsidR="008D32E6" w:rsidRPr="008D32E6">
        <w:rPr>
          <w:rFonts w:asciiTheme="majorBidi" w:hAnsiTheme="majorBidi" w:cstheme="majorBidi"/>
          <w:sz w:val="24"/>
          <w:szCs w:val="24"/>
        </w:rPr>
        <w:tab/>
      </w:r>
      <w:r w:rsidR="008D32E6" w:rsidRPr="008D32E6">
        <w:rPr>
          <w:rFonts w:asciiTheme="majorBidi" w:hAnsiTheme="majorBidi" w:cstheme="majorBidi"/>
          <w:sz w:val="24"/>
          <w:szCs w:val="24"/>
        </w:rPr>
        <w:tab/>
        <w:t xml:space="preserve">      (12 marks) </w:t>
      </w:r>
    </w:p>
    <w:p w:rsidR="00683B51" w:rsidRDefault="00EA399C" w:rsidP="00491D9C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683B51">
        <w:rPr>
          <w:rFonts w:asciiTheme="majorBidi" w:hAnsiTheme="majorBidi" w:cstheme="majorBidi"/>
          <w:sz w:val="24"/>
          <w:szCs w:val="24"/>
        </w:rPr>
        <w:t>20.</w:t>
      </w:r>
      <w:r w:rsidRPr="00683B51">
        <w:rPr>
          <w:rFonts w:asciiTheme="majorBidi" w:hAnsiTheme="majorBidi" w:cstheme="majorBidi"/>
          <w:sz w:val="24"/>
          <w:szCs w:val="24"/>
        </w:rPr>
        <w:tab/>
        <w:t>(a)</w:t>
      </w:r>
      <w:r w:rsidR="00683B51" w:rsidRPr="00683B51">
        <w:rPr>
          <w:rFonts w:asciiTheme="majorBidi" w:hAnsiTheme="majorBidi" w:cstheme="majorBidi"/>
          <w:sz w:val="24"/>
          <w:szCs w:val="24"/>
        </w:rPr>
        <w:tab/>
        <w:t xml:space="preserve">Apart from Kenya African National Union (KANU) name </w:t>
      </w:r>
      <w:r w:rsidR="00683B51" w:rsidRPr="00683B51">
        <w:rPr>
          <w:rFonts w:asciiTheme="majorBidi" w:hAnsiTheme="majorBidi" w:cstheme="majorBidi"/>
          <w:b/>
          <w:bCs/>
          <w:sz w:val="24"/>
          <w:szCs w:val="24"/>
        </w:rPr>
        <w:t>three</w:t>
      </w:r>
      <w:r w:rsidR="00683B51" w:rsidRPr="00683B51">
        <w:rPr>
          <w:rFonts w:asciiTheme="majorBidi" w:hAnsiTheme="majorBidi" w:cstheme="majorBidi"/>
          <w:sz w:val="24"/>
          <w:szCs w:val="24"/>
        </w:rPr>
        <w:t xml:space="preserve"> other political </w:t>
      </w:r>
    </w:p>
    <w:p w:rsidR="00683B51" w:rsidRPr="006A4320" w:rsidRDefault="00683B51" w:rsidP="00491D9C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683B51">
        <w:rPr>
          <w:rFonts w:asciiTheme="majorBidi" w:hAnsiTheme="majorBidi" w:cstheme="majorBidi"/>
          <w:sz w:val="24"/>
          <w:szCs w:val="24"/>
        </w:rPr>
        <w:t xml:space="preserve">parties </w:t>
      </w:r>
      <w:r>
        <w:rPr>
          <w:rFonts w:asciiTheme="majorBidi" w:hAnsiTheme="majorBidi" w:cstheme="majorBidi"/>
          <w:sz w:val="24"/>
          <w:szCs w:val="24"/>
        </w:rPr>
        <w:t xml:space="preserve">formed in </w:t>
      </w:r>
      <w:r w:rsidRPr="00683B51">
        <w:rPr>
          <w:rFonts w:asciiTheme="majorBidi" w:hAnsiTheme="majorBidi" w:cstheme="majorBidi"/>
          <w:sz w:val="24"/>
          <w:szCs w:val="24"/>
        </w:rPr>
        <w:t>Kenya between 1960 and</w:t>
      </w:r>
      <w:r>
        <w:rPr>
          <w:rFonts w:asciiTheme="majorBidi" w:hAnsiTheme="majorBidi" w:cstheme="majorBidi"/>
          <w:sz w:val="24"/>
          <w:szCs w:val="24"/>
        </w:rPr>
        <w:t xml:space="preserve"> 1963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   </w:t>
      </w:r>
      <w:r w:rsidRPr="00683B51">
        <w:rPr>
          <w:rFonts w:asciiTheme="majorBidi" w:hAnsiTheme="majorBidi" w:cstheme="majorBidi"/>
          <w:sz w:val="24"/>
          <w:szCs w:val="24"/>
        </w:rPr>
        <w:t xml:space="preserve"> (3 marks)</w:t>
      </w:r>
    </w:p>
    <w:p w:rsidR="006A4320" w:rsidRDefault="00EA399C" w:rsidP="006A4320">
      <w:pPr>
        <w:spacing w:line="360" w:lineRule="auto"/>
        <w:ind w:left="720" w:hanging="720"/>
        <w:rPr>
          <w:rFonts w:asciiTheme="majorBidi" w:hAnsiTheme="majorBidi" w:cstheme="majorBidi"/>
          <w:color w:val="000000"/>
          <w:sz w:val="24"/>
          <w:szCs w:val="24"/>
        </w:rPr>
      </w:pPr>
      <w:r w:rsidRPr="006A4320">
        <w:rPr>
          <w:rFonts w:asciiTheme="majorBidi" w:hAnsiTheme="majorBidi" w:cstheme="majorBidi"/>
          <w:sz w:val="24"/>
          <w:szCs w:val="24"/>
        </w:rPr>
        <w:tab/>
        <w:t>(b)</w:t>
      </w:r>
      <w:r w:rsidR="006A4320" w:rsidRPr="006A432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6A4320" w:rsidRPr="006A4320">
        <w:rPr>
          <w:rFonts w:asciiTheme="majorBidi" w:hAnsiTheme="majorBidi" w:cstheme="majorBidi"/>
          <w:color w:val="000000"/>
          <w:sz w:val="24"/>
          <w:szCs w:val="24"/>
        </w:rPr>
        <w:tab/>
        <w:t>Explain the political developments which hastened the achievement of</w:t>
      </w:r>
    </w:p>
    <w:p w:rsidR="00EA399C" w:rsidRPr="00C76DB7" w:rsidRDefault="006A4320" w:rsidP="00C76DB7">
      <w:pPr>
        <w:spacing w:line="360" w:lineRule="auto"/>
        <w:ind w:left="720"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6A4320">
        <w:rPr>
          <w:rFonts w:asciiTheme="majorBidi" w:hAnsiTheme="majorBidi" w:cstheme="majorBidi"/>
          <w:color w:val="000000"/>
          <w:sz w:val="24"/>
          <w:szCs w:val="24"/>
        </w:rPr>
        <w:t xml:space="preserve">  independence in Kenya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6A4320">
        <w:rPr>
          <w:rFonts w:asciiTheme="majorBidi" w:hAnsiTheme="majorBidi" w:cstheme="majorBidi"/>
          <w:color w:val="000000"/>
          <w:sz w:val="24"/>
          <w:szCs w:val="24"/>
        </w:rPr>
        <w:t>between 1945 -1963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 w:rsidR="00C76DB7">
        <w:rPr>
          <w:rFonts w:asciiTheme="majorBidi" w:hAnsiTheme="majorBidi" w:cstheme="majorBidi"/>
          <w:color w:val="000000"/>
          <w:sz w:val="24"/>
          <w:szCs w:val="24"/>
        </w:rPr>
        <w:t xml:space="preserve">     </w:t>
      </w:r>
      <w:r w:rsidRPr="006A4320">
        <w:rPr>
          <w:rFonts w:asciiTheme="majorBidi" w:hAnsiTheme="majorBidi" w:cstheme="majorBidi"/>
          <w:color w:val="000000"/>
          <w:sz w:val="24"/>
          <w:szCs w:val="24"/>
        </w:rPr>
        <w:t xml:space="preserve"> (12 marks)</w:t>
      </w:r>
    </w:p>
    <w:p w:rsidR="00EA399C" w:rsidRPr="00C76DB7" w:rsidRDefault="00EA399C" w:rsidP="00C76DB7">
      <w:pPr>
        <w:rPr>
          <w:rFonts w:asciiTheme="majorBidi" w:hAnsiTheme="majorBidi" w:cstheme="majorBidi"/>
          <w:sz w:val="24"/>
          <w:szCs w:val="24"/>
        </w:rPr>
      </w:pPr>
      <w:r w:rsidRPr="00C76DB7">
        <w:rPr>
          <w:rFonts w:asciiTheme="majorBidi" w:hAnsiTheme="majorBidi" w:cstheme="majorBidi"/>
          <w:sz w:val="24"/>
          <w:szCs w:val="24"/>
        </w:rPr>
        <w:t>21.</w:t>
      </w:r>
      <w:r w:rsidRPr="00C15A8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C15A8D">
        <w:rPr>
          <w:rFonts w:asciiTheme="majorBidi" w:hAnsiTheme="majorBidi" w:cstheme="majorBidi"/>
          <w:sz w:val="24"/>
          <w:szCs w:val="24"/>
        </w:rPr>
        <w:t>(a)</w:t>
      </w:r>
      <w:r w:rsidR="00C15A8D" w:rsidRPr="00C15A8D">
        <w:rPr>
          <w:rFonts w:asciiTheme="majorBidi" w:hAnsiTheme="majorBidi" w:cstheme="majorBidi"/>
          <w:sz w:val="24"/>
          <w:szCs w:val="24"/>
        </w:rPr>
        <w:t xml:space="preserve"> </w:t>
      </w:r>
      <w:r w:rsidR="00C15A8D">
        <w:rPr>
          <w:rFonts w:asciiTheme="majorBidi" w:hAnsiTheme="majorBidi" w:cstheme="majorBidi"/>
          <w:sz w:val="24"/>
          <w:szCs w:val="24"/>
        </w:rPr>
        <w:tab/>
      </w:r>
      <w:r w:rsidR="00C15A8D" w:rsidRPr="00C15A8D">
        <w:rPr>
          <w:rFonts w:asciiTheme="majorBidi" w:hAnsiTheme="majorBidi" w:cstheme="majorBidi"/>
          <w:sz w:val="24"/>
          <w:szCs w:val="24"/>
        </w:rPr>
        <w:t xml:space="preserve">Identify </w:t>
      </w:r>
      <w:r w:rsidR="00C15A8D" w:rsidRPr="00C15A8D">
        <w:rPr>
          <w:rFonts w:asciiTheme="majorBidi" w:hAnsiTheme="majorBidi" w:cstheme="majorBidi"/>
          <w:b/>
          <w:bCs/>
          <w:sz w:val="24"/>
          <w:szCs w:val="24"/>
        </w:rPr>
        <w:t>three</w:t>
      </w:r>
      <w:r w:rsidR="00C15A8D" w:rsidRPr="00C15A8D">
        <w:rPr>
          <w:rFonts w:asciiTheme="majorBidi" w:hAnsiTheme="majorBidi" w:cstheme="majorBidi"/>
          <w:sz w:val="24"/>
          <w:szCs w:val="24"/>
        </w:rPr>
        <w:t xml:space="preserve"> education commissions appointed by the government to review the </w:t>
      </w:r>
      <w:r w:rsidR="00C15A8D">
        <w:rPr>
          <w:rFonts w:asciiTheme="majorBidi" w:hAnsiTheme="majorBidi" w:cstheme="majorBidi"/>
          <w:sz w:val="24"/>
          <w:szCs w:val="24"/>
        </w:rPr>
        <w:tab/>
      </w:r>
      <w:r w:rsidR="00C15A8D">
        <w:rPr>
          <w:rFonts w:asciiTheme="majorBidi" w:hAnsiTheme="majorBidi" w:cstheme="majorBidi"/>
          <w:sz w:val="24"/>
          <w:szCs w:val="24"/>
        </w:rPr>
        <w:tab/>
      </w:r>
      <w:r w:rsidR="00C15A8D">
        <w:rPr>
          <w:rFonts w:asciiTheme="majorBidi" w:hAnsiTheme="majorBidi" w:cstheme="majorBidi"/>
          <w:sz w:val="24"/>
          <w:szCs w:val="24"/>
        </w:rPr>
        <w:tab/>
      </w:r>
      <w:r w:rsidR="00C15A8D" w:rsidRPr="00C15A8D">
        <w:rPr>
          <w:rFonts w:asciiTheme="majorBidi" w:hAnsiTheme="majorBidi" w:cstheme="majorBidi"/>
          <w:sz w:val="24"/>
          <w:szCs w:val="24"/>
        </w:rPr>
        <w:t>education systems since independence</w:t>
      </w:r>
      <w:r w:rsidR="00C15A8D">
        <w:rPr>
          <w:rFonts w:asciiTheme="majorBidi" w:hAnsiTheme="majorBidi" w:cstheme="majorBidi"/>
          <w:sz w:val="24"/>
          <w:szCs w:val="24"/>
        </w:rPr>
        <w:t>.</w:t>
      </w:r>
      <w:r w:rsidR="00C15A8D">
        <w:rPr>
          <w:rFonts w:asciiTheme="majorBidi" w:hAnsiTheme="majorBidi" w:cstheme="majorBidi"/>
          <w:sz w:val="24"/>
          <w:szCs w:val="24"/>
        </w:rPr>
        <w:tab/>
      </w:r>
      <w:r w:rsidR="00C15A8D">
        <w:rPr>
          <w:rFonts w:asciiTheme="majorBidi" w:hAnsiTheme="majorBidi" w:cstheme="majorBidi"/>
          <w:sz w:val="24"/>
          <w:szCs w:val="24"/>
        </w:rPr>
        <w:tab/>
      </w:r>
      <w:r w:rsidR="00C15A8D">
        <w:rPr>
          <w:rFonts w:asciiTheme="majorBidi" w:hAnsiTheme="majorBidi" w:cstheme="majorBidi"/>
          <w:sz w:val="24"/>
          <w:szCs w:val="24"/>
        </w:rPr>
        <w:tab/>
        <w:t xml:space="preserve"> </w:t>
      </w:r>
      <w:r w:rsidR="00C15A8D">
        <w:rPr>
          <w:rFonts w:asciiTheme="majorBidi" w:hAnsiTheme="majorBidi" w:cstheme="majorBidi"/>
          <w:sz w:val="24"/>
          <w:szCs w:val="24"/>
        </w:rPr>
        <w:tab/>
        <w:t xml:space="preserve">        (3 marks)</w:t>
      </w:r>
    </w:p>
    <w:p w:rsidR="00EA399C" w:rsidRPr="00C15A8D" w:rsidRDefault="00EA399C" w:rsidP="009E16B4">
      <w:pPr>
        <w:rPr>
          <w:rFonts w:asciiTheme="majorBidi" w:hAnsiTheme="majorBidi" w:cstheme="majorBidi"/>
          <w:sz w:val="24"/>
          <w:szCs w:val="24"/>
        </w:rPr>
      </w:pPr>
      <w:r w:rsidRPr="00C15A8D">
        <w:rPr>
          <w:rFonts w:asciiTheme="majorBidi" w:hAnsiTheme="majorBidi" w:cstheme="majorBidi"/>
          <w:sz w:val="24"/>
          <w:szCs w:val="24"/>
        </w:rPr>
        <w:tab/>
        <w:t>(b)</w:t>
      </w:r>
      <w:r w:rsidR="00C15A8D" w:rsidRPr="00C15A8D">
        <w:rPr>
          <w:rFonts w:asciiTheme="majorBidi" w:hAnsiTheme="majorBidi" w:cstheme="majorBidi"/>
          <w:sz w:val="24"/>
          <w:szCs w:val="24"/>
        </w:rPr>
        <w:tab/>
        <w:t xml:space="preserve">Explain </w:t>
      </w:r>
      <w:r w:rsidR="00C15A8D" w:rsidRPr="00C15A8D">
        <w:rPr>
          <w:rFonts w:asciiTheme="majorBidi" w:hAnsiTheme="majorBidi" w:cstheme="majorBidi"/>
          <w:b/>
          <w:bCs/>
          <w:sz w:val="24"/>
          <w:szCs w:val="24"/>
        </w:rPr>
        <w:t>six</w:t>
      </w:r>
      <w:r w:rsidR="00C15A8D" w:rsidRPr="00C15A8D">
        <w:rPr>
          <w:rFonts w:asciiTheme="majorBidi" w:hAnsiTheme="majorBidi" w:cstheme="majorBidi"/>
          <w:sz w:val="24"/>
          <w:szCs w:val="24"/>
        </w:rPr>
        <w:t xml:space="preserve"> challenges facing the education sector in Kenya today. </w:t>
      </w:r>
      <w:r w:rsidR="00C15A8D">
        <w:rPr>
          <w:rFonts w:asciiTheme="majorBidi" w:hAnsiTheme="majorBidi" w:cstheme="majorBidi"/>
          <w:sz w:val="24"/>
          <w:szCs w:val="24"/>
        </w:rPr>
        <w:t xml:space="preserve">       </w:t>
      </w:r>
      <w:r w:rsidR="00C15A8D" w:rsidRPr="00C15A8D">
        <w:rPr>
          <w:rFonts w:asciiTheme="majorBidi" w:hAnsiTheme="majorBidi" w:cstheme="majorBidi"/>
          <w:sz w:val="24"/>
          <w:szCs w:val="24"/>
        </w:rPr>
        <w:t>(12 marks)</w:t>
      </w:r>
    </w:p>
    <w:p w:rsidR="00EA399C" w:rsidRPr="00C76DB7" w:rsidRDefault="008C27CD" w:rsidP="00C76DB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76DB7">
        <w:rPr>
          <w:rFonts w:asciiTheme="majorBidi" w:hAnsiTheme="majorBidi" w:cstheme="majorBidi"/>
          <w:b/>
          <w:bCs/>
          <w:sz w:val="24"/>
          <w:szCs w:val="24"/>
        </w:rPr>
        <w:t>SECTION C (30 marks)</w:t>
      </w:r>
    </w:p>
    <w:p w:rsidR="008C27CD" w:rsidRPr="0011385F" w:rsidRDefault="008C27CD" w:rsidP="00C76DB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1385F">
        <w:rPr>
          <w:rFonts w:ascii="Times New Roman" w:hAnsi="Times New Roman" w:cs="Times New Roman"/>
          <w:i/>
          <w:iCs/>
          <w:sz w:val="24"/>
          <w:szCs w:val="24"/>
        </w:rPr>
        <w:t xml:space="preserve">Answer any </w:t>
      </w:r>
      <w:r w:rsidRPr="001138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two</w:t>
      </w:r>
      <w:r w:rsidRPr="0011385F">
        <w:rPr>
          <w:rFonts w:ascii="Times New Roman" w:hAnsi="Times New Roman" w:cs="Times New Roman"/>
          <w:i/>
          <w:iCs/>
          <w:sz w:val="24"/>
          <w:szCs w:val="24"/>
        </w:rPr>
        <w:t xml:space="preserve"> questions from this section.</w:t>
      </w:r>
    </w:p>
    <w:p w:rsidR="008C27CD" w:rsidRPr="008739FA" w:rsidRDefault="008C27CD" w:rsidP="008C2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7CD" w:rsidRPr="00C76DB7" w:rsidRDefault="008C27CD" w:rsidP="00FC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DB7">
        <w:rPr>
          <w:rFonts w:ascii="Times New Roman" w:hAnsi="Times New Roman" w:cs="Times New Roman"/>
          <w:sz w:val="24"/>
          <w:szCs w:val="24"/>
        </w:rPr>
        <w:t>22.</w:t>
      </w:r>
      <w:r w:rsidR="00FC392D">
        <w:rPr>
          <w:rFonts w:ascii="Times New Roman" w:hAnsi="Times New Roman" w:cs="Times New Roman"/>
          <w:sz w:val="24"/>
          <w:szCs w:val="24"/>
        </w:rPr>
        <w:tab/>
      </w:r>
      <w:r w:rsidRPr="00C76DB7">
        <w:rPr>
          <w:rFonts w:ascii="Times New Roman" w:hAnsi="Times New Roman" w:cs="Times New Roman"/>
          <w:sz w:val="24"/>
          <w:szCs w:val="24"/>
        </w:rPr>
        <w:t xml:space="preserve"> (a)</w:t>
      </w:r>
      <w:r w:rsidRPr="00C76DB7">
        <w:rPr>
          <w:rFonts w:ascii="Times New Roman" w:hAnsi="Times New Roman" w:cs="Times New Roman"/>
          <w:sz w:val="24"/>
          <w:szCs w:val="24"/>
        </w:rPr>
        <w:tab/>
        <w:t xml:space="preserve">Identify </w:t>
      </w:r>
      <w:r w:rsidRPr="00C76DB7">
        <w:rPr>
          <w:rFonts w:ascii="Times New Roman" w:hAnsi="Times New Roman" w:cs="Times New Roman"/>
          <w:b/>
          <w:bCs/>
          <w:sz w:val="24"/>
          <w:szCs w:val="24"/>
        </w:rPr>
        <w:t>three</w:t>
      </w:r>
      <w:r w:rsidRPr="00C76DB7">
        <w:rPr>
          <w:rFonts w:ascii="Times New Roman" w:hAnsi="Times New Roman" w:cs="Times New Roman"/>
          <w:sz w:val="24"/>
          <w:szCs w:val="24"/>
        </w:rPr>
        <w:t xml:space="preserve"> ways that could be used to amend the constitution in Kenya.</w:t>
      </w:r>
      <w:r w:rsidR="00FC392D">
        <w:rPr>
          <w:rFonts w:ascii="Times New Roman" w:hAnsi="Times New Roman" w:cs="Times New Roman"/>
          <w:sz w:val="24"/>
          <w:szCs w:val="24"/>
        </w:rPr>
        <w:tab/>
      </w:r>
      <w:r w:rsidR="00FC392D">
        <w:rPr>
          <w:rFonts w:ascii="Times New Roman" w:hAnsi="Times New Roman" w:cs="Times New Roman"/>
          <w:sz w:val="24"/>
          <w:szCs w:val="24"/>
        </w:rPr>
        <w:tab/>
      </w:r>
      <w:r w:rsidR="00FC392D">
        <w:rPr>
          <w:rFonts w:ascii="Times New Roman" w:hAnsi="Times New Roman" w:cs="Times New Roman"/>
          <w:sz w:val="24"/>
          <w:szCs w:val="24"/>
        </w:rPr>
        <w:tab/>
      </w:r>
      <w:r w:rsidR="00FC392D">
        <w:rPr>
          <w:rFonts w:ascii="Times New Roman" w:hAnsi="Times New Roman" w:cs="Times New Roman"/>
          <w:sz w:val="24"/>
          <w:szCs w:val="24"/>
        </w:rPr>
        <w:tab/>
      </w:r>
      <w:r w:rsidR="00FC392D">
        <w:rPr>
          <w:rFonts w:ascii="Times New Roman" w:hAnsi="Times New Roman" w:cs="Times New Roman"/>
          <w:sz w:val="24"/>
          <w:szCs w:val="24"/>
        </w:rPr>
        <w:tab/>
      </w:r>
      <w:r w:rsidR="00FC392D">
        <w:rPr>
          <w:rFonts w:ascii="Times New Roman" w:hAnsi="Times New Roman" w:cs="Times New Roman"/>
          <w:sz w:val="24"/>
          <w:szCs w:val="24"/>
        </w:rPr>
        <w:tab/>
      </w:r>
      <w:r w:rsidR="00FC392D">
        <w:rPr>
          <w:rFonts w:ascii="Times New Roman" w:hAnsi="Times New Roman" w:cs="Times New Roman"/>
          <w:sz w:val="24"/>
          <w:szCs w:val="24"/>
        </w:rPr>
        <w:tab/>
      </w:r>
      <w:r w:rsidR="00FC392D">
        <w:rPr>
          <w:rFonts w:ascii="Times New Roman" w:hAnsi="Times New Roman" w:cs="Times New Roman"/>
          <w:sz w:val="24"/>
          <w:szCs w:val="24"/>
        </w:rPr>
        <w:tab/>
      </w:r>
      <w:r w:rsidR="00FC392D">
        <w:rPr>
          <w:rFonts w:ascii="Times New Roman" w:hAnsi="Times New Roman" w:cs="Times New Roman"/>
          <w:sz w:val="24"/>
          <w:szCs w:val="24"/>
        </w:rPr>
        <w:tab/>
      </w:r>
      <w:r w:rsidR="00FC392D">
        <w:rPr>
          <w:rFonts w:ascii="Times New Roman" w:hAnsi="Times New Roman" w:cs="Times New Roman"/>
          <w:sz w:val="24"/>
          <w:szCs w:val="24"/>
        </w:rPr>
        <w:tab/>
      </w:r>
      <w:r w:rsidR="00FC392D">
        <w:rPr>
          <w:rFonts w:ascii="Times New Roman" w:hAnsi="Times New Roman" w:cs="Times New Roman"/>
          <w:sz w:val="24"/>
          <w:szCs w:val="24"/>
        </w:rPr>
        <w:tab/>
      </w:r>
      <w:r w:rsidR="00FC392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C76DB7">
        <w:rPr>
          <w:rFonts w:ascii="Times New Roman" w:hAnsi="Times New Roman" w:cs="Times New Roman"/>
          <w:sz w:val="24"/>
          <w:szCs w:val="24"/>
        </w:rPr>
        <w:tab/>
      </w:r>
      <w:r w:rsidR="00FC392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6DB7">
        <w:rPr>
          <w:rFonts w:ascii="Times New Roman" w:hAnsi="Times New Roman" w:cs="Times New Roman"/>
          <w:sz w:val="24"/>
          <w:szCs w:val="24"/>
        </w:rPr>
        <w:t>(3 m</w:t>
      </w:r>
      <w:r w:rsidR="00FC392D">
        <w:rPr>
          <w:rFonts w:ascii="Times New Roman" w:hAnsi="Times New Roman" w:cs="Times New Roman"/>
          <w:sz w:val="24"/>
          <w:szCs w:val="24"/>
        </w:rPr>
        <w:t>ar</w:t>
      </w:r>
      <w:r w:rsidRPr="00C76DB7">
        <w:rPr>
          <w:rFonts w:ascii="Times New Roman" w:hAnsi="Times New Roman" w:cs="Times New Roman"/>
          <w:sz w:val="24"/>
          <w:szCs w:val="24"/>
        </w:rPr>
        <w:t>ks)</w:t>
      </w:r>
    </w:p>
    <w:p w:rsidR="008C27CD" w:rsidRPr="00C76DB7" w:rsidRDefault="008C27CD" w:rsidP="00FC392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76DB7">
        <w:rPr>
          <w:rFonts w:ascii="Times New Roman" w:hAnsi="Times New Roman" w:cs="Times New Roman"/>
          <w:sz w:val="24"/>
          <w:szCs w:val="24"/>
        </w:rPr>
        <w:t>(b)</w:t>
      </w:r>
      <w:r w:rsidRPr="00C76DB7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C76DB7">
        <w:rPr>
          <w:rFonts w:ascii="Times New Roman" w:hAnsi="Times New Roman" w:cs="Times New Roman"/>
          <w:b/>
          <w:bCs/>
          <w:sz w:val="24"/>
          <w:szCs w:val="24"/>
        </w:rPr>
        <w:t>six</w:t>
      </w:r>
      <w:r w:rsidRPr="00C76DB7">
        <w:rPr>
          <w:rFonts w:ascii="Times New Roman" w:hAnsi="Times New Roman" w:cs="Times New Roman"/>
          <w:sz w:val="24"/>
          <w:szCs w:val="24"/>
        </w:rPr>
        <w:t xml:space="preserve"> challenges faced in givi</w:t>
      </w:r>
      <w:r w:rsidR="00FC392D">
        <w:rPr>
          <w:rFonts w:ascii="Times New Roman" w:hAnsi="Times New Roman" w:cs="Times New Roman"/>
          <w:sz w:val="24"/>
          <w:szCs w:val="24"/>
        </w:rPr>
        <w:t>ng Kenyans a new constitution.</w:t>
      </w:r>
      <w:r w:rsidR="00FC392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76DB7">
        <w:rPr>
          <w:rFonts w:ascii="Times New Roman" w:hAnsi="Times New Roman" w:cs="Times New Roman"/>
          <w:sz w:val="24"/>
          <w:szCs w:val="24"/>
        </w:rPr>
        <w:t>(12 m</w:t>
      </w:r>
      <w:r w:rsidR="00FC392D">
        <w:rPr>
          <w:rFonts w:ascii="Times New Roman" w:hAnsi="Times New Roman" w:cs="Times New Roman"/>
          <w:sz w:val="24"/>
          <w:szCs w:val="24"/>
        </w:rPr>
        <w:t>ar</w:t>
      </w:r>
      <w:r w:rsidRPr="00C76DB7">
        <w:rPr>
          <w:rFonts w:ascii="Times New Roman" w:hAnsi="Times New Roman" w:cs="Times New Roman"/>
          <w:sz w:val="24"/>
          <w:szCs w:val="24"/>
        </w:rPr>
        <w:t>ks)</w:t>
      </w:r>
    </w:p>
    <w:p w:rsidR="008C27CD" w:rsidRPr="00C76DB7" w:rsidRDefault="008C27CD" w:rsidP="008C2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7CD" w:rsidRPr="00C76DB7" w:rsidRDefault="008C27CD" w:rsidP="00FC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DB7">
        <w:rPr>
          <w:rFonts w:ascii="Times New Roman" w:hAnsi="Times New Roman" w:cs="Times New Roman"/>
          <w:sz w:val="24"/>
          <w:szCs w:val="24"/>
        </w:rPr>
        <w:t>23.</w:t>
      </w:r>
      <w:r w:rsidR="00FC392D">
        <w:rPr>
          <w:rFonts w:ascii="Times New Roman" w:hAnsi="Times New Roman" w:cs="Times New Roman"/>
          <w:sz w:val="24"/>
          <w:szCs w:val="24"/>
        </w:rPr>
        <w:tab/>
      </w:r>
      <w:r w:rsidRPr="00C76DB7">
        <w:rPr>
          <w:rFonts w:ascii="Times New Roman" w:hAnsi="Times New Roman" w:cs="Times New Roman"/>
          <w:sz w:val="24"/>
          <w:szCs w:val="24"/>
        </w:rPr>
        <w:t xml:space="preserve"> (a)</w:t>
      </w:r>
      <w:r w:rsidRPr="00C76DB7">
        <w:rPr>
          <w:rFonts w:ascii="Times New Roman" w:hAnsi="Times New Roman" w:cs="Times New Roman"/>
          <w:sz w:val="24"/>
          <w:szCs w:val="24"/>
        </w:rPr>
        <w:tab/>
        <w:t xml:space="preserve">Outline the procedure for solving disputes in presidential elections in Kenya. </w:t>
      </w:r>
      <w:r w:rsidR="00FC392D">
        <w:rPr>
          <w:rFonts w:ascii="Times New Roman" w:hAnsi="Times New Roman" w:cs="Times New Roman"/>
          <w:sz w:val="24"/>
          <w:szCs w:val="24"/>
        </w:rPr>
        <w:tab/>
      </w:r>
      <w:r w:rsidR="00FC392D">
        <w:rPr>
          <w:rFonts w:ascii="Times New Roman" w:hAnsi="Times New Roman" w:cs="Times New Roman"/>
          <w:sz w:val="24"/>
          <w:szCs w:val="24"/>
        </w:rPr>
        <w:tab/>
      </w:r>
      <w:r w:rsidR="00FC392D">
        <w:rPr>
          <w:rFonts w:ascii="Times New Roman" w:hAnsi="Times New Roman" w:cs="Times New Roman"/>
          <w:sz w:val="24"/>
          <w:szCs w:val="24"/>
        </w:rPr>
        <w:tab/>
      </w:r>
      <w:r w:rsidR="00FC392D">
        <w:rPr>
          <w:rFonts w:ascii="Times New Roman" w:hAnsi="Times New Roman" w:cs="Times New Roman"/>
          <w:sz w:val="24"/>
          <w:szCs w:val="24"/>
        </w:rPr>
        <w:tab/>
      </w:r>
      <w:r w:rsidR="00FC392D">
        <w:rPr>
          <w:rFonts w:ascii="Times New Roman" w:hAnsi="Times New Roman" w:cs="Times New Roman"/>
          <w:sz w:val="24"/>
          <w:szCs w:val="24"/>
        </w:rPr>
        <w:tab/>
      </w:r>
      <w:r w:rsidR="00FC392D">
        <w:rPr>
          <w:rFonts w:ascii="Times New Roman" w:hAnsi="Times New Roman" w:cs="Times New Roman"/>
          <w:sz w:val="24"/>
          <w:szCs w:val="24"/>
        </w:rPr>
        <w:tab/>
      </w:r>
      <w:r w:rsidR="00FC392D">
        <w:rPr>
          <w:rFonts w:ascii="Times New Roman" w:hAnsi="Times New Roman" w:cs="Times New Roman"/>
          <w:sz w:val="24"/>
          <w:szCs w:val="24"/>
        </w:rPr>
        <w:tab/>
      </w:r>
      <w:r w:rsidR="00FC392D">
        <w:rPr>
          <w:rFonts w:ascii="Times New Roman" w:hAnsi="Times New Roman" w:cs="Times New Roman"/>
          <w:sz w:val="24"/>
          <w:szCs w:val="24"/>
        </w:rPr>
        <w:tab/>
      </w:r>
      <w:r w:rsidR="00FC392D">
        <w:rPr>
          <w:rFonts w:ascii="Times New Roman" w:hAnsi="Times New Roman" w:cs="Times New Roman"/>
          <w:sz w:val="24"/>
          <w:szCs w:val="24"/>
        </w:rPr>
        <w:tab/>
      </w:r>
      <w:r w:rsidR="00FC392D">
        <w:rPr>
          <w:rFonts w:ascii="Times New Roman" w:hAnsi="Times New Roman" w:cs="Times New Roman"/>
          <w:sz w:val="24"/>
          <w:szCs w:val="24"/>
        </w:rPr>
        <w:tab/>
      </w:r>
      <w:r w:rsidR="00FC392D">
        <w:rPr>
          <w:rFonts w:ascii="Times New Roman" w:hAnsi="Times New Roman" w:cs="Times New Roman"/>
          <w:sz w:val="24"/>
          <w:szCs w:val="24"/>
        </w:rPr>
        <w:tab/>
      </w:r>
      <w:r w:rsidR="00FC392D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C76DB7">
        <w:rPr>
          <w:rFonts w:ascii="Times New Roman" w:hAnsi="Times New Roman" w:cs="Times New Roman"/>
          <w:sz w:val="24"/>
          <w:szCs w:val="24"/>
        </w:rPr>
        <w:t xml:space="preserve"> (3 m</w:t>
      </w:r>
      <w:r w:rsidR="00FC392D">
        <w:rPr>
          <w:rFonts w:ascii="Times New Roman" w:hAnsi="Times New Roman" w:cs="Times New Roman"/>
          <w:sz w:val="24"/>
          <w:szCs w:val="24"/>
        </w:rPr>
        <w:t>ar</w:t>
      </w:r>
      <w:r w:rsidRPr="00C76DB7">
        <w:rPr>
          <w:rFonts w:ascii="Times New Roman" w:hAnsi="Times New Roman" w:cs="Times New Roman"/>
          <w:sz w:val="24"/>
          <w:szCs w:val="24"/>
        </w:rPr>
        <w:t>ks)</w:t>
      </w:r>
    </w:p>
    <w:p w:rsidR="008C27CD" w:rsidRPr="00C76DB7" w:rsidRDefault="008C27CD" w:rsidP="00FC392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76DB7">
        <w:rPr>
          <w:rFonts w:ascii="Times New Roman" w:hAnsi="Times New Roman" w:cs="Times New Roman"/>
          <w:sz w:val="24"/>
          <w:szCs w:val="24"/>
        </w:rPr>
        <w:t>(b)</w:t>
      </w:r>
      <w:r w:rsidRPr="00C76DB7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C76DB7">
        <w:rPr>
          <w:rFonts w:ascii="Times New Roman" w:hAnsi="Times New Roman" w:cs="Times New Roman"/>
          <w:b/>
          <w:bCs/>
          <w:sz w:val="24"/>
          <w:szCs w:val="24"/>
        </w:rPr>
        <w:t>six</w:t>
      </w:r>
      <w:r w:rsidRPr="00C76DB7">
        <w:rPr>
          <w:rFonts w:ascii="Times New Roman" w:hAnsi="Times New Roman" w:cs="Times New Roman"/>
          <w:sz w:val="24"/>
          <w:szCs w:val="24"/>
        </w:rPr>
        <w:t xml:space="preserve"> funct</w:t>
      </w:r>
      <w:r w:rsidR="00FC392D">
        <w:rPr>
          <w:rFonts w:ascii="Times New Roman" w:hAnsi="Times New Roman" w:cs="Times New Roman"/>
          <w:sz w:val="24"/>
          <w:szCs w:val="24"/>
        </w:rPr>
        <w:t>ions of the Senate in Kenya.</w:t>
      </w:r>
      <w:r w:rsidR="00FC392D">
        <w:rPr>
          <w:rFonts w:ascii="Times New Roman" w:hAnsi="Times New Roman" w:cs="Times New Roman"/>
          <w:sz w:val="24"/>
          <w:szCs w:val="24"/>
        </w:rPr>
        <w:tab/>
      </w:r>
      <w:r w:rsidR="00FC392D">
        <w:rPr>
          <w:rFonts w:ascii="Times New Roman" w:hAnsi="Times New Roman" w:cs="Times New Roman"/>
          <w:sz w:val="24"/>
          <w:szCs w:val="24"/>
        </w:rPr>
        <w:tab/>
      </w:r>
      <w:r w:rsidR="00FC392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76DB7">
        <w:rPr>
          <w:rFonts w:ascii="Times New Roman" w:hAnsi="Times New Roman" w:cs="Times New Roman"/>
          <w:sz w:val="24"/>
          <w:szCs w:val="24"/>
        </w:rPr>
        <w:t>(12 m</w:t>
      </w:r>
      <w:r w:rsidR="00FC392D">
        <w:rPr>
          <w:rFonts w:ascii="Times New Roman" w:hAnsi="Times New Roman" w:cs="Times New Roman"/>
          <w:sz w:val="24"/>
          <w:szCs w:val="24"/>
        </w:rPr>
        <w:t>ar</w:t>
      </w:r>
      <w:r w:rsidRPr="00C76DB7">
        <w:rPr>
          <w:rFonts w:ascii="Times New Roman" w:hAnsi="Times New Roman" w:cs="Times New Roman"/>
          <w:sz w:val="24"/>
          <w:szCs w:val="24"/>
        </w:rPr>
        <w:t>ks)</w:t>
      </w:r>
    </w:p>
    <w:p w:rsidR="008C27CD" w:rsidRPr="00C76DB7" w:rsidRDefault="008C27CD" w:rsidP="008C2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7CD" w:rsidRPr="00C76DB7" w:rsidRDefault="008C27CD" w:rsidP="008C2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DB7">
        <w:rPr>
          <w:rFonts w:ascii="Times New Roman" w:hAnsi="Times New Roman" w:cs="Times New Roman"/>
          <w:sz w:val="24"/>
          <w:szCs w:val="24"/>
        </w:rPr>
        <w:t>24.</w:t>
      </w:r>
      <w:r w:rsidR="00FC392D">
        <w:rPr>
          <w:rFonts w:ascii="Times New Roman" w:hAnsi="Times New Roman" w:cs="Times New Roman"/>
          <w:sz w:val="24"/>
          <w:szCs w:val="24"/>
        </w:rPr>
        <w:tab/>
      </w:r>
      <w:r w:rsidRPr="00C76DB7">
        <w:rPr>
          <w:rFonts w:ascii="Times New Roman" w:hAnsi="Times New Roman" w:cs="Times New Roman"/>
          <w:sz w:val="24"/>
          <w:szCs w:val="24"/>
        </w:rPr>
        <w:t xml:space="preserve"> (a)</w:t>
      </w:r>
      <w:r w:rsidRPr="00C76DB7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C76DB7">
        <w:rPr>
          <w:rFonts w:ascii="Times New Roman" w:hAnsi="Times New Roman" w:cs="Times New Roman"/>
          <w:b/>
          <w:bCs/>
          <w:sz w:val="24"/>
          <w:szCs w:val="24"/>
        </w:rPr>
        <w:t>three</w:t>
      </w:r>
      <w:r w:rsidRPr="00C76DB7">
        <w:rPr>
          <w:rFonts w:ascii="Times New Roman" w:hAnsi="Times New Roman" w:cs="Times New Roman"/>
          <w:sz w:val="24"/>
          <w:szCs w:val="24"/>
        </w:rPr>
        <w:t xml:space="preserve"> reasons why A</w:t>
      </w:r>
      <w:r w:rsidR="00FC392D">
        <w:rPr>
          <w:rFonts w:ascii="Times New Roman" w:hAnsi="Times New Roman" w:cs="Times New Roman"/>
          <w:sz w:val="24"/>
          <w:szCs w:val="24"/>
        </w:rPr>
        <w:t>frican socialism was adopted.</w:t>
      </w:r>
      <w:r w:rsidR="00FC392D">
        <w:rPr>
          <w:rFonts w:ascii="Times New Roman" w:hAnsi="Times New Roman" w:cs="Times New Roman"/>
          <w:sz w:val="24"/>
          <w:szCs w:val="24"/>
        </w:rPr>
        <w:tab/>
      </w:r>
      <w:r w:rsidR="00FC392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408ED">
        <w:rPr>
          <w:rFonts w:ascii="Times New Roman" w:hAnsi="Times New Roman" w:cs="Times New Roman"/>
          <w:sz w:val="24"/>
          <w:szCs w:val="24"/>
        </w:rPr>
        <w:t xml:space="preserve">     </w:t>
      </w:r>
      <w:r w:rsidR="00FC392D">
        <w:rPr>
          <w:rFonts w:ascii="Times New Roman" w:hAnsi="Times New Roman" w:cs="Times New Roman"/>
          <w:sz w:val="24"/>
          <w:szCs w:val="24"/>
        </w:rPr>
        <w:t xml:space="preserve"> </w:t>
      </w:r>
      <w:r w:rsidRPr="00C76DB7">
        <w:rPr>
          <w:rFonts w:ascii="Times New Roman" w:hAnsi="Times New Roman" w:cs="Times New Roman"/>
          <w:sz w:val="24"/>
          <w:szCs w:val="24"/>
        </w:rPr>
        <w:t>(3 m</w:t>
      </w:r>
      <w:r w:rsidR="00FC392D">
        <w:rPr>
          <w:rFonts w:ascii="Times New Roman" w:hAnsi="Times New Roman" w:cs="Times New Roman"/>
          <w:sz w:val="24"/>
          <w:szCs w:val="24"/>
        </w:rPr>
        <w:t>ar</w:t>
      </w:r>
      <w:r w:rsidRPr="00C76DB7">
        <w:rPr>
          <w:rFonts w:ascii="Times New Roman" w:hAnsi="Times New Roman" w:cs="Times New Roman"/>
          <w:sz w:val="24"/>
          <w:szCs w:val="24"/>
        </w:rPr>
        <w:t>ks)</w:t>
      </w:r>
    </w:p>
    <w:p w:rsidR="008C27CD" w:rsidRPr="00C76DB7" w:rsidRDefault="008C27CD" w:rsidP="008C2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B60" w:rsidRPr="00C76DB7" w:rsidRDefault="008C27CD" w:rsidP="00FC392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76DB7">
        <w:rPr>
          <w:rFonts w:ascii="Times New Roman" w:hAnsi="Times New Roman" w:cs="Times New Roman"/>
          <w:sz w:val="24"/>
          <w:szCs w:val="24"/>
        </w:rPr>
        <w:t>(b)</w:t>
      </w:r>
      <w:r w:rsidRPr="00C76DB7">
        <w:rPr>
          <w:rFonts w:ascii="Times New Roman" w:hAnsi="Times New Roman" w:cs="Times New Roman"/>
          <w:sz w:val="24"/>
          <w:szCs w:val="24"/>
        </w:rPr>
        <w:tab/>
        <w:t xml:space="preserve">Explain </w:t>
      </w:r>
      <w:r w:rsidRPr="00C76DB7">
        <w:rPr>
          <w:rFonts w:ascii="Times New Roman" w:hAnsi="Times New Roman" w:cs="Times New Roman"/>
          <w:b/>
          <w:bCs/>
          <w:sz w:val="24"/>
          <w:szCs w:val="24"/>
        </w:rPr>
        <w:t>six</w:t>
      </w:r>
      <w:r w:rsidRPr="00C76DB7">
        <w:rPr>
          <w:rFonts w:ascii="Times New Roman" w:hAnsi="Times New Roman" w:cs="Times New Roman"/>
          <w:sz w:val="24"/>
          <w:szCs w:val="24"/>
        </w:rPr>
        <w:t xml:space="preserve"> social impacts of N</w:t>
      </w:r>
      <w:r w:rsidR="00FC392D">
        <w:rPr>
          <w:rFonts w:ascii="Times New Roman" w:hAnsi="Times New Roman" w:cs="Times New Roman"/>
          <w:sz w:val="24"/>
          <w:szCs w:val="24"/>
        </w:rPr>
        <w:t>ational philosophies in Kenya.</w:t>
      </w:r>
      <w:r w:rsidR="00FC392D">
        <w:rPr>
          <w:rFonts w:ascii="Times New Roman" w:hAnsi="Times New Roman" w:cs="Times New Roman"/>
          <w:sz w:val="24"/>
          <w:szCs w:val="24"/>
        </w:rPr>
        <w:tab/>
      </w:r>
      <w:r w:rsidR="00E408ED">
        <w:rPr>
          <w:rFonts w:ascii="Times New Roman" w:hAnsi="Times New Roman" w:cs="Times New Roman"/>
          <w:sz w:val="24"/>
          <w:szCs w:val="24"/>
        </w:rPr>
        <w:t xml:space="preserve">      </w:t>
      </w:r>
      <w:r w:rsidRPr="00C76DB7">
        <w:rPr>
          <w:rFonts w:ascii="Times New Roman" w:hAnsi="Times New Roman" w:cs="Times New Roman"/>
          <w:sz w:val="24"/>
          <w:szCs w:val="24"/>
        </w:rPr>
        <w:t>(12 m</w:t>
      </w:r>
      <w:r w:rsidR="00E408ED">
        <w:rPr>
          <w:rFonts w:ascii="Times New Roman" w:hAnsi="Times New Roman" w:cs="Times New Roman"/>
          <w:sz w:val="24"/>
          <w:szCs w:val="24"/>
        </w:rPr>
        <w:t>ar</w:t>
      </w:r>
      <w:r w:rsidRPr="00C76DB7">
        <w:rPr>
          <w:rFonts w:ascii="Times New Roman" w:hAnsi="Times New Roman" w:cs="Times New Roman"/>
          <w:sz w:val="24"/>
          <w:szCs w:val="24"/>
        </w:rPr>
        <w:t>ks)</w:t>
      </w:r>
    </w:p>
    <w:sectPr w:rsidR="00786B60" w:rsidRPr="00C76DB7" w:rsidSect="00786B6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56F" w:rsidRDefault="005A556F" w:rsidP="008C27CD">
      <w:pPr>
        <w:spacing w:after="0" w:line="240" w:lineRule="auto"/>
      </w:pPr>
      <w:r>
        <w:separator/>
      </w:r>
    </w:p>
  </w:endnote>
  <w:endnote w:type="continuationSeparator" w:id="1">
    <w:p w:rsidR="005A556F" w:rsidRDefault="005A556F" w:rsidP="008C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85F" w:rsidRPr="00491D9C" w:rsidRDefault="0011385F" w:rsidP="0011385F">
    <w:pPr>
      <w:pStyle w:val="Footer"/>
      <w:pBdr>
        <w:top w:val="thinThickSmallGap" w:sz="24" w:space="1" w:color="622423" w:themeColor="accent2" w:themeShade="7F"/>
      </w:pBdr>
      <w:spacing w:line="276" w:lineRule="auto"/>
      <w:jc w:val="center"/>
      <w:rPr>
        <w:rFonts w:asciiTheme="majorHAnsi" w:hAnsiTheme="majorHAnsi"/>
        <w:i/>
        <w:iCs/>
        <w:sz w:val="20"/>
        <w:szCs w:val="20"/>
      </w:rPr>
    </w:pPr>
    <w:r w:rsidRPr="00491D9C">
      <w:rPr>
        <w:rFonts w:asciiTheme="majorHAnsi" w:hAnsiTheme="majorHAnsi"/>
        <w:i/>
        <w:iCs/>
        <w:sz w:val="20"/>
        <w:szCs w:val="20"/>
      </w:rPr>
      <w:t>© 2015 THE KASSU JET EXAMINATION</w:t>
    </w:r>
  </w:p>
  <w:p w:rsidR="0011385F" w:rsidRPr="00491D9C" w:rsidRDefault="0011385F" w:rsidP="0011385F">
    <w:pPr>
      <w:pStyle w:val="Footer"/>
      <w:pBdr>
        <w:top w:val="thinThickSmallGap" w:sz="24" w:space="1" w:color="622423" w:themeColor="accent2" w:themeShade="7F"/>
      </w:pBdr>
      <w:spacing w:line="276" w:lineRule="auto"/>
      <w:jc w:val="center"/>
      <w:rPr>
        <w:rFonts w:asciiTheme="majorHAnsi" w:hAnsiTheme="majorHAnsi"/>
        <w:i/>
        <w:iCs/>
        <w:sz w:val="20"/>
        <w:szCs w:val="20"/>
      </w:rPr>
    </w:pPr>
    <w:r w:rsidRPr="00491D9C">
      <w:rPr>
        <w:rFonts w:asciiTheme="majorHAnsi" w:hAnsiTheme="majorHAnsi"/>
        <w:i/>
        <w:iCs/>
        <w:sz w:val="20"/>
        <w:szCs w:val="20"/>
      </w:rPr>
      <w:t>Kenya Certificate of Secondary Education – 2015</w:t>
    </w:r>
  </w:p>
  <w:p w:rsidR="0011385F" w:rsidRPr="00491D9C" w:rsidRDefault="0011385F" w:rsidP="0011385F">
    <w:pPr>
      <w:pStyle w:val="Footer"/>
      <w:pBdr>
        <w:top w:val="thinThickSmallGap" w:sz="24" w:space="1" w:color="622423" w:themeColor="accent2" w:themeShade="7F"/>
      </w:pBdr>
      <w:spacing w:line="276" w:lineRule="auto"/>
      <w:jc w:val="center"/>
      <w:rPr>
        <w:rFonts w:asciiTheme="majorHAnsi" w:hAnsiTheme="majorHAnsi"/>
        <w:i/>
        <w:iCs/>
        <w:sz w:val="20"/>
        <w:szCs w:val="20"/>
      </w:rPr>
    </w:pPr>
    <w:r w:rsidRPr="00491D9C">
      <w:rPr>
        <w:rFonts w:asciiTheme="majorHAnsi" w:hAnsiTheme="majorHAnsi"/>
        <w:i/>
        <w:iCs/>
        <w:sz w:val="20"/>
        <w:szCs w:val="20"/>
      </w:rPr>
      <w:t>History and Government</w:t>
    </w:r>
  </w:p>
  <w:p w:rsidR="0011385F" w:rsidRPr="0011385F" w:rsidRDefault="0011385F" w:rsidP="0011385F">
    <w:pPr>
      <w:pStyle w:val="Footer"/>
      <w:pBdr>
        <w:top w:val="thinThickSmallGap" w:sz="24" w:space="1" w:color="622423" w:themeColor="accent2" w:themeShade="7F"/>
      </w:pBdr>
      <w:spacing w:line="276" w:lineRule="auto"/>
      <w:jc w:val="center"/>
      <w:rPr>
        <w:rFonts w:asciiTheme="majorHAnsi" w:hAnsiTheme="majorHAnsi"/>
        <w:sz w:val="20"/>
        <w:szCs w:val="20"/>
      </w:rPr>
    </w:pPr>
    <w:r w:rsidRPr="00491D9C">
      <w:rPr>
        <w:rFonts w:asciiTheme="majorHAnsi" w:hAnsiTheme="majorHAnsi"/>
        <w:i/>
        <w:iCs/>
        <w:sz w:val="20"/>
        <w:szCs w:val="20"/>
      </w:rPr>
      <w:tab/>
      <w:t>Paper 1</w:t>
    </w:r>
    <w:r w:rsidRPr="00491D9C">
      <w:rPr>
        <w:rFonts w:asciiTheme="majorHAnsi" w:hAnsiTheme="majorHAnsi"/>
        <w:i/>
        <w:iCs/>
        <w:sz w:val="20"/>
        <w:szCs w:val="20"/>
      </w:rPr>
      <w:ptab w:relativeTo="margin" w:alignment="right" w:leader="none"/>
    </w:r>
    <w:r w:rsidRPr="00491D9C">
      <w:rPr>
        <w:rFonts w:asciiTheme="majorHAnsi" w:hAnsiTheme="majorHAnsi"/>
        <w:i/>
        <w:iCs/>
        <w:sz w:val="20"/>
        <w:szCs w:val="20"/>
      </w:rPr>
      <w:t>Page</w:t>
    </w:r>
    <w:r w:rsidRPr="0011385F">
      <w:rPr>
        <w:rFonts w:asciiTheme="majorHAnsi" w:hAnsiTheme="majorHAnsi"/>
        <w:sz w:val="20"/>
        <w:szCs w:val="20"/>
      </w:rPr>
      <w:t xml:space="preserve"> </w:t>
    </w:r>
    <w:r w:rsidR="00071FB2" w:rsidRPr="0011385F">
      <w:rPr>
        <w:sz w:val="20"/>
        <w:szCs w:val="20"/>
      </w:rPr>
      <w:fldChar w:fldCharType="begin"/>
    </w:r>
    <w:r w:rsidRPr="0011385F">
      <w:rPr>
        <w:sz w:val="20"/>
        <w:szCs w:val="20"/>
      </w:rPr>
      <w:instrText xml:space="preserve"> PAGE   \* MERGEFORMAT </w:instrText>
    </w:r>
    <w:r w:rsidR="00071FB2" w:rsidRPr="0011385F">
      <w:rPr>
        <w:sz w:val="20"/>
        <w:szCs w:val="20"/>
      </w:rPr>
      <w:fldChar w:fldCharType="separate"/>
    </w:r>
    <w:r w:rsidR="00383611" w:rsidRPr="00383611">
      <w:rPr>
        <w:rFonts w:asciiTheme="majorHAnsi" w:hAnsiTheme="majorHAnsi"/>
        <w:noProof/>
        <w:sz w:val="20"/>
        <w:szCs w:val="20"/>
      </w:rPr>
      <w:t>3</w:t>
    </w:r>
    <w:r w:rsidR="00071FB2" w:rsidRPr="0011385F">
      <w:rPr>
        <w:sz w:val="20"/>
        <w:szCs w:val="20"/>
      </w:rPr>
      <w:fldChar w:fldCharType="end"/>
    </w:r>
  </w:p>
  <w:p w:rsidR="008C27CD" w:rsidRDefault="008C27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56F" w:rsidRDefault="005A556F" w:rsidP="008C27CD">
      <w:pPr>
        <w:spacing w:after="0" w:line="240" w:lineRule="auto"/>
      </w:pPr>
      <w:r>
        <w:separator/>
      </w:r>
    </w:p>
  </w:footnote>
  <w:footnote w:type="continuationSeparator" w:id="1">
    <w:p w:rsidR="005A556F" w:rsidRDefault="005A556F" w:rsidP="008C2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0795"/>
    <w:multiLevelType w:val="hybridMultilevel"/>
    <w:tmpl w:val="2EA0045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B156D7"/>
    <w:multiLevelType w:val="hybridMultilevel"/>
    <w:tmpl w:val="61E63E0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52D726E"/>
    <w:multiLevelType w:val="hybridMultilevel"/>
    <w:tmpl w:val="0B68F5C2"/>
    <w:lvl w:ilvl="0" w:tplc="BF16381C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0E6D6A"/>
    <w:multiLevelType w:val="hybridMultilevel"/>
    <w:tmpl w:val="4E9ADE90"/>
    <w:lvl w:ilvl="0" w:tplc="E80CB47C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9123F1"/>
    <w:multiLevelType w:val="hybridMultilevel"/>
    <w:tmpl w:val="9F2CC9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AC5ABA"/>
    <w:multiLevelType w:val="hybridMultilevel"/>
    <w:tmpl w:val="BCAC8BD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C3D5FAF"/>
    <w:multiLevelType w:val="hybridMultilevel"/>
    <w:tmpl w:val="012C62B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2263"/>
    <w:rsid w:val="00012263"/>
    <w:rsid w:val="000209D6"/>
    <w:rsid w:val="00071FB2"/>
    <w:rsid w:val="0011385F"/>
    <w:rsid w:val="00192532"/>
    <w:rsid w:val="00262013"/>
    <w:rsid w:val="00383611"/>
    <w:rsid w:val="004117CF"/>
    <w:rsid w:val="00491D9C"/>
    <w:rsid w:val="005A556F"/>
    <w:rsid w:val="005D28D4"/>
    <w:rsid w:val="00683B51"/>
    <w:rsid w:val="006A4320"/>
    <w:rsid w:val="00786B60"/>
    <w:rsid w:val="007F174C"/>
    <w:rsid w:val="008468A2"/>
    <w:rsid w:val="008C27CD"/>
    <w:rsid w:val="008D32E6"/>
    <w:rsid w:val="0098229D"/>
    <w:rsid w:val="009E16B4"/>
    <w:rsid w:val="00A61B06"/>
    <w:rsid w:val="00C15A8D"/>
    <w:rsid w:val="00C76DB7"/>
    <w:rsid w:val="00C91B15"/>
    <w:rsid w:val="00E408ED"/>
    <w:rsid w:val="00E75AA2"/>
    <w:rsid w:val="00EA399C"/>
    <w:rsid w:val="00F6459A"/>
    <w:rsid w:val="00FC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A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C2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27CD"/>
  </w:style>
  <w:style w:type="paragraph" w:styleId="Footer">
    <w:name w:val="footer"/>
    <w:basedOn w:val="Normal"/>
    <w:link w:val="FooterChar"/>
    <w:uiPriority w:val="99"/>
    <w:unhideWhenUsed/>
    <w:rsid w:val="008C2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7CD"/>
  </w:style>
  <w:style w:type="paragraph" w:styleId="BalloonText">
    <w:name w:val="Balloon Text"/>
    <w:basedOn w:val="Normal"/>
    <w:link w:val="BalloonTextChar"/>
    <w:uiPriority w:val="99"/>
    <w:semiHidden/>
    <w:unhideWhenUsed/>
    <w:rsid w:val="00113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8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</dc:creator>
  <cp:lastModifiedBy>Sunshine</cp:lastModifiedBy>
  <cp:revision>2</cp:revision>
  <cp:lastPrinted>2015-06-09T13:30:00Z</cp:lastPrinted>
  <dcterms:created xsi:type="dcterms:W3CDTF">2015-06-11T08:51:00Z</dcterms:created>
  <dcterms:modified xsi:type="dcterms:W3CDTF">2015-06-11T08:51:00Z</dcterms:modified>
</cp:coreProperties>
</file>