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NAME: ………………………………………..………………</w:t>
      </w:r>
      <w:r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……  INDEX NO: …………………….……</w:t>
      </w:r>
    </w:p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SCHOOL: …………………………………………………………..  DATE: ……………..……….………</w:t>
      </w:r>
    </w:p>
    <w:p w:rsidR="0092062E" w:rsidRPr="00EC56A1" w:rsidRDefault="0092062E" w:rsidP="0092062E">
      <w:pPr>
        <w:spacing w:after="0" w:line="480" w:lineRule="auto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CANDIDATE’S SIGNATURE: ………………</w:t>
      </w:r>
      <w:r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….…</w:t>
      </w:r>
      <w:r w:rsidR="00EC753A">
        <w:rPr>
          <w:rFonts w:ascii="Times New Roman" w:hAnsi="Times New Roman" w:cs="Times New Roman"/>
          <w:b/>
        </w:rPr>
        <w:t>.</w:t>
      </w:r>
      <w:r w:rsidRPr="00EC56A1">
        <w:rPr>
          <w:rFonts w:ascii="Times New Roman" w:hAnsi="Times New Roman" w:cs="Times New Roman"/>
          <w:b/>
        </w:rPr>
        <w:t>……………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  <w:sz w:val="8"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PAPER 1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TIME: 2 HOURS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  <w:sz w:val="40"/>
          <w:szCs w:val="40"/>
        </w:rPr>
        <w:t xml:space="preserve">MACHAKOS COUNTY </w:t>
      </w:r>
      <w:r w:rsidR="000261B1">
        <w:rPr>
          <w:rFonts w:ascii="Times New Roman" w:hAnsi="Times New Roman" w:cs="Times New Roman"/>
          <w:b/>
          <w:sz w:val="40"/>
          <w:szCs w:val="40"/>
        </w:rPr>
        <w:t>KCSE</w:t>
      </w:r>
      <w:r w:rsidRPr="00EC56A1">
        <w:rPr>
          <w:rFonts w:ascii="Times New Roman" w:hAnsi="Times New Roman" w:cs="Times New Roman"/>
          <w:b/>
          <w:sz w:val="40"/>
          <w:szCs w:val="40"/>
        </w:rPr>
        <w:t xml:space="preserve"> TRIAL AND PRACTICE EXAM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  <w:sz w:val="12"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  <w:i/>
        </w:rPr>
        <w:t>Kenya Certificate of Secondary Education (K.C.S.E)</w:t>
      </w:r>
      <w:bookmarkStart w:id="0" w:name="_GoBack"/>
      <w:bookmarkEnd w:id="0"/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443/1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AGRICULTURE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PAPER 1</w:t>
      </w:r>
    </w:p>
    <w:p w:rsidR="0092062E" w:rsidRPr="00EC56A1" w:rsidRDefault="0092062E" w:rsidP="0092062E">
      <w:pPr>
        <w:spacing w:after="0"/>
        <w:jc w:val="center"/>
        <w:rPr>
          <w:rFonts w:ascii="Times New Roman" w:hAnsi="Times New Roman" w:cs="Times New Roman"/>
          <w:b/>
        </w:rPr>
      </w:pPr>
      <w:r w:rsidRPr="00EC56A1">
        <w:rPr>
          <w:rFonts w:ascii="Times New Roman" w:hAnsi="Times New Roman" w:cs="Times New Roman"/>
          <w:b/>
        </w:rPr>
        <w:t>TIME: 2 HOURS</w:t>
      </w: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b/>
        </w:rPr>
      </w:pPr>
    </w:p>
    <w:p w:rsidR="0092062E" w:rsidRPr="00EC56A1" w:rsidRDefault="0092062E" w:rsidP="0092062E">
      <w:pPr>
        <w:spacing w:after="0"/>
        <w:ind w:left="720"/>
        <w:rPr>
          <w:rFonts w:ascii="Times New Roman" w:hAnsi="Times New Roman" w:cs="Times New Roman"/>
          <w:b/>
          <w:u w:val="single"/>
        </w:rPr>
      </w:pPr>
      <w:r w:rsidRPr="00EC56A1">
        <w:rPr>
          <w:rFonts w:ascii="Times New Roman" w:hAnsi="Times New Roman" w:cs="Times New Roman"/>
          <w:b/>
          <w:u w:val="single"/>
        </w:rPr>
        <w:t>INSTRUCTIONS TO CANDIDATES: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Write your</w:t>
      </w:r>
      <w:r w:rsidRPr="00EC56A1">
        <w:rPr>
          <w:rFonts w:ascii="Times New Roman" w:hAnsi="Times New Roman" w:cs="Times New Roman"/>
          <w:b/>
          <w:i/>
        </w:rPr>
        <w:t xml:space="preserve"> name</w:t>
      </w:r>
      <w:r w:rsidRPr="00EC56A1">
        <w:rPr>
          <w:rFonts w:ascii="Times New Roman" w:hAnsi="Times New Roman" w:cs="Times New Roman"/>
          <w:i/>
        </w:rPr>
        <w:t xml:space="preserve"> and</w:t>
      </w:r>
      <w:r w:rsidRPr="00EC56A1">
        <w:rPr>
          <w:rFonts w:ascii="Times New Roman" w:hAnsi="Times New Roman" w:cs="Times New Roman"/>
          <w:b/>
          <w:i/>
        </w:rPr>
        <w:t xml:space="preserve"> index number</w:t>
      </w:r>
      <w:r w:rsidRPr="00EC56A1">
        <w:rPr>
          <w:rFonts w:ascii="Times New Roman" w:hAnsi="Times New Roman" w:cs="Times New Roman"/>
          <w:i/>
        </w:rPr>
        <w:t xml:space="preserve"> in the spaces provided above.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Sign and write the date of examination in the spaces provided above.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 xml:space="preserve">This paper consists of three section </w:t>
      </w:r>
      <w:r w:rsidRPr="00EC56A1">
        <w:rPr>
          <w:rFonts w:ascii="Times New Roman" w:hAnsi="Times New Roman" w:cs="Times New Roman"/>
          <w:b/>
          <w:i/>
        </w:rPr>
        <w:t>A,B</w:t>
      </w:r>
      <w:r w:rsidRPr="00EC56A1">
        <w:rPr>
          <w:rFonts w:ascii="Times New Roman" w:hAnsi="Times New Roman" w:cs="Times New Roman"/>
          <w:i/>
        </w:rPr>
        <w:t xml:space="preserve"> and </w:t>
      </w:r>
      <w:r w:rsidRPr="00EC56A1">
        <w:rPr>
          <w:rFonts w:ascii="Times New Roman" w:hAnsi="Times New Roman" w:cs="Times New Roman"/>
          <w:b/>
          <w:i/>
        </w:rPr>
        <w:t>C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 xml:space="preserve">Answer </w:t>
      </w:r>
      <w:r w:rsidRPr="00EC56A1">
        <w:rPr>
          <w:rFonts w:ascii="Times New Roman" w:hAnsi="Times New Roman" w:cs="Times New Roman"/>
          <w:b/>
          <w:i/>
        </w:rPr>
        <w:t>all</w:t>
      </w:r>
      <w:r w:rsidRPr="00EC56A1">
        <w:rPr>
          <w:rFonts w:ascii="Times New Roman" w:hAnsi="Times New Roman" w:cs="Times New Roman"/>
          <w:i/>
        </w:rPr>
        <w:t xml:space="preserve"> the questions in section </w:t>
      </w:r>
      <w:r w:rsidRPr="00EC56A1">
        <w:rPr>
          <w:rFonts w:ascii="Times New Roman" w:hAnsi="Times New Roman" w:cs="Times New Roman"/>
          <w:b/>
          <w:i/>
        </w:rPr>
        <w:t>A</w:t>
      </w:r>
      <w:r w:rsidRPr="00EC56A1">
        <w:rPr>
          <w:rFonts w:ascii="Times New Roman" w:hAnsi="Times New Roman" w:cs="Times New Roman"/>
          <w:i/>
        </w:rPr>
        <w:t xml:space="preserve"> and </w:t>
      </w:r>
      <w:r w:rsidRPr="00EC56A1">
        <w:rPr>
          <w:rFonts w:ascii="Times New Roman" w:hAnsi="Times New Roman" w:cs="Times New Roman"/>
          <w:b/>
          <w:i/>
        </w:rPr>
        <w:t>B</w:t>
      </w:r>
      <w:r w:rsidRPr="00EC56A1">
        <w:rPr>
          <w:rFonts w:ascii="Times New Roman" w:hAnsi="Times New Roman" w:cs="Times New Roman"/>
          <w:i/>
        </w:rPr>
        <w:t xml:space="preserve"> 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Answer any</w:t>
      </w:r>
      <w:r w:rsidRPr="00EC56A1">
        <w:rPr>
          <w:rFonts w:ascii="Times New Roman" w:hAnsi="Times New Roman" w:cs="Times New Roman"/>
          <w:b/>
          <w:i/>
        </w:rPr>
        <w:t xml:space="preserve"> two</w:t>
      </w:r>
      <w:r w:rsidRPr="00EC56A1">
        <w:rPr>
          <w:rFonts w:ascii="Times New Roman" w:hAnsi="Times New Roman" w:cs="Times New Roman"/>
          <w:i/>
        </w:rPr>
        <w:t xml:space="preserve"> questions in section </w:t>
      </w:r>
      <w:r w:rsidRPr="00EC56A1">
        <w:rPr>
          <w:rFonts w:ascii="Times New Roman" w:hAnsi="Times New Roman" w:cs="Times New Roman"/>
          <w:b/>
          <w:i/>
        </w:rPr>
        <w:t>C.</w:t>
      </w:r>
    </w:p>
    <w:p w:rsidR="0092062E" w:rsidRPr="00EC56A1" w:rsidRDefault="0092062E" w:rsidP="0092062E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EC56A1">
        <w:rPr>
          <w:rFonts w:ascii="Times New Roman" w:hAnsi="Times New Roman" w:cs="Times New Roman"/>
          <w:i/>
        </w:rPr>
        <w:t>Answers should be written in the spaces provided in this booklet.</w:t>
      </w:r>
    </w:p>
    <w:p w:rsidR="0092062E" w:rsidRPr="00EC56A1" w:rsidRDefault="0092062E" w:rsidP="0092062E">
      <w:pPr>
        <w:pStyle w:val="ListParagraph"/>
        <w:numPr>
          <w:ilvl w:val="0"/>
          <w:numId w:val="1"/>
        </w:numPr>
        <w:spacing w:line="276" w:lineRule="auto"/>
        <w:ind w:left="720" w:hanging="288"/>
        <w:rPr>
          <w:i/>
        </w:rPr>
      </w:pPr>
      <w:r w:rsidRPr="00EC56A1">
        <w:rPr>
          <w:i/>
        </w:rPr>
        <w:t xml:space="preserve">This paper consists of </w:t>
      </w:r>
      <w:r>
        <w:rPr>
          <w:i/>
        </w:rPr>
        <w:t>1</w:t>
      </w:r>
      <w:r w:rsidR="006D659D">
        <w:rPr>
          <w:i/>
        </w:rPr>
        <w:t>0</w:t>
      </w:r>
      <w:r w:rsidRPr="00EC56A1">
        <w:rPr>
          <w:i/>
        </w:rPr>
        <w:t xml:space="preserve"> printed pages. Candidates should check to ascertain that all pages are printed as indicated and that no questions are missing.</w:t>
      </w:r>
    </w:p>
    <w:p w:rsidR="0092062E" w:rsidRPr="00EC56A1" w:rsidRDefault="0092062E" w:rsidP="0092062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062E" w:rsidRPr="00EC56A1" w:rsidRDefault="0092062E" w:rsidP="00EC753A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56A1">
        <w:rPr>
          <w:rFonts w:ascii="Times New Roman" w:hAnsi="Times New Roman" w:cs="Times New Roman"/>
          <w:b/>
          <w:sz w:val="20"/>
          <w:szCs w:val="20"/>
          <w:u w:val="single"/>
        </w:rPr>
        <w:t>FOR EXAMINERS USE ONLY</w:t>
      </w:r>
    </w:p>
    <w:tbl>
      <w:tblPr>
        <w:tblpPr w:leftFromText="180" w:rightFromText="180" w:vertAnchor="text" w:tblpX="4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710"/>
        <w:gridCol w:w="2064"/>
        <w:gridCol w:w="3090"/>
      </w:tblGrid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MAX SCORE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CANDIDATES SCORE</w:t>
            </w: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6D659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1-1</w:t>
            </w:r>
            <w:r w:rsidR="006D65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6D659D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659D">
              <w:rPr>
                <w:rFonts w:ascii="Times New Roman" w:hAnsi="Times New Roman" w:cs="Times New Roman"/>
                <w:b/>
                <w:sz w:val="20"/>
                <w:szCs w:val="20"/>
              </w:rPr>
              <w:t>6 - 19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2E" w:rsidRPr="00EC56A1" w:rsidRDefault="0092062E" w:rsidP="00EC75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062E" w:rsidRPr="00EC56A1" w:rsidTr="00EC753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6D659D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score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6A1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E" w:rsidRPr="00EC56A1" w:rsidRDefault="0092062E" w:rsidP="00EC753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062E" w:rsidRPr="00EC56A1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  <w:r w:rsidRPr="00EC56A1">
        <w:rPr>
          <w:rFonts w:ascii="Times New Roman" w:hAnsi="Times New Roman" w:cs="Times New Roman"/>
          <w:i/>
          <w:sz w:val="18"/>
        </w:rPr>
        <w:br w:type="textWrapping" w:clear="all"/>
      </w:r>
    </w:p>
    <w:p w:rsidR="0092062E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</w:p>
    <w:p w:rsidR="0092062E" w:rsidRPr="00EC56A1" w:rsidRDefault="0092062E" w:rsidP="0092062E">
      <w:pPr>
        <w:spacing w:after="0"/>
        <w:rPr>
          <w:rFonts w:ascii="Times New Roman" w:hAnsi="Times New Roman" w:cs="Times New Roman"/>
          <w:i/>
          <w:sz w:val="18"/>
        </w:rPr>
      </w:pPr>
    </w:p>
    <w:p w:rsidR="0092062E" w:rsidRPr="00C50F4C" w:rsidRDefault="0092062E" w:rsidP="0092062E">
      <w:pPr>
        <w:pStyle w:val="Footer"/>
        <w:pBdr>
          <w:top w:val="single" w:sz="4" w:space="1" w:color="auto"/>
        </w:pBdr>
        <w:ind w:left="720" w:hanging="720"/>
        <w:jc w:val="center"/>
        <w:rPr>
          <w:i/>
          <w:sz w:val="18"/>
          <w:szCs w:val="18"/>
        </w:rPr>
      </w:pPr>
      <w:r w:rsidRPr="00C50F4C">
        <w:rPr>
          <w:i/>
          <w:sz w:val="18"/>
          <w:szCs w:val="18"/>
        </w:rPr>
        <w:t>A special Performance Improvement Project</w:t>
      </w:r>
    </w:p>
    <w:p w:rsidR="0092062E" w:rsidRPr="00C50F4C" w:rsidRDefault="0092062E" w:rsidP="0092062E">
      <w:pPr>
        <w:pStyle w:val="Footer"/>
        <w:ind w:left="360" w:hanging="720"/>
        <w:jc w:val="center"/>
        <w:rPr>
          <w:i/>
          <w:sz w:val="18"/>
          <w:szCs w:val="18"/>
        </w:rPr>
      </w:pPr>
      <w:r w:rsidRPr="00C50F4C">
        <w:rPr>
          <w:i/>
          <w:sz w:val="18"/>
          <w:szCs w:val="18"/>
        </w:rPr>
        <w:t>By His Excellency Dr. Alfred Mutua</w:t>
      </w:r>
    </w:p>
    <w:p w:rsidR="0092062E" w:rsidRPr="00D3742E" w:rsidRDefault="0092062E" w:rsidP="0092062E">
      <w:pPr>
        <w:spacing w:after="0"/>
        <w:ind w:hanging="72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C50F4C">
        <w:rPr>
          <w:rFonts w:ascii="Times New Roman" w:hAnsi="Times New Roman" w:cs="Times New Roman"/>
          <w:i/>
          <w:sz w:val="18"/>
          <w:szCs w:val="18"/>
        </w:rPr>
        <w:t>Sponsored by the County Government of Machakos</w:t>
      </w:r>
    </w:p>
    <w:p w:rsidR="006C4069" w:rsidRPr="006C4069" w:rsidRDefault="006C4069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0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  <w:r w:rsidR="00C21B4A" w:rsidRPr="006C4069">
        <w:rPr>
          <w:rFonts w:ascii="Times New Roman" w:hAnsi="Times New Roman" w:cs="Times New Roman"/>
          <w:b/>
          <w:sz w:val="24"/>
          <w:szCs w:val="24"/>
          <w:u w:val="single"/>
        </w:rPr>
        <w:t>(30</w:t>
      </w:r>
      <w:r w:rsidRPr="006C40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6C4069" w:rsidRPr="006C4069" w:rsidRDefault="006C4069" w:rsidP="006C4069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C4069">
        <w:rPr>
          <w:rFonts w:ascii="Times New Roman" w:hAnsi="Times New Roman" w:cs="Times New Roman"/>
          <w:sz w:val="24"/>
          <w:szCs w:val="24"/>
          <w:u w:val="single"/>
        </w:rPr>
        <w:t>Answer all the questions in this section in the spaces provide.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360"/>
      </w:pPr>
      <w:r w:rsidRPr="006C4069">
        <w:t>What is meant by the following terms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Under sowing.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Over sowing.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3"/>
        </w:numPr>
        <w:tabs>
          <w:tab w:val="left" w:pos="720"/>
        </w:tabs>
        <w:spacing w:after="160" w:line="360" w:lineRule="auto"/>
        <w:ind w:left="360" w:firstLine="0"/>
      </w:pPr>
      <w:r w:rsidRPr="006C4069">
        <w:t>Ammonification.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>
        <w:tab/>
      </w:r>
      <w:r w:rsidRPr="006C4069">
        <w:t>(1mark)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four qualities of a scion for use in vegetative propagation materials </w:t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Give two advantages of compound fertilizer.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four effects of soil depth on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B46BA5">
      <w:pPr>
        <w:pStyle w:val="ListParagraph"/>
        <w:numPr>
          <w:ilvl w:val="0"/>
          <w:numId w:val="2"/>
        </w:numPr>
        <w:tabs>
          <w:tab w:val="left" w:pos="720"/>
        </w:tabs>
        <w:spacing w:after="160" w:line="276" w:lineRule="auto"/>
        <w:ind w:left="360"/>
      </w:pPr>
      <w:r w:rsidRPr="006C4069">
        <w:t>Give four ways of improving sandy soils.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lastRenderedPageBreak/>
        <w:t>State two reasons for rolling in wheat crop productivity.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roles of cost agricultural economics.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two effects of varying spacing in maize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>State three financial documents in agricul</w:t>
      </w:r>
      <w:r w:rsidR="0085105A">
        <w:t xml:space="preserve">tural production. </w:t>
      </w:r>
      <w:r w:rsidR="0085105A">
        <w:tab/>
      </w:r>
      <w:r w:rsidR="0085105A">
        <w:tab/>
      </w:r>
      <w:r w:rsidR="0085105A">
        <w:tab/>
      </w:r>
      <w:r w:rsidR="0085105A">
        <w:tab/>
        <w:t xml:space="preserve">        (1½ </w:t>
      </w:r>
      <w:r w:rsidRPr="006C4069">
        <w:t>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four disadvantages of concession land tenure systems.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State five symptoms of viral diseases in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(2</w:t>
      </w:r>
      <w:r w:rsidR="0085105A">
        <w:t>½</w:t>
      </w:r>
      <w:r w:rsidRPr="006C4069">
        <w:t xml:space="preserve"> marks)</w:t>
      </w:r>
    </w:p>
    <w:p w:rsid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BA5" w:rsidRDefault="00B46BA5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B46BA5" w:rsidRPr="006C4069" w:rsidRDefault="00B46BA5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lastRenderedPageBreak/>
        <w:t xml:space="preserve">Give four factors that are considered when selecting a nursery site. </w:t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Distinguish between seed dressing and seed inoculation.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three reasons for cutting back in pyrethrum. </w:t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            (1</w:t>
      </w:r>
      <w:r w:rsidR="0085105A">
        <w:t>½</w:t>
      </w:r>
      <w:r w:rsidRPr="006C4069">
        <w:t xml:space="preserve">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2"/>
        </w:numPr>
        <w:tabs>
          <w:tab w:val="left" w:pos="720"/>
        </w:tabs>
        <w:spacing w:after="160" w:line="360" w:lineRule="auto"/>
        <w:ind w:left="360"/>
      </w:pPr>
      <w:r w:rsidRPr="006C4069">
        <w:t xml:space="preserve">Give five ways in which consolidation helps to improve farm management. </w:t>
      </w:r>
      <w:r w:rsidRPr="006C4069">
        <w:tab/>
      </w:r>
      <w:r w:rsidRPr="006C4069">
        <w:tab/>
        <w:t xml:space="preserve">         (2</w:t>
      </w:r>
      <w:r w:rsidR="0085105A">
        <w:t>½</w:t>
      </w:r>
      <w:r w:rsidRPr="006C4069">
        <w:t xml:space="preserve">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360" w:lineRule="auto"/>
        <w:ind w:left="360" w:hanging="360"/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B46BA5" w:rsidRDefault="00B46BA5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</w:p>
    <w:p w:rsidR="006C4069" w:rsidRPr="006C4069" w:rsidRDefault="006C4069" w:rsidP="006C4069">
      <w:pPr>
        <w:pStyle w:val="ListParagraph"/>
        <w:tabs>
          <w:tab w:val="left" w:pos="720"/>
        </w:tabs>
        <w:spacing w:line="276" w:lineRule="auto"/>
        <w:ind w:left="360"/>
        <w:rPr>
          <w:b/>
          <w:u w:val="single"/>
        </w:rPr>
      </w:pPr>
      <w:r w:rsidRPr="006C4069">
        <w:rPr>
          <w:b/>
          <w:u w:val="single"/>
        </w:rPr>
        <w:lastRenderedPageBreak/>
        <w:t>SECTION B (20 MARKS)</w:t>
      </w:r>
    </w:p>
    <w:p w:rsidR="006C4069" w:rsidRPr="006C4069" w:rsidRDefault="006C4069" w:rsidP="006C4069">
      <w:pPr>
        <w:pStyle w:val="ListParagraph"/>
        <w:tabs>
          <w:tab w:val="left" w:pos="720"/>
        </w:tabs>
        <w:spacing w:line="276" w:lineRule="auto"/>
        <w:ind w:left="360"/>
        <w:rPr>
          <w:u w:val="single"/>
        </w:rPr>
      </w:pPr>
      <w:r w:rsidRPr="006C4069">
        <w:rPr>
          <w:b/>
          <w:u w:val="single"/>
        </w:rPr>
        <w:t>Answer all the questions in this section in the spaces provided</w:t>
      </w:r>
      <w:r w:rsidRPr="006C4069">
        <w:rPr>
          <w:u w:val="single"/>
        </w:rPr>
        <w:t>.</w:t>
      </w:r>
    </w:p>
    <w:p w:rsidR="00B46BA5" w:rsidRDefault="006C4069" w:rsidP="00B46BA5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 w:rsidRPr="006C4069">
        <w:t xml:space="preserve">i) </w:t>
      </w:r>
      <w:r>
        <w:tab/>
      </w:r>
      <w:r w:rsidRPr="006C4069">
        <w:t>The following is a farm record Mr.</w:t>
      </w:r>
      <w:r w:rsidR="00B46BA5">
        <w:t xml:space="preserve"> Makau</w:t>
      </w:r>
      <w:r w:rsidR="00B46BA5" w:rsidRPr="006C4069">
        <w:t xml:space="preserve"> </w:t>
      </w:r>
      <w:r w:rsidRPr="006C4069">
        <w:t>had kept as at 30</w:t>
      </w:r>
      <w:r w:rsidRPr="006C4069">
        <w:rPr>
          <w:vertAlign w:val="superscript"/>
        </w:rPr>
        <w:t>th</w:t>
      </w:r>
      <w:r w:rsidRPr="006C4069">
        <w:t xml:space="preserve"> June 2011. Study it carefully</w:t>
      </w:r>
      <w:r w:rsidR="00B46BA5">
        <w:t xml:space="preserve"> and </w:t>
      </w:r>
    </w:p>
    <w:p w:rsidR="006C4069" w:rsidRPr="006C4069" w:rsidRDefault="00B46BA5" w:rsidP="00B46BA5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ab/>
        <w:t xml:space="preserve">prepare a </w:t>
      </w:r>
      <w:r w:rsidR="006C4069" w:rsidRPr="006C4069">
        <w:t>balan</w:t>
      </w:r>
      <w:r>
        <w:t xml:space="preserve">ce sheet for the farm.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4069" w:rsidRPr="006C4069">
        <w:t>(6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Equity loan </w:t>
      </w:r>
      <w:r w:rsidRPr="006C4069">
        <w:tab/>
      </w:r>
      <w:r w:rsidRPr="006C4069">
        <w:tab/>
      </w:r>
      <w:r w:rsidRPr="006C4069">
        <w:tab/>
      </w:r>
      <w:r w:rsidRPr="006C4069">
        <w:tab/>
        <w:t>180,000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Equity overdraft </w:t>
      </w:r>
      <w:r w:rsidRPr="006C4069">
        <w:tab/>
      </w:r>
      <w:r w:rsidRPr="006C4069">
        <w:tab/>
      </w:r>
      <w:r w:rsidRPr="006C4069">
        <w:tab/>
        <w:t>24,000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Working tools </w:t>
      </w:r>
      <w:r w:rsidRPr="006C4069">
        <w:tab/>
      </w:r>
      <w:r w:rsidRPr="006C4069">
        <w:tab/>
      </w:r>
      <w:r w:rsidRPr="006C4069">
        <w:tab/>
      </w:r>
      <w:r w:rsidRPr="006C4069">
        <w:tab/>
        <w:t>30,000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Cash at hand </w:t>
      </w:r>
      <w:r w:rsidRPr="006C4069">
        <w:tab/>
      </w:r>
      <w:r w:rsidRPr="006C4069">
        <w:tab/>
      </w:r>
      <w:r w:rsidRPr="006C4069">
        <w:tab/>
      </w:r>
      <w:r w:rsidRPr="006C4069">
        <w:tab/>
        <w:t>15,000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Cash in bank </w:t>
      </w:r>
      <w:r w:rsidRPr="006C4069">
        <w:tab/>
      </w:r>
      <w:r w:rsidRPr="006C4069">
        <w:tab/>
      </w:r>
      <w:r w:rsidRPr="006C4069">
        <w:tab/>
      </w:r>
      <w:r w:rsidRPr="006C4069">
        <w:tab/>
        <w:t>50,000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Buildings </w:t>
      </w:r>
      <w:r w:rsidRPr="006C4069">
        <w:tab/>
      </w:r>
      <w:r w:rsidRPr="006C4069">
        <w:tab/>
      </w:r>
      <w:r w:rsidRPr="006C4069">
        <w:tab/>
      </w:r>
      <w:r w:rsidRPr="006C4069">
        <w:tab/>
        <w:t>60,000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Debtors </w:t>
      </w:r>
      <w:r w:rsidRPr="006C4069">
        <w:tab/>
      </w:r>
      <w:r w:rsidRPr="006C4069">
        <w:tab/>
      </w:r>
      <w:r w:rsidRPr="006C4069">
        <w:tab/>
      </w:r>
      <w:r w:rsidRPr="006C4069">
        <w:tab/>
        <w:t>18,000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Goats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48,000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Land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70,000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Creditors </w:t>
      </w:r>
      <w:r w:rsidRPr="006C4069">
        <w:tab/>
      </w:r>
      <w:r w:rsidRPr="006C4069">
        <w:tab/>
      </w:r>
      <w:r w:rsidRPr="006C4069">
        <w:tab/>
      </w:r>
      <w:r w:rsidRPr="006C4069">
        <w:tab/>
        <w:t>49,000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</w:pPr>
      <w:r>
        <w:tab/>
      </w:r>
      <w:r>
        <w:tab/>
      </w:r>
      <w:r w:rsidRPr="006C4069">
        <w:t xml:space="preserve">Ox plough </w:t>
      </w:r>
      <w:r w:rsidRPr="006C4069">
        <w:tab/>
      </w:r>
      <w:r w:rsidRPr="006C4069">
        <w:tab/>
      </w:r>
      <w:r w:rsidRPr="006C4069">
        <w:tab/>
      </w:r>
      <w:r w:rsidRPr="006C4069">
        <w:tab/>
        <w:t>20,000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 xml:space="preserve">ii) Is Mr. Makau business solvent or insolvent? Explain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BA5" w:rsidRDefault="00B46BA5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B46BA5" w:rsidRPr="006C4069" w:rsidRDefault="00B46BA5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Default="006C4069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 w:rsidRPr="006C4069">
        <w:lastRenderedPageBreak/>
        <w:t>The diagram below illustrates an agroforestry practice. Study it and answer the questions that follow.</w:t>
      </w:r>
    </w:p>
    <w:p w:rsidR="00B46BA5" w:rsidRDefault="00D01E96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  <w:r>
        <w:rPr>
          <w:noProof/>
        </w:rPr>
        <w:pict>
          <v:group id="_x0000_s1123" style="position:absolute;margin-left:104.65pt;margin-top:7.35pt;width:231pt;height:213.8pt;z-index:251732992" coordorigin="2480,1595" coordsize="4620,4276">
            <v:group id="_x0000_s1030" style="position:absolute;left:2480;top:2160;width:4620;height:2520" coordorigin="2480,2160" coordsize="4620,25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480;top:2160;width:1760;height:540;flip:y" o:connectortype="straight" strokeweight="1.5pt"/>
              <v:shape id="_x0000_s1027" type="#_x0000_t32" style="position:absolute;left:4240;top:2160;width:2860;height:1980" o:connectortype="straight" strokeweight="1.5pt"/>
              <v:shape id="_x0000_s1028" type="#_x0000_t32" style="position:absolute;left:2480;top:2700;width:2860;height:1980" o:connectortype="straight" strokeweight="1.5pt"/>
              <v:shape id="_x0000_s1029" type="#_x0000_t32" style="position:absolute;left:5340;top:4140;width:1760;height:540;flip:y" o:connectortype="straight" strokeweight="1.5pt"/>
            </v:group>
            <v:group id="_x0000_s1031" style="position:absolute;left:2900;top:2411;width:3759;height:1982" coordorigin="2480,2160" coordsize="4620,2520">
              <v:shape id="_x0000_s1032" type="#_x0000_t32" style="position:absolute;left:2480;top:2160;width:1760;height:540;flip:y" o:connectortype="straight" strokeweight="1.5pt"/>
              <v:shape id="_x0000_s1033" type="#_x0000_t32" style="position:absolute;left:4240;top:2160;width:2860;height:1980" o:connectortype="straight" strokeweight="1.5pt"/>
              <v:shape id="_x0000_s1034" type="#_x0000_t32" style="position:absolute;left:2480;top:2700;width:2860;height:1980" o:connectortype="straight" strokeweight="1.5pt"/>
              <v:shape id="_x0000_s1035" type="#_x0000_t32" style="position:absolute;left:5340;top:4140;width:1760;height:540;flip:y" o:connectortype="straight" strokeweight="1.5pt"/>
            </v:group>
            <v:shape id="_x0000_s1036" type="#_x0000_t32" style="position:absolute;left:2480;top:2700;width:0;height:1130" o:connectortype="straight" strokeweight="1.5pt"/>
            <v:shape id="_x0000_s1042" type="#_x0000_t32" style="position:absolute;left:5340;top:4680;width:0;height:1130" o:connectortype="straight" strokeweight="1.5pt"/>
            <v:shape id="_x0000_s1043" type="#_x0000_t32" style="position:absolute;left:7100;top:4167;width:0;height:1130" o:connectortype="straight" strokeweight="1.5pt"/>
            <v:shape id="_x0000_s1044" type="#_x0000_t32" style="position:absolute;left:2480;top:3830;width:2860;height:1980" o:connectortype="straight" strokeweight="1.5pt"/>
            <v:shape id="_x0000_s1045" type="#_x0000_t32" style="position:absolute;left:5340;top:5270;width:1760;height:540;flip:x" o:connectortype="straight" strokeweight="1.5pt"/>
            <v:oval id="_x0000_s1046" style="position:absolute;left:3013;top:3452;width:143;height:143" strokeweight="1.5pt"/>
            <v:oval id="_x0000_s1047" style="position:absolute;left:4754;top:4680;width:143;height:143" strokeweight="1.5pt"/>
            <v:shape id="_x0000_s1048" style="position:absolute;left:2548;top:3498;width:465;height:730" coordsize="465,730" path="m465,c447,105,429,210,352,332,275,454,137,592,,730e" filled="f">
              <v:path arrowok="t"/>
            </v:shape>
            <v:shape id="_x0000_s1049" style="position:absolute;left:2936;top:3586;width:193;height:965" coordsize="193,965" path="m193,c137,106,82,212,50,373,18,534,9,749,,965e" filled="f">
              <v:path arrowok="t"/>
            </v:shape>
            <v:shape id="_x0000_s1050" style="position:absolute;left:4289;top:4763;width:465;height:730" coordsize="465,730" path="m465,c447,105,429,210,352,332,275,454,137,592,,730e" filled="f">
              <v:path arrowok="t"/>
            </v:shape>
            <v:shape id="_x0000_s1051" style="position:absolute;left:4652;top:4836;width:193;height:965" coordsize="193,965" path="m193,c137,106,82,212,50,373,18,534,9,749,,965e" filled="f">
              <v:path arrowok="t"/>
            </v:shape>
            <v:oval id="_x0000_s1052" style="position:absolute;left:5709;top:4937;width:143;height:143" strokeweight="1.5pt"/>
            <v:oval id="_x0000_s1053" style="position:absolute;left:6659;top:4620;width:143;height:143" strokeweight="1.5pt"/>
            <v:shape id="_x0000_s1054" style="position:absolute;left:5466;top:5080;width:465;height:730;rotation:-1909486fd" coordsize="465,730" path="m465,c447,105,429,210,352,332,275,454,137,592,,730e" filled="f">
              <v:path arrowok="t"/>
            </v:shape>
            <v:shape id="_x0000_s1057" style="position:absolute;left:5829;top:5031;width:162;height:770" coordsize="162,770" path="m23,c11,55,,111,23,239v23,128,81,329,139,531e" filled="f">
              <v:path arrowok="t"/>
            </v:shape>
            <v:shape id="_x0000_s1058" style="position:absolute;left:6782;top:4680;width:215;height:886" coordsize="162,770" path="m23,c11,55,,111,23,239v23,128,81,329,139,531e" filled="f">
              <v:path arrowok="t"/>
            </v:shape>
            <v:shape id="_x0000_s1059" style="position:absolute;left:6435;top:4836;width:465;height:730;rotation:-1909486fd" coordsize="465,730" path="m465,c447,105,429,210,352,332,275,454,137,592,,730e" filled="f">
              <v:path arrowok="t"/>
            </v:shape>
            <v:shape id="_x0000_s1060" type="#_x0000_t32" style="position:absolute;left:2548;top:4228;width:388;height:323" o:connectortype="straight"/>
            <v:shape id="_x0000_s1061" type="#_x0000_t32" style="position:absolute;left:4289;top:5493;width:363;height:308" o:connectortype="straight"/>
            <v:shape id="_x0000_s1062" type="#_x0000_t32" style="position:absolute;left:5709;top:5810;width:282;height:61;flip:y" o:connectortype="straight"/>
            <v:shape id="_x0000_s1063" type="#_x0000_t32" style="position:absolute;left:6659;top:5566;width:338;height:83;flip:y" o:connectortype="straight"/>
            <v:oval id="_x0000_s1065" style="position:absolute;left:6575;top:3551;width:84;height:71" strokeweight="1.5pt"/>
            <v:group id="_x0000_s1076" style="position:absolute;left:5227;top:2625;width:84;height:282" coordorigin="4845,2340" coordsize="84,282">
              <v:oval id="_x0000_s1064" style="position:absolute;left:4845;top:2340;width:84;height:71" strokeweight="1.5pt"/>
              <v:shape id="_x0000_s1066" type="#_x0000_t32" style="position:absolute;left:4845;top:2411;width:0;height:168" o:connectortype="straight"/>
              <v:shape id="_x0000_s1067" type="#_x0000_t32" style="position:absolute;left:4929;top:2411;width:0;height:211" o:connectortype="straight"/>
            </v:group>
            <v:shape id="_x0000_s1068" type="#_x0000_t32" style="position:absolute;left:6575;top:3595;width:0;height:187" o:connectortype="straight"/>
            <v:shape id="_x0000_s1069" type="#_x0000_t32" style="position:absolute;left:6659;top:3595;width:0;height:235" o:connectortype="straight"/>
            <v:shape id="_x0000_s1070" type="#_x0000_t32" style="position:absolute;left:4955;top:1980;width:511;height:238;flip:y" o:connectortype="straight"/>
            <v:shape id="_x0000_s1077" type="#_x0000_t32" style="position:absolute;left:4955;top:2218;width:33;height:193" o:connectortype="straight"/>
            <v:shape id="_x0000_s1079" type="#_x0000_t32" style="position:absolute;left:5466;top:1976;width:33;height:193" o:connectortype="straight"/>
            <v:shape id="_x0000_s1080" style="position:absolute;left:4086;top:2218;width:869;height:379" coordsize="869,379" path="m869,l203,347,,379e" filled="f">
              <v:path arrowok="t"/>
            </v:shape>
            <v:shape id="_x0000_s1081" style="position:absolute;left:4086;top:2411;width:902;height:272" coordsize="902,272" path="m,186v83,43,166,86,316,55c466,210,684,105,902,e" filled="f">
              <v:path arrowok="t"/>
            </v:shape>
            <v:shape id="_x0000_s1088" style="position:absolute;left:4977;top:2133;width:331;height:346" coordsize="331,346" path="m97,229hdc110,216,110,207,115,190v2,-20,3,-34,14,-50c134,121,142,85,161,79v13,35,-5,64,,89c162,172,166,161,168,157v3,-7,8,-21,8,-21c181,105,181,40,218,29v12,42,-8,86,4,128c232,116,236,23,272,v32,20,17,73,18,104c293,85,295,68,301,50v4,-25,10,-36,21,-7c320,97,331,247,276,286v-11,29,-56,52,-86,57c137,342,97,346,50,333,40,322,29,312,15,307,12,299,,286,,286e" filled="f">
              <v:path arrowok="t"/>
            </v:shape>
            <v:shape id="_x0000_s1089" style="position:absolute;left:4894;top:2065;width:148;height:254" coordsize="148,254" path="m33,hdc46,12,63,16,76,29v9,10,15,25,22,36c105,87,95,61,112,86v9,14,9,32,18,47c136,152,141,171,148,190v-4,42,-6,51,-43,64c73,234,88,191,62,168,59,165,37,151,30,147,23,142,8,133,8,133,,103,7,146,16,154v3,12,3,7,3,14e" filled="f">
              <v:path arrowok="t"/>
            </v:shape>
            <v:shape id="_x0000_s1090" style="position:absolute;left:4810;top:1647;width:57;height:615" coordsize="57,615" path="m57,615hdc17,575,15,485,,433,1,289,3,144,3,e" filled="f">
              <v:path arrowok="t"/>
            </v:shape>
            <v:shape id="_x0000_s1091" style="position:absolute;left:5010;top:1595;width:185;height:511" coordsize="185,511" path="m,hdc8,32,14,64,24,95v13,88,16,180,66,256c99,384,127,416,155,434v27,41,-4,-11,18,60c175,501,185,511,185,511e" filled="f">
              <v:path arrowok="t"/>
            </v:shape>
            <v:shape id="_x0000_s1092" style="position:absolute;left:5105;top:2291;width:42;height:167" coordsize="42,167" path="m42,hdc35,41,28,84,18,125,14,140,,167,,167e" filled="f">
              <v:path arrowok="t"/>
            </v:shape>
            <v:shape id="_x0000_s1093" style="position:absolute;left:5171;top:2274;width:30;height:184" coordsize="30,184" path="m30,hdc28,12,25,24,24,36v-3,26,-3,51,-6,77c16,131,10,149,6,167,5,173,,184,,184e" filled="f">
              <v:path arrowok="t"/>
            </v:shape>
            <v:shape id="_x0000_s1094" type="#_x0000_t32" style="position:absolute;left:5260;top:2218;width:6;height:101;flip:x" o:connectortype="straight"/>
            <v:shape id="_x0000_s1095" type="#_x0000_t32" style="position:absolute;left:5308;top:2181;width:191;height:93;flip:y" o:connectortype="straight"/>
            <v:shape id="_x0000_s1098" type="#_x0000_t32" style="position:absolute;left:4955;top:2379;width:87;height:40;flip:x" o:connectortype="straight"/>
            <v:shape id="_x0000_s1099" style="position:absolute;left:5168;top:2211;width:21;height:7" coordsize="21,7" path="m,hdc7,2,21,7,21,7e" filled="f">
              <v:path arrowok="t"/>
            </v:shape>
            <v:shape id="_x0000_s1100" style="position:absolute;left:5227;top:2172;width:42;height:23" coordsize="42,23" path="m,14hdc15,20,18,23,32,14,40,3,37,7,42,e" filled="f">
              <v:path arrowok="t"/>
            </v:shape>
            <v:shape id="_x0000_s1101" style="position:absolute;left:5112;top:2242;width:35;height:20" coordsize="35,20" path="m,hdc18,4,11,4,21,4hal35,20hde" filled="f">
              <v:path arrowok="t"/>
            </v:shape>
            <v:shape id="_x0000_s1102" style="position:absolute;left:5274;top:2198;width:30;height:13" coordsize="30,13" path="m30,1hdc5,7,30,,9,10,6,11,,13,,13e" filled="f">
              <v:path arrowok="t"/>
            </v:shape>
            <v:shape id="_x0000_s1103" style="position:absolute;left:3315;top:2700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04" style="position:absolute;left:5042;top:3968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05" style="position:absolute;left:5829;top:3669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06" style="position:absolute;left:4086;top:3346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07" style="position:absolute;left:4504;top:3669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08" style="position:absolute;left:3696;top:3023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09" style="position:absolute;left:5432;top:3817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0" style="position:absolute;left:4950;top:3494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1" style="position:absolute;left:5340;top:3346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2" style="position:absolute;left:4364;top:3171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3" style="position:absolute;left:4799;top:2940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4" style="position:absolute;left:4420;top:2629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5" style="position:absolute;left:4030;top:2836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6" style="position:absolute;left:3705;top:2541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7" style="position:absolute;left:4086;top:2419;width:390;height:323" coordsize="177,191" path="m87,120hdc66,116,48,106,27,99,18,96,,90,,90,5,52,9,63,51,66v11,7,17,12,21,24c80,58,63,12,99,v24,16,11,49,-6,66c108,71,108,61,117,51v6,-6,18,-18,18,-18c148,37,149,45,153,57v-4,13,-12,14,-24,18c123,81,117,87,111,93v-12,12,22,55,30,63c147,162,153,166,159,171v6,4,18,12,18,12c152,191,159,151,141,141,129,134,88,131,81,126v-2,-2,4,-4,6,-6xe">
              <v:path arrowok="t"/>
            </v:shape>
            <v:shape id="_x0000_s1118" type="#_x0000_t32" style="position:absolute;left:3555;top:2713;width:949;height:340;flip:y" o:connectortype="straight">
              <v:stroke dashstyle="dash"/>
            </v:shape>
            <v:shape id="_x0000_s1119" type="#_x0000_t32" style="position:absolute;left:3896;top:3006;width:949;height:340;flip:y" o:connectortype="straight">
              <v:stroke dashstyle="dash"/>
            </v:shape>
            <v:shape id="_x0000_s1120" type="#_x0000_t32" style="position:absolute;left:4420;top:3293;width:949;height:340;flip:y" o:connectortype="straight">
              <v:stroke dashstyle="dash"/>
            </v:shape>
            <v:shape id="_x0000_s1121" type="#_x0000_t32" style="position:absolute;left:4845;top:3669;width:949;height:340;flip:y" o:connectortype="straight">
              <v:stroke dashstyle="dash"/>
            </v:shape>
            <v:shape id="_x0000_s1122" type="#_x0000_t32" style="position:absolute;left:5466;top:3888;width:949;height:340;flip:y" o:connectortype="straight">
              <v:stroke dashstyle="dash"/>
            </v:shape>
          </v:group>
        </w:pict>
      </w:r>
    </w:p>
    <w:p w:rsidR="00B46BA5" w:rsidRDefault="007145EE" w:rsidP="007145EE">
      <w:pPr>
        <w:tabs>
          <w:tab w:val="left" w:pos="3848"/>
        </w:tabs>
        <w:spacing w:after="160" w:line="360" w:lineRule="auto"/>
      </w:pPr>
      <w:r>
        <w:tab/>
      </w: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B46BA5" w:rsidRPr="006C4069" w:rsidRDefault="00B46BA5" w:rsidP="00B46BA5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agroforestry practice illustrated above.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</w:t>
      </w:r>
      <w:r w:rsidR="0085105A">
        <w:t xml:space="preserve">½ </w:t>
      </w:r>
      <w:r w:rsidRPr="006C4069">
        <w:t>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advantages of the practice illustrated above.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4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three forms of agroforestry.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         (1</w:t>
      </w:r>
      <w:r w:rsidR="0085105A">
        <w:t>½</w:t>
      </w:r>
      <w:r w:rsidRPr="006C4069">
        <w:t xml:space="preserve"> marks)</w:t>
      </w:r>
    </w:p>
    <w:p w:rsid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594D22" w:rsidRPr="006C4069" w:rsidRDefault="00594D22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Default="00D01E96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rPr>
          <w:noProof/>
        </w:rPr>
        <w:lastRenderedPageBreak/>
        <w:pict>
          <v:group id="_x0000_s1161" style="position:absolute;left:0;text-align:left;margin-left:77.3pt;margin-top:.3pt;width:249.85pt;height:87.75pt;z-index:251769856" coordorigin="1743,2784" coordsize="3631,1289">
            <v:shape id="_x0000_s1127" style="position:absolute;left:1743;top:2784;width:3631;height:1289;rotation:-737667fd" coordsize="3631,1289" path="m141,137hdc134,139,126,148,120,144v-9,-5,-9,-19,-14,-28c93,93,92,95,72,76,62,42,55,21,25,,,37,8,15,18,82v14,94,89,144,136,219c152,308,152,316,147,321v-21,21,-33,-12,-6,28c153,389,131,388,161,430v9,27,21,41,41,62c225,557,289,542,345,546v49,17,41,22,82,48c458,638,485,686,523,724v13,38,34,80,68,102c603,863,592,843,639,874v22,14,40,33,61,48c732,944,802,951,837,956v111,-5,198,-16,307,c1200,976,1279,1009,1321,1051v24,24,52,47,82,62c1438,1131,1476,1143,1512,1161v64,-2,128,2,191,-7c1704,1154,1755,1120,1765,1113v25,-17,53,-23,82,-27c1881,1088,1915,1088,1949,1092v24,3,44,22,68,28c2093,1167,1988,1104,2058,1140v25,13,35,32,62,41c2154,1205,2196,1216,2236,1229v45,31,111,33,164,41c2450,1288,2447,1289,2536,1270v16,-3,41,-27,41,-27c2610,1193,2629,1174,2686,1154v55,2,109,3,164,7c2922,1166,2980,1200,3048,1215v43,10,87,12,130,21c3221,1232,3273,1228,3314,1208v28,-14,54,-35,82,-47c3416,1152,3439,1151,3457,1140v38,-24,58,-58,82,-95c3568,1000,3591,944,3608,894v5,-13,23,-30,13,-40c3616,849,3608,858,3601,860v-27,40,-57,125,-109,130c3451,994,3410,995,3369,997v-46,9,-90,20,-137,27c3044,1019,3036,1022,2911,1004v-49,-17,-106,-15,-157,-21c2603,965,2449,966,2297,956v-85,-30,8,,-218,-14c2062,941,2047,933,2031,929v-18,-4,-55,-14,-55,-14c1944,893,1907,882,1874,860v-26,-35,-45,-78,-82,-102c1778,719,1756,732,1717,738v-41,41,-65,76,-123,95c1485,827,1500,836,1437,819v-21,-6,-61,-20,-61,-20c1329,752,1346,774,1321,738v-1,-7,-6,-54,-13,-69c1279,609,1185,583,1123,581,996,577,868,576,741,574,701,560,685,551,652,526,639,516,612,499,612,499,587,463,561,432,536,396,512,361,501,376,475,362,410,326,460,340,400,328,370,308,389,318,359,308v-14,-4,-41,-14,-41,-14c247,244,346,311,277,273v-14,-8,-41,-27,-41,-27c227,233,221,217,209,205,176,172,152,187,141,137xe" strokeweight="1.5pt">
              <v:path arrowok="t"/>
            </v:shape>
            <v:shape id="_x0000_s1128" style="position:absolute;left:3046;top:3534;width:406;height:138" coordsize="406,138" path="m18,1hdc59,15,92,52,127,63v14,4,41,13,41,13c200,74,232,74,264,70v32,-4,57,-32,88,-41c368,31,385,28,400,35v6,3,-16,1,-20,7c358,73,379,86,346,104v-25,14,-55,18,-82,27c257,133,243,138,243,138,162,132,115,132,59,76,53,58,47,30,32,15,17,,,1,18,1xe" fillcolor="black" strokeweight="1.5pt">
              <v:fill r:id="rId7" o:title="Wide upward diagonal" type="pattern"/>
              <v:path arrowok="t"/>
            </v:shape>
            <v:shape id="_x0000_s1129" style="position:absolute;left:4054;top:3440;width:839;height:204" coordsize="839,204" path="m34,27hdc124,22,199,11,286,,451,12,483,15,710,20v25,9,45,24,68,34c791,60,805,63,819,68v7,2,20,7,20,7c830,108,823,113,791,122,680,118,587,109,478,116v-30,9,-51,39,-82,41c348,161,300,161,252,163,197,182,150,180,89,184v-16,4,-32,11,-48,14c27,201,,204,,204e" filled="f" strokeweight="1.5pt">
              <v:path arrowok="t"/>
            </v:shape>
            <v:shape id="_x0000_s1130" style="position:absolute;left:3914;top:3508;width:126;height:157" coordsize="126,157" path="m31,hdc,44,4,120,58,136v29,21,48,17,68,-13c124,98,124,73,119,48,111,12,59,6,31,xe" strokeweight="1.5pt">
              <v:path arrowok="t"/>
            </v:shape>
            <v:shape id="_x0000_s1131" style="position:absolute;left:3958;top:3460;width:150;height:48" coordsize="150,48" path="m150,hdc107,22,49,48,,48e" filled="f" strokeweight="1.5pt">
              <v:path arrowok="t"/>
            </v:shape>
            <v:shape id="_x0000_s1132" style="position:absolute;left:3979;top:3524;width:28;height:110" coordsize="28,110" path="m,hdc21,7,20,27,25,47v-2,19,3,42,-8,58c14,109,4,110,4,110e" filled="f" strokeweight="1.5pt">
              <v:path arrowok="t"/>
            </v:shape>
            <v:shape id="_x0000_s1133" style="position:absolute;left:3945;top:3516;width:15;height:42" coordsize="15,42" path="m,hdc15,13,13,22,13,42e" filled="f" strokeweight="1.5pt">
              <v:path arrowok="t"/>
            </v:shape>
            <v:shape id="_x0000_s1135" style="position:absolute;left:4122;top:3461;width:75;height:160" coordsize="75,160" path="m,hdc13,19,33,24,46,46v8,13,17,42,17,42c59,158,75,140,55,160e" filled="f" strokeweight="1.5pt">
              <v:path arrowok="t"/>
            </v:shape>
            <v:shape id="_x0000_s1136" style="position:absolute;left:4265;top:3448;width:80;height:160" coordsize="80,160" path="m,hdc17,5,23,11,38,21,54,44,57,72,68,97v3,16,5,31,8,47c77,149,80,160,80,160e" filled="f" strokeweight="1.5pt">
              <v:path arrowok="t"/>
            </v:shape>
            <v:shape id="_x0000_s1137" style="position:absolute;left:4417;top:3448;width:64;height:131" coordsize="64,131" path="m,hdc11,12,24,25,34,38,44,51,47,65,59,76v5,44,4,25,4,55e" filled="f" strokeweight="1.5pt">
              <v:path arrowok="t"/>
            </v:shape>
            <v:shape id="_x0000_s1138" style="position:absolute;left:4514;top:3453;width:59;height:122" coordsize="59,122" path="m,hdc17,17,25,35,42,50v8,25,17,46,17,72e" filled="f" strokeweight="1.5pt">
              <v:path arrowok="t"/>
            </v:shape>
            <v:shape id="_x0000_s1139" style="position:absolute;left:4615;top:3465;width:50;height:97" coordsize="50,97" path="m,hdc8,6,18,6,25,13v3,3,2,9,4,13c31,29,35,31,38,34v5,21,12,41,12,63e" filled="f" strokeweight="1.5pt">
              <v:path arrowok="t"/>
            </v:shape>
            <v:shape id="_x0000_s1140" style="position:absolute;left:4703;top:3469;width:46;height:93" coordsize="46,93" path="m,hdc18,14,17,21,30,38v3,9,6,17,8,26c39,69,41,75,42,80v1,4,4,13,4,13e" filled="f" strokeweight="1.5pt">
              <v:path arrowok="t"/>
            </v:shape>
            <v:shape id="_x0000_s1141" style="position:absolute;left:4771;top:3469;width:42;height:93" coordsize="42,93" path="m,hdc9,14,20,20,29,34,25,92,42,82,16,93e" filled="f" strokeweight="1.5pt">
              <v:path arrowok="t"/>
            </v:shape>
            <v:shape id="_x0000_s1142" style="position:absolute;left:4838;top:3495;width:15;height:59" coordsize="15,59" path="m,hdc15,22,13,29,13,59e" filled="f" strokeweight="1.5pt">
              <v:path arrowok="t"/>
            </v:shape>
            <v:shape id="_x0000_s1143" style="position:absolute;left:2170;top:3429;width:201;height:349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44" style="position:absolute;left:2458;top:3579;width:201;height:349;rotation:-514378fd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45" style="position:absolute;left:3452;top:3594;width:166;height:257;rotation:-348294fd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46" style="position:absolute;left:3692;top:3672;width:130;height:179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47" style="position:absolute;left:4197;top:3651;width:166;height:230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48" style="position:absolute;left:4417;top:3590;width:97;height:163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49" style="position:absolute;left:2935;top:3621;width:166;height:230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50" style="position:absolute;left:3101;top:3698;width:166;height:230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51" style="position:absolute;left:5039;top:3513;width:130;height:156" coordsize="179,349" path="m146,95hdc154,99,175,110,175,112v,9,-15,11,-21,17c173,157,178,146,163,163v-8,42,-9,30,8,67c160,248,169,249,175,268v-4,19,-2,28,4,46c172,349,171,337,142,327,130,315,117,300,108,285v-3,-6,-4,-13,-9,-17c95,264,88,265,83,264,72,256,45,247,45,247,29,236,16,237,24,217v-2,-4,-7,-8,-5,-12c23,195,48,186,57,184,43,168,32,164,53,150v6,3,11,8,17,8c75,158,62,152,57,150v-4,-2,-8,-3,-12,-4c23,124,7,122,49,112,38,101,30,89,19,78,13,60,,58,19,45v7,1,15,7,22,4c45,47,30,44,32,40v3,-5,11,-3,17,-4c53,33,60,33,62,28,65,20,45,6,53,3,61,,70,6,78,7v31,19,5,-3,5,17c83,27,96,42,99,45v11,11,26,16,38,25c147,77,154,87,163,95v6,21,8,15,-17,xe" fillcolor="black" stroked="f" strokeweight="1.5pt">
              <v:fill r:id="rId8" o:title="5%" type="pattern"/>
              <v:path arrowok="t"/>
            </v:shape>
            <v:shape id="_x0000_s1152" style="position:absolute;left:4078;top:3606;width:82;height:92" coordsize="82,126" path="m33,12hdc12,53,26,20,14,62,10,74,2,99,2,99v2,8,-2,27,6,24c22,117,33,86,33,86,40,64,42,40,51,19,56,8,82,,82,e" filled="f" strokeweight="1.5pt">
              <v:path arrowok="t"/>
            </v:shape>
            <v:shape id="_x0000_s1153" style="position:absolute;left:4197;top:3594;width:82;height:78" coordsize="82,126" path="m33,12hdc12,53,26,20,14,62,10,74,2,99,2,99v2,8,-2,27,6,24c22,117,33,86,33,86,40,64,42,40,51,19,56,8,82,,82,e" filled="f" strokeweight="1.5pt">
              <v:path arrowok="t"/>
            </v:shape>
            <v:shape id="_x0000_s1154" style="position:absolute;left:4363;top:3594;width:82;height:78" coordsize="82,126" path="m33,12hdc12,53,26,20,14,62,10,74,2,99,2,99v2,8,-2,27,6,24c22,117,33,86,33,86,40,64,42,40,51,19,56,8,82,,82,e" filled="f" strokeweight="1.5pt">
              <v:path arrowok="t"/>
            </v:shape>
            <v:shape id="_x0000_s1155" style="position:absolute;left:4481;top:3546;width:82;height:119" coordsize="82,126" path="m33,12hdc12,53,26,20,14,62,10,74,2,99,2,99v2,8,-2,27,6,24c22,117,33,86,33,86,40,64,42,40,51,19,56,8,82,,82,e" filled="f" strokeweight="1.5pt">
              <v:path arrowok="t"/>
            </v:shape>
            <v:shape id="_x0000_s1156" style="position:absolute;left:4563;top:3543;width:82;height:108" coordsize="82,126" path="m33,12hdc12,53,26,20,14,62,10,74,2,99,2,99v2,8,-2,27,6,24c22,117,33,86,33,86,40,64,42,40,51,19,56,8,82,,82,e" filled="f" strokeweight="1.5pt">
              <v:path arrowok="t"/>
            </v:shape>
            <v:shape id="_x0000_s1157" style="position:absolute;left:4667;top:3554;width:82;height:80" coordsize="82,126" path="m33,12hdc12,53,26,20,14,62,10,74,2,99,2,99v2,8,-2,27,6,24c22,117,33,86,33,86,40,64,42,40,51,19,56,8,82,,82,e" filled="f" strokeweight="1.5pt">
              <v:path arrowok="t"/>
            </v:shape>
            <v:shape id="_x0000_s1158" style="position:absolute;left:4749;top:3534;width:82;height:100" coordsize="82,126" path="m33,12hdc12,53,26,20,14,62,10,74,2,99,2,99v2,8,-2,27,6,24c22,117,33,86,33,86,40,64,42,40,51,19,56,8,82,,82,e" filled="f" strokeweight="1.5pt">
              <v:path arrowok="t"/>
            </v:shape>
            <v:shape id="_x0000_s1159" style="position:absolute;left:4813;top:3534;width:80;height:72" coordsize="82,126" path="m33,12hdc12,53,26,20,14,62,10,74,2,99,2,99v2,8,-2,27,6,24c22,117,33,86,33,86,40,64,42,40,51,19,56,8,82,,82,e" filled="f" strokeweight="1.5pt">
              <v:path arrowok="t"/>
            </v:shape>
            <v:shape id="_x0000_s1160" style="position:absolute;left:4279;top:3594;width:82;height:71" coordsize="82,126" path="m33,12hdc12,53,26,20,14,62,10,74,2,99,2,99v2,8,-2,27,6,24c22,117,33,86,33,86,40,64,42,40,51,19,56,8,82,,82,e" filled="f" strokeweight="1.5pt">
              <v:path arrowok="t"/>
            </v:shape>
          </v:group>
        </w:pict>
      </w:r>
      <w:r w:rsidR="006C4069" w:rsidRPr="006C4069">
        <w:t>Study the pest below and answer the questions below.</w:t>
      </w:r>
    </w:p>
    <w:p w:rsidR="00594D22" w:rsidRDefault="00594D22" w:rsidP="00594D22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594D22" w:rsidRPr="006C4069" w:rsidRDefault="00594D22" w:rsidP="00594D22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pest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hanging="90"/>
      </w:pPr>
      <w:r w:rsidRPr="006C4069">
        <w:t xml:space="preserve">State two </w:t>
      </w:r>
      <w:r w:rsidR="0085105A">
        <w:t>methods of controlling the pest</w:t>
      </w:r>
      <w:r w:rsidRPr="006C4069">
        <w:t xml:space="preserve">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(2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1"/>
          <w:numId w:val="5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Name the crops attacked by the pest.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Default="00C07863" w:rsidP="006C4069">
      <w:pPr>
        <w:pStyle w:val="ListParagraph"/>
        <w:numPr>
          <w:ilvl w:val="0"/>
          <w:numId w:val="2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/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201680</wp:posOffset>
            </wp:positionV>
            <wp:extent cx="1877060" cy="2286000"/>
            <wp:effectExtent l="171450" t="114300" r="142240" b="11430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382" r="29515"/>
                    <a:stretch>
                      <a:fillRect/>
                    </a:stretch>
                  </pic:blipFill>
                  <pic:spPr bwMode="auto">
                    <a:xfrm rot="21121628">
                      <a:off x="0" y="0"/>
                      <a:ext cx="18770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069" w:rsidRPr="006C4069">
        <w:t xml:space="preserve">The diagram below illustrates a field management practices in </w:t>
      </w:r>
      <w:r w:rsidR="0085105A">
        <w:t>tomatoes</w:t>
      </w: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C07863" w:rsidRPr="006C4069" w:rsidRDefault="00C07863" w:rsidP="00C07863">
      <w:pPr>
        <w:tabs>
          <w:tab w:val="left" w:pos="360"/>
          <w:tab w:val="left" w:pos="630"/>
          <w:tab w:val="left" w:pos="720"/>
        </w:tabs>
        <w:spacing w:after="160" w:line="360" w:lineRule="auto"/>
      </w:pP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Identify the practice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 xml:space="preserve">(1 mark) 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State three reasons for carrying out the practice.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numPr>
          <w:ilvl w:val="0"/>
          <w:numId w:val="6"/>
        </w:numPr>
        <w:tabs>
          <w:tab w:val="left" w:pos="360"/>
          <w:tab w:val="left" w:pos="630"/>
          <w:tab w:val="left" w:pos="720"/>
        </w:tabs>
        <w:spacing w:after="160" w:line="360" w:lineRule="auto"/>
        <w:ind w:left="360" w:firstLine="0"/>
      </w:pPr>
      <w:r w:rsidRPr="006C4069">
        <w:t xml:space="preserve">Give another practice that could be carried out to give the same results. </w:t>
      </w:r>
      <w:r w:rsidRPr="006C4069">
        <w:tab/>
      </w:r>
      <w:r w:rsidRPr="006C4069">
        <w:tab/>
      </w:r>
      <w:r w:rsidRPr="006C4069">
        <w:tab/>
        <w:t>(1 mark)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</w:p>
    <w:p w:rsidR="006C4069" w:rsidRPr="006C4069" w:rsidRDefault="006C4069" w:rsidP="003F2636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/>
        <w:rPr>
          <w:b/>
          <w:u w:val="single"/>
        </w:rPr>
      </w:pPr>
      <w:r w:rsidRPr="006C4069">
        <w:rPr>
          <w:b/>
          <w:u w:val="single"/>
        </w:rPr>
        <w:lastRenderedPageBreak/>
        <w:t>SECTION C (40 MARKS)</w:t>
      </w:r>
    </w:p>
    <w:p w:rsidR="006C4069" w:rsidRPr="006C4069" w:rsidRDefault="006C4069" w:rsidP="003F2636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/>
        <w:rPr>
          <w:b/>
          <w:u w:val="single"/>
        </w:rPr>
      </w:pPr>
      <w:r w:rsidRPr="006C4069">
        <w:rPr>
          <w:b/>
          <w:u w:val="single"/>
        </w:rPr>
        <w:t>Answer any two questions from this section in the spaces provided after question 22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276" w:lineRule="auto"/>
        <w:ind w:left="360" w:hanging="360"/>
        <w:rPr>
          <w:b/>
        </w:rPr>
      </w:pPr>
      <w:r w:rsidRPr="006C4069">
        <w:t>20</w:t>
      </w:r>
      <w:r w:rsidRPr="006C4069">
        <w:rPr>
          <w:b/>
        </w:rPr>
        <w:t>.</w:t>
      </w:r>
      <w:r>
        <w:rPr>
          <w:b/>
        </w:rPr>
        <w:t xml:space="preserve"> </w:t>
      </w:r>
      <w:r w:rsidRPr="006C4069">
        <w:t>a)</w:t>
      </w:r>
      <w:r>
        <w:rPr>
          <w:b/>
        </w:rPr>
        <w:tab/>
      </w:r>
      <w:r>
        <w:rPr>
          <w:b/>
        </w:rPr>
        <w:tab/>
      </w:r>
      <w:r w:rsidRPr="006C4069">
        <w:t xml:space="preserve">State the functions of the Kenya National Federation of Producers in Kenya </w:t>
      </w:r>
      <w:r w:rsidRPr="006C4069">
        <w:tab/>
      </w:r>
      <w:r w:rsidRPr="006C4069">
        <w:tab/>
        <w:t>(5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b)</w:t>
      </w:r>
      <w:r>
        <w:tab/>
      </w:r>
      <w:r>
        <w:tab/>
      </w:r>
      <w:r w:rsidRPr="006C4069">
        <w:t xml:space="preserve">State five factors considered when drawing a farm plan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(5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c)</w:t>
      </w:r>
      <w:r>
        <w:tab/>
      </w:r>
      <w:r>
        <w:tab/>
      </w:r>
      <w:r w:rsidRPr="006C4069">
        <w:t xml:space="preserve">Describe the harvesting of cotton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6C4069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a)</w:t>
      </w:r>
      <w:r>
        <w:tab/>
      </w:r>
      <w:r>
        <w:tab/>
      </w:r>
      <w:r w:rsidRPr="006C4069">
        <w:t>Describe the production of carrots under the following sub headings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  <w:tab w:val="left" w:pos="900"/>
        </w:tabs>
        <w:spacing w:after="160" w:line="276" w:lineRule="auto"/>
        <w:ind w:left="360"/>
      </w:pPr>
      <w:r>
        <w:t>b)</w:t>
      </w:r>
      <w:r>
        <w:tab/>
      </w:r>
      <w:r>
        <w:tab/>
      </w:r>
      <w:r w:rsidRPr="006C4069">
        <w:t xml:space="preserve">Seedbed preparation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>
        <w:tab/>
      </w:r>
      <w:r w:rsidRPr="006C4069">
        <w:t>(3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  <w:tab w:val="left" w:pos="900"/>
        </w:tabs>
        <w:spacing w:after="160" w:line="276" w:lineRule="auto"/>
        <w:ind w:left="360"/>
      </w:pPr>
      <w:r>
        <w:t>c)</w:t>
      </w:r>
      <w:r>
        <w:tab/>
      </w:r>
      <w:r>
        <w:tab/>
      </w:r>
      <w:r w:rsidRPr="006C4069">
        <w:t xml:space="preserve">Harvesting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(4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d)</w:t>
      </w:r>
      <w:r>
        <w:tab/>
      </w:r>
      <w:r>
        <w:tab/>
      </w:r>
      <w:r w:rsidRPr="006C4069">
        <w:t xml:space="preserve">Explain five cultural methods of weed control in bean production. </w:t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e)</w:t>
      </w:r>
      <w:r>
        <w:tab/>
      </w:r>
      <w:r>
        <w:tab/>
      </w:r>
      <w:r w:rsidRPr="006C4069">
        <w:t xml:space="preserve">Outline three roles of sulphur in crop production.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(3 marks)</w:t>
      </w:r>
    </w:p>
    <w:p w:rsidR="006C4069" w:rsidRPr="006C4069" w:rsidRDefault="006C4069" w:rsidP="006C4069">
      <w:pPr>
        <w:pStyle w:val="ListParagraph"/>
        <w:numPr>
          <w:ilvl w:val="0"/>
          <w:numId w:val="8"/>
        </w:numPr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a)</w:t>
      </w:r>
      <w:r>
        <w:tab/>
      </w:r>
      <w:r>
        <w:tab/>
      </w:r>
      <w:r w:rsidRPr="006C4069">
        <w:t xml:space="preserve">Explain the effects of solifluction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(6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b)</w:t>
      </w:r>
      <w:r>
        <w:tab/>
      </w:r>
      <w:r>
        <w:tab/>
      </w:r>
      <w:r w:rsidRPr="006C4069">
        <w:t xml:space="preserve">Outline importance of grafting in oranges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(4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after="160" w:line="276" w:lineRule="auto"/>
        <w:ind w:left="360"/>
      </w:pPr>
      <w:r>
        <w:t>c)</w:t>
      </w:r>
      <w:r>
        <w:tab/>
      </w:r>
      <w:r>
        <w:tab/>
      </w:r>
      <w:r w:rsidRPr="006C4069">
        <w:t xml:space="preserve">Describe ways of improving labour efficiency </w:t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</w:r>
      <w:r w:rsidRPr="006C4069">
        <w:tab/>
        <w:t>(10 marks)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Pr="006C4069" w:rsidRDefault="006C4069" w:rsidP="006C4069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406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406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Default="003F2636" w:rsidP="003F2636">
      <w:pPr>
        <w:pStyle w:val="ListParagraph"/>
        <w:tabs>
          <w:tab w:val="left" w:pos="360"/>
          <w:tab w:val="left" w:pos="630"/>
          <w:tab w:val="left" w:pos="720"/>
        </w:tabs>
        <w:spacing w:line="360" w:lineRule="auto"/>
        <w:ind w:left="360" w:hanging="360"/>
      </w:pPr>
      <w:r>
        <w:tab/>
      </w:r>
      <w:r w:rsidRPr="006C406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4069" w:rsidRDefault="006C4069" w:rsidP="006C4069">
      <w:pPr>
        <w:pStyle w:val="ListParagraph"/>
        <w:tabs>
          <w:tab w:val="left" w:pos="360"/>
          <w:tab w:val="left" w:pos="630"/>
        </w:tabs>
      </w:pPr>
    </w:p>
    <w:p w:rsidR="00A41182" w:rsidRDefault="00A41182"/>
    <w:sectPr w:rsidR="00A41182" w:rsidSect="006C4069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3B" w:rsidRDefault="005E7C3B" w:rsidP="006C4069">
      <w:pPr>
        <w:spacing w:after="0" w:line="240" w:lineRule="auto"/>
      </w:pPr>
      <w:r>
        <w:separator/>
      </w:r>
    </w:p>
  </w:endnote>
  <w:endnote w:type="continuationSeparator" w:id="1">
    <w:p w:rsidR="005E7C3B" w:rsidRDefault="005E7C3B" w:rsidP="006C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69" w:rsidRPr="004049EA" w:rsidRDefault="006C4069" w:rsidP="006C4069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6C4069" w:rsidRDefault="006C4069" w:rsidP="006C4069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 </w:t>
    </w:r>
    <w:r w:rsidRPr="006C4069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8393789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6C4069">
          <w:rPr>
            <w:sz w:val="20"/>
            <w:szCs w:val="20"/>
          </w:rPr>
          <w:t xml:space="preserve">Page | </w:t>
        </w:r>
        <w:r w:rsidR="00D01E96" w:rsidRPr="006C4069">
          <w:rPr>
            <w:sz w:val="20"/>
            <w:szCs w:val="20"/>
          </w:rPr>
          <w:fldChar w:fldCharType="begin"/>
        </w:r>
        <w:r w:rsidRPr="006C4069">
          <w:rPr>
            <w:sz w:val="20"/>
            <w:szCs w:val="20"/>
          </w:rPr>
          <w:instrText xml:space="preserve"> PAGE   \* MERGEFORMAT </w:instrText>
        </w:r>
        <w:r w:rsidR="00D01E96" w:rsidRPr="006C4069">
          <w:rPr>
            <w:sz w:val="20"/>
            <w:szCs w:val="20"/>
          </w:rPr>
          <w:fldChar w:fldCharType="separate"/>
        </w:r>
        <w:r w:rsidR="000261B1">
          <w:rPr>
            <w:noProof/>
            <w:sz w:val="20"/>
            <w:szCs w:val="20"/>
          </w:rPr>
          <w:t>10</w:t>
        </w:r>
        <w:r w:rsidR="00D01E96" w:rsidRPr="006C4069">
          <w:rPr>
            <w:sz w:val="20"/>
            <w:szCs w:val="20"/>
          </w:rPr>
          <w:fldChar w:fldCharType="end"/>
        </w:r>
        <w: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69" w:rsidRDefault="006C4069" w:rsidP="006C4069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3B" w:rsidRDefault="005E7C3B" w:rsidP="006C4069">
      <w:pPr>
        <w:spacing w:after="0" w:line="240" w:lineRule="auto"/>
      </w:pPr>
      <w:r>
        <w:separator/>
      </w:r>
    </w:p>
  </w:footnote>
  <w:footnote w:type="continuationSeparator" w:id="1">
    <w:p w:rsidR="005E7C3B" w:rsidRDefault="005E7C3B" w:rsidP="006C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69" w:rsidRPr="006C4069" w:rsidRDefault="006C4069" w:rsidP="006C4069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6C4069">
      <w:rPr>
        <w:rFonts w:ascii="Times New Roman" w:hAnsi="Times New Roman" w:cs="Times New Roman"/>
        <w:sz w:val="20"/>
        <w:szCs w:val="20"/>
      </w:rPr>
      <w:t>Agriculture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8BE"/>
    <w:multiLevelType w:val="hybridMultilevel"/>
    <w:tmpl w:val="2740115E"/>
    <w:lvl w:ilvl="0" w:tplc="26D2896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4A15FE"/>
    <w:multiLevelType w:val="hybridMultilevel"/>
    <w:tmpl w:val="8E2E24D6"/>
    <w:lvl w:ilvl="0" w:tplc="E0C478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66471"/>
    <w:multiLevelType w:val="hybridMultilevel"/>
    <w:tmpl w:val="2E388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A93"/>
    <w:multiLevelType w:val="hybridMultilevel"/>
    <w:tmpl w:val="5B8447EC"/>
    <w:lvl w:ilvl="0" w:tplc="26D2896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74C72"/>
    <w:multiLevelType w:val="hybridMultilevel"/>
    <w:tmpl w:val="E64A2EA8"/>
    <w:lvl w:ilvl="0" w:tplc="26D2896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427D54"/>
    <w:multiLevelType w:val="hybridMultilevel"/>
    <w:tmpl w:val="9C341DD2"/>
    <w:lvl w:ilvl="0" w:tplc="9BDE170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C169A"/>
    <w:multiLevelType w:val="hybridMultilevel"/>
    <w:tmpl w:val="6B24CC46"/>
    <w:lvl w:ilvl="0" w:tplc="19CC080C">
      <w:start w:val="3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25FC1"/>
    <w:multiLevelType w:val="hybridMultilevel"/>
    <w:tmpl w:val="0FD0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E32DE"/>
    <w:multiLevelType w:val="hybridMultilevel"/>
    <w:tmpl w:val="55E23DA4"/>
    <w:lvl w:ilvl="0" w:tplc="1CBA5298">
      <w:start w:val="1"/>
      <w:numFmt w:val="lowerRoman"/>
      <w:lvlText w:val="i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B2D21"/>
    <w:multiLevelType w:val="hybridMultilevel"/>
    <w:tmpl w:val="F3907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66720"/>
    <w:multiLevelType w:val="hybridMultilevel"/>
    <w:tmpl w:val="04D0F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62E"/>
    <w:rsid w:val="000261B1"/>
    <w:rsid w:val="000337D9"/>
    <w:rsid w:val="000421FA"/>
    <w:rsid w:val="003F2636"/>
    <w:rsid w:val="00594D22"/>
    <w:rsid w:val="005E7C3B"/>
    <w:rsid w:val="006C4069"/>
    <w:rsid w:val="006D659D"/>
    <w:rsid w:val="007001E1"/>
    <w:rsid w:val="007145EE"/>
    <w:rsid w:val="0085105A"/>
    <w:rsid w:val="0092062E"/>
    <w:rsid w:val="00A41182"/>
    <w:rsid w:val="00B46BA5"/>
    <w:rsid w:val="00B75708"/>
    <w:rsid w:val="00BA51F6"/>
    <w:rsid w:val="00BC750C"/>
    <w:rsid w:val="00C07863"/>
    <w:rsid w:val="00C21B4A"/>
    <w:rsid w:val="00D01E96"/>
    <w:rsid w:val="00DC2DAF"/>
    <w:rsid w:val="00EC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33" type="connector" idref="#_x0000_s1119"/>
        <o:r id="V:Rule34" type="connector" idref="#_x0000_s1121"/>
        <o:r id="V:Rule35" type="connector" idref="#_x0000_s1079"/>
        <o:r id="V:Rule36" type="connector" idref="#_x0000_s1034"/>
        <o:r id="V:Rule37" type="connector" idref="#_x0000_s1033"/>
        <o:r id="V:Rule38" type="connector" idref="#_x0000_s1035"/>
        <o:r id="V:Rule39" type="connector" idref="#_x0000_s1061"/>
        <o:r id="V:Rule40" type="connector" idref="#_x0000_s1060"/>
        <o:r id="V:Rule41" type="connector" idref="#_x0000_s1044"/>
        <o:r id="V:Rule42" type="connector" idref="#_x0000_s1118"/>
        <o:r id="V:Rule43" type="connector" idref="#_x0000_s1066"/>
        <o:r id="V:Rule44" type="connector" idref="#_x0000_s1094"/>
        <o:r id="V:Rule45" type="connector" idref="#_x0000_s1045"/>
        <o:r id="V:Rule46" type="connector" idref="#_x0000_s1028"/>
        <o:r id="V:Rule47" type="connector" idref="#_x0000_s1122"/>
        <o:r id="V:Rule48" type="connector" idref="#_x0000_s1070"/>
        <o:r id="V:Rule49" type="connector" idref="#_x0000_s1036"/>
        <o:r id="V:Rule50" type="connector" idref="#_x0000_s1068"/>
        <o:r id="V:Rule51" type="connector" idref="#_x0000_s1120"/>
        <o:r id="V:Rule52" type="connector" idref="#_x0000_s1069"/>
        <o:r id="V:Rule53" type="connector" idref="#_x0000_s1029"/>
        <o:r id="V:Rule54" type="connector" idref="#_x0000_s1042"/>
        <o:r id="V:Rule55" type="connector" idref="#_x0000_s1062"/>
        <o:r id="V:Rule56" type="connector" idref="#_x0000_s1095"/>
        <o:r id="V:Rule57" type="connector" idref="#_x0000_s1077"/>
        <o:r id="V:Rule58" type="connector" idref="#_x0000_s1043"/>
        <o:r id="V:Rule59" type="connector" idref="#_x0000_s1067"/>
        <o:r id="V:Rule60" type="connector" idref="#_x0000_s1032"/>
        <o:r id="V:Rule61" type="connector" idref="#_x0000_s1063"/>
        <o:r id="V:Rule62" type="connector" idref="#_x0000_s1098"/>
        <o:r id="V:Rule63" type="connector" idref="#_x0000_s1026"/>
        <o:r id="V:Rule6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06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06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10</cp:revision>
  <dcterms:created xsi:type="dcterms:W3CDTF">2015-04-10T15:29:00Z</dcterms:created>
  <dcterms:modified xsi:type="dcterms:W3CDTF">2015-05-21T08:43:00Z</dcterms:modified>
</cp:coreProperties>
</file>