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Name: ……………………………………………………………</w:t>
      </w:r>
      <w:r w:rsidRPr="006272A3">
        <w:rPr>
          <w:rFonts w:ascii="Times New Roman" w:hAnsi="Times New Roman" w:cs="Times New Roman"/>
          <w:b/>
        </w:rPr>
        <w:tab/>
        <w:t>Index no ………....................................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School: …………………………………………………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6272A3">
        <w:rPr>
          <w:rFonts w:ascii="Times New Roman" w:hAnsi="Times New Roman" w:cs="Times New Roman"/>
          <w:b/>
        </w:rPr>
        <w:t>…….</w:t>
      </w:r>
      <w:r w:rsidRPr="006272A3">
        <w:rPr>
          <w:rFonts w:ascii="Times New Roman" w:hAnsi="Times New Roman" w:cs="Times New Roman"/>
          <w:b/>
        </w:rPr>
        <w:tab/>
        <w:t>Candidate’s sign…….....…...…........…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Date: ……………………………………………………………</w:t>
      </w:r>
      <w:r w:rsidRPr="006272A3">
        <w:rPr>
          <w:rFonts w:ascii="Times New Roman" w:hAnsi="Times New Roman" w:cs="Times New Roman"/>
          <w:b/>
        </w:rPr>
        <w:tab/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6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443/2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AGRICULTURE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PAPER 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TIME: 2 HOURS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2"/>
        </w:rPr>
      </w:pPr>
    </w:p>
    <w:p w:rsidR="003B1BF8" w:rsidRPr="00A163E8" w:rsidRDefault="003B1BF8" w:rsidP="003B1BF8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3E8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 w:rsidR="00445E96">
        <w:rPr>
          <w:rFonts w:ascii="Times New Roman" w:hAnsi="Times New Roman" w:cs="Times New Roman"/>
          <w:b/>
          <w:sz w:val="36"/>
          <w:szCs w:val="36"/>
        </w:rPr>
        <w:t>KCSE</w:t>
      </w:r>
      <w:r w:rsidRPr="00A163E8">
        <w:rPr>
          <w:rFonts w:ascii="Times New Roman" w:hAnsi="Times New Roman" w:cs="Times New Roman"/>
          <w:b/>
          <w:sz w:val="36"/>
          <w:szCs w:val="36"/>
        </w:rPr>
        <w:t xml:space="preserve"> TRIAL AND PRACTICE EXAM 2015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4"/>
        </w:rPr>
      </w:pPr>
    </w:p>
    <w:p w:rsidR="003B1BF8" w:rsidRPr="006272A3" w:rsidRDefault="003B1BF8" w:rsidP="003B1B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272A3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sz w:val="14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sz w:val="16"/>
        </w:rPr>
      </w:pPr>
    </w:p>
    <w:p w:rsidR="003B1BF8" w:rsidRPr="006272A3" w:rsidRDefault="003B1BF8" w:rsidP="003B1BF8">
      <w:pPr>
        <w:tabs>
          <w:tab w:val="left" w:pos="390"/>
        </w:tabs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AGRICULTURE</w:t>
      </w:r>
    </w:p>
    <w:p w:rsidR="003B1BF8" w:rsidRPr="006272A3" w:rsidRDefault="003B1BF8" w:rsidP="003B1BF8">
      <w:pPr>
        <w:tabs>
          <w:tab w:val="left" w:pos="390"/>
        </w:tabs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PAPER 2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</w:rPr>
      </w:pPr>
      <w:r w:rsidRPr="006272A3">
        <w:rPr>
          <w:rFonts w:ascii="Times New Roman" w:hAnsi="Times New Roman" w:cs="Times New Roman"/>
          <w:b/>
        </w:rPr>
        <w:t>2 HOURS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  <w:r w:rsidRPr="006272A3">
        <w:rPr>
          <w:rFonts w:ascii="Times New Roman" w:hAnsi="Times New Roman" w:cs="Times New Roman"/>
          <w:b/>
          <w:u w:val="single"/>
        </w:rPr>
        <w:t>INSTRUCTIONS TO CANDIDATES: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>Write your</w:t>
      </w:r>
      <w:r w:rsidRPr="006272A3">
        <w:rPr>
          <w:rFonts w:ascii="Times New Roman" w:hAnsi="Times New Roman" w:cs="Times New Roman"/>
          <w:b/>
          <w:i/>
        </w:rPr>
        <w:t xml:space="preserve"> name</w:t>
      </w:r>
      <w:r w:rsidRPr="006272A3">
        <w:rPr>
          <w:rFonts w:ascii="Times New Roman" w:hAnsi="Times New Roman" w:cs="Times New Roman"/>
          <w:i/>
        </w:rPr>
        <w:t xml:space="preserve">, </w:t>
      </w:r>
      <w:r w:rsidRPr="006272A3">
        <w:rPr>
          <w:rFonts w:ascii="Times New Roman" w:hAnsi="Times New Roman" w:cs="Times New Roman"/>
          <w:b/>
          <w:i/>
        </w:rPr>
        <w:t>index number</w:t>
      </w:r>
      <w:r w:rsidRPr="006272A3">
        <w:rPr>
          <w:rFonts w:ascii="Times New Roman" w:hAnsi="Times New Roman" w:cs="Times New Roman"/>
          <w:i/>
        </w:rPr>
        <w:t xml:space="preserve"> and the </w:t>
      </w:r>
      <w:r w:rsidRPr="006272A3">
        <w:rPr>
          <w:rFonts w:ascii="Times New Roman" w:hAnsi="Times New Roman" w:cs="Times New Roman"/>
          <w:b/>
          <w:i/>
        </w:rPr>
        <w:t>name of your schoo</w:t>
      </w:r>
      <w:r w:rsidRPr="006272A3">
        <w:rPr>
          <w:rFonts w:ascii="Times New Roman" w:hAnsi="Times New Roman" w:cs="Times New Roman"/>
          <w:i/>
        </w:rPr>
        <w:t>l in the spaces provided.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>Sign and write the date of the examination in the spaces provided.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This paper consists of </w:t>
      </w:r>
      <w:r w:rsidRPr="006272A3">
        <w:rPr>
          <w:rFonts w:ascii="Times New Roman" w:hAnsi="Times New Roman" w:cs="Times New Roman"/>
          <w:b/>
          <w:i/>
        </w:rPr>
        <w:t xml:space="preserve">three </w:t>
      </w:r>
      <w:r w:rsidRPr="006272A3">
        <w:rPr>
          <w:rFonts w:ascii="Times New Roman" w:hAnsi="Times New Roman" w:cs="Times New Roman"/>
          <w:i/>
        </w:rPr>
        <w:t xml:space="preserve">sections; </w:t>
      </w:r>
      <w:r w:rsidRPr="006272A3">
        <w:rPr>
          <w:rFonts w:ascii="Times New Roman" w:hAnsi="Times New Roman" w:cs="Times New Roman"/>
          <w:b/>
          <w:i/>
        </w:rPr>
        <w:t xml:space="preserve">A, B </w:t>
      </w:r>
      <w:r w:rsidRPr="006272A3">
        <w:rPr>
          <w:rFonts w:ascii="Times New Roman" w:hAnsi="Times New Roman" w:cs="Times New Roman"/>
          <w:i/>
        </w:rPr>
        <w:t xml:space="preserve">and </w:t>
      </w:r>
      <w:r w:rsidRPr="006272A3">
        <w:rPr>
          <w:rFonts w:ascii="Times New Roman" w:hAnsi="Times New Roman" w:cs="Times New Roman"/>
          <w:b/>
          <w:i/>
        </w:rPr>
        <w:t>C.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Answer </w:t>
      </w:r>
      <w:r w:rsidRPr="006272A3">
        <w:rPr>
          <w:rFonts w:ascii="Times New Roman" w:hAnsi="Times New Roman" w:cs="Times New Roman"/>
          <w:b/>
          <w:i/>
        </w:rPr>
        <w:t xml:space="preserve">all </w:t>
      </w:r>
      <w:r w:rsidRPr="006272A3">
        <w:rPr>
          <w:rFonts w:ascii="Times New Roman" w:hAnsi="Times New Roman" w:cs="Times New Roman"/>
          <w:i/>
        </w:rPr>
        <w:t xml:space="preserve">questions in section </w:t>
      </w:r>
      <w:r w:rsidRPr="006272A3">
        <w:rPr>
          <w:rFonts w:ascii="Times New Roman" w:hAnsi="Times New Roman" w:cs="Times New Roman"/>
          <w:b/>
          <w:i/>
        </w:rPr>
        <w:t xml:space="preserve">A </w:t>
      </w:r>
      <w:r w:rsidRPr="006272A3">
        <w:rPr>
          <w:rFonts w:ascii="Times New Roman" w:hAnsi="Times New Roman" w:cs="Times New Roman"/>
          <w:i/>
        </w:rPr>
        <w:t xml:space="preserve">and </w:t>
      </w:r>
      <w:r w:rsidRPr="006272A3">
        <w:rPr>
          <w:rFonts w:ascii="Times New Roman" w:hAnsi="Times New Roman" w:cs="Times New Roman"/>
          <w:b/>
          <w:i/>
        </w:rPr>
        <w:t>B.</w:t>
      </w:r>
    </w:p>
    <w:p w:rsidR="003B1BF8" w:rsidRPr="006272A3" w:rsidRDefault="003B1BF8" w:rsidP="003B1B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Answer any </w:t>
      </w:r>
      <w:r w:rsidRPr="006272A3">
        <w:rPr>
          <w:rFonts w:ascii="Times New Roman" w:hAnsi="Times New Roman" w:cs="Times New Roman"/>
          <w:b/>
          <w:i/>
        </w:rPr>
        <w:t>two</w:t>
      </w:r>
      <w:r w:rsidRPr="006272A3">
        <w:rPr>
          <w:rFonts w:ascii="Times New Roman" w:hAnsi="Times New Roman" w:cs="Times New Roman"/>
          <w:i/>
        </w:rPr>
        <w:t xml:space="preserve"> questions in section </w:t>
      </w:r>
      <w:r w:rsidRPr="006272A3">
        <w:rPr>
          <w:rFonts w:ascii="Times New Roman" w:hAnsi="Times New Roman" w:cs="Times New Roman"/>
          <w:b/>
          <w:i/>
        </w:rPr>
        <w:t>C</w:t>
      </w:r>
      <w:r w:rsidRPr="006272A3">
        <w:rPr>
          <w:rFonts w:ascii="Times New Roman" w:hAnsi="Times New Roman" w:cs="Times New Roman"/>
          <w:i/>
        </w:rPr>
        <w:t xml:space="preserve"> in the spaces provided.</w:t>
      </w:r>
    </w:p>
    <w:p w:rsidR="003B1BF8" w:rsidRPr="006272A3" w:rsidRDefault="003B1BF8" w:rsidP="003B1BF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 w:rsidRPr="006272A3">
        <w:rPr>
          <w:rFonts w:ascii="Times New Roman" w:hAnsi="Times New Roman" w:cs="Times New Roman"/>
          <w:i/>
        </w:rPr>
        <w:t xml:space="preserve">This paper consists of </w:t>
      </w:r>
      <w:r>
        <w:rPr>
          <w:rFonts w:ascii="Times New Roman" w:hAnsi="Times New Roman" w:cs="Times New Roman"/>
          <w:i/>
        </w:rPr>
        <w:t>1</w:t>
      </w:r>
      <w:r w:rsidR="00B04161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 xml:space="preserve"> </w:t>
      </w:r>
      <w:r w:rsidRPr="006272A3">
        <w:rPr>
          <w:rFonts w:ascii="Times New Roman" w:hAnsi="Times New Roman" w:cs="Times New Roman"/>
          <w:i/>
        </w:rPr>
        <w:t>printed pages. Candidates should check the question paper to ascertain that all  pages are printed as indicated and that no questions are missing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</w:rPr>
      </w:pPr>
    </w:p>
    <w:p w:rsidR="003B1BF8" w:rsidRPr="006272A3" w:rsidRDefault="003B1BF8" w:rsidP="003B1BF8">
      <w:pPr>
        <w:spacing w:after="0"/>
        <w:rPr>
          <w:rFonts w:ascii="Times New Roman" w:hAnsi="Times New Roman" w:cs="Times New Roman"/>
          <w:b/>
          <w:u w:val="single"/>
        </w:rPr>
      </w:pPr>
      <w:r w:rsidRPr="006272A3">
        <w:rPr>
          <w:rFonts w:ascii="Times New Roman" w:hAnsi="Times New Roman" w:cs="Times New Roman"/>
          <w:b/>
          <w:u w:val="single"/>
        </w:rPr>
        <w:t>For Examiner’s Use Only</w:t>
      </w:r>
    </w:p>
    <w:p w:rsidR="003B1BF8" w:rsidRPr="006272A3" w:rsidRDefault="003B1BF8" w:rsidP="003B1BF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2563"/>
        <w:gridCol w:w="2563"/>
        <w:gridCol w:w="2564"/>
      </w:tblGrid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MAXIMUM</w:t>
            </w: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B04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1 – 1</w:t>
            </w:r>
            <w:r w:rsidR="00B04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B04161">
            <w:pPr>
              <w:spacing w:after="0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2A3">
              <w:rPr>
                <w:rFonts w:ascii="Times New Roman" w:hAnsi="Times New Roman" w:cs="Times New Roman"/>
              </w:rPr>
              <w:t xml:space="preserve"> 1</w:t>
            </w:r>
            <w:r w:rsidR="00B04161">
              <w:rPr>
                <w:rFonts w:ascii="Times New Roman" w:hAnsi="Times New Roman" w:cs="Times New Roman"/>
              </w:rPr>
              <w:t>7</w:t>
            </w:r>
            <w:r w:rsidRPr="006272A3">
              <w:rPr>
                <w:rFonts w:ascii="Times New Roman" w:hAnsi="Times New Roman" w:cs="Times New Roman"/>
              </w:rPr>
              <w:t xml:space="preserve"> -</w:t>
            </w:r>
            <w:r w:rsidR="00B041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 xml:space="preserve">                   C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BF8" w:rsidRPr="006272A3" w:rsidTr="004D3B06"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1BF8" w:rsidRPr="006272A3" w:rsidRDefault="003B1BF8" w:rsidP="004D3B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72A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8" w:rsidRPr="006272A3" w:rsidRDefault="003B1BF8" w:rsidP="004D3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1BF8" w:rsidRPr="00D56A30" w:rsidRDefault="003B1BF8" w:rsidP="003B1BF8">
      <w:pPr>
        <w:spacing w:after="0"/>
        <w:rPr>
          <w:rFonts w:ascii="Times New Roman" w:hAnsi="Times New Roman" w:cs="Times New Roman"/>
          <w:i/>
          <w:sz w:val="18"/>
        </w:rPr>
      </w:pPr>
    </w:p>
    <w:p w:rsidR="003B1BF8" w:rsidRPr="00D56A30" w:rsidRDefault="003B1BF8" w:rsidP="003B1BF8">
      <w:pPr>
        <w:pStyle w:val="Footer"/>
        <w:pBdr>
          <w:top w:val="single" w:sz="4" w:space="0" w:color="auto"/>
        </w:pBdr>
        <w:ind w:left="720" w:hanging="810"/>
        <w:jc w:val="center"/>
        <w:rPr>
          <w:i/>
          <w:sz w:val="20"/>
          <w:szCs w:val="20"/>
        </w:rPr>
      </w:pPr>
      <w:r w:rsidRPr="00D56A30">
        <w:rPr>
          <w:i/>
          <w:sz w:val="20"/>
          <w:szCs w:val="20"/>
        </w:rPr>
        <w:t>A special Performance Improvement Project</w:t>
      </w:r>
    </w:p>
    <w:p w:rsidR="003B1BF8" w:rsidRPr="00D56A30" w:rsidRDefault="003B1BF8" w:rsidP="003B1BF8">
      <w:pPr>
        <w:pStyle w:val="Footer"/>
        <w:ind w:left="360"/>
        <w:jc w:val="center"/>
        <w:rPr>
          <w:i/>
          <w:sz w:val="20"/>
          <w:szCs w:val="20"/>
        </w:rPr>
      </w:pPr>
      <w:r w:rsidRPr="00D56A30">
        <w:rPr>
          <w:i/>
          <w:sz w:val="20"/>
          <w:szCs w:val="20"/>
        </w:rPr>
        <w:t>By His Excellency Dr. Alfred Mutua</w:t>
      </w:r>
    </w:p>
    <w:p w:rsidR="003B1BF8" w:rsidRPr="00493D0D" w:rsidRDefault="003B1BF8" w:rsidP="003B1BF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A3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D56A30">
        <w:rPr>
          <w:rFonts w:ascii="Times New Roman" w:hAnsi="Times New Roman" w:cs="Times New Roman"/>
          <w:i/>
          <w:sz w:val="20"/>
          <w:szCs w:val="20"/>
        </w:rPr>
        <w:t>Sponsored by the County Government of Machakos</w:t>
      </w:r>
    </w:p>
    <w:p w:rsidR="00A163E8" w:rsidRDefault="00A163E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F5761" w:rsidRDefault="009F576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0D65C9">
        <w:rPr>
          <w:rFonts w:ascii="Times New Roman" w:hAnsi="Times New Roman"/>
          <w:b/>
          <w:sz w:val="24"/>
          <w:szCs w:val="24"/>
          <w:u w:val="single"/>
        </w:rPr>
        <w:lastRenderedPageBreak/>
        <w:t>SECTION A (30 MARKS)</w:t>
      </w:r>
    </w:p>
    <w:p w:rsidR="009F5761" w:rsidRDefault="009F5761" w:rsidP="006E6C45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the questions in this section in the spaces provided.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D65C9">
        <w:rPr>
          <w:rFonts w:ascii="Times New Roman" w:hAnsi="Times New Roman"/>
          <w:sz w:val="24"/>
          <w:szCs w:val="24"/>
        </w:rPr>
        <w:t xml:space="preserve">State four heavy breeds in poultry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65C9">
        <w:rPr>
          <w:rFonts w:ascii="Times New Roman" w:hAnsi="Times New Roman"/>
          <w:sz w:val="24"/>
          <w:szCs w:val="24"/>
        </w:rPr>
        <w:t>(2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two effects of sheep  lice infection in sheep production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( 1 mark)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advantages of contemporary comparison in selection of livestock.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reasons tailing in sheep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functions of differential in a tractor transmission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four effects of protein deficiency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State four predisposing factors of pneumonia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four factors influencing milk let down in dairy cattle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four instances where animal power is advantageous over other form </w:t>
      </w:r>
      <w:r w:rsidR="00BF45DA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power</w:t>
      </w:r>
      <w:r w:rsidR="006E6C45">
        <w:rPr>
          <w:rFonts w:ascii="Times New Roman" w:hAnsi="Times New Roman"/>
          <w:sz w:val="24"/>
          <w:szCs w:val="24"/>
        </w:rPr>
        <w:t xml:space="preserve">s. </w:t>
      </w:r>
      <w:r w:rsidR="006E6C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four reasons for handling dairy cattle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factors considered in choice of rearing systems in poultry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factors that affect the choice of feed</w:t>
      </w:r>
      <w:r w:rsidR="006E6C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stuff in livestock.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Give four practices carried out on fish before preservation.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four disadvantages of live fence in livestock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6E6C45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 xml:space="preserve">Give four prophylactic measures used in controlling diseases in livestock. </w:t>
      </w:r>
      <w:r w:rsidR="009F5761" w:rsidRPr="006E6C45"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ab/>
      </w:r>
      <w:r w:rsidR="009F5761" w:rsidRPr="006E6C45"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9F5761" w:rsidP="006E6C45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E6C45">
        <w:rPr>
          <w:rFonts w:ascii="Times New Roman" w:hAnsi="Times New Roman"/>
          <w:sz w:val="24"/>
          <w:szCs w:val="24"/>
        </w:rPr>
        <w:t xml:space="preserve">State four mechanical measures of controlling ticks in livestock production. </w:t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6E6C45" w:rsidRDefault="009F5761" w:rsidP="006E6C45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6E6C45">
        <w:rPr>
          <w:rFonts w:ascii="Times New Roman" w:hAnsi="Times New Roman"/>
          <w:sz w:val="24"/>
          <w:szCs w:val="24"/>
        </w:rPr>
        <w:t xml:space="preserve">State two functions of caecum in poultry production. </w:t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</w:r>
      <w:r w:rsidRPr="006E6C45"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C45" w:rsidRDefault="006E6C4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F5761" w:rsidRPr="00CB6F2E" w:rsidRDefault="009F5761" w:rsidP="006E6C45">
      <w:p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CB6F2E">
        <w:rPr>
          <w:rFonts w:ascii="Times New Roman" w:hAnsi="Times New Roman"/>
          <w:b/>
          <w:sz w:val="24"/>
          <w:szCs w:val="24"/>
          <w:u w:val="single"/>
        </w:rPr>
        <w:lastRenderedPageBreak/>
        <w:t>SECTION B (20 MARKS)</w:t>
      </w:r>
    </w:p>
    <w:p w:rsidR="009F5761" w:rsidRPr="00CB6F2E" w:rsidRDefault="009F5761" w:rsidP="006E6C45">
      <w:p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CB6F2E">
        <w:rPr>
          <w:rFonts w:ascii="Times New Roman" w:hAnsi="Times New Roman"/>
          <w:b/>
          <w:sz w:val="24"/>
          <w:szCs w:val="24"/>
          <w:u w:val="single"/>
        </w:rPr>
        <w:t>Answer all the questions in this section in the spaces provided.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B6F2E">
        <w:rPr>
          <w:rFonts w:ascii="Times New Roman" w:hAnsi="Times New Roman"/>
          <w:sz w:val="24"/>
          <w:szCs w:val="24"/>
        </w:rPr>
        <w:t>Below is a diagram</w:t>
      </w:r>
      <w:r>
        <w:rPr>
          <w:rFonts w:ascii="Times New Roman" w:hAnsi="Times New Roman"/>
          <w:sz w:val="24"/>
          <w:szCs w:val="24"/>
        </w:rPr>
        <w:t xml:space="preserve"> illustrating a farm implement, Study it and answer the questions that follow.</w:t>
      </w:r>
      <w:r w:rsidRPr="00CB6F2E">
        <w:rPr>
          <w:rFonts w:ascii="Times New Roman" w:hAnsi="Times New Roman"/>
          <w:sz w:val="24"/>
          <w:szCs w:val="24"/>
        </w:rPr>
        <w:t xml:space="preserve"> </w: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106045</wp:posOffset>
            </wp:positionV>
            <wp:extent cx="3492500" cy="2100580"/>
            <wp:effectExtent l="19050" t="0" r="0" b="0"/>
            <wp:wrapNone/>
            <wp:docPr id="52" name="Picture 8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 t="1758" r="1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AAC" w:rsidRDefault="00646854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75.75pt;margin-top:8.35pt;width:96.5pt;height:20.65pt;z-index:251660288" stroked="f" strokecolor="white [3212]"/>
        </w:pic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646854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337.8pt;margin-top:10.6pt;width:51.3pt;height:29.85pt;z-index:251661312" stroked="f"/>
        </w:pict>
      </w: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AAC" w:rsidRDefault="007F0AAC" w:rsidP="007F0AA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implement illustrated above.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6E6C45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use of the implement on the farm.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three maintenance practices carried out on the implement.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F5761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1B694C" w:rsidRDefault="001B694C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F5761" w:rsidRDefault="009F5761" w:rsidP="00127A7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Below are illustrations of farm tools and equipment. </w:t>
      </w:r>
    </w:p>
    <w:p w:rsidR="001B694C" w:rsidRDefault="00646854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.35pt;margin-top:5.35pt;width:23pt;height:26pt;z-index:251668480" stroked="f">
            <v:textbox>
              <w:txbxContent>
                <w:p w:rsidR="001B694C" w:rsidRPr="00142CB2" w:rsidRDefault="001B694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2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1B69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879815</wp:posOffset>
            </wp:positionH>
            <wp:positionV relativeFrom="paragraph">
              <wp:posOffset>207549</wp:posOffset>
            </wp:positionV>
            <wp:extent cx="2356012" cy="1121978"/>
            <wp:effectExtent l="114300" t="285750" r="101438" b="268672"/>
            <wp:wrapNone/>
            <wp:docPr id="744" name="Picture 1" descr="C:\Users\Nzambia\Desktop\agi picha\Spanner-Wrench-TD6101-with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Desktop\agi picha\Spanner-Wrench-TD6101-with-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21073">
                      <a:off x="0" y="0"/>
                      <a:ext cx="2356012" cy="112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646854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margin-left:353.6pt;margin-top:12.15pt;width:23pt;height:26pt;z-index:251669504" stroked="f">
            <v:textbox>
              <w:txbxContent>
                <w:p w:rsidR="00142CB2" w:rsidRPr="00142CB2" w:rsidRDefault="00142CB2" w:rsidP="00142C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1B69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121920</wp:posOffset>
            </wp:positionV>
            <wp:extent cx="2466340" cy="1299210"/>
            <wp:effectExtent l="95250" t="152400" r="67310" b="148590"/>
            <wp:wrapNone/>
            <wp:docPr id="764" name="Picture 4" descr="C:\Users\Nzambia\Desktop\agi picha\sp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Desktop\agi picha\sp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57316">
                      <a:off x="0" y="0"/>
                      <a:ext cx="246634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646854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margin-left:217.3pt;margin-top:9pt;width:23pt;height:26pt;z-index:251670528" stroked="f">
            <v:textbox>
              <w:txbxContent>
                <w:p w:rsidR="00142CB2" w:rsidRPr="00142CB2" w:rsidRDefault="00142CB2" w:rsidP="00142C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142875</wp:posOffset>
            </wp:positionV>
            <wp:extent cx="2441575" cy="593090"/>
            <wp:effectExtent l="19050" t="0" r="0" b="0"/>
            <wp:wrapNone/>
            <wp:docPr id="767" name="Picture 6" descr="C:\Users\Nzambia\Desktop\agi picha\open ended sp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zambia\Desktop\agi picha\open ended spn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0746" b="3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B694C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694C" w:rsidRDefault="001B694C" w:rsidP="00127A7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tool labelled A and C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A</w:t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(1 mark)</w:t>
      </w:r>
    </w:p>
    <w:p w:rsidR="009F5761" w:rsidRDefault="009F5761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B</w:t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(1 mark)</w:t>
      </w:r>
    </w:p>
    <w:p w:rsidR="009F5761" w:rsidRDefault="00127A72" w:rsidP="00127A72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advantage of tool B over tool 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127A72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127A72">
      <w:pPr>
        <w:numPr>
          <w:ilvl w:val="0"/>
          <w:numId w:val="5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maintenance practices carried out on tool labelled B.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7A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127A72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Below is a farm structure. Study it carefully and answer the questions that follow.</w:t>
      </w:r>
    </w:p>
    <w:p w:rsidR="00127A72" w:rsidRDefault="00646854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49" style="position:absolute;margin-left:27.75pt;margin-top:14.55pt;width:214.25pt;height:171pt;z-index:251784192" coordorigin="1275,11880" coordsize="4285,3420">
            <v:group id="_x0000_s1146" style="position:absolute;left:2040;top:11880;width:3520;height:3420" coordorigin="1820,12060" coordsize="3520,34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1820;top:12060;width:0;height:2340" o:connectortype="straight"/>
              <v:shape id="_x0000_s1032" type="#_x0000_t32" style="position:absolute;left:2040;top:12240;width:0;height:2340" o:connectortype="straight"/>
              <v:shape id="_x0000_s1033" type="#_x0000_t32" style="position:absolute;left:2260;top:12240;width:1;height:2340" o:connectortype="straight"/>
              <v:shape id="_x0000_s1034" type="#_x0000_t32" style="position:absolute;left:1820;top:12060;width:2200;height:0" o:connectortype="straight"/>
              <v:shape id="_x0000_s1035" type="#_x0000_t32" style="position:absolute;left:1820;top:12060;width:220;height:180" o:connectortype="straight"/>
              <v:shape id="_x0000_s1036" type="#_x0000_t32" style="position:absolute;left:2040;top:12060;width:220;height:180" o:connectortype="straight"/>
              <v:shape id="_x0000_s1037" type="#_x0000_t32" style="position:absolute;left:2040;top:12240;width:1980;height:0" o:connectortype="straight"/>
              <v:shape id="_x0000_s1038" type="#_x0000_t32" style="position:absolute;left:2040;top:12240;width:1100;height:900" o:connectortype="straight"/>
              <v:shape id="_x0000_s1039" type="#_x0000_t32" style="position:absolute;left:2260;top:12240;width:1100;height:900" o:connectortype="straight"/>
              <v:shape id="_x0000_s1040" type="#_x0000_t32" style="position:absolute;left:3140;top:13140;width:1980;height:0" o:connectortype="straight"/>
              <v:shape id="_x0000_s1041" type="#_x0000_t32" style="position:absolute;left:3140;top:13140;width:0;height:2340" o:connectortype="straight"/>
              <v:shape id="_x0000_s1042" type="#_x0000_t32" style="position:absolute;left:3380;top:13140;width:0;height:2340" o:connectortype="straight"/>
              <v:shape id="_x0000_s1043" type="#_x0000_t32" style="position:absolute;left:2920;top:12960;width:0;height:2340" o:connectortype="straight"/>
              <v:shape id="_x0000_s1044" type="#_x0000_t32" style="position:absolute;left:3800;top:12060;width:1320;height:1080" o:connectortype="straight"/>
              <v:shape id="_x0000_s1045" type="#_x0000_t32" style="position:absolute;left:4020;top:12060;width:1320;height:1080" o:connectortype="straight"/>
              <v:shape id="_x0000_s1046" type="#_x0000_t32" style="position:absolute;left:5120;top:13140;width:0;height:2340" o:connectortype="straight"/>
              <v:shape id="_x0000_s1047" type="#_x0000_t32" style="position:absolute;left:5340;top:13140;width:0;height:2340" o:connectortype="straight"/>
              <v:shape id="_x0000_s1048" type="#_x0000_t32" style="position:absolute;left:4900;top:13320;width:0;height:1980;flip:y" o:connectortype="straight"/>
              <v:shape id="_x0000_s1049" type="#_x0000_t32" style="position:absolute;left:1820;top:12240;width:1320;height:1080" o:connectortype="straight"/>
              <v:shape id="_x0000_s1050" type="#_x0000_t32" style="position:absolute;left:3140;top:13320;width:2200;height:0" o:connectortype="straight"/>
              <v:shape id="_x0000_s1051" type="#_x0000_t32" style="position:absolute;left:3805;top:12240;width:0;height:900" o:connectortype="straight"/>
              <v:shape id="_x0000_s1052" type="#_x0000_t32" style="position:absolute;left:4020;top:12240;width:0;height:900" o:connectortype="straight"/>
              <v:shape id="_x0000_s1053" type="#_x0000_t32" style="position:absolute;left:4240;top:12420;width:0;height:720" o:connectortype="straight"/>
              <v:shape id="_x0000_s1054" type="#_x0000_t32" style="position:absolute;left:4900;top:15300;width:220;height:180" o:connectortype="straight"/>
              <v:shape id="_x0000_s1055" type="#_x0000_t32" style="position:absolute;left:5120;top:15480;width:220;height:0" o:connectortype="straight"/>
              <v:shape id="_x0000_s1056" type="#_x0000_t32" style="position:absolute;left:2920;top:15300;width:220;height:180" o:connectortype="straight"/>
              <v:shape id="_x0000_s1057" type="#_x0000_t32" style="position:absolute;left:3140;top:15480;width:240;height:0" o:connectortype="straight"/>
              <v:shape id="_x0000_s1058" type="#_x0000_t32" style="position:absolute;left:1820;top:14400;width:220;height:180" o:connectortype="straight"/>
              <v:shape id="_x0000_s1059" type="#_x0000_t32" style="position:absolute;left:2040;top:14580;width:221;height:0" o:connectortype="straight"/>
              <v:shape id="_x0000_s1061" type="#_x0000_t32" style="position:absolute;left:3380;top:15120;width:1686;height:0" o:connectortype="straight"/>
              <v:shape id="_x0000_s1062" type="#_x0000_t32" style="position:absolute;left:2099;top:14220;width:821;height:720;flip:x y" o:connectortype="straight"/>
              <v:shape id="_x0000_s1063" type="#_x0000_t32" style="position:absolute;left:2099;top:14093;width:821;height:720;flip:x y" o:connectortype="straight"/>
              <v:shape id="_x0000_s1064" type="#_x0000_t32" style="position:absolute;left:3380;top:15031;width:1686;height:0" o:connectortype="straight"/>
              <v:shape id="_x0000_s1065" type="#_x0000_t32" style="position:absolute;left:3380;top:14813;width:1642;height:0" o:connectortype="straight"/>
              <v:shape id="_x0000_s1066" type="#_x0000_t32" style="position:absolute;left:3380;top:14707;width:1642;height:0" o:connectortype="straight"/>
              <v:shape id="_x0000_s1067" type="#_x0000_t32" style="position:absolute;left:2099;top:13873;width:821;height:707;flip:x y" o:connectortype="straight"/>
              <v:shape id="_x0000_s1068" type="#_x0000_t32" style="position:absolute;left:2099;top:13768;width:821;height:720;flip:x y" o:connectortype="straight"/>
              <v:shape id="_x0000_s1069" type="#_x0000_t32" style="position:absolute;left:2099;top:13873;width:0;height:220" o:connectortype="straight"/>
              <v:shape id="_x0000_s1070" type="#_x0000_t32" style="position:absolute;left:2339;top:14074;width:0;height:220" o:connectortype="straight"/>
              <v:shape id="_x0000_s1071" type="#_x0000_t32" style="position:absolute;left:2579;top:14294;width:0;height:220" o:connectortype="straight"/>
              <v:shape id="_x0000_s1072" type="#_x0000_t32" style="position:absolute;left:2819;top:14493;width:0;height:220" o:connectortype="straight"/>
              <v:shape id="_x0000_s1073" type="#_x0000_t32" style="position:absolute;left:2205;top:13967;width:0;height:220" o:connectortype="straight"/>
              <v:shape id="_x0000_s1074" type="#_x0000_t32" style="position:absolute;left:2409;top:14140;width:0;height:220" o:connectortype="straight"/>
              <v:shape id="_x0000_s1075" type="#_x0000_t32" style="position:absolute;left:2667;top:14360;width:0;height:220" o:connectortype="straight"/>
              <v:shape id="_x0000_s1076" type="#_x0000_t32" style="position:absolute;left:2726;top:14423;width:0;height:220" o:connectortype="straight"/>
              <v:shape id="_x0000_s1077" type="#_x0000_t32" style="position:absolute;left:2500;top:14226;width:0;height:220" o:connectortype="straight"/>
              <v:shape id="_x0000_s1078" type="#_x0000_t32" style="position:absolute;left:2138;top:13898;width:0;height:220" o:connectortype="straight"/>
              <v:shape id="_x0000_s1079" type="#_x0000_t32" style="position:absolute;left:2875;top:14540;width:0;height:220" o:connectortype="straight"/>
              <v:shape id="_x0000_s1080" type="#_x0000_t32" style="position:absolute;left:2099;top:13376;width:821;height:698" o:connectortype="straight"/>
              <v:shape id="_x0000_s1083" type="#_x0000_t32" style="position:absolute;left:2099;top:13233;width:821;height:698" o:connectortype="straight"/>
              <v:shape id="_x0000_s1084" type="#_x0000_t32" style="position:absolute;left:2099;top:12724;width:821;height:698" o:connectortype="straight"/>
              <v:shape id="_x0000_s1085" type="#_x0000_t32" style="position:absolute;left:2099;top:12847;width:821;height:698" o:connectortype="straight"/>
              <v:group id="_x0000_s1115" style="position:absolute;left:3805;top:14194;width:516;height:506" coordorigin="3805,14194" coordsize="516,506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86" type="#_x0000_t119" style="position:absolute;left:3917;top:14238;width:323;height:462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87" type="#_x0000_t116" style="position:absolute;left:3917;top:14194;width:323;height:146"/>
                <v:shape id="_x0000_s1088" style="position:absolute;left:4198;top:14338;width:123;height:214" coordsize="123,214" path="m27,69hdc35,41,42,22,63,1,77,2,91,,104,5v19,7,7,40,4,59c104,88,78,115,59,128,49,142,41,149,27,159v-6,9,-14,18,-18,28c6,196,,214,,214e" filled="f">
                  <v:path arrowok="t"/>
                </v:shape>
                <v:shape id="_x0000_s1089" style="position:absolute;left:3805;top:14322;width:161;height:212" coordsize="161,212" path="m134,58hdc96,46,75,10,39,,,25,17,67,39,99v6,9,18,12,27,18c71,120,80,126,80,126v11,17,24,21,41,32c142,189,130,179,152,194v6,16,1,10,9,18e" filled="f">
                  <v:path arrowok="t"/>
                </v:shape>
                <v:shape id="_x0000_s1091" style="position:absolute;left:3944;top:14443;width:254;height:43" coordsize="254,43" path="m,c18,15,37,31,50,37v13,6,3,,26,c99,37,156,37,186,37v30,,49,,68,e" filled="f">
                  <v:path arrowok="t"/>
                </v:shape>
              </v:group>
              <v:shape id="_x0000_s1093" type="#_x0000_t32" style="position:absolute;left:2579;top:13455;width:951;height:0" o:connectortype="straight"/>
              <v:shape id="_x0000_s1094" type="#_x0000_t32" style="position:absolute;left:2409;top:13320;width:170;height:135;flip:x y" o:connectortype="straight"/>
              <v:shape id="_x0000_s1095" type="#_x0000_t32" style="position:absolute;left:2409;top:13320;width:258;height:0" o:connectortype="straight"/>
              <v:shape id="_x0000_s1096" type="#_x0000_t32" style="position:absolute;left:2789;top:13301;width:131;height:4;flip:y" o:connectortype="straight"/>
              <v:shape id="_x0000_s1097" type="#_x0000_t32" style="position:absolute;left:3380;top:13376;width:150;height:79;flip:x y" o:connectortype="straight"/>
              <v:shape id="_x0000_s1098" type="#_x0000_t32" style="position:absolute;left:2579;top:13455;width:0;height:202" o:connectortype="straight"/>
              <v:shape id="_x0000_s1099" type="#_x0000_t32" style="position:absolute;left:2579;top:13657;width:341;height:0" o:connectortype="straight"/>
              <v:shape id="_x0000_s1100" type="#_x0000_t32" style="position:absolute;left:3530;top:13455;width:0;height:202" o:connectortype="straight"/>
              <v:shape id="_x0000_s1101" type="#_x0000_t32" style="position:absolute;left:3380;top:13657;width:150;height:0;flip:x" o:connectortype="straight"/>
              <v:shape id="_x0000_s1102" type="#_x0000_t32" style="position:absolute;left:2409;top:13320;width:0;height:170" o:connectortype="straight"/>
              <v:shape id="_x0000_s1103" type="#_x0000_t32" style="position:absolute;left:2579;top:13455;width:88;height:90;flip:x" o:connectortype="straight"/>
              <v:shape id="_x0000_s1104" type="#_x0000_t32" style="position:absolute;left:2579;top:13455;width:174;height:202;flip:x" o:connectortype="straight"/>
              <v:shape id="_x0000_s1105" type="#_x0000_t32" style="position:absolute;left:2667;top:13455;width:152;height:202;flip:x" o:connectortype="straight"/>
              <v:shape id="_x0000_s1106" type="#_x0000_t32" style="position:absolute;left:2753;top:13521;width:95;height:136;flip:x" o:connectortype="straight"/>
              <v:shape id="_x0000_s1107" type="#_x0000_t32" style="position:absolute;left:2848;top:13545;width:72;height:112;flip:x" o:connectortype="straight"/>
              <v:shape id="_x0000_s1108" type="#_x0000_t32" style="position:absolute;left:3380;top:13455;width:93;height:121;flip:x" o:connectortype="straight"/>
              <v:shape id="_x0000_s1109" type="#_x0000_t32" style="position:absolute;left:3422;top:13490;width:108;height:167;flip:x" o:connectortype="straight"/>
              <v:shape id="_x0000_s1110" type="#_x0000_t32" style="position:absolute;left:2409;top:13376;width:32;height:46;flip:x" o:connectortype="straight"/>
              <v:shape id="_x0000_s1111" type="#_x0000_t32" style="position:absolute;left:2409;top:13376;width:61;height:114;flip:x" o:connectortype="straight"/>
              <v:shape id="_x0000_s1112" type="#_x0000_t32" style="position:absolute;left:2470;top:13422;width:61;height:99;flip:x" o:connectortype="straight"/>
              <v:shape id="_x0000_s1113" type="#_x0000_t32" style="position:absolute;left:2500;top:13455;width:79;height:121;flip:x" o:connectortype="straight"/>
              <v:shape id="_x0000_s1114" type="#_x0000_t32" style="position:absolute;left:2555;top:13576;width:24;height:54;flip:x" o:connectortype="straight"/>
              <v:shape id="_x0000_s1116" type="#_x0000_t32" style="position:absolute;left:3630;top:13305;width:0;height:1408" o:connectortype="straight"/>
              <v:shape id="_x0000_s1118" type="#_x0000_t32" style="position:absolute;left:3705;top:13320;width:0;height:1408" o:connectortype="straight"/>
              <v:shape id="_x0000_s1119" type="#_x0000_t32" style="position:absolute;left:4695;top:13329;width:0;height:1408" o:connectortype="straight"/>
              <v:shape id="_x0000_s1120" type="#_x0000_t32" style="position:absolute;left:4605;top:13320;width:0;height:1408" o:connectortype="straight"/>
              <v:shape id="_x0000_s1121" type="#_x0000_t32" style="position:absolute;left:4321;top:13320;width:0;height:1408" o:connectortype="straight"/>
              <v:shape id="_x0000_s1122" type="#_x0000_t32" style="position:absolute;left:4243;top:13329;width:0;height:1408" o:connectortype="straight"/>
              <v:shape id="_x0000_s1123" type="#_x0000_t32" style="position:absolute;left:3917;top:13320;width:0;height:1408" o:connectortype="straight"/>
              <v:shape id="_x0000_s1124" type="#_x0000_t32" style="position:absolute;left:4005;top:13350;width:0;height:1408" o:connectortype="straight"/>
              <v:shape id="_x0000_s1125" type="#_x0000_t32" style="position:absolute;left:4020;top:13768;width:1002;height:945;flip:x y" o:connectortype="straight"/>
              <v:shape id="_x0000_s1126" type="#_x0000_t32" style="position:absolute;left:2138;top:13768;width:441;height:0" o:connectortype="straight"/>
              <v:shape id="_x0000_s1127" type="#_x0000_t32" style="position:absolute;left:2726;top:13768;width:149;height:0" o:connectortype="straight"/>
              <v:shape id="_x0000_s1128" type="#_x0000_t32" style="position:absolute;left:3705;top:13768;width:212;height:0;flip:x" o:connectortype="straight"/>
              <v:shape id="_x0000_s1129" type="#_x0000_t32" style="position:absolute;left:3380;top:13768;width:250;height:0;flip:x" o:connectortype="straight"/>
              <v:shape id="_x0000_s1130" type="#_x0000_t32" style="position:absolute;left:3680;top:12240;width:0;height:900" o:connectortype="straight"/>
              <v:shape id="_x0000_s1131" type="#_x0000_t32" style="position:absolute;left:3617;top:12258;width:0;height:900" o:connectortype="straight"/>
              <v:shape id="_x0000_s1132" type="#_x0000_t32" style="position:absolute;left:3360;top:12258;width:0;height:882" o:connectortype="straight"/>
              <v:shape id="_x0000_s1133" type="#_x0000_t32" style="position:absolute;left:3300;top:12240;width:0;height:882" o:connectortype="straight"/>
              <v:shape id="_x0000_s1134" type="#_x0000_t32" style="position:absolute;left:2920;top:12258;width:0;height:481" o:connectortype="straight"/>
              <v:shape id="_x0000_s1135" type="#_x0000_t32" style="position:absolute;left:2849;top:12240;width:0;height:499" o:connectortype="straight"/>
              <v:shape id="_x0000_s1136" style="position:absolute;left:2261;top:13768;width:659;height:718" coordsize="659,718" path="m659,306r,412l,130,,,294,,659,306xe" fillcolor="black">
                <v:fill r:id="rId12" o:title="Wave" type="pattern"/>
                <v:path arrowok="t"/>
              </v:shape>
              <v:shape id="_x0000_s1137" style="position:absolute;left:2099;top:13768;width:161;height:130" coordsize="161,130" path="m161,130l,,161,r,130xe" fillcolor="black">
                <v:fill r:id="rId12" o:title="Wave" type="pattern"/>
                <v:path arrowok="t"/>
              </v:shape>
              <v:shape id="_x0000_s1139" style="position:absolute;left:2726;top:13768;width:194;height:163" coordsize="194,163" path="m194,163l,,194,r,163xe" fillcolor="black">
                <v:fill r:id="rId12" o:title="Wave" type="pattern"/>
                <v:path arrowok="t"/>
              </v:shape>
              <v:shape id="_x0000_s1140" style="position:absolute;left:3380;top:13768;width:250;height:939" coordsize="250,939" path="m,l,939r250,l250,,,xe" fillcolor="black">
                <v:fill r:id="rId12" o:title="Wave" type="pattern"/>
                <v:path arrowok="t"/>
              </v:shape>
              <v:shape id="_x0000_s1141" style="position:absolute;left:3705;top:13768;width:217;height:939" coordsize="217,939" path="m212,l,,,939r212,l212,718hdc204,705,200,687,187,678v-5,-3,-3,13,-8,15c174,695,168,690,163,688,147,677,142,661,131,644v-3,-4,-8,-12,-8,-12c119,616,111,604,107,588v7,-44,6,-38,56,-33c178,560,189,576,204,576,217,384,215,193,212,haxe" fillcolor="black">
                <v:fill r:id="rId12" o:title="Wave" type="pattern"/>
                <v:path arrowok="t"/>
              </v:shape>
              <v:shape id="_x0000_s1142" style="position:absolute;left:4321;top:14049;width:284;height:658" coordsize="284,658" path="m,25l,658r284,l284,289,,e" fillcolor="black">
                <v:fill r:id="rId12" o:title="Wave" type="pattern"/>
                <v:path arrowok="t"/>
              </v:shape>
              <v:shape id="_x0000_s1143" style="position:absolute;left:4695;top:14400;width:205;height:307" coordsize="205,307" path="m,l,307r205,-7l205,202,,xe" fillcolor="black">
                <v:fill r:id="rId12" o:title="Wave" type="pattern"/>
                <v:path arrowok="t"/>
              </v:shape>
              <v:shape id="_x0000_s1144" style="position:absolute;left:4900;top:14622;width:122;height:85" coordsize="122,85" path="m,l,78r122,7l,xe" fillcolor="black">
                <v:fill r:id="rId12" o:title="Wave" type="pattern"/>
                <v:path arrowok="t"/>
              </v:shape>
              <v:shape id="_x0000_s1145" style="position:absolute;left:4012;top:13768;width:228;height:447" coordsize="228,447" path="m8,l228,199hdc225,280,225,361,219,442v,5,-4,-10,-8,-12c196,423,179,421,163,418,106,408,62,402,1,402v12,-35,,5,,-77c1,106,,129,8,haxe" fillcolor="black" stroked="f">
                <v:fill r:id="rId12" o:title="Wave" type="pattern"/>
                <v:path arrowok="t"/>
              </v:shape>
            </v:group>
            <v:shape id="_x0000_s1147" type="#_x0000_t202" style="position:absolute;left:1275;top:14243;width:435;height:540" stroked="f">
              <v:textbox>
                <w:txbxContent>
                  <w:p w:rsidR="00DD168E" w:rsidRPr="00DD168E" w:rsidRDefault="00DD168E">
                    <w:pPr>
                      <w:rPr>
                        <w:sz w:val="28"/>
                        <w:szCs w:val="28"/>
                      </w:rPr>
                    </w:pPr>
                    <w:r w:rsidRPr="00DD168E"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shape id="_x0000_s1148" type="#_x0000_t32" style="position:absolute;left:1710;top:13913;width:1329;height:550;flip:x" o:connectortype="straight"/>
          </v:group>
        </w:pict>
      </w: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72" w:rsidRDefault="00127A72" w:rsidP="00127A7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Identify the farm structure above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requirement of the part labelled 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three maintenance practices that should be carried on the structure.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F5761" w:rsidRDefault="0023621D" w:rsidP="006E6C4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is an illustration of an egg. Study it carefully and answer the questions that follow.</w:t>
      </w:r>
    </w:p>
    <w:p w:rsidR="009652BE" w:rsidRDefault="00646854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68" style="position:absolute;margin-left:106.5pt;margin-top:1.8pt;width:206.25pt;height:143pt;z-index:252146688" coordorigin="3005,7280" coordsize="4587,3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3321;top:7478;width:3924;height:2752" wrapcoords="-26 0 -26 21581 21600 21581 21600 0 -26 0" o:regroupid="2">
              <v:imagedata r:id="rId13" o:title="Picture 035" croptop="33714f" cropbottom="12729f" cropleft="12695f" cropright="18788f"/>
            </v:shape>
            <v:shape id="_x0000_s1155" type="#_x0000_t202" style="position:absolute;left:4799;top:10140;width:523;height:465" o:regroupid="2" filled="f" stroked="f">
              <v:textbox style="mso-next-textbox:#_x0000_s1155">
                <w:txbxContent>
                  <w:p w:rsidR="004D14A9" w:rsidRPr="00E00433" w:rsidRDefault="00E00433" w:rsidP="004D14A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00433">
                      <w:rPr>
                        <w:rFonts w:ascii="Times New Roman" w:hAnsi="Times New Roman" w:cs="Times New Roman"/>
                        <w:b/>
                      </w:rPr>
                      <w:t>L</w:t>
                    </w:r>
                  </w:p>
                </w:txbxContent>
              </v:textbox>
            </v:shape>
            <v:shape id="_x0000_s1156" type="#_x0000_t202" style="position:absolute;left:3783;top:7280;width:479;height:429" o:regroupid="2" filled="f" stroked="f">
              <v:textbox style="mso-next-textbox:#_x0000_s1156">
                <w:txbxContent>
                  <w:p w:rsidR="004D14A9" w:rsidRPr="00E00433" w:rsidRDefault="00E00433" w:rsidP="004D14A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00433">
                      <w:rPr>
                        <w:rFonts w:ascii="Times New Roman" w:hAnsi="Times New Roman" w:cs="Times New Roman"/>
                        <w:b/>
                      </w:rPr>
                      <w:t>M</w:t>
                    </w:r>
                  </w:p>
                </w:txbxContent>
              </v:textbox>
            </v:shape>
            <v:shape id="_x0000_s1157" type="#_x0000_t32" style="position:absolute;left:4580;top:8438;width:297;height:490" o:connectortype="straight"/>
            <v:rect id="_x0000_s1158" style="position:absolute;left:6182;top:9427;width:317;height:912" stroked="f"/>
            <v:rect id="_x0000_s1159" style="position:absolute;left:3005;top:8658;width:614;height:529" stroked="f"/>
            <v:rect id="_x0000_s1160" style="position:absolute;left:3725;top:8832;width:365;height:143" stroked="f"/>
            <v:shape id="_x0000_s1161" type="#_x0000_t202" style="position:absolute;left:6323;top:7698;width:417;height:409" filled="f" stroked="f">
              <v:textbox style="mso-next-textbox:#_x0000_s1161">
                <w:txbxContent>
                  <w:p w:rsidR="00E00433" w:rsidRPr="00E00433" w:rsidRDefault="00E00433" w:rsidP="00E00433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00433">
                      <w:rPr>
                        <w:rFonts w:ascii="Times New Roman" w:hAnsi="Times New Roman" w:cs="Times New Roman"/>
                        <w:b/>
                      </w:rPr>
                      <w:t>H</w:t>
                    </w:r>
                  </w:p>
                </w:txbxContent>
              </v:textbox>
            </v:shape>
            <v:shape id="_x0000_s1162" type="#_x0000_t32" style="position:absolute;left:6232;top:8015;width:317;height:288;flip:x" o:connectortype="straight"/>
            <v:shape id="_x0000_s1163" type="#_x0000_t32" style="position:absolute;left:6710;top:8832;width:505;height:0" o:connectortype="straight"/>
            <v:shape id="_x0000_s1164" type="#_x0000_t202" style="position:absolute;left:7246;top:8608;width:346;height:409" filled="f" stroked="f">
              <v:textbox style="mso-next-textbox:#_x0000_s1164">
                <w:txbxContent>
                  <w:p w:rsidR="00E00433" w:rsidRPr="00E00433" w:rsidRDefault="00E00433" w:rsidP="00E00433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00433">
                      <w:rPr>
                        <w:rFonts w:ascii="Times New Roman" w:hAnsi="Times New Roman" w:cs="Times New Roman"/>
                        <w:b/>
                      </w:rPr>
                      <w:t>J</w:t>
                    </w:r>
                  </w:p>
                </w:txbxContent>
              </v:textbox>
            </v:shape>
            <v:shape id="_x0000_s1165" type="#_x0000_t32" style="position:absolute;left:6323;top:9187;width:387;height:442" o:connectortype="straight"/>
            <v:shape id="_x0000_s1151" type="#_x0000_t202" style="position:absolute;left:6569;top:9575;width:417;height:409" o:regroupid="1" filled="f" stroked="f">
              <v:textbox style="mso-next-textbox:#_x0000_s1151">
                <w:txbxContent>
                  <w:p w:rsidR="004D14A9" w:rsidRPr="00F31E36" w:rsidRDefault="00F31E36" w:rsidP="004D14A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31E36">
                      <w:rPr>
                        <w:rFonts w:ascii="Times New Roman" w:hAnsi="Times New Roman" w:cs="Times New Roman"/>
                        <w:b/>
                      </w:rPr>
                      <w:t>I</w:t>
                    </w:r>
                  </w:p>
                </w:txbxContent>
              </v:textbox>
            </v:shape>
            <v:shape id="_x0000_s1166" type="#_x0000_t32" style="position:absolute;left:5770;top:9139;width:0;height:1091" o:connectortype="straight"/>
            <v:shape id="_x0000_s1167" type="#_x0000_t202" style="position:absolute;left:5612;top:10196;width:417;height:409" filled="f" stroked="f">
              <v:textbox style="mso-next-textbox:#_x0000_s1167">
                <w:txbxContent>
                  <w:p w:rsidR="00F31E36" w:rsidRPr="00F31E36" w:rsidRDefault="00F31E36" w:rsidP="00F31E36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31E36">
                      <w:rPr>
                        <w:rFonts w:ascii="Times New Roman" w:hAnsi="Times New Roman" w:cs="Times New Roman"/>
                        <w:b/>
                      </w:rPr>
                      <w:t>K</w:t>
                    </w:r>
                  </w:p>
                </w:txbxContent>
              </v:textbox>
            </v:shape>
          </v:group>
        </w:pict>
      </w: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4A9" w:rsidRDefault="004D14A9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4A9" w:rsidRDefault="004D14A9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52BE" w:rsidRDefault="009652BE" w:rsidP="009652BE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parts labelled I</w:t>
      </w:r>
      <w:r w:rsidR="00F31E36">
        <w:rPr>
          <w:rFonts w:ascii="Times New Roman" w:hAnsi="Times New Roman"/>
          <w:sz w:val="24"/>
          <w:szCs w:val="24"/>
        </w:rPr>
        <w:t>, J, K</w:t>
      </w:r>
      <w:r>
        <w:rPr>
          <w:rFonts w:ascii="Times New Roman" w:hAnsi="Times New Roman"/>
          <w:sz w:val="24"/>
          <w:szCs w:val="24"/>
        </w:rPr>
        <w:t xml:space="preserve"> and 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5761" w:rsidRDefault="009652BE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two qualities of the part labelled H that would be considered when selecting eggs for incubation.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1E36">
        <w:rPr>
          <w:rFonts w:ascii="Times New Roman" w:hAnsi="Times New Roman"/>
          <w:sz w:val="24"/>
          <w:szCs w:val="24"/>
        </w:rPr>
        <w:tab/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9F5761" w:rsidRDefault="009F5761" w:rsidP="006E6C45">
      <w:pPr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function of the  part labelled 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Pr="00F31E36" w:rsidRDefault="009F5761" w:rsidP="00F31E36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31E36">
        <w:rPr>
          <w:rFonts w:ascii="Times New Roman" w:hAnsi="Times New Roman"/>
          <w:b/>
          <w:sz w:val="24"/>
          <w:szCs w:val="24"/>
          <w:u w:val="single"/>
        </w:rPr>
        <w:lastRenderedPageBreak/>
        <w:t>SECTION C (40 Marks)</w:t>
      </w:r>
    </w:p>
    <w:p w:rsidR="009F5761" w:rsidRPr="00F31E36" w:rsidRDefault="009F5761" w:rsidP="00F31E36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31E36">
        <w:rPr>
          <w:rFonts w:ascii="Times New Roman" w:hAnsi="Times New Roman"/>
          <w:b/>
          <w:sz w:val="24"/>
          <w:szCs w:val="24"/>
        </w:rPr>
        <w:t>Answer any two questions from this section.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five reasons for feeding livestock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F5761" w:rsidRDefault="009F5761" w:rsidP="00F31E36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factors a farmer should consider when selecting a gilt for breeding.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9F5761" w:rsidRDefault="009F5761" w:rsidP="00F31E36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routine management practices that should be carried out on a lactating ewe. 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Outline routine maintenance practices that should be carried out in deep litter system. 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eight practices that would ensure clean milk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use of an ox-drawn mo</w:t>
      </w:r>
      <w:r w:rsidR="00BF45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ldboard plough with that of a tractor drawn plough   (10 marks)</w:t>
      </w:r>
    </w:p>
    <w:p w:rsidR="009F5761" w:rsidRDefault="009F5761" w:rsidP="006E6C45">
      <w:pPr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31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Describe the importance of farm mechanization.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F5761" w:rsidRDefault="009F5761" w:rsidP="00F31E36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East </w:t>
      </w:r>
      <w:r w:rsidR="00BF45DA">
        <w:rPr>
          <w:rFonts w:ascii="Times New Roman" w:hAnsi="Times New Roman"/>
          <w:sz w:val="24"/>
          <w:szCs w:val="24"/>
        </w:rPr>
        <w:t xml:space="preserve">Coast Fever </w:t>
      </w:r>
      <w:r>
        <w:rPr>
          <w:rFonts w:ascii="Times New Roman" w:hAnsi="Times New Roman"/>
          <w:sz w:val="24"/>
          <w:szCs w:val="24"/>
        </w:rPr>
        <w:t>under the following sub headings</w:t>
      </w:r>
    </w:p>
    <w:p w:rsidR="009F5761" w:rsidRPr="00D52608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Causal organism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(1 marks)</w:t>
      </w:r>
    </w:p>
    <w:p w:rsidR="009F5761" w:rsidRPr="00D52608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Signs of infection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(5 marks)</w:t>
      </w:r>
    </w:p>
    <w:p w:rsidR="009F5761" w:rsidRDefault="009F5761" w:rsidP="00F31E3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52608">
        <w:rPr>
          <w:rFonts w:ascii="Times New Roman" w:hAnsi="Times New Roman"/>
          <w:sz w:val="24"/>
          <w:szCs w:val="24"/>
        </w:rPr>
        <w:t xml:space="preserve">Control measures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608">
        <w:rPr>
          <w:rFonts w:ascii="Times New Roman" w:hAnsi="Times New Roman"/>
          <w:sz w:val="24"/>
          <w:szCs w:val="24"/>
        </w:rPr>
        <w:t>( 3 marks)</w:t>
      </w:r>
    </w:p>
    <w:p w:rsidR="009F5761" w:rsidRDefault="009F5761" w:rsidP="00F31E36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causes of stress in poultry.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F5761" w:rsidRPr="00D52608" w:rsidRDefault="009F5761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6E6C45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576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61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57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E36" w:rsidRDefault="00F31E36" w:rsidP="00F31E36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B84" w:rsidRPr="00F31E36" w:rsidRDefault="00F31E36" w:rsidP="00F31E36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73B84" w:rsidRPr="00F31E36" w:rsidSect="006E6C45">
      <w:headerReference w:type="default" r:id="rId14"/>
      <w:footerReference w:type="default" r:id="rId15"/>
      <w:footerReference w:type="first" r:id="rId16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4C" w:rsidRDefault="008A694C" w:rsidP="006E6C45">
      <w:pPr>
        <w:spacing w:after="0" w:line="240" w:lineRule="auto"/>
      </w:pPr>
      <w:r>
        <w:separator/>
      </w:r>
    </w:p>
  </w:endnote>
  <w:endnote w:type="continuationSeparator" w:id="1">
    <w:p w:rsidR="008A694C" w:rsidRDefault="008A694C" w:rsidP="006E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5" w:rsidRPr="004049EA" w:rsidRDefault="006E6C45" w:rsidP="006E6C45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6E6C45" w:rsidRDefault="006E6C45" w:rsidP="006E6C45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</w:t>
    </w:r>
    <w:r w:rsidRPr="006E6C45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1517547"/>
        <w:docPartObj>
          <w:docPartGallery w:val="Page Numbers (Bottom of Page)"/>
          <w:docPartUnique/>
        </w:docPartObj>
      </w:sdtPr>
      <w:sdtContent>
        <w:r w:rsidRPr="006E6C45">
          <w:rPr>
            <w:sz w:val="20"/>
            <w:szCs w:val="20"/>
          </w:rPr>
          <w:t xml:space="preserve">Page | </w:t>
        </w:r>
        <w:r w:rsidR="00646854" w:rsidRPr="006E6C45">
          <w:rPr>
            <w:sz w:val="20"/>
            <w:szCs w:val="20"/>
          </w:rPr>
          <w:fldChar w:fldCharType="begin"/>
        </w:r>
        <w:r w:rsidRPr="006E6C45">
          <w:rPr>
            <w:sz w:val="20"/>
            <w:szCs w:val="20"/>
          </w:rPr>
          <w:instrText xml:space="preserve"> PAGE   \* MERGEFORMAT </w:instrText>
        </w:r>
        <w:r w:rsidR="00646854" w:rsidRPr="006E6C45">
          <w:rPr>
            <w:sz w:val="20"/>
            <w:szCs w:val="20"/>
          </w:rPr>
          <w:fldChar w:fldCharType="separate"/>
        </w:r>
        <w:r w:rsidR="00445E96">
          <w:rPr>
            <w:noProof/>
            <w:sz w:val="20"/>
            <w:szCs w:val="20"/>
          </w:rPr>
          <w:t>10</w:t>
        </w:r>
        <w:r w:rsidR="00646854" w:rsidRPr="006E6C45">
          <w:rPr>
            <w:sz w:val="20"/>
            <w:szCs w:val="20"/>
          </w:rPr>
          <w:fldChar w:fldCharType="end"/>
        </w:r>
        <w:r w:rsidRPr="006E6C45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5" w:rsidRDefault="006E6C45" w:rsidP="006E6C45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4C" w:rsidRDefault="008A694C" w:rsidP="006E6C45">
      <w:pPr>
        <w:spacing w:after="0" w:line="240" w:lineRule="auto"/>
      </w:pPr>
      <w:r>
        <w:separator/>
      </w:r>
    </w:p>
  </w:footnote>
  <w:footnote w:type="continuationSeparator" w:id="1">
    <w:p w:rsidR="008A694C" w:rsidRDefault="008A694C" w:rsidP="006E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5" w:rsidRPr="006E6C45" w:rsidRDefault="006E6C45" w:rsidP="006E6C45">
    <w:pPr>
      <w:pStyle w:val="Header"/>
      <w:tabs>
        <w:tab w:val="clear" w:pos="4680"/>
        <w:tab w:val="clear" w:pos="9360"/>
        <w:tab w:val="left" w:pos="2405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Pr="006E6C45">
      <w:rPr>
        <w:rFonts w:ascii="Times New Roman" w:hAnsi="Times New Roman" w:cs="Times New Roman"/>
        <w:sz w:val="20"/>
        <w:szCs w:val="20"/>
      </w:rPr>
      <w:t>Agriculture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7CC"/>
    <w:multiLevelType w:val="hybridMultilevel"/>
    <w:tmpl w:val="6512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04"/>
    <w:multiLevelType w:val="hybridMultilevel"/>
    <w:tmpl w:val="D4A2C6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F794A"/>
    <w:multiLevelType w:val="hybridMultilevel"/>
    <w:tmpl w:val="C406C9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5B70"/>
    <w:multiLevelType w:val="hybridMultilevel"/>
    <w:tmpl w:val="B18CF46E"/>
    <w:lvl w:ilvl="0" w:tplc="DBC84C1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24CE"/>
    <w:multiLevelType w:val="hybridMultilevel"/>
    <w:tmpl w:val="21B6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43D47"/>
    <w:multiLevelType w:val="hybridMultilevel"/>
    <w:tmpl w:val="FB603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2E22"/>
    <w:multiLevelType w:val="hybridMultilevel"/>
    <w:tmpl w:val="33C68154"/>
    <w:lvl w:ilvl="0" w:tplc="792ABAC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2786F"/>
    <w:multiLevelType w:val="hybridMultilevel"/>
    <w:tmpl w:val="2842DC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06F93"/>
    <w:multiLevelType w:val="hybridMultilevel"/>
    <w:tmpl w:val="CB1A221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72D46"/>
    <w:multiLevelType w:val="hybridMultilevel"/>
    <w:tmpl w:val="30A0E914"/>
    <w:lvl w:ilvl="0" w:tplc="0152F4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96EEF"/>
    <w:multiLevelType w:val="hybridMultilevel"/>
    <w:tmpl w:val="0E38F1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9218CB"/>
    <w:multiLevelType w:val="hybridMultilevel"/>
    <w:tmpl w:val="93E06EC0"/>
    <w:lvl w:ilvl="0" w:tplc="B73AD5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BF8"/>
    <w:rsid w:val="000746C1"/>
    <w:rsid w:val="000D050F"/>
    <w:rsid w:val="00127A72"/>
    <w:rsid w:val="00142CB2"/>
    <w:rsid w:val="001B694C"/>
    <w:rsid w:val="00234A80"/>
    <w:rsid w:val="0023621D"/>
    <w:rsid w:val="00260625"/>
    <w:rsid w:val="003B1BF8"/>
    <w:rsid w:val="004433C3"/>
    <w:rsid w:val="00445E96"/>
    <w:rsid w:val="004D14A9"/>
    <w:rsid w:val="004F2E5A"/>
    <w:rsid w:val="00646854"/>
    <w:rsid w:val="006E6C45"/>
    <w:rsid w:val="007D4DC0"/>
    <w:rsid w:val="007F0AAC"/>
    <w:rsid w:val="00896699"/>
    <w:rsid w:val="008A694C"/>
    <w:rsid w:val="00907552"/>
    <w:rsid w:val="009652BE"/>
    <w:rsid w:val="009F5761"/>
    <w:rsid w:val="00A163E8"/>
    <w:rsid w:val="00A604D8"/>
    <w:rsid w:val="00B04161"/>
    <w:rsid w:val="00B14B27"/>
    <w:rsid w:val="00B73B84"/>
    <w:rsid w:val="00BF45DA"/>
    <w:rsid w:val="00CC094A"/>
    <w:rsid w:val="00D679BD"/>
    <w:rsid w:val="00DD168E"/>
    <w:rsid w:val="00E00433"/>
    <w:rsid w:val="00F3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"/>
    </o:shapedefaults>
    <o:shapelayout v:ext="edit">
      <o:idmap v:ext="edit" data="1"/>
      <o:rules v:ext="edit">
        <o:r id="V:Rule100" type="connector" idref="#_x0000_s1049"/>
        <o:r id="V:Rule101" type="connector" idref="#_x0000_s1043"/>
        <o:r id="V:Rule102" type="connector" idref="#_x0000_s1063"/>
        <o:r id="V:Rule103" type="connector" idref="#_x0000_s1038"/>
        <o:r id="V:Rule104" type="connector" idref="#_x0000_s1077"/>
        <o:r id="V:Rule105" type="connector" idref="#_x0000_s1113"/>
        <o:r id="V:Rule106" type="connector" idref="#_x0000_s1033"/>
        <o:r id="V:Rule107" type="connector" idref="#_x0000_s1073"/>
        <o:r id="V:Rule108" type="connector" idref="#_x0000_s1094"/>
        <o:r id="V:Rule109" type="connector" idref="#_x0000_s1106"/>
        <o:r id="V:Rule110" type="connector" idref="#_x0000_s1083"/>
        <o:r id="V:Rule111" type="connector" idref="#_x0000_s1053"/>
        <o:r id="V:Rule112" type="connector" idref="#_x0000_s1102"/>
        <o:r id="V:Rule113" type="connector" idref="#_x0000_s1103"/>
        <o:r id="V:Rule114" type="connector" idref="#_x0000_s1112"/>
        <o:r id="V:Rule115" type="connector" idref="#_x0000_s1078"/>
        <o:r id="V:Rule116" type="connector" idref="#_x0000_s1069"/>
        <o:r id="V:Rule117" type="connector" idref="#_x0000_s1032"/>
        <o:r id="V:Rule118" type="connector" idref="#_x0000_s1059"/>
        <o:r id="V:Rule119" type="connector" idref="#_x0000_s1148"/>
        <o:r id="V:Rule120" type="connector" idref="#_x0000_s1108"/>
        <o:r id="V:Rule121" type="connector" idref="#_x0000_s1066"/>
        <o:r id="V:Rule122" type="connector" idref="#_x0000_s1111"/>
        <o:r id="V:Rule123" type="connector" idref="#_x0000_s1079"/>
        <o:r id="V:Rule124" type="connector" idref="#_x0000_s1037"/>
        <o:r id="V:Rule125" type="connector" idref="#_x0000_s1067"/>
        <o:r id="V:Rule126" type="connector" idref="#_x0000_s1105"/>
        <o:r id="V:Rule127" type="connector" idref="#_x0000_s1131"/>
        <o:r id="V:Rule128" type="connector" idref="#_x0000_s1123"/>
        <o:r id="V:Rule129" type="connector" idref="#_x0000_s1101"/>
        <o:r id="V:Rule130" type="connector" idref="#_x0000_s1031"/>
        <o:r id="V:Rule131" type="connector" idref="#_x0000_s1054"/>
        <o:r id="V:Rule132" type="connector" idref="#_x0000_s1070"/>
        <o:r id="V:Rule133" type="connector" idref="#_x0000_s1039"/>
        <o:r id="V:Rule134" type="connector" idref="#_x0000_s1107"/>
        <o:r id="V:Rule135" type="connector" idref="#_x0000_s1034"/>
        <o:r id="V:Rule136" type="connector" idref="#_x0000_s1163"/>
        <o:r id="V:Rule137" type="connector" idref="#_x0000_s1165"/>
        <o:r id="V:Rule138" type="connector" idref="#_x0000_s1097"/>
        <o:r id="V:Rule139" type="connector" idref="#_x0000_s1116"/>
        <o:r id="V:Rule140" type="connector" idref="#_x0000_s1050"/>
        <o:r id="V:Rule141" type="connector" idref="#_x0000_s1135"/>
        <o:r id="V:Rule142" type="connector" idref="#_x0000_s1099"/>
        <o:r id="V:Rule143" type="connector" idref="#_x0000_s1118"/>
        <o:r id="V:Rule144" type="connector" idref="#_x0000_s1085"/>
        <o:r id="V:Rule145" type="connector" idref="#_x0000_s1128"/>
        <o:r id="V:Rule146" type="connector" idref="#_x0000_s1119"/>
        <o:r id="V:Rule147" type="connector" idref="#_x0000_s1065"/>
        <o:r id="V:Rule148" type="connector" idref="#_x0000_s1061"/>
        <o:r id="V:Rule149" type="connector" idref="#_x0000_s1124"/>
        <o:r id="V:Rule150" type="connector" idref="#_x0000_s1133"/>
        <o:r id="V:Rule151" type="connector" idref="#_x0000_s1036"/>
        <o:r id="V:Rule152" type="connector" idref="#_x0000_s1104"/>
        <o:r id="V:Rule153" type="connector" idref="#_x0000_s1074"/>
        <o:r id="V:Rule154" type="connector" idref="#_x0000_s1035"/>
        <o:r id="V:Rule155" type="connector" idref="#_x0000_s1134"/>
        <o:r id="V:Rule156" type="connector" idref="#_x0000_s1100"/>
        <o:r id="V:Rule157" type="connector" idref="#_x0000_s1132"/>
        <o:r id="V:Rule158" type="connector" idref="#_x0000_s1084"/>
        <o:r id="V:Rule159" type="connector" idref="#_x0000_s1093"/>
        <o:r id="V:Rule160" type="connector" idref="#_x0000_s1157"/>
        <o:r id="V:Rule161" type="connector" idref="#_x0000_s1166"/>
        <o:r id="V:Rule162" type="connector" idref="#_x0000_s1062"/>
        <o:r id="V:Rule163" type="connector" idref="#_x0000_s1125"/>
        <o:r id="V:Rule164" type="connector" idref="#_x0000_s1051"/>
        <o:r id="V:Rule165" type="connector" idref="#_x0000_s1055"/>
        <o:r id="V:Rule166" type="connector" idref="#_x0000_s1047"/>
        <o:r id="V:Rule167" type="connector" idref="#_x0000_s1122"/>
        <o:r id="V:Rule168" type="connector" idref="#_x0000_s1040"/>
        <o:r id="V:Rule169" type="connector" idref="#_x0000_s1096"/>
        <o:r id="V:Rule170" type="connector" idref="#_x0000_s1045"/>
        <o:r id="V:Rule171" type="connector" idref="#_x0000_s1044"/>
        <o:r id="V:Rule172" type="connector" idref="#_x0000_s1162"/>
        <o:r id="V:Rule173" type="connector" idref="#_x0000_s1057"/>
        <o:r id="V:Rule174" type="connector" idref="#_x0000_s1130"/>
        <o:r id="V:Rule175" type="connector" idref="#_x0000_s1068"/>
        <o:r id="V:Rule176" type="connector" idref="#_x0000_s1098"/>
        <o:r id="V:Rule177" type="connector" idref="#_x0000_s1095"/>
        <o:r id="V:Rule178" type="connector" idref="#_x0000_s1075"/>
        <o:r id="V:Rule179" type="connector" idref="#_x0000_s1064"/>
        <o:r id="V:Rule180" type="connector" idref="#_x0000_s1120"/>
        <o:r id="V:Rule181" type="connector" idref="#_x0000_s1072"/>
        <o:r id="V:Rule182" type="connector" idref="#_x0000_s1056"/>
        <o:r id="V:Rule183" type="connector" idref="#_x0000_s1080"/>
        <o:r id="V:Rule184" type="connector" idref="#_x0000_s1121"/>
        <o:r id="V:Rule185" type="connector" idref="#_x0000_s1126"/>
        <o:r id="V:Rule186" type="connector" idref="#_x0000_s1076"/>
        <o:r id="V:Rule187" type="connector" idref="#_x0000_s1110"/>
        <o:r id="V:Rule188" type="connector" idref="#_x0000_s1052"/>
        <o:r id="V:Rule189" type="connector" idref="#_x0000_s1071"/>
        <o:r id="V:Rule190" type="connector" idref="#_x0000_s1048"/>
        <o:r id="V:Rule191" type="connector" idref="#_x0000_s1042"/>
        <o:r id="V:Rule192" type="connector" idref="#_x0000_s1046"/>
        <o:r id="V:Rule193" type="connector" idref="#_x0000_s1114"/>
        <o:r id="V:Rule194" type="connector" idref="#_x0000_s1127"/>
        <o:r id="V:Rule195" type="connector" idref="#_x0000_s1109"/>
        <o:r id="V:Rule196" type="connector" idref="#_x0000_s1058"/>
        <o:r id="V:Rule197" type="connector" idref="#_x0000_s1041"/>
        <o:r id="V:Rule198" type="connector" idref="#_x0000_s1129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1B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1B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76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E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E17C-F1CE-42CA-B857-6ECFCF24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16</cp:revision>
  <dcterms:created xsi:type="dcterms:W3CDTF">2015-04-10T15:33:00Z</dcterms:created>
  <dcterms:modified xsi:type="dcterms:W3CDTF">2015-05-21T08:43:00Z</dcterms:modified>
</cp:coreProperties>
</file>