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021" w:rsidRDefault="00007021" w:rsidP="0000702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NAME </w:t>
      </w:r>
      <w:r>
        <w:rPr>
          <w:rFonts w:ascii="Times New Roman" w:hAnsi="Times New Roman"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/>
          <w:sz w:val="24"/>
          <w:szCs w:val="24"/>
        </w:rPr>
        <w:tab/>
        <w:t>INDEX NO.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</w:t>
      </w:r>
    </w:p>
    <w:p w:rsidR="00007021" w:rsidRDefault="00007021" w:rsidP="0000702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SCHOOL </w:t>
      </w:r>
      <w:r>
        <w:rPr>
          <w:rFonts w:ascii="Times New Roman" w:hAnsi="Times New Roman"/>
          <w:sz w:val="24"/>
          <w:szCs w:val="24"/>
        </w:rPr>
        <w:tab/>
        <w:t>____________________________________</w:t>
      </w:r>
      <w:r>
        <w:rPr>
          <w:rFonts w:ascii="Times New Roman" w:hAnsi="Times New Roman"/>
          <w:sz w:val="24"/>
          <w:szCs w:val="24"/>
        </w:rPr>
        <w:tab/>
        <w:t>SIGNATURE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ab/>
        <w:t>_______________</w:t>
      </w:r>
    </w:p>
    <w:p w:rsidR="00007021" w:rsidRDefault="00007021" w:rsidP="0000702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DATE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</w:t>
      </w:r>
    </w:p>
    <w:p w:rsidR="00007021" w:rsidRDefault="00007021" w:rsidP="00007021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07021" w:rsidRDefault="00007021" w:rsidP="0000702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231/2</w:t>
      </w:r>
    </w:p>
    <w:p w:rsidR="00007021" w:rsidRDefault="00007021" w:rsidP="0000702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BIOLOGY</w:t>
      </w:r>
    </w:p>
    <w:p w:rsidR="00007021" w:rsidRDefault="00007021" w:rsidP="0000702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(THEORY)</w:t>
      </w:r>
    </w:p>
    <w:p w:rsidR="00007021" w:rsidRDefault="00007021" w:rsidP="00007021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2</w:t>
      </w:r>
    </w:p>
    <w:p w:rsidR="00007021" w:rsidRDefault="00007021" w:rsidP="0000702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JULY / AUGUST, 2015</w:t>
      </w:r>
    </w:p>
    <w:p w:rsidR="00007021" w:rsidRDefault="00007021" w:rsidP="00007021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TIME: 2 HOURS </w:t>
      </w:r>
    </w:p>
    <w:p w:rsidR="00007021" w:rsidRDefault="00007021" w:rsidP="000070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7021" w:rsidRDefault="00007021" w:rsidP="000070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4331" w:rsidRDefault="00694D0B" w:rsidP="00054331">
      <w:pPr>
        <w:spacing w:after="100"/>
        <w:jc w:val="center"/>
        <w:rPr>
          <w:rFonts w:ascii="Times New Roman" w:hAnsi="Times New Roman"/>
          <w:b/>
        </w:rPr>
      </w:pPr>
      <w:r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7.1pt;height:16.3pt;mso-position-horizontal-relative:char;mso-position-vertical-relative:line" fillcolor="black" stroked="f">
            <v:shadow color="#b2b2b2" opacity="52429f" offset="3pt"/>
            <v:textpath style="font-family:&quot;Century Gothic&quot;;font-size:24pt;font-weight:bold;v-text-kern:t" trim="t" fitpath="t" string="KITUI RURAL CONSTITUENCY FORM FOUR JOINT EXAMINATION, 2015&#10;"/>
          </v:shape>
        </w:pict>
      </w:r>
    </w:p>
    <w:p w:rsidR="00054331" w:rsidRDefault="00694D0B" w:rsidP="00054331">
      <w:pPr>
        <w:spacing w:after="100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</w:rPr>
        <w:pict>
          <v:shape id="_x0000_i1026" type="#_x0000_t136" alt="MUTOMO / IKUTHA DISTRICTS K.C.S.E PACESETTER - 2012&#10;" style="width:416.35pt;height:13.75pt;mso-position-horizontal-relative:char;mso-position-vertical-relative:line" fillcolor="black" stroked="f">
            <v:shadow color="#b2b2b2" opacity="52429f" offset="3pt"/>
            <v:textpath style="font-family:&quot;Century Gothic&quot;;font-size:20pt;font-weight:bold;v-text-kern:t" trim="t" fitpath="t" string="Kenya Certificate of Secondary Education (K.C.S.E)"/>
          </v:shape>
        </w:pict>
      </w:r>
    </w:p>
    <w:p w:rsidR="00007021" w:rsidRDefault="00007021" w:rsidP="00007021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07021" w:rsidRDefault="00007021" w:rsidP="0000702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231/2</w:t>
      </w:r>
    </w:p>
    <w:p w:rsidR="00007021" w:rsidRDefault="00007021" w:rsidP="0000702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BIOLOGY </w:t>
      </w:r>
    </w:p>
    <w:p w:rsidR="00007021" w:rsidRDefault="00007021" w:rsidP="0000702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(THEORY)</w:t>
      </w:r>
    </w:p>
    <w:p w:rsidR="00007021" w:rsidRDefault="00007021" w:rsidP="0000702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PAPER 2</w:t>
      </w:r>
    </w:p>
    <w:p w:rsidR="00007021" w:rsidRDefault="00007021" w:rsidP="0000702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TIME: 2 HOURS </w:t>
      </w:r>
    </w:p>
    <w:p w:rsidR="00007021" w:rsidRDefault="00007021" w:rsidP="00007021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</w:p>
    <w:p w:rsidR="00007021" w:rsidRDefault="00007021" w:rsidP="00007021">
      <w:pPr>
        <w:spacing w:after="0"/>
        <w:outlineLvl w:val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:rsidR="00007021" w:rsidRDefault="00007021" w:rsidP="00007021">
      <w:pPr>
        <w:numPr>
          <w:ilvl w:val="0"/>
          <w:numId w:val="5"/>
        </w:numPr>
        <w:spacing w:after="0"/>
        <w:ind w:left="426" w:hanging="426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Write your name, school and index number in the spaces provided above. </w:t>
      </w:r>
    </w:p>
    <w:p w:rsidR="00007021" w:rsidRDefault="00007021" w:rsidP="00007021">
      <w:pPr>
        <w:numPr>
          <w:ilvl w:val="0"/>
          <w:numId w:val="5"/>
        </w:numPr>
        <w:spacing w:after="0"/>
        <w:ind w:left="426" w:hanging="426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Write the date of examination and sign in the spaces provided above. </w:t>
      </w:r>
    </w:p>
    <w:p w:rsidR="00007021" w:rsidRDefault="00007021" w:rsidP="00007021">
      <w:pPr>
        <w:numPr>
          <w:ilvl w:val="0"/>
          <w:numId w:val="5"/>
        </w:numPr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</w:t>
      </w:r>
      <w:r>
        <w:rPr>
          <w:rFonts w:ascii="Times New Roman" w:hAnsi="Times New Roman"/>
          <w:b/>
          <w:sz w:val="24"/>
          <w:szCs w:val="24"/>
        </w:rPr>
        <w:t>ALL</w:t>
      </w:r>
      <w:r>
        <w:rPr>
          <w:rFonts w:ascii="Times New Roman" w:hAnsi="Times New Roman"/>
          <w:sz w:val="24"/>
          <w:szCs w:val="24"/>
        </w:rPr>
        <w:t xml:space="preserve"> the questions in </w:t>
      </w:r>
      <w:r>
        <w:rPr>
          <w:rFonts w:ascii="Times New Roman" w:hAnsi="Times New Roman"/>
          <w:b/>
          <w:sz w:val="24"/>
          <w:szCs w:val="24"/>
        </w:rPr>
        <w:t>section A</w:t>
      </w:r>
      <w:r>
        <w:rPr>
          <w:rFonts w:ascii="Times New Roman" w:hAnsi="Times New Roman"/>
          <w:sz w:val="24"/>
          <w:szCs w:val="24"/>
        </w:rPr>
        <w:t xml:space="preserve"> by filling in the spaces provided. </w:t>
      </w:r>
    </w:p>
    <w:p w:rsidR="00007021" w:rsidRDefault="00007021" w:rsidP="00007021">
      <w:pPr>
        <w:numPr>
          <w:ilvl w:val="0"/>
          <w:numId w:val="5"/>
        </w:numPr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b/>
          <w:sz w:val="24"/>
          <w:szCs w:val="24"/>
        </w:rPr>
        <w:t>section B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answer question 6 (compulsory question)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b/>
          <w:sz w:val="24"/>
          <w:szCs w:val="24"/>
        </w:rPr>
        <w:t>any other one question</w:t>
      </w:r>
      <w:r>
        <w:rPr>
          <w:rFonts w:ascii="Times New Roman" w:hAnsi="Times New Roman"/>
          <w:sz w:val="24"/>
          <w:szCs w:val="24"/>
        </w:rPr>
        <w:t xml:space="preserve"> from the remaining two questions. (i.e. 7 or 8) in the spaces provided after question 8.</w:t>
      </w:r>
    </w:p>
    <w:p w:rsidR="00007021" w:rsidRDefault="00007021" w:rsidP="00007021">
      <w:pPr>
        <w:numPr>
          <w:ilvl w:val="0"/>
          <w:numId w:val="5"/>
        </w:numPr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Candidates may be penalized for false information and even wrong spellings of technical terms.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007021" w:rsidRDefault="00007021" w:rsidP="00007021">
      <w:pPr>
        <w:numPr>
          <w:ilvl w:val="0"/>
          <w:numId w:val="5"/>
        </w:numPr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This paper consists of </w:t>
      </w:r>
      <w:r w:rsidRPr="00712406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 printed pages.</w:t>
      </w:r>
    </w:p>
    <w:p w:rsidR="00007021" w:rsidRDefault="00007021" w:rsidP="00007021">
      <w:pPr>
        <w:numPr>
          <w:ilvl w:val="0"/>
          <w:numId w:val="5"/>
        </w:numPr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Candidates should check to ensure that all pages are printed as indicated and no questions are missing.</w:t>
      </w:r>
    </w:p>
    <w:p w:rsidR="00007021" w:rsidRDefault="00007021" w:rsidP="0000702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FOR OFFICIAL USE ONLY</w:t>
      </w:r>
    </w:p>
    <w:tbl>
      <w:tblPr>
        <w:tblW w:w="8446" w:type="dxa"/>
        <w:jc w:val="center"/>
        <w:tblInd w:w="4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765"/>
        <w:gridCol w:w="2231"/>
        <w:gridCol w:w="2225"/>
        <w:gridCol w:w="2225"/>
      </w:tblGrid>
      <w:tr w:rsidR="00007021" w:rsidTr="00007021">
        <w:trPr>
          <w:trHeight w:val="194"/>
          <w:jc w:val="center"/>
        </w:trPr>
        <w:tc>
          <w:tcPr>
            <w:tcW w:w="17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Section</w:t>
            </w:r>
          </w:p>
        </w:tc>
        <w:tc>
          <w:tcPr>
            <w:tcW w:w="2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Question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Maximum score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Candidate’s score</w:t>
            </w:r>
          </w:p>
        </w:tc>
      </w:tr>
      <w:tr w:rsidR="00007021" w:rsidTr="00007021">
        <w:trPr>
          <w:trHeight w:val="286"/>
          <w:jc w:val="center"/>
        </w:trPr>
        <w:tc>
          <w:tcPr>
            <w:tcW w:w="17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2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007021" w:rsidTr="00007021">
        <w:trPr>
          <w:trHeight w:val="314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2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007021" w:rsidTr="00007021">
        <w:trPr>
          <w:trHeight w:val="304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2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007021" w:rsidTr="00007021">
        <w:trPr>
          <w:trHeight w:val="314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2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007021" w:rsidTr="00007021">
        <w:trPr>
          <w:trHeight w:val="314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2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007021" w:rsidTr="00007021">
        <w:trPr>
          <w:trHeight w:val="122"/>
          <w:jc w:val="center"/>
        </w:trPr>
        <w:tc>
          <w:tcPr>
            <w:tcW w:w="17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2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007021" w:rsidTr="00007021">
        <w:trPr>
          <w:trHeight w:val="171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2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007021" w:rsidTr="00007021">
        <w:trPr>
          <w:trHeight w:val="323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2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007021" w:rsidTr="00007021">
        <w:trPr>
          <w:trHeight w:val="27"/>
          <w:jc w:val="center"/>
        </w:trPr>
        <w:tc>
          <w:tcPr>
            <w:tcW w:w="17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/>
              <w:rPr>
                <w:rFonts w:eastAsiaTheme="minorHAnsi"/>
                <w:lang w:val="en-GB"/>
              </w:rPr>
            </w:pPr>
          </w:p>
        </w:tc>
        <w:tc>
          <w:tcPr>
            <w:tcW w:w="2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Total Score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80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7021" w:rsidRDefault="00007021">
            <w:pPr>
              <w:spacing w:after="0"/>
              <w:rPr>
                <w:rFonts w:eastAsiaTheme="minorHAnsi"/>
                <w:lang w:val="en-GB"/>
              </w:rPr>
            </w:pPr>
          </w:p>
        </w:tc>
      </w:tr>
    </w:tbl>
    <w:p w:rsidR="00007021" w:rsidRDefault="00007021" w:rsidP="00784DA8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lastRenderedPageBreak/>
        <w:t>SECTION A (40 MARKS)</w:t>
      </w:r>
    </w:p>
    <w:p w:rsidR="00C948C6" w:rsidRPr="00720F0C" w:rsidRDefault="00007021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Answer ALL questions</w:t>
      </w:r>
      <w:r w:rsidR="00C948C6" w:rsidRPr="00720F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48C6" w:rsidRDefault="00784DA8" w:rsidP="00784DA8">
      <w:pPr>
        <w:pStyle w:val="NoSpacing"/>
        <w:numPr>
          <w:ilvl w:val="1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C948C6" w:rsidRPr="00784DA8">
        <w:rPr>
          <w:rFonts w:ascii="Times New Roman" w:hAnsi="Times New Roman" w:cs="Times New Roman"/>
          <w:sz w:val="24"/>
          <w:szCs w:val="24"/>
        </w:rPr>
        <w:t>Explain what happen</w:t>
      </w:r>
      <w:r w:rsidR="00003D81">
        <w:rPr>
          <w:rFonts w:ascii="Times New Roman" w:hAnsi="Times New Roman" w:cs="Times New Roman"/>
          <w:sz w:val="24"/>
          <w:szCs w:val="24"/>
        </w:rPr>
        <w:t>s</w:t>
      </w:r>
      <w:r w:rsidR="00C948C6" w:rsidRPr="00784DA8">
        <w:rPr>
          <w:rFonts w:ascii="Times New Roman" w:hAnsi="Times New Roman" w:cs="Times New Roman"/>
          <w:sz w:val="24"/>
          <w:szCs w:val="24"/>
        </w:rPr>
        <w:t xml:space="preserve"> when a wilting young plant is well watered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948C6" w:rsidRPr="00784DA8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48C6" w:rsidRPr="00784DA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C948C6" w:rsidRPr="00784DA8">
        <w:rPr>
          <w:rFonts w:ascii="Times New Roman" w:hAnsi="Times New Roman" w:cs="Times New Roman"/>
          <w:sz w:val="24"/>
          <w:szCs w:val="24"/>
        </w:rPr>
        <w:t xml:space="preserve">ks) </w:t>
      </w:r>
    </w:p>
    <w:p w:rsidR="00784DA8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48C6" w:rsidRPr="00784DA8" w:rsidRDefault="00C948C6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b)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Name a support tissue in plants thickened with</w:t>
      </w:r>
      <w:r w:rsidR="00784DA8">
        <w:rPr>
          <w:rFonts w:ascii="Times New Roman" w:hAnsi="Times New Roman" w:cs="Times New Roman"/>
          <w:sz w:val="24"/>
          <w:szCs w:val="24"/>
        </w:rPr>
        <w:t>;</w:t>
      </w:r>
      <w:r w:rsidRPr="00784D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8C6" w:rsidRDefault="00C948C6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i) 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 xml:space="preserve">Cellulose 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(1</w:t>
      </w:r>
      <w:r w:rsidR="00784DA8">
        <w:rPr>
          <w:rFonts w:ascii="Times New Roman" w:hAnsi="Times New Roman" w:cs="Times New Roman"/>
          <w:sz w:val="24"/>
          <w:szCs w:val="24"/>
        </w:rPr>
        <w:t xml:space="preserve"> </w:t>
      </w:r>
      <w:r w:rsidR="00784DA8" w:rsidRPr="00784DA8">
        <w:rPr>
          <w:rFonts w:ascii="Times New Roman" w:hAnsi="Times New Roman" w:cs="Times New Roman"/>
          <w:sz w:val="24"/>
          <w:szCs w:val="24"/>
        </w:rPr>
        <w:t>m</w:t>
      </w:r>
      <w:r w:rsidR="00784DA8">
        <w:rPr>
          <w:rFonts w:ascii="Times New Roman" w:hAnsi="Times New Roman" w:cs="Times New Roman"/>
          <w:sz w:val="24"/>
          <w:szCs w:val="24"/>
        </w:rPr>
        <w:t>ar</w:t>
      </w:r>
      <w:r w:rsidR="00784DA8" w:rsidRPr="00784DA8">
        <w:rPr>
          <w:rFonts w:ascii="Times New Roman" w:hAnsi="Times New Roman" w:cs="Times New Roman"/>
          <w:sz w:val="24"/>
          <w:szCs w:val="24"/>
        </w:rPr>
        <w:t>k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84DA8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948C6" w:rsidRDefault="00C948C6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ii)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 xml:space="preserve">Lignin 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(1</w:t>
      </w:r>
      <w:r w:rsidR="00784DA8">
        <w:rPr>
          <w:rFonts w:ascii="Times New Roman" w:hAnsi="Times New Roman" w:cs="Times New Roman"/>
          <w:sz w:val="24"/>
          <w:szCs w:val="24"/>
        </w:rPr>
        <w:t xml:space="preserve"> </w:t>
      </w:r>
      <w:r w:rsidR="00784DA8" w:rsidRPr="00784DA8">
        <w:rPr>
          <w:rFonts w:ascii="Times New Roman" w:hAnsi="Times New Roman" w:cs="Times New Roman"/>
          <w:sz w:val="24"/>
          <w:szCs w:val="24"/>
        </w:rPr>
        <w:t>m</w:t>
      </w:r>
      <w:r w:rsidR="00784DA8">
        <w:rPr>
          <w:rFonts w:ascii="Times New Roman" w:hAnsi="Times New Roman" w:cs="Times New Roman"/>
          <w:sz w:val="24"/>
          <w:szCs w:val="24"/>
        </w:rPr>
        <w:t>ar</w:t>
      </w:r>
      <w:r w:rsidR="00784DA8" w:rsidRPr="00784DA8">
        <w:rPr>
          <w:rFonts w:ascii="Times New Roman" w:hAnsi="Times New Roman" w:cs="Times New Roman"/>
          <w:sz w:val="24"/>
          <w:szCs w:val="24"/>
        </w:rPr>
        <w:t>k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84DA8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948C6" w:rsidRDefault="00C948C6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c) 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 xml:space="preserve">Give </w:t>
      </w:r>
      <w:r w:rsidRPr="00784DA8">
        <w:rPr>
          <w:rFonts w:ascii="Times New Roman" w:hAnsi="Times New Roman" w:cs="Times New Roman"/>
          <w:b/>
          <w:sz w:val="24"/>
          <w:szCs w:val="24"/>
        </w:rPr>
        <w:t>three</w:t>
      </w:r>
      <w:r w:rsidRPr="00784DA8">
        <w:rPr>
          <w:rFonts w:ascii="Times New Roman" w:hAnsi="Times New Roman" w:cs="Times New Roman"/>
          <w:sz w:val="24"/>
          <w:szCs w:val="24"/>
        </w:rPr>
        <w:t xml:space="preserve"> functions of pectoral and Pelvic fins in a fish</w:t>
      </w:r>
      <w:r w:rsidR="00784DA8">
        <w:rPr>
          <w:rFonts w:ascii="Times New Roman" w:hAnsi="Times New Roman" w:cs="Times New Roman"/>
          <w:sz w:val="24"/>
          <w:szCs w:val="24"/>
        </w:rPr>
        <w:t>.</w:t>
      </w:r>
      <w:r w:rsidRPr="00784DA8">
        <w:rPr>
          <w:rFonts w:ascii="Times New Roman" w:hAnsi="Times New Roman" w:cs="Times New Roman"/>
          <w:sz w:val="24"/>
          <w:szCs w:val="24"/>
        </w:rPr>
        <w:t xml:space="preserve"> 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(3</w:t>
      </w:r>
      <w:r w:rsidR="00784DA8" w:rsidRPr="00784DA8">
        <w:rPr>
          <w:rFonts w:ascii="Times New Roman" w:hAnsi="Times New Roman" w:cs="Times New Roman"/>
          <w:sz w:val="24"/>
          <w:szCs w:val="24"/>
        </w:rPr>
        <w:t xml:space="preserve"> m</w:t>
      </w:r>
      <w:r w:rsidR="00784DA8">
        <w:rPr>
          <w:rFonts w:ascii="Times New Roman" w:hAnsi="Times New Roman" w:cs="Times New Roman"/>
          <w:sz w:val="24"/>
          <w:szCs w:val="24"/>
        </w:rPr>
        <w:t>ar</w:t>
      </w:r>
      <w:r w:rsidR="00784DA8" w:rsidRPr="00784DA8">
        <w:rPr>
          <w:rFonts w:ascii="Times New Roman" w:hAnsi="Times New Roman" w:cs="Times New Roman"/>
          <w:sz w:val="24"/>
          <w:szCs w:val="24"/>
        </w:rPr>
        <w:t>ks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84DA8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48C6" w:rsidRPr="00784DA8" w:rsidRDefault="00C948C6" w:rsidP="00784DA8">
      <w:pPr>
        <w:pStyle w:val="NoSpacing"/>
        <w:numPr>
          <w:ilvl w:val="1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The equation below shows a chemical reaction that takes place in plants</w:t>
      </w:r>
      <w:r w:rsidR="00784DA8">
        <w:rPr>
          <w:rFonts w:ascii="Times New Roman" w:hAnsi="Times New Roman" w:cs="Times New Roman"/>
          <w:sz w:val="24"/>
          <w:szCs w:val="24"/>
        </w:rPr>
        <w:t>.</w:t>
      </w:r>
      <w:r w:rsidRPr="00784D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8C6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2063254</wp:posOffset>
                </wp:positionH>
                <wp:positionV relativeFrom="paragraph">
                  <wp:posOffset>113030</wp:posOffset>
                </wp:positionV>
                <wp:extent cx="588397" cy="0"/>
                <wp:effectExtent l="0" t="76200" r="21590" b="1143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39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62.45pt;margin-top:8.9pt;width:46.3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Carbon (</w:t>
      </w:r>
      <w:proofErr w:type="gramStart"/>
      <w:r>
        <w:rPr>
          <w:rFonts w:ascii="Times New Roman" w:hAnsi="Times New Roman" w:cs="Times New Roman"/>
          <w:sz w:val="24"/>
          <w:szCs w:val="24"/>
        </w:rPr>
        <w:t>iv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oxide + Water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948C6" w:rsidRPr="00784DA8">
        <w:rPr>
          <w:rFonts w:ascii="Times New Roman" w:hAnsi="Times New Roman" w:cs="Times New Roman"/>
          <w:sz w:val="24"/>
          <w:szCs w:val="24"/>
        </w:rPr>
        <w:t xml:space="preserve">Glucose + A </w:t>
      </w:r>
    </w:p>
    <w:p w:rsidR="00C948C6" w:rsidRDefault="00C948C6" w:rsidP="00784DA8">
      <w:pPr>
        <w:pStyle w:val="NoSpacing"/>
        <w:numPr>
          <w:ilvl w:val="2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Identify substance A </w:t>
      </w:r>
    </w:p>
    <w:p w:rsidR="00784DA8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948C6" w:rsidRDefault="00C948C6" w:rsidP="00784DA8">
      <w:pPr>
        <w:pStyle w:val="NoSpacing"/>
        <w:numPr>
          <w:ilvl w:val="2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Other than the reactants state </w:t>
      </w:r>
      <w:r w:rsidRPr="00784DA8">
        <w:rPr>
          <w:rFonts w:ascii="Times New Roman" w:hAnsi="Times New Roman" w:cs="Times New Roman"/>
          <w:b/>
          <w:sz w:val="24"/>
          <w:szCs w:val="24"/>
        </w:rPr>
        <w:t>two</w:t>
      </w:r>
      <w:r w:rsidRPr="00784DA8">
        <w:rPr>
          <w:rFonts w:ascii="Times New Roman" w:hAnsi="Times New Roman" w:cs="Times New Roman"/>
          <w:sz w:val="24"/>
          <w:szCs w:val="24"/>
        </w:rPr>
        <w:t xml:space="preserve"> conditions necessary for this reaction</w:t>
      </w:r>
      <w:r w:rsidR="00784DA8">
        <w:rPr>
          <w:rFonts w:ascii="Times New Roman" w:hAnsi="Times New Roman" w:cs="Times New Roman"/>
          <w:sz w:val="24"/>
          <w:szCs w:val="24"/>
        </w:rPr>
        <w:t>.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(2</w:t>
      </w:r>
      <w:r w:rsidR="00784DA8" w:rsidRPr="00784DA8">
        <w:rPr>
          <w:rFonts w:ascii="Times New Roman" w:hAnsi="Times New Roman" w:cs="Times New Roman"/>
          <w:sz w:val="24"/>
          <w:szCs w:val="24"/>
        </w:rPr>
        <w:t xml:space="preserve"> m</w:t>
      </w:r>
      <w:r w:rsidR="00784DA8">
        <w:rPr>
          <w:rFonts w:ascii="Times New Roman" w:hAnsi="Times New Roman" w:cs="Times New Roman"/>
          <w:sz w:val="24"/>
          <w:szCs w:val="24"/>
        </w:rPr>
        <w:t>ar</w:t>
      </w:r>
      <w:r w:rsidR="00784DA8" w:rsidRPr="00784DA8">
        <w:rPr>
          <w:rFonts w:ascii="Times New Roman" w:hAnsi="Times New Roman" w:cs="Times New Roman"/>
          <w:sz w:val="24"/>
          <w:szCs w:val="24"/>
        </w:rPr>
        <w:t>ks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84DA8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48C6" w:rsidRDefault="00C948C6" w:rsidP="00784DA8">
      <w:pPr>
        <w:pStyle w:val="NoSpacing"/>
        <w:numPr>
          <w:ilvl w:val="2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Name the process represented by the equation above</w:t>
      </w:r>
      <w:r w:rsidR="00784DA8">
        <w:rPr>
          <w:rFonts w:ascii="Times New Roman" w:hAnsi="Times New Roman" w:cs="Times New Roman"/>
          <w:sz w:val="24"/>
          <w:szCs w:val="24"/>
        </w:rPr>
        <w:t>.</w:t>
      </w:r>
      <w:r w:rsidRPr="00784DA8">
        <w:rPr>
          <w:rFonts w:ascii="Times New Roman" w:hAnsi="Times New Roman" w:cs="Times New Roman"/>
          <w:sz w:val="24"/>
          <w:szCs w:val="24"/>
        </w:rPr>
        <w:t xml:space="preserve"> 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(1</w:t>
      </w:r>
      <w:r w:rsidR="00784DA8" w:rsidRPr="00784DA8">
        <w:rPr>
          <w:rFonts w:ascii="Times New Roman" w:hAnsi="Times New Roman" w:cs="Times New Roman"/>
          <w:sz w:val="24"/>
          <w:szCs w:val="24"/>
        </w:rPr>
        <w:t xml:space="preserve"> m</w:t>
      </w:r>
      <w:r w:rsidR="00784DA8">
        <w:rPr>
          <w:rFonts w:ascii="Times New Roman" w:hAnsi="Times New Roman" w:cs="Times New Roman"/>
          <w:sz w:val="24"/>
          <w:szCs w:val="24"/>
        </w:rPr>
        <w:t>ark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84DA8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948C6" w:rsidRDefault="00C948C6" w:rsidP="00784DA8">
      <w:pPr>
        <w:pStyle w:val="NoSpacing"/>
        <w:numPr>
          <w:ilvl w:val="2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Give </w:t>
      </w:r>
      <w:r w:rsidRPr="00784DA8">
        <w:rPr>
          <w:rFonts w:ascii="Times New Roman" w:hAnsi="Times New Roman" w:cs="Times New Roman"/>
          <w:b/>
          <w:sz w:val="24"/>
          <w:szCs w:val="24"/>
        </w:rPr>
        <w:t>two</w:t>
      </w:r>
      <w:r w:rsidRPr="00784DA8">
        <w:rPr>
          <w:rFonts w:ascii="Times New Roman" w:hAnsi="Times New Roman" w:cs="Times New Roman"/>
          <w:sz w:val="24"/>
          <w:szCs w:val="24"/>
        </w:rPr>
        <w:t xml:space="preserve"> types of cells where this process occurs</w:t>
      </w:r>
      <w:r w:rsidR="00784DA8">
        <w:rPr>
          <w:rFonts w:ascii="Times New Roman" w:hAnsi="Times New Roman" w:cs="Times New Roman"/>
          <w:sz w:val="24"/>
          <w:szCs w:val="24"/>
        </w:rPr>
        <w:t>.</w:t>
      </w:r>
      <w:r w:rsidRPr="00784DA8">
        <w:rPr>
          <w:rFonts w:ascii="Times New Roman" w:hAnsi="Times New Roman" w:cs="Times New Roman"/>
          <w:sz w:val="24"/>
          <w:szCs w:val="24"/>
        </w:rPr>
        <w:t xml:space="preserve"> 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(2</w:t>
      </w:r>
      <w:r w:rsidR="00784DA8" w:rsidRPr="00784DA8">
        <w:rPr>
          <w:rFonts w:ascii="Times New Roman" w:hAnsi="Times New Roman" w:cs="Times New Roman"/>
          <w:sz w:val="24"/>
          <w:szCs w:val="24"/>
        </w:rPr>
        <w:t xml:space="preserve"> m</w:t>
      </w:r>
      <w:r w:rsidR="00784DA8">
        <w:rPr>
          <w:rFonts w:ascii="Times New Roman" w:hAnsi="Times New Roman" w:cs="Times New Roman"/>
          <w:sz w:val="24"/>
          <w:szCs w:val="24"/>
        </w:rPr>
        <w:t>ar</w:t>
      </w:r>
      <w:r w:rsidR="00784DA8" w:rsidRPr="00784DA8">
        <w:rPr>
          <w:rFonts w:ascii="Times New Roman" w:hAnsi="Times New Roman" w:cs="Times New Roman"/>
          <w:sz w:val="24"/>
          <w:szCs w:val="24"/>
        </w:rPr>
        <w:t>ks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84DA8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48C6" w:rsidRDefault="00C948C6" w:rsidP="00784DA8">
      <w:pPr>
        <w:pStyle w:val="NoSpacing"/>
        <w:numPr>
          <w:ilvl w:val="2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How would the process named above in </w:t>
      </w:r>
      <w:r w:rsidR="00784DA8">
        <w:rPr>
          <w:rFonts w:ascii="Times New Roman" w:hAnsi="Times New Roman" w:cs="Times New Roman"/>
          <w:sz w:val="24"/>
          <w:szCs w:val="24"/>
        </w:rPr>
        <w:t>(c)</w:t>
      </w:r>
      <w:r w:rsidRPr="00784DA8">
        <w:rPr>
          <w:rFonts w:ascii="Times New Roman" w:hAnsi="Times New Roman" w:cs="Times New Roman"/>
          <w:sz w:val="24"/>
          <w:szCs w:val="24"/>
        </w:rPr>
        <w:t xml:space="preserve"> be affected by the ag</w:t>
      </w:r>
      <w:r w:rsidR="00784DA8">
        <w:rPr>
          <w:rFonts w:ascii="Times New Roman" w:hAnsi="Times New Roman" w:cs="Times New Roman"/>
          <w:sz w:val="24"/>
          <w:szCs w:val="24"/>
        </w:rPr>
        <w:t xml:space="preserve">e of leaves in a plant? 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(2</w:t>
      </w:r>
      <w:r w:rsidR="00784DA8" w:rsidRPr="00784DA8">
        <w:rPr>
          <w:rFonts w:ascii="Times New Roman" w:hAnsi="Times New Roman" w:cs="Times New Roman"/>
          <w:sz w:val="24"/>
          <w:szCs w:val="24"/>
        </w:rPr>
        <w:t xml:space="preserve"> m</w:t>
      </w:r>
      <w:r w:rsidR="00784DA8">
        <w:rPr>
          <w:rFonts w:ascii="Times New Roman" w:hAnsi="Times New Roman" w:cs="Times New Roman"/>
          <w:sz w:val="24"/>
          <w:szCs w:val="24"/>
        </w:rPr>
        <w:t>ar</w:t>
      </w:r>
      <w:r w:rsidR="00784DA8" w:rsidRPr="00784DA8">
        <w:rPr>
          <w:rFonts w:ascii="Times New Roman" w:hAnsi="Times New Roman" w:cs="Times New Roman"/>
          <w:sz w:val="24"/>
          <w:szCs w:val="24"/>
        </w:rPr>
        <w:t>ks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4DA8" w:rsidRDefault="00784DA8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948C6" w:rsidRPr="00784DA8" w:rsidRDefault="00506090" w:rsidP="00784DA8">
      <w:pPr>
        <w:pStyle w:val="NoSpacing"/>
        <w:numPr>
          <w:ilvl w:val="1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269D0F" wp14:editId="4C640B36">
                <wp:simplePos x="0" y="0"/>
                <wp:positionH relativeFrom="column">
                  <wp:posOffset>3103245</wp:posOffset>
                </wp:positionH>
                <wp:positionV relativeFrom="paragraph">
                  <wp:posOffset>405130</wp:posOffset>
                </wp:positionV>
                <wp:extent cx="379095" cy="335915"/>
                <wp:effectExtent l="0" t="0" r="20955" b="260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97E" w:rsidRPr="00352860" w:rsidRDefault="00BE097E" w:rsidP="00BE097E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44.35pt;margin-top:31.9pt;width:29.85pt;height:26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" fillcolor="white [3201]" strokecolor="white [3212]" strokeweight=".5pt">
                <v:textbox>
                  <w:txbxContent>
                    <w:p w:rsidR="00BE097E" w:rsidRPr="00352860" w:rsidRDefault="00BE097E" w:rsidP="00BE097E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C948C6" w:rsidRPr="00784DA8">
        <w:rPr>
          <w:rFonts w:ascii="Times New Roman" w:hAnsi="Times New Roman" w:cs="Times New Roman"/>
          <w:sz w:val="24"/>
          <w:szCs w:val="24"/>
        </w:rPr>
        <w:t xml:space="preserve">The diagram below represents a section through the mammalian ear. Study it and answer the question that follows </w:t>
      </w:r>
    </w:p>
    <w:p w:rsidR="00BE097E" w:rsidRDefault="00506090" w:rsidP="00BE097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234B6B" wp14:editId="4F11357E">
                <wp:simplePos x="0" y="0"/>
                <wp:positionH relativeFrom="column">
                  <wp:posOffset>700736</wp:posOffset>
                </wp:positionH>
                <wp:positionV relativeFrom="paragraph">
                  <wp:posOffset>1783715</wp:posOffset>
                </wp:positionV>
                <wp:extent cx="379095" cy="335915"/>
                <wp:effectExtent l="0" t="0" r="20955" b="260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97E" w:rsidRPr="00352860" w:rsidRDefault="00BE097E" w:rsidP="00BE097E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left:0;text-align:left;margin-left:55.2pt;margin-top:140.45pt;width:29.85pt;height:26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" fillcolor="white [3201]" strokecolor="white [3212]" strokeweight=".5pt">
                <v:textbox>
                  <w:txbxContent>
                    <w:p w:rsidR="00BE097E" w:rsidRPr="00352860" w:rsidRDefault="00BE097E" w:rsidP="00BE097E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BEC179" wp14:editId="4E11144D">
                <wp:simplePos x="0" y="0"/>
                <wp:positionH relativeFrom="column">
                  <wp:posOffset>2681274</wp:posOffset>
                </wp:positionH>
                <wp:positionV relativeFrom="paragraph">
                  <wp:posOffset>1733550</wp:posOffset>
                </wp:positionV>
                <wp:extent cx="379095" cy="335915"/>
                <wp:effectExtent l="0" t="0" r="20955" b="260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97E" w:rsidRPr="00352860" w:rsidRDefault="00BE097E" w:rsidP="00BE097E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left:0;text-align:left;margin-left:211.1pt;margin-top:136.5pt;width:29.85pt;height:26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" fillcolor="white [3201]" strokecolor="white [3212]" strokeweight=".5pt">
                <v:textbox>
                  <w:txbxContent>
                    <w:p w:rsidR="00BE097E" w:rsidRPr="00352860" w:rsidRDefault="00BE097E" w:rsidP="00BE097E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44A38C" wp14:editId="6442CF9B">
                <wp:simplePos x="0" y="0"/>
                <wp:positionH relativeFrom="column">
                  <wp:posOffset>4263694</wp:posOffset>
                </wp:positionH>
                <wp:positionV relativeFrom="paragraph">
                  <wp:posOffset>352425</wp:posOffset>
                </wp:positionV>
                <wp:extent cx="379095" cy="335915"/>
                <wp:effectExtent l="0" t="0" r="20955" b="260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97E" w:rsidRPr="00352860" w:rsidRDefault="00BE097E" w:rsidP="00BE097E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286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left:0;text-align:left;margin-left:335.7pt;margin-top:27.75pt;width:29.85pt;height:26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" fillcolor="white [3201]" strokecolor="white [3212]" strokeweight=".5pt">
                <v:textbox>
                  <w:txbxContent>
                    <w:p w:rsidR="00BE097E" w:rsidRPr="00352860" w:rsidRDefault="00BE097E" w:rsidP="00BE097E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35286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BE09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AA2795" wp14:editId="4FBD56CB">
                <wp:simplePos x="0" y="0"/>
                <wp:positionH relativeFrom="column">
                  <wp:posOffset>3259704</wp:posOffset>
                </wp:positionH>
                <wp:positionV relativeFrom="paragraph">
                  <wp:posOffset>1539571</wp:posOffset>
                </wp:positionV>
                <wp:extent cx="379095" cy="335915"/>
                <wp:effectExtent l="0" t="0" r="20955" b="260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97E" w:rsidRPr="00352860" w:rsidRDefault="00BE097E" w:rsidP="00BE097E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left:0;text-align:left;margin-left:256.65pt;margin-top:121.25pt;width:29.85pt;height:26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" fillcolor="white [3201]" strokecolor="white [3212]" strokeweight=".5pt">
                <v:textbox>
                  <w:txbxContent>
                    <w:p w:rsidR="00BE097E" w:rsidRPr="00352860" w:rsidRDefault="00BE097E" w:rsidP="00BE097E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BE097E" w:rsidRPr="00AB7AED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FB583C3" wp14:editId="518CBAB0">
            <wp:extent cx="4031197" cy="1880558"/>
            <wp:effectExtent l="0" t="0" r="7620" b="5715"/>
            <wp:docPr id="3" name="Picture 3" descr="C:\Users\Main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n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0" r="19811"/>
                    <a:stretch/>
                  </pic:blipFill>
                  <pic:spPr bwMode="auto">
                    <a:xfrm>
                      <a:off x="0" y="0"/>
                      <a:ext cx="4031197" cy="188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C6" w:rsidRPr="00506090" w:rsidRDefault="00C948C6" w:rsidP="00BE097E">
      <w:pPr>
        <w:pStyle w:val="NoSpacing"/>
        <w:spacing w:line="360" w:lineRule="auto"/>
        <w:ind w:left="1530"/>
        <w:jc w:val="both"/>
        <w:rPr>
          <w:rFonts w:ascii="Times New Roman" w:hAnsi="Times New Roman" w:cs="Times New Roman"/>
          <w:sz w:val="16"/>
          <w:szCs w:val="16"/>
        </w:rPr>
      </w:pPr>
    </w:p>
    <w:p w:rsidR="00C948C6" w:rsidRDefault="00C948C6" w:rsidP="00784DA8">
      <w:pPr>
        <w:pStyle w:val="NoSpacing"/>
        <w:numPr>
          <w:ilvl w:val="2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Name the structures labeled H and J 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(2</w:t>
      </w:r>
      <w:r w:rsidR="00784DA8" w:rsidRPr="00784DA8">
        <w:rPr>
          <w:rFonts w:ascii="Times New Roman" w:hAnsi="Times New Roman" w:cs="Times New Roman"/>
          <w:sz w:val="24"/>
          <w:szCs w:val="24"/>
        </w:rPr>
        <w:t xml:space="preserve"> m</w:t>
      </w:r>
      <w:r w:rsidR="00784DA8">
        <w:rPr>
          <w:rFonts w:ascii="Times New Roman" w:hAnsi="Times New Roman" w:cs="Times New Roman"/>
          <w:sz w:val="24"/>
          <w:szCs w:val="24"/>
        </w:rPr>
        <w:t>ar</w:t>
      </w:r>
      <w:r w:rsidR="00784DA8" w:rsidRPr="00784DA8">
        <w:rPr>
          <w:rFonts w:ascii="Times New Roman" w:hAnsi="Times New Roman" w:cs="Times New Roman"/>
          <w:sz w:val="24"/>
          <w:szCs w:val="24"/>
        </w:rPr>
        <w:t>ks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784DA8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C948C6" w:rsidRPr="00784DA8" w:rsidRDefault="00C948C6" w:rsidP="00784DA8">
      <w:pPr>
        <w:pStyle w:val="NoSpacing"/>
        <w:numPr>
          <w:ilvl w:val="2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State how the structures labeled H, M and N are adapted to their functions 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(3</w:t>
      </w:r>
      <w:r w:rsidR="00784DA8" w:rsidRPr="00784DA8">
        <w:rPr>
          <w:rFonts w:ascii="Times New Roman" w:hAnsi="Times New Roman" w:cs="Times New Roman"/>
          <w:sz w:val="24"/>
          <w:szCs w:val="24"/>
        </w:rPr>
        <w:t xml:space="preserve"> m</w:t>
      </w:r>
      <w:r w:rsidR="00784DA8">
        <w:rPr>
          <w:rFonts w:ascii="Times New Roman" w:hAnsi="Times New Roman" w:cs="Times New Roman"/>
          <w:sz w:val="24"/>
          <w:szCs w:val="24"/>
        </w:rPr>
        <w:t>ar</w:t>
      </w:r>
      <w:r w:rsidR="00784DA8" w:rsidRPr="00784DA8">
        <w:rPr>
          <w:rFonts w:ascii="Times New Roman" w:hAnsi="Times New Roman" w:cs="Times New Roman"/>
          <w:sz w:val="24"/>
          <w:szCs w:val="24"/>
        </w:rPr>
        <w:t>ks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C948C6" w:rsidRPr="00784DA8" w:rsidRDefault="00C948C6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H</w:t>
      </w:r>
      <w:r w:rsidR="00784DA8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C948C6" w:rsidRPr="00784DA8" w:rsidRDefault="00C948C6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M</w:t>
      </w:r>
      <w:r w:rsidR="00784DA8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C948C6" w:rsidRPr="00784DA8" w:rsidRDefault="00C948C6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N</w:t>
      </w:r>
      <w:r w:rsidR="00784DA8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C948C6" w:rsidRDefault="00C948C6" w:rsidP="00784DA8">
      <w:pPr>
        <w:pStyle w:val="NoSpacing"/>
        <w:numPr>
          <w:ilvl w:val="2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State what would happen if the structure labeled K was completely damaged 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(1</w:t>
      </w:r>
      <w:r w:rsidR="00784DA8" w:rsidRPr="00784DA8">
        <w:rPr>
          <w:rFonts w:ascii="Times New Roman" w:hAnsi="Times New Roman" w:cs="Times New Roman"/>
          <w:sz w:val="24"/>
          <w:szCs w:val="24"/>
        </w:rPr>
        <w:t xml:space="preserve"> m</w:t>
      </w:r>
      <w:r w:rsidR="00784DA8">
        <w:rPr>
          <w:rFonts w:ascii="Times New Roman" w:hAnsi="Times New Roman" w:cs="Times New Roman"/>
          <w:sz w:val="24"/>
          <w:szCs w:val="24"/>
        </w:rPr>
        <w:t>ark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84DA8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948C6" w:rsidRDefault="00C948C6" w:rsidP="00784DA8">
      <w:pPr>
        <w:pStyle w:val="NoSpacing"/>
        <w:numPr>
          <w:ilvl w:val="2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Name the fluid contained in structure N 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(1</w:t>
      </w:r>
      <w:r w:rsidR="00784DA8" w:rsidRPr="00784DA8">
        <w:rPr>
          <w:rFonts w:ascii="Times New Roman" w:hAnsi="Times New Roman" w:cs="Times New Roman"/>
          <w:sz w:val="24"/>
          <w:szCs w:val="24"/>
        </w:rPr>
        <w:t xml:space="preserve"> m</w:t>
      </w:r>
      <w:r w:rsidR="00784DA8">
        <w:rPr>
          <w:rFonts w:ascii="Times New Roman" w:hAnsi="Times New Roman" w:cs="Times New Roman"/>
          <w:sz w:val="24"/>
          <w:szCs w:val="24"/>
        </w:rPr>
        <w:t>ark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84DA8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948C6" w:rsidRDefault="00C948C6" w:rsidP="00784DA8">
      <w:pPr>
        <w:pStyle w:val="NoSpacing"/>
        <w:numPr>
          <w:ilvl w:val="2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Apart from hearing state the other role performed by the human ear 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(1</w:t>
      </w:r>
      <w:r w:rsidR="00784DA8" w:rsidRPr="00784DA8">
        <w:rPr>
          <w:rFonts w:ascii="Times New Roman" w:hAnsi="Times New Roman" w:cs="Times New Roman"/>
          <w:sz w:val="24"/>
          <w:szCs w:val="24"/>
        </w:rPr>
        <w:t xml:space="preserve"> m</w:t>
      </w:r>
      <w:r w:rsidR="00784DA8">
        <w:rPr>
          <w:rFonts w:ascii="Times New Roman" w:hAnsi="Times New Roman" w:cs="Times New Roman"/>
          <w:sz w:val="24"/>
          <w:szCs w:val="24"/>
        </w:rPr>
        <w:t>ark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06090" w:rsidRPr="00784DA8" w:rsidRDefault="00506090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948C6" w:rsidRDefault="00C948C6" w:rsidP="00784DA8">
      <w:pPr>
        <w:pStyle w:val="NoSpacing"/>
        <w:numPr>
          <w:ilvl w:val="1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a) 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 xml:space="preserve">What is meant by the term sex linkage 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(1</w:t>
      </w:r>
      <w:r w:rsidR="00784DA8" w:rsidRPr="00784DA8">
        <w:rPr>
          <w:rFonts w:ascii="Times New Roman" w:hAnsi="Times New Roman" w:cs="Times New Roman"/>
          <w:sz w:val="24"/>
          <w:szCs w:val="24"/>
        </w:rPr>
        <w:t xml:space="preserve"> m</w:t>
      </w:r>
      <w:r w:rsidR="00784DA8">
        <w:rPr>
          <w:rFonts w:ascii="Times New Roman" w:hAnsi="Times New Roman" w:cs="Times New Roman"/>
          <w:sz w:val="24"/>
          <w:szCs w:val="24"/>
        </w:rPr>
        <w:t>ark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84DA8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C948C6" w:rsidRPr="00784DA8" w:rsidRDefault="00C948C6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b)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 xml:space="preserve">State the first law of inheritance 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(2</w:t>
      </w:r>
      <w:r w:rsidR="00784DA8" w:rsidRPr="00784DA8">
        <w:rPr>
          <w:rFonts w:ascii="Times New Roman" w:hAnsi="Times New Roman" w:cs="Times New Roman"/>
          <w:sz w:val="24"/>
          <w:szCs w:val="24"/>
        </w:rPr>
        <w:t xml:space="preserve"> m</w:t>
      </w:r>
      <w:r w:rsidR="00784DA8">
        <w:rPr>
          <w:rFonts w:ascii="Times New Roman" w:hAnsi="Times New Roman" w:cs="Times New Roman"/>
          <w:sz w:val="24"/>
          <w:szCs w:val="24"/>
        </w:rPr>
        <w:t>ar</w:t>
      </w:r>
      <w:r w:rsidR="00784DA8" w:rsidRPr="00784DA8">
        <w:rPr>
          <w:rFonts w:ascii="Times New Roman" w:hAnsi="Times New Roman" w:cs="Times New Roman"/>
          <w:sz w:val="24"/>
          <w:szCs w:val="24"/>
        </w:rPr>
        <w:t>ks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C948C6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06090" w:rsidRDefault="00506090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948C6" w:rsidRPr="00784DA8" w:rsidRDefault="00C948C6" w:rsidP="00506090">
      <w:pPr>
        <w:pStyle w:val="NoSpacing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lastRenderedPageBreak/>
        <w:t>c)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 xml:space="preserve">In Drosophila </w:t>
      </w:r>
      <w:proofErr w:type="spellStart"/>
      <w:r w:rsidRPr="00784DA8">
        <w:rPr>
          <w:rFonts w:ascii="Times New Roman" w:hAnsi="Times New Roman" w:cs="Times New Roman"/>
          <w:sz w:val="24"/>
          <w:szCs w:val="24"/>
        </w:rPr>
        <w:t>Melanogatser</w:t>
      </w:r>
      <w:proofErr w:type="spellEnd"/>
      <w:r w:rsidRPr="00784DA8">
        <w:rPr>
          <w:rFonts w:ascii="Times New Roman" w:hAnsi="Times New Roman" w:cs="Times New Roman"/>
          <w:sz w:val="24"/>
          <w:szCs w:val="24"/>
        </w:rPr>
        <w:t xml:space="preserve"> the inheritance of eye color is sex linked. The gene for red eye is 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 xml:space="preserve">dominant. A cross was made between a heterozygous red eyed female and a white eyed male. Work 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out the genotypic ratio of the F1 generation. Use R to repre</w:t>
      </w:r>
      <w:r w:rsidR="00784DA8">
        <w:rPr>
          <w:rFonts w:ascii="Times New Roman" w:hAnsi="Times New Roman" w:cs="Times New Roman"/>
          <w:sz w:val="24"/>
          <w:szCs w:val="24"/>
        </w:rPr>
        <w:t>sent the gene for red eyes.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(5</w:t>
      </w:r>
      <w:r w:rsidR="00784DA8" w:rsidRPr="00784DA8">
        <w:rPr>
          <w:rFonts w:ascii="Times New Roman" w:hAnsi="Times New Roman" w:cs="Times New Roman"/>
          <w:sz w:val="24"/>
          <w:szCs w:val="24"/>
        </w:rPr>
        <w:t xml:space="preserve"> m</w:t>
      </w:r>
      <w:r w:rsidR="00784DA8">
        <w:rPr>
          <w:rFonts w:ascii="Times New Roman" w:hAnsi="Times New Roman" w:cs="Times New Roman"/>
          <w:sz w:val="24"/>
          <w:szCs w:val="24"/>
        </w:rPr>
        <w:t>ar</w:t>
      </w:r>
      <w:r w:rsidR="00784DA8" w:rsidRPr="00784DA8">
        <w:rPr>
          <w:rFonts w:ascii="Times New Roman" w:hAnsi="Times New Roman" w:cs="Times New Roman"/>
          <w:sz w:val="24"/>
          <w:szCs w:val="24"/>
        </w:rPr>
        <w:t>ks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C948C6" w:rsidRDefault="00C948C6" w:rsidP="00784DA8">
      <w:pPr>
        <w:pStyle w:val="NoSpacing"/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06090" w:rsidRDefault="00506090" w:rsidP="00784DA8">
      <w:pPr>
        <w:pStyle w:val="NoSpacing"/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06090" w:rsidRDefault="00506090" w:rsidP="00784DA8">
      <w:pPr>
        <w:pStyle w:val="NoSpacing"/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06090" w:rsidRDefault="00506090" w:rsidP="00784DA8">
      <w:pPr>
        <w:pStyle w:val="NoSpacing"/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06090" w:rsidRDefault="00506090" w:rsidP="00784DA8">
      <w:pPr>
        <w:pStyle w:val="NoSpacing"/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06090" w:rsidRDefault="00506090" w:rsidP="00784DA8">
      <w:pPr>
        <w:pStyle w:val="NoSpacing"/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06090" w:rsidRDefault="00506090" w:rsidP="00784DA8">
      <w:pPr>
        <w:pStyle w:val="NoSpacing"/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06090" w:rsidRDefault="00506090" w:rsidP="00784DA8">
      <w:pPr>
        <w:pStyle w:val="NoSpacing"/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06090" w:rsidRDefault="00506090" w:rsidP="00784DA8">
      <w:pPr>
        <w:pStyle w:val="NoSpacing"/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06090" w:rsidRDefault="00506090" w:rsidP="00784DA8">
      <w:pPr>
        <w:pStyle w:val="NoSpacing"/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06090" w:rsidRDefault="00506090" w:rsidP="00784DA8">
      <w:pPr>
        <w:pStyle w:val="NoSpacing"/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06090" w:rsidRPr="00784DA8" w:rsidRDefault="00506090" w:rsidP="00784DA8">
      <w:pPr>
        <w:pStyle w:val="NoSpacing"/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948C6" w:rsidRDefault="00C948C6" w:rsidP="00506090">
      <w:pPr>
        <w:pStyle w:val="NoSpacing"/>
        <w:numPr>
          <w:ilvl w:val="1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a) 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 xml:space="preserve">What is tissue fluid? 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  <w:t>(2</w:t>
      </w:r>
      <w:r w:rsidR="00784DA8" w:rsidRPr="00784DA8">
        <w:rPr>
          <w:rFonts w:ascii="Times New Roman" w:hAnsi="Times New Roman" w:cs="Times New Roman"/>
          <w:sz w:val="24"/>
          <w:szCs w:val="24"/>
        </w:rPr>
        <w:t xml:space="preserve"> m</w:t>
      </w:r>
      <w:r w:rsidR="00784DA8">
        <w:rPr>
          <w:rFonts w:ascii="Times New Roman" w:hAnsi="Times New Roman" w:cs="Times New Roman"/>
          <w:sz w:val="24"/>
          <w:szCs w:val="24"/>
        </w:rPr>
        <w:t>ar</w:t>
      </w:r>
      <w:r w:rsidR="00784DA8" w:rsidRPr="00784DA8">
        <w:rPr>
          <w:rFonts w:ascii="Times New Roman" w:hAnsi="Times New Roman" w:cs="Times New Roman"/>
          <w:sz w:val="24"/>
          <w:szCs w:val="24"/>
        </w:rPr>
        <w:t>ks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84DA8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C948C6" w:rsidRDefault="00C948C6" w:rsidP="00506090">
      <w:pPr>
        <w:pStyle w:val="NoSpacing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b) 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 xml:space="preserve">What is the importance of tissue fluid 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  <w:t>(1</w:t>
      </w:r>
      <w:r w:rsidR="00784DA8" w:rsidRPr="00784DA8">
        <w:rPr>
          <w:rFonts w:ascii="Times New Roman" w:hAnsi="Times New Roman" w:cs="Times New Roman"/>
          <w:sz w:val="24"/>
          <w:szCs w:val="24"/>
        </w:rPr>
        <w:t xml:space="preserve"> m</w:t>
      </w:r>
      <w:r w:rsidR="00784DA8">
        <w:rPr>
          <w:rFonts w:ascii="Times New Roman" w:hAnsi="Times New Roman" w:cs="Times New Roman"/>
          <w:sz w:val="24"/>
          <w:szCs w:val="24"/>
        </w:rPr>
        <w:t>ark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84DA8" w:rsidRPr="00784DA8" w:rsidRDefault="00784DA8" w:rsidP="00784DA8">
      <w:pPr>
        <w:pStyle w:val="NoSpacing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</w:p>
    <w:p w:rsidR="00C948C6" w:rsidRPr="00784DA8" w:rsidRDefault="00C948C6" w:rsidP="00506090">
      <w:pPr>
        <w:pStyle w:val="NoSpacing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c) 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 xml:space="preserve">Name the blood vessel with the highest concentration </w:t>
      </w:r>
    </w:p>
    <w:p w:rsidR="00C948C6" w:rsidRDefault="00C948C6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i) 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 xml:space="preserve">Glucose 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(1</w:t>
      </w:r>
      <w:r w:rsidR="00784DA8" w:rsidRPr="00784DA8">
        <w:rPr>
          <w:rFonts w:ascii="Times New Roman" w:hAnsi="Times New Roman" w:cs="Times New Roman"/>
          <w:sz w:val="24"/>
          <w:szCs w:val="24"/>
        </w:rPr>
        <w:t xml:space="preserve"> m</w:t>
      </w:r>
      <w:r w:rsidR="00784DA8">
        <w:rPr>
          <w:rFonts w:ascii="Times New Roman" w:hAnsi="Times New Roman" w:cs="Times New Roman"/>
          <w:sz w:val="24"/>
          <w:szCs w:val="24"/>
        </w:rPr>
        <w:t>ark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84DA8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948C6" w:rsidRPr="000E2941" w:rsidRDefault="00C948C6" w:rsidP="00506090">
      <w:pPr>
        <w:pStyle w:val="NoSpacing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0E2941">
        <w:rPr>
          <w:rFonts w:ascii="Times New Roman" w:hAnsi="Times New Roman" w:cs="Times New Roman"/>
          <w:sz w:val="24"/>
          <w:szCs w:val="24"/>
          <w:lang w:val="fr-FR"/>
        </w:rPr>
        <w:t xml:space="preserve">ii) </w:t>
      </w:r>
      <w:r w:rsidR="00784DA8" w:rsidRPr="000E2941">
        <w:rPr>
          <w:rFonts w:ascii="Times New Roman" w:hAnsi="Times New Roman" w:cs="Times New Roman"/>
          <w:sz w:val="24"/>
          <w:szCs w:val="24"/>
          <w:lang w:val="fr-FR"/>
        </w:rPr>
        <w:tab/>
      </w:r>
      <w:proofErr w:type="spellStart"/>
      <w:r w:rsidRPr="000E2941">
        <w:rPr>
          <w:rFonts w:ascii="Times New Roman" w:hAnsi="Times New Roman" w:cs="Times New Roman"/>
          <w:sz w:val="24"/>
          <w:szCs w:val="24"/>
          <w:lang w:val="fr-FR"/>
        </w:rPr>
        <w:t>Carbon</w:t>
      </w:r>
      <w:proofErr w:type="spellEnd"/>
      <w:r w:rsidRPr="000E2941">
        <w:rPr>
          <w:rFonts w:ascii="Times New Roman" w:hAnsi="Times New Roman" w:cs="Times New Roman"/>
          <w:sz w:val="24"/>
          <w:szCs w:val="24"/>
          <w:lang w:val="fr-FR"/>
        </w:rPr>
        <w:t xml:space="preserve"> (iv) </w:t>
      </w:r>
      <w:proofErr w:type="spellStart"/>
      <w:r w:rsidRPr="000E2941">
        <w:rPr>
          <w:rFonts w:ascii="Times New Roman" w:hAnsi="Times New Roman" w:cs="Times New Roman"/>
          <w:sz w:val="24"/>
          <w:szCs w:val="24"/>
          <w:lang w:val="fr-FR"/>
        </w:rPr>
        <w:t>oxide</w:t>
      </w:r>
      <w:proofErr w:type="spellEnd"/>
      <w:r w:rsidRPr="000E29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0E294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E294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E294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E294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E294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E294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E294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784DA8" w:rsidRPr="000E294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784DA8" w:rsidRPr="000E294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784DA8" w:rsidRPr="000E294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E2941">
        <w:rPr>
          <w:rFonts w:ascii="Times New Roman" w:hAnsi="Times New Roman" w:cs="Times New Roman"/>
          <w:sz w:val="24"/>
          <w:szCs w:val="24"/>
          <w:lang w:val="fr-FR"/>
        </w:rPr>
        <w:t>(1</w:t>
      </w:r>
      <w:r w:rsidR="00784DA8" w:rsidRPr="000E2941">
        <w:rPr>
          <w:rFonts w:ascii="Times New Roman" w:hAnsi="Times New Roman" w:cs="Times New Roman"/>
          <w:sz w:val="24"/>
          <w:szCs w:val="24"/>
          <w:lang w:val="fr-FR"/>
        </w:rPr>
        <w:t xml:space="preserve"> mark</w:t>
      </w:r>
      <w:r w:rsidRPr="000E2941">
        <w:rPr>
          <w:rFonts w:ascii="Times New Roman" w:hAnsi="Times New Roman" w:cs="Times New Roman"/>
          <w:sz w:val="24"/>
          <w:szCs w:val="24"/>
          <w:lang w:val="fr-FR"/>
        </w:rPr>
        <w:t xml:space="preserve">) </w:t>
      </w:r>
    </w:p>
    <w:p w:rsidR="00784DA8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948C6" w:rsidRPr="00784DA8" w:rsidRDefault="00784DA8" w:rsidP="00506090">
      <w:pPr>
        <w:pStyle w:val="NoSpacing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C948C6" w:rsidRPr="00784DA8">
        <w:rPr>
          <w:rFonts w:ascii="Times New Roman" w:hAnsi="Times New Roman" w:cs="Times New Roman"/>
          <w:sz w:val="24"/>
          <w:szCs w:val="24"/>
        </w:rPr>
        <w:t xml:space="preserve">Explain how marine fish regulate their osmotic pressure </w:t>
      </w:r>
      <w:r w:rsidR="00C948C6" w:rsidRPr="00784DA8">
        <w:rPr>
          <w:rFonts w:ascii="Times New Roman" w:hAnsi="Times New Roman" w:cs="Times New Roman"/>
          <w:sz w:val="24"/>
          <w:szCs w:val="24"/>
        </w:rPr>
        <w:tab/>
      </w:r>
      <w:r w:rsidR="00C948C6" w:rsidRPr="00784DA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948C6" w:rsidRPr="00784DA8">
        <w:rPr>
          <w:rFonts w:ascii="Times New Roman" w:hAnsi="Times New Roman" w:cs="Times New Roman"/>
          <w:sz w:val="24"/>
          <w:szCs w:val="24"/>
        </w:rPr>
        <w:t>(3</w:t>
      </w:r>
      <w:r w:rsidRPr="00784DA8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784DA8">
        <w:rPr>
          <w:rFonts w:ascii="Times New Roman" w:hAnsi="Times New Roman" w:cs="Times New Roman"/>
          <w:sz w:val="24"/>
          <w:szCs w:val="24"/>
        </w:rPr>
        <w:t>ks</w:t>
      </w:r>
      <w:r w:rsidR="00C948C6"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C948C6" w:rsidRPr="00784DA8" w:rsidRDefault="00784DA8" w:rsidP="00784DA8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48C6" w:rsidRPr="00784DA8" w:rsidRDefault="00C948C6" w:rsidP="00784DA8">
      <w:pPr>
        <w:pStyle w:val="NoSpacing"/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06090" w:rsidRDefault="00506090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007021" w:rsidRPr="00784DA8" w:rsidRDefault="00007021" w:rsidP="00506090">
      <w:pPr>
        <w:tabs>
          <w:tab w:val="left" w:pos="426"/>
          <w:tab w:val="left" w:pos="709"/>
          <w:tab w:val="left" w:pos="993"/>
          <w:tab w:val="left" w:pos="1276"/>
          <w:tab w:val="left" w:pos="1742"/>
        </w:tabs>
        <w:spacing w:after="0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84DA8">
        <w:rPr>
          <w:rFonts w:ascii="Times New Roman" w:hAnsi="Times New Roman"/>
          <w:b/>
          <w:sz w:val="24"/>
          <w:szCs w:val="24"/>
          <w:u w:val="single"/>
        </w:rPr>
        <w:lastRenderedPageBreak/>
        <w:t>SECTION B (40 MARKS)</w:t>
      </w:r>
    </w:p>
    <w:p w:rsidR="00C948C6" w:rsidRPr="00784DA8" w:rsidRDefault="00007021" w:rsidP="00506090">
      <w:pPr>
        <w:pStyle w:val="NoSpacing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b/>
          <w:i/>
          <w:sz w:val="24"/>
          <w:szCs w:val="24"/>
        </w:rPr>
        <w:t>Answer question 6 (compulsory and either question 7 or 8 in the provided after question 8.</w:t>
      </w:r>
      <w:r w:rsidR="00C948C6" w:rsidRPr="00784D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8C6" w:rsidRDefault="00C948C6" w:rsidP="00506090">
      <w:pPr>
        <w:pStyle w:val="NoSpacing"/>
        <w:numPr>
          <w:ilvl w:val="1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In experiment was carried out on which red blood cells were put in salt solutions of different concentrations. The table below shows the percentage of cells which were destroyed by </w:t>
      </w:r>
      <w:proofErr w:type="spellStart"/>
      <w:r w:rsidRPr="00784DA8">
        <w:rPr>
          <w:rFonts w:ascii="Times New Roman" w:hAnsi="Times New Roman" w:cs="Times New Roman"/>
          <w:sz w:val="24"/>
          <w:szCs w:val="24"/>
        </w:rPr>
        <w:t>heomolysis</w:t>
      </w:r>
      <w:proofErr w:type="spellEnd"/>
      <w:r w:rsidRPr="00784DA8">
        <w:rPr>
          <w:rFonts w:ascii="Times New Roman" w:hAnsi="Times New Roman" w:cs="Times New Roman"/>
          <w:sz w:val="24"/>
          <w:szCs w:val="24"/>
        </w:rPr>
        <w:t xml:space="preserve"> in different salt concentrations.  </w:t>
      </w:r>
    </w:p>
    <w:tbl>
      <w:tblPr>
        <w:tblStyle w:val="TableGrid"/>
        <w:tblW w:w="0" w:type="auto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19"/>
        <w:gridCol w:w="4111"/>
      </w:tblGrid>
      <w:tr w:rsidR="00784DA8" w:rsidRPr="00784DA8" w:rsidTr="00784DA8">
        <w:tc>
          <w:tcPr>
            <w:tcW w:w="3119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Salt concentration (g/dm</w:t>
            </w:r>
            <w:r w:rsidRPr="00784D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 xml:space="preserve">% of RBC Destroyed by </w:t>
            </w:r>
            <w:proofErr w:type="spellStart"/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haemolyis</w:t>
            </w:r>
            <w:proofErr w:type="spellEnd"/>
          </w:p>
        </w:tc>
      </w:tr>
      <w:tr w:rsidR="00C948C6" w:rsidRPr="00784DA8" w:rsidTr="00784DA8">
        <w:trPr>
          <w:trHeight w:val="313"/>
        </w:trPr>
        <w:tc>
          <w:tcPr>
            <w:tcW w:w="3119" w:type="dxa"/>
          </w:tcPr>
          <w:p w:rsidR="00C948C6" w:rsidRPr="00784DA8" w:rsidRDefault="00C948C6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4111" w:type="dxa"/>
          </w:tcPr>
          <w:p w:rsidR="00C948C6" w:rsidRPr="00784DA8" w:rsidRDefault="00C948C6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84DA8" w:rsidRPr="00784DA8" w:rsidTr="00784DA8">
        <w:trPr>
          <w:trHeight w:val="363"/>
        </w:trPr>
        <w:tc>
          <w:tcPr>
            <w:tcW w:w="3119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4111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84DA8" w:rsidRPr="00784DA8" w:rsidTr="00784DA8">
        <w:trPr>
          <w:trHeight w:val="362"/>
        </w:trPr>
        <w:tc>
          <w:tcPr>
            <w:tcW w:w="3119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4111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84DA8" w:rsidRPr="00784DA8" w:rsidTr="00784DA8">
        <w:trPr>
          <w:trHeight w:val="388"/>
        </w:trPr>
        <w:tc>
          <w:tcPr>
            <w:tcW w:w="3119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111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84DA8" w:rsidRPr="00784DA8" w:rsidTr="00784DA8">
        <w:trPr>
          <w:trHeight w:val="363"/>
        </w:trPr>
        <w:tc>
          <w:tcPr>
            <w:tcW w:w="3119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4111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84DA8" w:rsidRPr="00784DA8" w:rsidTr="00784DA8">
        <w:trPr>
          <w:trHeight w:val="338"/>
        </w:trPr>
        <w:tc>
          <w:tcPr>
            <w:tcW w:w="3119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111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784DA8" w:rsidRPr="00784DA8" w:rsidTr="00784DA8">
        <w:trPr>
          <w:trHeight w:val="325"/>
        </w:trPr>
        <w:tc>
          <w:tcPr>
            <w:tcW w:w="3119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4111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84DA8" w:rsidRPr="00784DA8" w:rsidTr="00784DA8">
        <w:trPr>
          <w:trHeight w:val="313"/>
        </w:trPr>
        <w:tc>
          <w:tcPr>
            <w:tcW w:w="3119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4111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4DA8" w:rsidRPr="00784DA8" w:rsidTr="00784DA8">
        <w:trPr>
          <w:trHeight w:val="338"/>
        </w:trPr>
        <w:tc>
          <w:tcPr>
            <w:tcW w:w="3119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111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84DA8" w:rsidRPr="00784DA8" w:rsidTr="00784DA8">
        <w:trPr>
          <w:trHeight w:val="340"/>
        </w:trPr>
        <w:tc>
          <w:tcPr>
            <w:tcW w:w="3119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4111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4DA8" w:rsidRPr="00784DA8" w:rsidTr="00784DA8">
        <w:trPr>
          <w:trHeight w:val="363"/>
        </w:trPr>
        <w:tc>
          <w:tcPr>
            <w:tcW w:w="3119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4111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4DA8" w:rsidRPr="00784DA8" w:rsidTr="00784DA8">
        <w:trPr>
          <w:trHeight w:val="232"/>
        </w:trPr>
        <w:tc>
          <w:tcPr>
            <w:tcW w:w="3119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4111" w:type="dxa"/>
          </w:tcPr>
          <w:p w:rsidR="00784DA8" w:rsidRPr="00784DA8" w:rsidRDefault="00784DA8" w:rsidP="00784DA8">
            <w:pPr>
              <w:pStyle w:val="NoSpacing"/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D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84DA8" w:rsidRDefault="00784DA8" w:rsidP="00784DA8">
      <w:pPr>
        <w:pStyle w:val="NoSpacing"/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84DA8" w:rsidRDefault="00784DA8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948C6" w:rsidRPr="00784DA8" w:rsidRDefault="00694D0B" w:rsidP="00784DA8">
      <w:pPr>
        <w:pStyle w:val="NoSpacing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group id="_x0000_s1029" style="position:absolute;left:0;text-align:left;margin-left:-74.6pt;margin-top:12.7pt;width:668.7pt;height:716.65pt;z-index:251660288" coordorigin="-476,1653" coordsize="13374,140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-382;top:1847;width:12916;height:13672">
              <v:imagedata r:id="rId11" o:title="" croptop="14850f"/>
            </v:shape>
            <v:rect id="_x0000_s1031" style="position:absolute;left:-476;top:1653;width:1415;height:14074" stroked="f"/>
            <v:rect id="_x0000_s1032" style="position:absolute;left:11483;top:1653;width:1415;height:14074" stroked="f"/>
          </v:group>
          <o:OLEObject Type="Embed" ProgID="Visio.Drawing.5" ShapeID="_x0000_s1030" DrawAspect="Content" ObjectID="_1497076873" r:id="rId12"/>
        </w:pict>
      </w:r>
      <w:r w:rsidR="00C948C6" w:rsidRPr="00784DA8">
        <w:rPr>
          <w:rFonts w:ascii="Times New Roman" w:hAnsi="Times New Roman" w:cs="Times New Roman"/>
          <w:sz w:val="24"/>
          <w:szCs w:val="24"/>
        </w:rPr>
        <w:t xml:space="preserve">Plot a graph of percentage of Red blood cells </w:t>
      </w:r>
      <w:proofErr w:type="spellStart"/>
      <w:r w:rsidR="00C948C6" w:rsidRPr="00784DA8">
        <w:rPr>
          <w:rFonts w:ascii="Times New Roman" w:hAnsi="Times New Roman" w:cs="Times New Roman"/>
          <w:sz w:val="24"/>
          <w:szCs w:val="24"/>
        </w:rPr>
        <w:t>haemolysis</w:t>
      </w:r>
      <w:proofErr w:type="spellEnd"/>
      <w:r w:rsidR="00C948C6" w:rsidRPr="00784DA8">
        <w:rPr>
          <w:rFonts w:ascii="Times New Roman" w:hAnsi="Times New Roman" w:cs="Times New Roman"/>
          <w:sz w:val="24"/>
          <w:szCs w:val="24"/>
        </w:rPr>
        <w:t xml:space="preserve"> aga</w:t>
      </w:r>
      <w:r w:rsidR="00784DA8">
        <w:rPr>
          <w:rFonts w:ascii="Times New Roman" w:hAnsi="Times New Roman" w:cs="Times New Roman"/>
          <w:sz w:val="24"/>
          <w:szCs w:val="24"/>
        </w:rPr>
        <w:t xml:space="preserve">inst salt concentration 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C948C6" w:rsidRPr="00784DA8">
        <w:rPr>
          <w:rFonts w:ascii="Times New Roman" w:hAnsi="Times New Roman" w:cs="Times New Roman"/>
          <w:sz w:val="24"/>
          <w:szCs w:val="24"/>
        </w:rPr>
        <w:t>(6</w:t>
      </w:r>
      <w:r w:rsidR="004C0A2D">
        <w:rPr>
          <w:rFonts w:ascii="Times New Roman" w:hAnsi="Times New Roman" w:cs="Times New Roman"/>
          <w:sz w:val="24"/>
          <w:szCs w:val="24"/>
        </w:rPr>
        <w:t xml:space="preserve"> </w:t>
      </w:r>
      <w:r w:rsidR="00C948C6" w:rsidRPr="00784DA8">
        <w:rPr>
          <w:rFonts w:ascii="Times New Roman" w:hAnsi="Times New Roman" w:cs="Times New Roman"/>
          <w:sz w:val="24"/>
          <w:szCs w:val="24"/>
        </w:rPr>
        <w:t>m</w:t>
      </w:r>
      <w:r w:rsidR="004C0A2D">
        <w:rPr>
          <w:rFonts w:ascii="Times New Roman" w:hAnsi="Times New Roman" w:cs="Times New Roman"/>
          <w:sz w:val="24"/>
          <w:szCs w:val="24"/>
        </w:rPr>
        <w:t>ar</w:t>
      </w:r>
      <w:r w:rsidR="00C948C6" w:rsidRPr="00784DA8">
        <w:rPr>
          <w:rFonts w:ascii="Times New Roman" w:hAnsi="Times New Roman" w:cs="Times New Roman"/>
          <w:sz w:val="24"/>
          <w:szCs w:val="24"/>
        </w:rPr>
        <w:t xml:space="preserve">ks) </w:t>
      </w:r>
    </w:p>
    <w:p w:rsidR="004C0A2D" w:rsidRDefault="004C0A2D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948C6" w:rsidRDefault="00C948C6" w:rsidP="00784DA8">
      <w:pPr>
        <w:pStyle w:val="NoSpacing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lastRenderedPageBreak/>
        <w:t xml:space="preserve">Explain </w:t>
      </w:r>
      <w:proofErr w:type="spellStart"/>
      <w:r w:rsidRPr="00784DA8">
        <w:rPr>
          <w:rFonts w:ascii="Times New Roman" w:hAnsi="Times New Roman" w:cs="Times New Roman"/>
          <w:sz w:val="24"/>
          <w:szCs w:val="24"/>
        </w:rPr>
        <w:t>haemolysis</w:t>
      </w:r>
      <w:proofErr w:type="spellEnd"/>
      <w:r w:rsidRPr="00784DA8">
        <w:rPr>
          <w:rFonts w:ascii="Times New Roman" w:hAnsi="Times New Roman" w:cs="Times New Roman"/>
          <w:sz w:val="24"/>
          <w:szCs w:val="24"/>
        </w:rPr>
        <w:t xml:space="preserve"> of red blood cells</w:t>
      </w:r>
      <w:r w:rsidR="00F50547">
        <w:rPr>
          <w:rFonts w:ascii="Times New Roman" w:hAnsi="Times New Roman" w:cs="Times New Roman"/>
          <w:sz w:val="24"/>
          <w:szCs w:val="24"/>
        </w:rPr>
        <w:t>.</w:t>
      </w:r>
      <w:r w:rsidRPr="00784DA8">
        <w:rPr>
          <w:rFonts w:ascii="Times New Roman" w:hAnsi="Times New Roman" w:cs="Times New Roman"/>
          <w:sz w:val="24"/>
          <w:szCs w:val="24"/>
        </w:rPr>
        <w:t xml:space="preserve"> 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(3</w:t>
      </w:r>
      <w:r w:rsidR="004C0A2D" w:rsidRPr="004C0A2D">
        <w:rPr>
          <w:rFonts w:ascii="Times New Roman" w:hAnsi="Times New Roman" w:cs="Times New Roman"/>
          <w:sz w:val="24"/>
          <w:szCs w:val="24"/>
        </w:rPr>
        <w:t xml:space="preserve"> </w:t>
      </w:r>
      <w:r w:rsidR="004C0A2D" w:rsidRPr="00784DA8">
        <w:rPr>
          <w:rFonts w:ascii="Times New Roman" w:hAnsi="Times New Roman" w:cs="Times New Roman"/>
          <w:sz w:val="24"/>
          <w:szCs w:val="24"/>
        </w:rPr>
        <w:t>m</w:t>
      </w:r>
      <w:r w:rsidR="004C0A2D">
        <w:rPr>
          <w:rFonts w:ascii="Times New Roman" w:hAnsi="Times New Roman" w:cs="Times New Roman"/>
          <w:sz w:val="24"/>
          <w:szCs w:val="24"/>
        </w:rPr>
        <w:t>ar</w:t>
      </w:r>
      <w:r w:rsidR="004C0A2D" w:rsidRPr="00784DA8">
        <w:rPr>
          <w:rFonts w:ascii="Times New Roman" w:hAnsi="Times New Roman" w:cs="Times New Roman"/>
          <w:sz w:val="24"/>
          <w:szCs w:val="24"/>
        </w:rPr>
        <w:t>ks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50547" w:rsidRPr="00784DA8" w:rsidRDefault="00F50547" w:rsidP="00F50547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48C6" w:rsidRPr="00784DA8" w:rsidRDefault="00C948C6" w:rsidP="00784DA8">
      <w:pPr>
        <w:pStyle w:val="NoSpacing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From</w:t>
      </w:r>
      <w:r w:rsidR="00003D81">
        <w:rPr>
          <w:rFonts w:ascii="Times New Roman" w:hAnsi="Times New Roman" w:cs="Times New Roman"/>
          <w:sz w:val="24"/>
          <w:szCs w:val="24"/>
        </w:rPr>
        <w:t xml:space="preserve"> the</w:t>
      </w:r>
      <w:r w:rsidRPr="00784DA8">
        <w:rPr>
          <w:rFonts w:ascii="Times New Roman" w:hAnsi="Times New Roman" w:cs="Times New Roman"/>
          <w:sz w:val="24"/>
          <w:szCs w:val="24"/>
        </w:rPr>
        <w:t xml:space="preserve"> two graph state</w:t>
      </w:r>
      <w:r w:rsidR="00F50547">
        <w:rPr>
          <w:rFonts w:ascii="Times New Roman" w:hAnsi="Times New Roman" w:cs="Times New Roman"/>
          <w:sz w:val="24"/>
          <w:szCs w:val="24"/>
        </w:rPr>
        <w:t>;</w:t>
      </w:r>
      <w:r w:rsidRPr="00784D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8C6" w:rsidRDefault="00C948C6" w:rsidP="00784DA8">
      <w:pPr>
        <w:pStyle w:val="NoSpacing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The salt concentration </w:t>
      </w:r>
      <w:r w:rsidR="00003D81">
        <w:rPr>
          <w:rFonts w:ascii="Times New Roman" w:hAnsi="Times New Roman" w:cs="Times New Roman"/>
          <w:sz w:val="24"/>
          <w:szCs w:val="24"/>
        </w:rPr>
        <w:t xml:space="preserve">at which 50% red blood cells were </w:t>
      </w:r>
      <w:proofErr w:type="spellStart"/>
      <w:r w:rsidR="00003D81">
        <w:rPr>
          <w:rFonts w:ascii="Times New Roman" w:hAnsi="Times New Roman" w:cs="Times New Roman"/>
          <w:sz w:val="24"/>
          <w:szCs w:val="24"/>
        </w:rPr>
        <w:t>haemolysed</w:t>
      </w:r>
      <w:proofErr w:type="spellEnd"/>
      <w:r w:rsidR="00003D81">
        <w:rPr>
          <w:rFonts w:ascii="Times New Roman" w:hAnsi="Times New Roman" w:cs="Times New Roman"/>
          <w:sz w:val="24"/>
          <w:szCs w:val="24"/>
        </w:rPr>
        <w:tab/>
      </w:r>
      <w:r w:rsidR="00003D81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 xml:space="preserve"> 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(1</w:t>
      </w:r>
      <w:r w:rsidR="004C0A2D" w:rsidRPr="004C0A2D">
        <w:rPr>
          <w:rFonts w:ascii="Times New Roman" w:hAnsi="Times New Roman" w:cs="Times New Roman"/>
          <w:sz w:val="24"/>
          <w:szCs w:val="24"/>
        </w:rPr>
        <w:t xml:space="preserve"> </w:t>
      </w:r>
      <w:r w:rsidR="004C0A2D" w:rsidRPr="00784DA8">
        <w:rPr>
          <w:rFonts w:ascii="Times New Roman" w:hAnsi="Times New Roman" w:cs="Times New Roman"/>
          <w:sz w:val="24"/>
          <w:szCs w:val="24"/>
        </w:rPr>
        <w:t>m</w:t>
      </w:r>
      <w:r w:rsidR="004C0A2D">
        <w:rPr>
          <w:rFonts w:ascii="Times New Roman" w:hAnsi="Times New Roman" w:cs="Times New Roman"/>
          <w:sz w:val="24"/>
          <w:szCs w:val="24"/>
        </w:rPr>
        <w:t>ark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50547" w:rsidRPr="00784DA8" w:rsidRDefault="00F50547" w:rsidP="00F50547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C948C6" w:rsidRDefault="00C948C6" w:rsidP="00784DA8">
      <w:pPr>
        <w:pStyle w:val="NoSpacing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The highest salt concentration when the largest number of red blo</w:t>
      </w:r>
      <w:r w:rsidR="00784DA8">
        <w:rPr>
          <w:rFonts w:ascii="Times New Roman" w:hAnsi="Times New Roman" w:cs="Times New Roman"/>
          <w:sz w:val="24"/>
          <w:szCs w:val="24"/>
        </w:rPr>
        <w:t xml:space="preserve">od cells were </w:t>
      </w:r>
      <w:proofErr w:type="spellStart"/>
      <w:r w:rsidR="00784DA8">
        <w:rPr>
          <w:rFonts w:ascii="Times New Roman" w:hAnsi="Times New Roman" w:cs="Times New Roman"/>
          <w:sz w:val="24"/>
          <w:szCs w:val="24"/>
        </w:rPr>
        <w:t>haemolys</w:t>
      </w:r>
      <w:r w:rsidR="00003D81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="00784DA8">
        <w:rPr>
          <w:rFonts w:ascii="Times New Roman" w:hAnsi="Times New Roman" w:cs="Times New Roman"/>
          <w:sz w:val="24"/>
          <w:szCs w:val="24"/>
        </w:rPr>
        <w:t xml:space="preserve"> 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(1</w:t>
      </w:r>
      <w:r w:rsidR="004C0A2D" w:rsidRPr="004C0A2D">
        <w:rPr>
          <w:rFonts w:ascii="Times New Roman" w:hAnsi="Times New Roman" w:cs="Times New Roman"/>
          <w:sz w:val="24"/>
          <w:szCs w:val="24"/>
        </w:rPr>
        <w:t xml:space="preserve"> </w:t>
      </w:r>
      <w:r w:rsidR="004C0A2D" w:rsidRPr="00784DA8">
        <w:rPr>
          <w:rFonts w:ascii="Times New Roman" w:hAnsi="Times New Roman" w:cs="Times New Roman"/>
          <w:sz w:val="24"/>
          <w:szCs w:val="24"/>
        </w:rPr>
        <w:t>m</w:t>
      </w:r>
      <w:r w:rsidR="004C0A2D">
        <w:rPr>
          <w:rFonts w:ascii="Times New Roman" w:hAnsi="Times New Roman" w:cs="Times New Roman"/>
          <w:sz w:val="24"/>
          <w:szCs w:val="24"/>
        </w:rPr>
        <w:t>ark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50547" w:rsidRPr="00784DA8" w:rsidRDefault="00F50547" w:rsidP="00F50547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C948C6" w:rsidRDefault="00C948C6" w:rsidP="00784DA8">
      <w:pPr>
        <w:pStyle w:val="NoSpacing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i)</w:t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 xml:space="preserve">Suggest the normal salt concentration in the blood of the mammal from which the red blood cells </w:t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were obtained</w:t>
      </w:r>
      <w:r w:rsidR="00F50547">
        <w:rPr>
          <w:rFonts w:ascii="Times New Roman" w:hAnsi="Times New Roman" w:cs="Times New Roman"/>
          <w:sz w:val="24"/>
          <w:szCs w:val="24"/>
        </w:rPr>
        <w:t>.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(1</w:t>
      </w:r>
      <w:r w:rsidR="004C0A2D" w:rsidRPr="004C0A2D">
        <w:rPr>
          <w:rFonts w:ascii="Times New Roman" w:hAnsi="Times New Roman" w:cs="Times New Roman"/>
          <w:sz w:val="24"/>
          <w:szCs w:val="24"/>
        </w:rPr>
        <w:t xml:space="preserve"> </w:t>
      </w:r>
      <w:r w:rsidR="004C0A2D" w:rsidRPr="00784DA8">
        <w:rPr>
          <w:rFonts w:ascii="Times New Roman" w:hAnsi="Times New Roman" w:cs="Times New Roman"/>
          <w:sz w:val="24"/>
          <w:szCs w:val="24"/>
        </w:rPr>
        <w:t>m</w:t>
      </w:r>
      <w:r w:rsidR="004C0A2D">
        <w:rPr>
          <w:rFonts w:ascii="Times New Roman" w:hAnsi="Times New Roman" w:cs="Times New Roman"/>
          <w:sz w:val="24"/>
          <w:szCs w:val="24"/>
        </w:rPr>
        <w:t>ark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50547" w:rsidRPr="00784DA8" w:rsidRDefault="00F50547" w:rsidP="00F50547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948C6" w:rsidRDefault="00C948C6" w:rsidP="00F50547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ii)</w:t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Give reason for your answer in d</w:t>
      </w:r>
      <w:proofErr w:type="gramStart"/>
      <w:r w:rsidRPr="00784DA8">
        <w:rPr>
          <w:rFonts w:ascii="Times New Roman" w:hAnsi="Times New Roman" w:cs="Times New Roman"/>
          <w:sz w:val="24"/>
          <w:szCs w:val="24"/>
        </w:rPr>
        <w:t>)i</w:t>
      </w:r>
      <w:proofErr w:type="gramEnd"/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(1</w:t>
      </w:r>
      <w:r w:rsidR="004C0A2D" w:rsidRPr="004C0A2D">
        <w:rPr>
          <w:rFonts w:ascii="Times New Roman" w:hAnsi="Times New Roman" w:cs="Times New Roman"/>
          <w:sz w:val="24"/>
          <w:szCs w:val="24"/>
        </w:rPr>
        <w:t xml:space="preserve"> </w:t>
      </w:r>
      <w:r w:rsidR="004C0A2D" w:rsidRPr="00784DA8">
        <w:rPr>
          <w:rFonts w:ascii="Times New Roman" w:hAnsi="Times New Roman" w:cs="Times New Roman"/>
          <w:sz w:val="24"/>
          <w:szCs w:val="24"/>
        </w:rPr>
        <w:t>m</w:t>
      </w:r>
      <w:r w:rsidR="004C0A2D">
        <w:rPr>
          <w:rFonts w:ascii="Times New Roman" w:hAnsi="Times New Roman" w:cs="Times New Roman"/>
          <w:sz w:val="24"/>
          <w:szCs w:val="24"/>
        </w:rPr>
        <w:t>ark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50547" w:rsidRPr="00784DA8" w:rsidRDefault="00F50547" w:rsidP="00F50547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C948C6" w:rsidRDefault="00C948C6" w:rsidP="00F50547">
      <w:pPr>
        <w:pStyle w:val="NoSpacing"/>
        <w:numPr>
          <w:ilvl w:val="0"/>
          <w:numId w:val="4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What term is used to describe the solution with equal solute concentrat</w:t>
      </w:r>
      <w:r w:rsidR="00784DA8">
        <w:rPr>
          <w:rFonts w:ascii="Times New Roman" w:hAnsi="Times New Roman" w:cs="Times New Roman"/>
          <w:sz w:val="24"/>
          <w:szCs w:val="24"/>
        </w:rPr>
        <w:t>ion as that of the cells</w:t>
      </w:r>
      <w:r w:rsidR="00F50547">
        <w:rPr>
          <w:rFonts w:ascii="Times New Roman" w:hAnsi="Times New Roman" w:cs="Times New Roman"/>
          <w:sz w:val="24"/>
          <w:szCs w:val="24"/>
        </w:rPr>
        <w:t>?</w:t>
      </w:r>
      <w:r w:rsidR="00784DA8">
        <w:rPr>
          <w:rFonts w:ascii="Times New Roman" w:hAnsi="Times New Roman" w:cs="Times New Roman"/>
          <w:sz w:val="24"/>
          <w:szCs w:val="24"/>
        </w:rPr>
        <w:t xml:space="preserve"> </w:t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(1</w:t>
      </w:r>
      <w:r w:rsidR="004C0A2D" w:rsidRPr="004C0A2D">
        <w:rPr>
          <w:rFonts w:ascii="Times New Roman" w:hAnsi="Times New Roman" w:cs="Times New Roman"/>
          <w:sz w:val="24"/>
          <w:szCs w:val="24"/>
        </w:rPr>
        <w:t xml:space="preserve"> </w:t>
      </w:r>
      <w:r w:rsidR="004C0A2D" w:rsidRPr="00784DA8">
        <w:rPr>
          <w:rFonts w:ascii="Times New Roman" w:hAnsi="Times New Roman" w:cs="Times New Roman"/>
          <w:sz w:val="24"/>
          <w:szCs w:val="24"/>
        </w:rPr>
        <w:t>m</w:t>
      </w:r>
      <w:r w:rsidR="004C0A2D">
        <w:rPr>
          <w:rFonts w:ascii="Times New Roman" w:hAnsi="Times New Roman" w:cs="Times New Roman"/>
          <w:sz w:val="24"/>
          <w:szCs w:val="24"/>
        </w:rPr>
        <w:t>ark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50547" w:rsidRPr="00784DA8" w:rsidRDefault="00F50547" w:rsidP="00F50547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948C6" w:rsidRDefault="00C948C6" w:rsidP="00F50547">
      <w:pPr>
        <w:pStyle w:val="NoSpacing"/>
        <w:numPr>
          <w:ilvl w:val="0"/>
          <w:numId w:val="3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i)</w:t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 xml:space="preserve">Name the process of the human body that ensures that </w:t>
      </w:r>
      <w:proofErr w:type="spellStart"/>
      <w:r w:rsidRPr="00784DA8">
        <w:rPr>
          <w:rFonts w:ascii="Times New Roman" w:hAnsi="Times New Roman" w:cs="Times New Roman"/>
          <w:sz w:val="24"/>
          <w:szCs w:val="24"/>
        </w:rPr>
        <w:t>h</w:t>
      </w:r>
      <w:r w:rsidR="005A3D4D">
        <w:rPr>
          <w:rFonts w:ascii="Times New Roman" w:hAnsi="Times New Roman" w:cs="Times New Roman"/>
          <w:sz w:val="24"/>
          <w:szCs w:val="24"/>
        </w:rPr>
        <w:t>a</w:t>
      </w:r>
      <w:r w:rsidRPr="00784DA8">
        <w:rPr>
          <w:rFonts w:ascii="Times New Roman" w:hAnsi="Times New Roman" w:cs="Times New Roman"/>
          <w:sz w:val="24"/>
          <w:szCs w:val="24"/>
        </w:rPr>
        <w:t>emolysis</w:t>
      </w:r>
      <w:proofErr w:type="spellEnd"/>
      <w:r w:rsidRPr="00784DA8">
        <w:rPr>
          <w:rFonts w:ascii="Times New Roman" w:hAnsi="Times New Roman" w:cs="Times New Roman"/>
          <w:sz w:val="24"/>
          <w:szCs w:val="24"/>
        </w:rPr>
        <w:t xml:space="preserve"> of red b</w:t>
      </w:r>
      <w:r w:rsidR="00784DA8">
        <w:rPr>
          <w:rFonts w:ascii="Times New Roman" w:hAnsi="Times New Roman" w:cs="Times New Roman"/>
          <w:sz w:val="24"/>
          <w:szCs w:val="24"/>
        </w:rPr>
        <w:t>lood cells is prevented</w:t>
      </w:r>
      <w:r w:rsidR="00F50547">
        <w:rPr>
          <w:rFonts w:ascii="Times New Roman" w:hAnsi="Times New Roman" w:cs="Times New Roman"/>
          <w:sz w:val="24"/>
          <w:szCs w:val="24"/>
        </w:rPr>
        <w:t>.</w:t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(1</w:t>
      </w:r>
      <w:r w:rsidR="004C0A2D" w:rsidRPr="004C0A2D">
        <w:rPr>
          <w:rFonts w:ascii="Times New Roman" w:hAnsi="Times New Roman" w:cs="Times New Roman"/>
          <w:sz w:val="24"/>
          <w:szCs w:val="24"/>
        </w:rPr>
        <w:t xml:space="preserve"> </w:t>
      </w:r>
      <w:r w:rsidR="004C0A2D" w:rsidRPr="00784DA8">
        <w:rPr>
          <w:rFonts w:ascii="Times New Roman" w:hAnsi="Times New Roman" w:cs="Times New Roman"/>
          <w:sz w:val="24"/>
          <w:szCs w:val="24"/>
        </w:rPr>
        <w:t>m</w:t>
      </w:r>
      <w:r w:rsidR="004C0A2D">
        <w:rPr>
          <w:rFonts w:ascii="Times New Roman" w:hAnsi="Times New Roman" w:cs="Times New Roman"/>
          <w:sz w:val="24"/>
          <w:szCs w:val="24"/>
        </w:rPr>
        <w:t>ark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50547" w:rsidRPr="00784DA8" w:rsidRDefault="00F50547" w:rsidP="00F50547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948C6" w:rsidRDefault="00C948C6" w:rsidP="00F50547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ii) Name the part of brain that control the process you have m</w:t>
      </w:r>
      <w:r w:rsidR="00784DA8">
        <w:rPr>
          <w:rFonts w:ascii="Times New Roman" w:hAnsi="Times New Roman" w:cs="Times New Roman"/>
          <w:sz w:val="24"/>
          <w:szCs w:val="24"/>
        </w:rPr>
        <w:t xml:space="preserve">entioned in </w:t>
      </w:r>
      <w:proofErr w:type="gramStart"/>
      <w:r w:rsidR="00784DA8">
        <w:rPr>
          <w:rFonts w:ascii="Times New Roman" w:hAnsi="Times New Roman" w:cs="Times New Roman"/>
          <w:sz w:val="24"/>
          <w:szCs w:val="24"/>
        </w:rPr>
        <w:t>e(</w:t>
      </w:r>
      <w:proofErr w:type="gramEnd"/>
      <w:r w:rsidR="00784DA8">
        <w:rPr>
          <w:rFonts w:ascii="Times New Roman" w:hAnsi="Times New Roman" w:cs="Times New Roman"/>
          <w:sz w:val="24"/>
          <w:szCs w:val="24"/>
        </w:rPr>
        <w:t xml:space="preserve">i) above </w:t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(1</w:t>
      </w:r>
      <w:r w:rsidR="004C0A2D" w:rsidRPr="004C0A2D">
        <w:rPr>
          <w:rFonts w:ascii="Times New Roman" w:hAnsi="Times New Roman" w:cs="Times New Roman"/>
          <w:sz w:val="24"/>
          <w:szCs w:val="24"/>
        </w:rPr>
        <w:t xml:space="preserve"> </w:t>
      </w:r>
      <w:r w:rsidR="004C0A2D" w:rsidRPr="00784DA8">
        <w:rPr>
          <w:rFonts w:ascii="Times New Roman" w:hAnsi="Times New Roman" w:cs="Times New Roman"/>
          <w:sz w:val="24"/>
          <w:szCs w:val="24"/>
        </w:rPr>
        <w:t>m</w:t>
      </w:r>
      <w:r w:rsidR="004C0A2D">
        <w:rPr>
          <w:rFonts w:ascii="Times New Roman" w:hAnsi="Times New Roman" w:cs="Times New Roman"/>
          <w:sz w:val="24"/>
          <w:szCs w:val="24"/>
        </w:rPr>
        <w:t>ark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50547" w:rsidRPr="00784DA8" w:rsidRDefault="00F50547" w:rsidP="00F50547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948C6" w:rsidRPr="00784DA8" w:rsidRDefault="00C948C6" w:rsidP="00784DA8">
      <w:pPr>
        <w:pStyle w:val="NoSpacing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 xml:space="preserve">State the role </w:t>
      </w:r>
      <w:r w:rsidR="00003D81">
        <w:rPr>
          <w:rFonts w:ascii="Times New Roman" w:hAnsi="Times New Roman" w:cs="Times New Roman"/>
          <w:sz w:val="24"/>
          <w:szCs w:val="24"/>
        </w:rPr>
        <w:t xml:space="preserve">of </w:t>
      </w:r>
      <w:r w:rsidRPr="00784DA8">
        <w:rPr>
          <w:rFonts w:ascii="Times New Roman" w:hAnsi="Times New Roman" w:cs="Times New Roman"/>
          <w:sz w:val="24"/>
          <w:szCs w:val="24"/>
        </w:rPr>
        <w:t xml:space="preserve">osmosis in organisms </w:t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ab/>
        <w:t>(4</w:t>
      </w:r>
      <w:r w:rsidR="004C0A2D" w:rsidRPr="004C0A2D">
        <w:rPr>
          <w:rFonts w:ascii="Times New Roman" w:hAnsi="Times New Roman" w:cs="Times New Roman"/>
          <w:sz w:val="24"/>
          <w:szCs w:val="24"/>
        </w:rPr>
        <w:t xml:space="preserve"> </w:t>
      </w:r>
      <w:r w:rsidR="004C0A2D" w:rsidRPr="00784DA8">
        <w:rPr>
          <w:rFonts w:ascii="Times New Roman" w:hAnsi="Times New Roman" w:cs="Times New Roman"/>
          <w:sz w:val="24"/>
          <w:szCs w:val="24"/>
        </w:rPr>
        <w:t>m</w:t>
      </w:r>
      <w:r w:rsidR="004C0A2D">
        <w:rPr>
          <w:rFonts w:ascii="Times New Roman" w:hAnsi="Times New Roman" w:cs="Times New Roman"/>
          <w:sz w:val="24"/>
          <w:szCs w:val="24"/>
        </w:rPr>
        <w:t>ar</w:t>
      </w:r>
      <w:r w:rsidR="004C0A2D" w:rsidRPr="00784DA8">
        <w:rPr>
          <w:rFonts w:ascii="Times New Roman" w:hAnsi="Times New Roman" w:cs="Times New Roman"/>
          <w:sz w:val="24"/>
          <w:szCs w:val="24"/>
        </w:rPr>
        <w:t>ks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C948C6" w:rsidRDefault="00F50547" w:rsidP="00F50547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0547" w:rsidRPr="00784DA8" w:rsidRDefault="00F50547" w:rsidP="00F50547">
      <w:pPr>
        <w:pStyle w:val="NoSpacing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948C6" w:rsidRPr="00784DA8" w:rsidRDefault="00C948C6" w:rsidP="00784DA8">
      <w:pPr>
        <w:pStyle w:val="NoSpacing"/>
        <w:numPr>
          <w:ilvl w:val="1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Describe how gaseous exchange takes place in terrestrial plants</w:t>
      </w:r>
      <w:r w:rsidR="00F50547">
        <w:rPr>
          <w:rFonts w:ascii="Times New Roman" w:hAnsi="Times New Roman" w:cs="Times New Roman"/>
          <w:sz w:val="24"/>
          <w:szCs w:val="24"/>
        </w:rPr>
        <w:t>.</w:t>
      </w:r>
      <w:r w:rsidRPr="00784DA8">
        <w:rPr>
          <w:rFonts w:ascii="Times New Roman" w:hAnsi="Times New Roman" w:cs="Times New Roman"/>
          <w:sz w:val="24"/>
          <w:szCs w:val="24"/>
        </w:rPr>
        <w:t xml:space="preserve"> </w:t>
      </w:r>
      <w:r w:rsidRPr="00784DA8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 xml:space="preserve"> (20</w:t>
      </w:r>
      <w:r w:rsidR="004C0A2D" w:rsidRPr="004C0A2D">
        <w:rPr>
          <w:rFonts w:ascii="Times New Roman" w:hAnsi="Times New Roman" w:cs="Times New Roman"/>
          <w:sz w:val="24"/>
          <w:szCs w:val="24"/>
        </w:rPr>
        <w:t xml:space="preserve"> </w:t>
      </w:r>
      <w:r w:rsidR="004C0A2D" w:rsidRPr="00784DA8">
        <w:rPr>
          <w:rFonts w:ascii="Times New Roman" w:hAnsi="Times New Roman" w:cs="Times New Roman"/>
          <w:sz w:val="24"/>
          <w:szCs w:val="24"/>
        </w:rPr>
        <w:t>m</w:t>
      </w:r>
      <w:r w:rsidR="004C0A2D">
        <w:rPr>
          <w:rFonts w:ascii="Times New Roman" w:hAnsi="Times New Roman" w:cs="Times New Roman"/>
          <w:sz w:val="24"/>
          <w:szCs w:val="24"/>
        </w:rPr>
        <w:t>ar</w:t>
      </w:r>
      <w:r w:rsidR="004C0A2D" w:rsidRPr="00784DA8">
        <w:rPr>
          <w:rFonts w:ascii="Times New Roman" w:hAnsi="Times New Roman" w:cs="Times New Roman"/>
          <w:sz w:val="24"/>
          <w:szCs w:val="24"/>
        </w:rPr>
        <w:t>ks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C948C6" w:rsidRPr="00784DA8" w:rsidRDefault="00C948C6" w:rsidP="00784DA8">
      <w:pPr>
        <w:pStyle w:val="NoSpacing"/>
        <w:numPr>
          <w:ilvl w:val="1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4DA8">
        <w:rPr>
          <w:rFonts w:ascii="Times New Roman" w:hAnsi="Times New Roman" w:cs="Times New Roman"/>
          <w:sz w:val="24"/>
          <w:szCs w:val="24"/>
        </w:rPr>
        <w:t>Describe causes and methods of controlling water poll</w:t>
      </w:r>
      <w:r w:rsidR="00003D81">
        <w:rPr>
          <w:rFonts w:ascii="Times New Roman" w:hAnsi="Times New Roman" w:cs="Times New Roman"/>
          <w:sz w:val="24"/>
          <w:szCs w:val="24"/>
        </w:rPr>
        <w:t>u</w:t>
      </w:r>
      <w:r w:rsidRPr="00784DA8">
        <w:rPr>
          <w:rFonts w:ascii="Times New Roman" w:hAnsi="Times New Roman" w:cs="Times New Roman"/>
          <w:sz w:val="24"/>
          <w:szCs w:val="24"/>
        </w:rPr>
        <w:t>tion</w:t>
      </w:r>
      <w:r w:rsidR="00F50547">
        <w:rPr>
          <w:rFonts w:ascii="Times New Roman" w:hAnsi="Times New Roman" w:cs="Times New Roman"/>
          <w:sz w:val="24"/>
          <w:szCs w:val="24"/>
        </w:rPr>
        <w:t>.</w:t>
      </w:r>
      <w:r w:rsidRPr="00784DA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="00003D81">
        <w:rPr>
          <w:rFonts w:ascii="Times New Roman" w:hAnsi="Times New Roman" w:cs="Times New Roman"/>
          <w:sz w:val="24"/>
          <w:szCs w:val="24"/>
        </w:rPr>
        <w:tab/>
      </w:r>
      <w:r w:rsidR="00F50547">
        <w:rPr>
          <w:rFonts w:ascii="Times New Roman" w:hAnsi="Times New Roman" w:cs="Times New Roman"/>
          <w:sz w:val="24"/>
          <w:szCs w:val="24"/>
        </w:rPr>
        <w:tab/>
      </w:r>
      <w:r w:rsidRPr="00784DA8">
        <w:rPr>
          <w:rFonts w:ascii="Times New Roman" w:hAnsi="Times New Roman" w:cs="Times New Roman"/>
          <w:sz w:val="24"/>
          <w:szCs w:val="24"/>
        </w:rPr>
        <w:t>(20</w:t>
      </w:r>
      <w:r w:rsidR="004C0A2D" w:rsidRPr="004C0A2D">
        <w:rPr>
          <w:rFonts w:ascii="Times New Roman" w:hAnsi="Times New Roman" w:cs="Times New Roman"/>
          <w:sz w:val="24"/>
          <w:szCs w:val="24"/>
        </w:rPr>
        <w:t xml:space="preserve"> </w:t>
      </w:r>
      <w:r w:rsidR="004C0A2D" w:rsidRPr="00784DA8">
        <w:rPr>
          <w:rFonts w:ascii="Times New Roman" w:hAnsi="Times New Roman" w:cs="Times New Roman"/>
          <w:sz w:val="24"/>
          <w:szCs w:val="24"/>
        </w:rPr>
        <w:t>m</w:t>
      </w:r>
      <w:r w:rsidR="004C0A2D">
        <w:rPr>
          <w:rFonts w:ascii="Times New Roman" w:hAnsi="Times New Roman" w:cs="Times New Roman"/>
          <w:sz w:val="24"/>
          <w:szCs w:val="24"/>
        </w:rPr>
        <w:t>ar</w:t>
      </w:r>
      <w:r w:rsidR="004C0A2D" w:rsidRPr="00784DA8">
        <w:rPr>
          <w:rFonts w:ascii="Times New Roman" w:hAnsi="Times New Roman" w:cs="Times New Roman"/>
          <w:sz w:val="24"/>
          <w:szCs w:val="24"/>
        </w:rPr>
        <w:t>ks</w:t>
      </w:r>
      <w:r w:rsidRPr="00784DA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C948C6" w:rsidRPr="00784DA8" w:rsidRDefault="00C948C6" w:rsidP="00784DA8">
      <w:pPr>
        <w:pStyle w:val="NoSpacing"/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948C6" w:rsidRPr="00784DA8" w:rsidRDefault="005A3D4D" w:rsidP="005A3D4D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E2941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C948C6" w:rsidRPr="00784DA8" w:rsidSect="00054331">
      <w:headerReference w:type="default" r:id="rId13"/>
      <w:footerReference w:type="default" r:id="rId14"/>
      <w:footerReference w:type="first" r:id="rId15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D0B" w:rsidRDefault="00694D0B" w:rsidP="00054331">
      <w:pPr>
        <w:spacing w:after="0" w:line="240" w:lineRule="auto"/>
      </w:pPr>
      <w:r>
        <w:separator/>
      </w:r>
    </w:p>
  </w:endnote>
  <w:endnote w:type="continuationSeparator" w:id="0">
    <w:p w:rsidR="00694D0B" w:rsidRDefault="00694D0B" w:rsidP="00054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27729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4331" w:rsidRDefault="008B0783" w:rsidP="00054331">
        <w:pPr>
          <w:pStyle w:val="Footer"/>
          <w:jc w:val="right"/>
        </w:pPr>
        <w:r>
          <w:rPr>
            <w:rFonts w:ascii="Times New Roman" w:hAnsi="Times New Roman"/>
            <w:b/>
            <w:i/>
            <w:sz w:val="18"/>
            <w:szCs w:val="18"/>
          </w:rPr>
          <w:t>©2015, Kitui Rural Constituency Form Four Joint Examination</w:t>
        </w:r>
        <w:r>
          <w:rPr>
            <w:rFonts w:ascii="Times New Roman" w:hAnsi="Times New Roman"/>
            <w:b/>
            <w:i/>
            <w:sz w:val="18"/>
            <w:szCs w:val="18"/>
          </w:rPr>
          <w:tab/>
        </w:r>
        <w:r>
          <w:rPr>
            <w:rFonts w:ascii="Times New Roman" w:hAnsi="Times New Roman"/>
            <w:b/>
            <w:i/>
            <w:sz w:val="18"/>
            <w:szCs w:val="18"/>
          </w:rPr>
          <w:tab/>
        </w:r>
        <w:r w:rsidR="00054331" w:rsidRPr="00054331">
          <w:rPr>
            <w:rFonts w:ascii="Times New Roman" w:hAnsi="Times New Roman"/>
            <w:b/>
            <w:sz w:val="24"/>
            <w:szCs w:val="24"/>
          </w:rPr>
          <w:fldChar w:fldCharType="begin"/>
        </w:r>
        <w:r w:rsidR="00054331" w:rsidRPr="00054331">
          <w:rPr>
            <w:rFonts w:ascii="Times New Roman" w:hAnsi="Times New Roman"/>
            <w:b/>
            <w:sz w:val="24"/>
            <w:szCs w:val="24"/>
          </w:rPr>
          <w:instrText xml:space="preserve"> PAGE   \* MERGEFORMAT </w:instrText>
        </w:r>
        <w:r w:rsidR="00054331" w:rsidRPr="00054331">
          <w:rPr>
            <w:rFonts w:ascii="Times New Roman" w:hAnsi="Times New Roman"/>
            <w:b/>
            <w:sz w:val="24"/>
            <w:szCs w:val="24"/>
          </w:rPr>
          <w:fldChar w:fldCharType="separate"/>
        </w:r>
        <w:r w:rsidR="000E2941">
          <w:rPr>
            <w:rFonts w:ascii="Times New Roman" w:hAnsi="Times New Roman"/>
            <w:b/>
            <w:noProof/>
            <w:sz w:val="24"/>
            <w:szCs w:val="24"/>
          </w:rPr>
          <w:t>10</w:t>
        </w:r>
        <w:r w:rsidR="00054331" w:rsidRPr="00054331">
          <w:rPr>
            <w:rFonts w:ascii="Times New Roman" w:hAnsi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331" w:rsidRPr="008B0783" w:rsidRDefault="008B0783" w:rsidP="008B0783">
    <w:pPr>
      <w:pStyle w:val="Footer"/>
      <w:tabs>
        <w:tab w:val="clear" w:pos="9360"/>
        <w:tab w:val="right" w:pos="10206"/>
      </w:tabs>
      <w:rPr>
        <w:rFonts w:ascii="Times New Roman" w:hAnsi="Times New Roman"/>
        <w:b/>
      </w:rPr>
    </w:pPr>
    <w:r>
      <w:rPr>
        <w:rFonts w:ascii="Times New Roman" w:hAnsi="Times New Roman"/>
        <w:b/>
        <w:i/>
        <w:sz w:val="20"/>
        <w:szCs w:val="20"/>
      </w:rPr>
      <w:t>©2015, Kitui Rural Constituency Form Four Joint Examination</w:t>
    </w:r>
    <w:r>
      <w:rPr>
        <w:rFonts w:ascii="Times New Roman" w:hAnsi="Times New Roman"/>
        <w:b/>
      </w:rPr>
      <w:tab/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D0B" w:rsidRDefault="00694D0B" w:rsidP="00054331">
      <w:pPr>
        <w:spacing w:after="0" w:line="240" w:lineRule="auto"/>
      </w:pPr>
      <w:r>
        <w:separator/>
      </w:r>
    </w:p>
  </w:footnote>
  <w:footnote w:type="continuationSeparator" w:id="0">
    <w:p w:rsidR="00694D0B" w:rsidRDefault="00694D0B" w:rsidP="000543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331" w:rsidRDefault="00054331" w:rsidP="00054331">
    <w:pPr>
      <w:pStyle w:val="Header"/>
      <w:spacing w:line="276" w:lineRule="auto"/>
      <w:jc w:val="right"/>
    </w:pPr>
    <w:r>
      <w:rPr>
        <w:rFonts w:ascii="Andalus" w:hAnsi="Andalus" w:cs="Andalus" w:hint="cs"/>
        <w:b/>
        <w:sz w:val="18"/>
        <w:szCs w:val="18"/>
      </w:rPr>
      <w:t>231/</w:t>
    </w:r>
    <w:r>
      <w:rPr>
        <w:rFonts w:ascii="Andalus" w:hAnsi="Andalus" w:cs="Andalus"/>
        <w:b/>
        <w:sz w:val="18"/>
        <w:szCs w:val="18"/>
      </w:rPr>
      <w:t>2</w:t>
    </w:r>
    <w:r>
      <w:rPr>
        <w:rFonts w:ascii="Andalus" w:hAnsi="Andalus" w:cs="Andalus" w:hint="cs"/>
        <w:b/>
        <w:sz w:val="18"/>
        <w:szCs w:val="18"/>
      </w:rPr>
      <w:t xml:space="preserve"> Biology Paper </w:t>
    </w:r>
    <w:r>
      <w:rPr>
        <w:rFonts w:ascii="Andalus" w:hAnsi="Andalus" w:cs="Andalus"/>
        <w:b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6492E"/>
    <w:multiLevelType w:val="hybridMultilevel"/>
    <w:tmpl w:val="8EEEAA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E1B8A"/>
    <w:multiLevelType w:val="hybridMultilevel"/>
    <w:tmpl w:val="5708446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A4244F"/>
    <w:multiLevelType w:val="hybridMultilevel"/>
    <w:tmpl w:val="1A4AD6C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6D44720"/>
    <w:multiLevelType w:val="hybridMultilevel"/>
    <w:tmpl w:val="61A8CF52"/>
    <w:lvl w:ilvl="0" w:tplc="4ED6F13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C501A"/>
    <w:multiLevelType w:val="hybridMultilevel"/>
    <w:tmpl w:val="63A2D7B8"/>
    <w:lvl w:ilvl="0" w:tplc="DE34F4E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F92B6E8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3F1EEC82">
      <w:start w:val="1"/>
      <w:numFmt w:val="lowerLetter"/>
      <w:lvlText w:val="%3)"/>
      <w:lvlJc w:val="left"/>
      <w:pPr>
        <w:ind w:left="5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8C6"/>
    <w:rsid w:val="00003D81"/>
    <w:rsid w:val="000050E9"/>
    <w:rsid w:val="00007021"/>
    <w:rsid w:val="00054331"/>
    <w:rsid w:val="000E2941"/>
    <w:rsid w:val="00474647"/>
    <w:rsid w:val="004C0A2D"/>
    <w:rsid w:val="00506090"/>
    <w:rsid w:val="005A3D4D"/>
    <w:rsid w:val="00694D0B"/>
    <w:rsid w:val="006957F4"/>
    <w:rsid w:val="006C3195"/>
    <w:rsid w:val="00712406"/>
    <w:rsid w:val="00760A42"/>
    <w:rsid w:val="00784DA8"/>
    <w:rsid w:val="007E0B13"/>
    <w:rsid w:val="007E157E"/>
    <w:rsid w:val="008B0783"/>
    <w:rsid w:val="00A86E0C"/>
    <w:rsid w:val="00BE097E"/>
    <w:rsid w:val="00C948C6"/>
    <w:rsid w:val="00F5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021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4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948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54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331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54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331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97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E097E"/>
    <w:pPr>
      <w:ind w:left="720"/>
      <w:contextualSpacing/>
    </w:pPr>
    <w:rPr>
      <w:rFonts w:eastAsia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021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4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948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54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331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54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331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97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E097E"/>
    <w:pPr>
      <w:ind w:left="720"/>
      <w:contextualSpacing/>
    </w:pPr>
    <w:rPr>
      <w:rFonts w:eastAsia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6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A9A72-7DBA-46A8-BED7-C5E59B3AE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2899</Words>
  <Characters>16525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Mulaki</cp:lastModifiedBy>
  <cp:revision>13</cp:revision>
  <dcterms:created xsi:type="dcterms:W3CDTF">2015-06-22T14:59:00Z</dcterms:created>
  <dcterms:modified xsi:type="dcterms:W3CDTF">2015-06-29T06:55:00Z</dcterms:modified>
</cp:coreProperties>
</file>