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E70" w:rsidRPr="00B92770" w:rsidRDefault="00B73E70" w:rsidP="00B73E70">
      <w:pPr>
        <w:spacing w:line="360" w:lineRule="auto"/>
        <w:rPr>
          <w:rFonts w:ascii="Times New Roman" w:hAnsi="Times New Roman" w:cs="Times New Roman"/>
          <w:b/>
        </w:rPr>
      </w:pPr>
      <w:r w:rsidRPr="00B92770">
        <w:rPr>
          <w:rFonts w:ascii="Times New Roman" w:hAnsi="Times New Roman" w:cs="Times New Roman"/>
          <w:b/>
        </w:rPr>
        <w:t>Name…………………………………… ………………………….  .</w:t>
      </w:r>
      <w:proofErr w:type="spellStart"/>
      <w:r w:rsidRPr="00B92770">
        <w:rPr>
          <w:rFonts w:ascii="Times New Roman" w:hAnsi="Times New Roman" w:cs="Times New Roman"/>
          <w:b/>
        </w:rPr>
        <w:t>IndexNo</w:t>
      </w:r>
      <w:proofErr w:type="spellEnd"/>
      <w:proofErr w:type="gramStart"/>
      <w:r w:rsidRPr="00B92770">
        <w:rPr>
          <w:rFonts w:ascii="Times New Roman" w:hAnsi="Times New Roman" w:cs="Times New Roman"/>
          <w:b/>
        </w:rPr>
        <w:t>:…………………………………………</w:t>
      </w:r>
      <w:proofErr w:type="gramEnd"/>
    </w:p>
    <w:p w:rsidR="00B73E70" w:rsidRPr="00B92770" w:rsidRDefault="00B73E70" w:rsidP="00B73E7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2770"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…………………………………………………………</w:t>
      </w:r>
      <w:r w:rsidRPr="00B92770">
        <w:rPr>
          <w:rFonts w:ascii="Times New Roman" w:hAnsi="Times New Roman" w:cs="Times New Roman"/>
          <w:b/>
        </w:rPr>
        <w:t xml:space="preserve"> Candidate’s Signature …………..……………….</w:t>
      </w:r>
    </w:p>
    <w:p w:rsidR="00B73E70" w:rsidRPr="00B92770" w:rsidRDefault="00B73E70" w:rsidP="00B73E70">
      <w:pPr>
        <w:rPr>
          <w:rFonts w:ascii="Times New Roman" w:hAnsi="Times New Roman" w:cs="Times New Roman"/>
          <w:b/>
        </w:rPr>
      </w:pPr>
      <w:r w:rsidRPr="00B92770">
        <w:rPr>
          <w:rFonts w:ascii="Times New Roman" w:hAnsi="Times New Roman" w:cs="Times New Roman"/>
          <w:b/>
        </w:rPr>
        <w:t>233/3</w:t>
      </w:r>
      <w:r w:rsidRPr="00B92770">
        <w:rPr>
          <w:rFonts w:ascii="Times New Roman" w:hAnsi="Times New Roman" w:cs="Times New Roman"/>
          <w:b/>
          <w:sz w:val="20"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  <w:t xml:space="preserve">      </w:t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</w:r>
      <w:r w:rsidRPr="00B92770">
        <w:rPr>
          <w:rFonts w:ascii="Times New Roman" w:hAnsi="Times New Roman" w:cs="Times New Roman"/>
          <w:b/>
        </w:rPr>
        <w:tab/>
        <w:t xml:space="preserve">        Date</w:t>
      </w:r>
      <w:proofErr w:type="gramStart"/>
      <w:r w:rsidRPr="00B92770">
        <w:rPr>
          <w:rFonts w:ascii="Times New Roman" w:hAnsi="Times New Roman" w:cs="Times New Roman"/>
          <w:b/>
        </w:rPr>
        <w:t>:     ………………………………………</w:t>
      </w:r>
      <w:r w:rsidR="00895873">
        <w:rPr>
          <w:rFonts w:ascii="Times New Roman" w:hAnsi="Times New Roman" w:cs="Times New Roman"/>
          <w:b/>
        </w:rPr>
        <w:t>….</w:t>
      </w:r>
      <w:proofErr w:type="gramEnd"/>
    </w:p>
    <w:p w:rsidR="00B73E70" w:rsidRPr="0010381C" w:rsidRDefault="00B73E70" w:rsidP="00CE24DB">
      <w:pPr>
        <w:spacing w:after="0"/>
        <w:rPr>
          <w:rFonts w:ascii="Times New Roman" w:hAnsi="Times New Roman" w:cs="Times New Roman"/>
          <w:b/>
        </w:rPr>
      </w:pPr>
      <w:r w:rsidRPr="0010381C">
        <w:rPr>
          <w:rFonts w:ascii="Times New Roman" w:hAnsi="Times New Roman" w:cs="Times New Roman"/>
          <w:b/>
        </w:rPr>
        <w:t>CHEMISTRY</w:t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  <w:t xml:space="preserve">  </w:t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</w:r>
      <w:r w:rsidRPr="0010381C">
        <w:rPr>
          <w:rFonts w:ascii="Times New Roman" w:hAnsi="Times New Roman" w:cs="Times New Roman"/>
          <w:b/>
        </w:rPr>
        <w:tab/>
        <w:t xml:space="preserve">                 </w:t>
      </w:r>
    </w:p>
    <w:p w:rsidR="00B73E70" w:rsidRPr="00DD3190" w:rsidRDefault="00B73E70" w:rsidP="00CE24DB">
      <w:pPr>
        <w:spacing w:after="0"/>
        <w:rPr>
          <w:rFonts w:ascii="Times New Roman" w:hAnsi="Times New Roman" w:cs="Times New Roman"/>
          <w:b/>
        </w:rPr>
      </w:pPr>
      <w:r w:rsidRPr="00DD3190">
        <w:rPr>
          <w:rFonts w:ascii="Times New Roman" w:hAnsi="Times New Roman" w:cs="Times New Roman"/>
          <w:b/>
        </w:rPr>
        <w:t>PAPER 3</w:t>
      </w:r>
      <w:r w:rsidR="00D968A6">
        <w:rPr>
          <w:rFonts w:ascii="Times New Roman" w:hAnsi="Times New Roman" w:cs="Times New Roman"/>
          <w:b/>
        </w:rPr>
        <w:t xml:space="preserve"> </w:t>
      </w:r>
      <w:r w:rsidR="00D968A6" w:rsidRPr="00DD3190">
        <w:rPr>
          <w:rFonts w:ascii="Times New Roman" w:hAnsi="Times New Roman" w:cs="Times New Roman"/>
          <w:b/>
        </w:rPr>
        <w:t>(PRACTICAL)</w:t>
      </w:r>
    </w:p>
    <w:p w:rsidR="003801E7" w:rsidRDefault="003801E7" w:rsidP="00CE24DB">
      <w:pPr>
        <w:spacing w:after="0"/>
        <w:rPr>
          <w:rFonts w:ascii="Times New Roman" w:hAnsi="Times New Roman" w:cs="Times New Roman"/>
          <w:b/>
        </w:rPr>
      </w:pPr>
    </w:p>
    <w:p w:rsidR="00D07D30" w:rsidRDefault="00D07D30" w:rsidP="00CE24D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.4pt;margin-top:.8pt;width:482.25pt;height:13.5pt;z-index:-251641856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D07D30" w:rsidRDefault="00D07D30" w:rsidP="00CE24DB">
      <w:pPr>
        <w:spacing w:after="0"/>
        <w:rPr>
          <w:rFonts w:ascii="Times New Roman" w:hAnsi="Times New Roman" w:cs="Times New Roman"/>
          <w:b/>
        </w:rPr>
      </w:pPr>
    </w:p>
    <w:p w:rsidR="00B73E70" w:rsidRPr="0010381C" w:rsidRDefault="00B73E70" w:rsidP="00CE24DB">
      <w:pPr>
        <w:spacing w:after="0"/>
        <w:rPr>
          <w:rFonts w:ascii="Times New Roman" w:hAnsi="Times New Roman" w:cs="Times New Roman"/>
          <w:b/>
        </w:rPr>
      </w:pPr>
      <w:r w:rsidRPr="00DD3190">
        <w:rPr>
          <w:rFonts w:ascii="Times New Roman" w:hAnsi="Times New Roman" w:cs="Times New Roman"/>
          <w:b/>
        </w:rPr>
        <w:t>TIME: 2 ¼ HOURS</w:t>
      </w:r>
    </w:p>
    <w:p w:rsidR="00B73E70" w:rsidRPr="0010381C" w:rsidRDefault="00B73E70" w:rsidP="00B73E70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</w:p>
    <w:p w:rsidR="00B73E70" w:rsidRPr="00563B32" w:rsidRDefault="00B73E70" w:rsidP="00563B32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793406">
        <w:rPr>
          <w:rFonts w:ascii="Times New Roman" w:hAnsi="Times New Roman" w:cs="Times New Roman"/>
          <w:b/>
          <w:i/>
        </w:rPr>
        <w:t>Kenya Certificate of Secondary Education (K.C.S.E.)</w:t>
      </w:r>
      <w:proofErr w:type="gramEnd"/>
    </w:p>
    <w:p w:rsidR="00B73E70" w:rsidRPr="00DD3190" w:rsidRDefault="00B73E70" w:rsidP="00CE2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90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B73E70" w:rsidRPr="003812F6" w:rsidRDefault="00B73E70" w:rsidP="00CE24DB">
      <w:pPr>
        <w:spacing w:after="0"/>
        <w:jc w:val="center"/>
        <w:rPr>
          <w:rFonts w:ascii="Times New Roman" w:hAnsi="Times New Roman" w:cs="Times New Roman"/>
          <w:b/>
        </w:rPr>
      </w:pPr>
      <w:r w:rsidRPr="00DD3190">
        <w:rPr>
          <w:rFonts w:ascii="Times New Roman" w:hAnsi="Times New Roman" w:cs="Times New Roman"/>
          <w:b/>
          <w:sz w:val="24"/>
          <w:szCs w:val="24"/>
        </w:rPr>
        <w:t>Paper 3</w:t>
      </w:r>
      <w:r w:rsidR="003812F6" w:rsidRPr="00DD3190">
        <w:rPr>
          <w:rFonts w:ascii="Times New Roman" w:hAnsi="Times New Roman" w:cs="Times New Roman"/>
          <w:b/>
        </w:rPr>
        <w:t>(PRACTICAL)</w:t>
      </w:r>
    </w:p>
    <w:p w:rsidR="00B73E70" w:rsidRPr="00367F94" w:rsidRDefault="00B73E70" w:rsidP="00CE24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90">
        <w:rPr>
          <w:rFonts w:ascii="Times New Roman" w:hAnsi="Times New Roman" w:cs="Times New Roman"/>
          <w:b/>
          <w:sz w:val="24"/>
          <w:szCs w:val="24"/>
        </w:rPr>
        <w:t xml:space="preserve">Time: 2 </w:t>
      </w:r>
      <w:r w:rsidR="009A059D" w:rsidRPr="00DD3190">
        <w:rPr>
          <w:rFonts w:ascii="Times New Roman" w:hAnsi="Times New Roman" w:cs="Times New Roman"/>
          <w:b/>
          <w:sz w:val="24"/>
          <w:szCs w:val="24"/>
        </w:rPr>
        <w:t>¼ Hours</w:t>
      </w:r>
      <w:r w:rsidRPr="00DD3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3E70" w:rsidRPr="0010381C" w:rsidRDefault="00B73E70" w:rsidP="00CE24DB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10381C">
        <w:rPr>
          <w:rFonts w:ascii="Times New Roman" w:hAnsi="Times New Roman" w:cs="Times New Roman"/>
          <w:b/>
          <w:u w:val="single"/>
        </w:rPr>
        <w:t>INSTRUCTIONS TO CANDIDATES</w:t>
      </w:r>
    </w:p>
    <w:p w:rsidR="00B73E70" w:rsidRPr="00DD3190" w:rsidRDefault="00B73E70" w:rsidP="00CE24DB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Write your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name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index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number</w:t>
      </w:r>
      <w:r w:rsidRPr="00DD3190">
        <w:rPr>
          <w:rFonts w:ascii="Times New Roman" w:hAnsi="Times New Roman" w:cs="Times New Roman"/>
          <w:i/>
          <w:sz w:val="24"/>
          <w:szCs w:val="24"/>
        </w:rPr>
        <w:t>,</w:t>
      </w:r>
      <w:r w:rsidRPr="00DD31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Sign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 and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date</w:t>
      </w:r>
      <w:r w:rsidRPr="00DD3190">
        <w:rPr>
          <w:rFonts w:ascii="Times New Roman" w:hAnsi="Times New Roman" w:cs="Times New Roman"/>
          <w:i/>
          <w:sz w:val="24"/>
          <w:szCs w:val="24"/>
        </w:rPr>
        <w:t>.</w:t>
      </w:r>
    </w:p>
    <w:p w:rsidR="00B73E70" w:rsidRPr="00DD3190" w:rsidRDefault="00B73E70" w:rsidP="00B73E7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DD3190">
        <w:rPr>
          <w:rFonts w:ascii="Times New Roman" w:hAnsi="Times New Roman" w:cs="Times New Roman"/>
          <w:i/>
          <w:sz w:val="24"/>
          <w:szCs w:val="24"/>
        </w:rPr>
        <w:t>uestions in the spaces provided.</w:t>
      </w:r>
    </w:p>
    <w:p w:rsidR="00B73E70" w:rsidRPr="00DD3190" w:rsidRDefault="00B73E70" w:rsidP="00B73E7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You are not allowed to start working with the apparatus for the first 15 minutes of the 2 ¼ hours allowed for this paper. This time is to enable you to read the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DD3190">
        <w:rPr>
          <w:rFonts w:ascii="Times New Roman" w:hAnsi="Times New Roman" w:cs="Times New Roman"/>
          <w:i/>
          <w:sz w:val="24"/>
          <w:szCs w:val="24"/>
        </w:rPr>
        <w:t>uestion paper and make sure you have all the chemicals and apparatus you need.</w:t>
      </w:r>
    </w:p>
    <w:p w:rsidR="00B73E70" w:rsidRPr="00DD3190" w:rsidRDefault="00B73E70" w:rsidP="00B73E70">
      <w:pPr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DD3190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B73E70" w:rsidRPr="00DD3190" w:rsidRDefault="00B73E70" w:rsidP="00B73E7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D3190">
        <w:rPr>
          <w:rFonts w:ascii="Times New Roman" w:hAnsi="Times New Roman" w:cs="Times New Roman"/>
          <w:i/>
          <w:sz w:val="24"/>
          <w:szCs w:val="24"/>
        </w:rPr>
        <w:t>Mathematical tables and electronic calculators may be used.</w:t>
      </w:r>
    </w:p>
    <w:p w:rsidR="00B73E70" w:rsidRPr="00DD3190" w:rsidRDefault="00B73E70" w:rsidP="00B73E7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D3190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</w:t>
      </w:r>
      <w:r w:rsidR="000E1E3D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DD3190">
        <w:rPr>
          <w:rFonts w:ascii="Times New Roman" w:hAnsi="Times New Roman" w:cs="Times New Roman"/>
          <w:b/>
          <w:i/>
          <w:sz w:val="24"/>
          <w:szCs w:val="24"/>
        </w:rPr>
        <w:t xml:space="preserve"> printed pages. </w:t>
      </w:r>
    </w:p>
    <w:p w:rsidR="00B73E70" w:rsidRPr="00DD3190" w:rsidRDefault="00B73E70" w:rsidP="00B73E70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18"/>
        </w:rPr>
      </w:pPr>
      <w:r w:rsidRPr="00DD3190">
        <w:rPr>
          <w:rFonts w:ascii="Times New Roman" w:hAnsi="Times New Roman" w:cs="Times New Roman"/>
          <w:b/>
          <w:i/>
          <w:sz w:val="24"/>
          <w:szCs w:val="24"/>
        </w:rPr>
        <w:t>Candidates should check to ascertain that all pages are printed as indicated and that no Questions are missing.</w:t>
      </w:r>
    </w:p>
    <w:p w:rsidR="00B73E70" w:rsidRPr="00DD3190" w:rsidRDefault="00B73E70" w:rsidP="009E5C99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D3190">
        <w:rPr>
          <w:rFonts w:ascii="Times New Roman" w:hAnsi="Times New Roman" w:cs="Times New Roman"/>
          <w:b/>
          <w:u w:val="single"/>
        </w:rPr>
        <w:t>For Examiner’s Use Only</w:t>
      </w:r>
    </w:p>
    <w:tbl>
      <w:tblPr>
        <w:tblStyle w:val="TableGrid"/>
        <w:tblpPr w:leftFromText="180" w:rightFromText="180" w:vertAnchor="text" w:tblpX="2376" w:tblpY="1"/>
        <w:tblOverlap w:val="never"/>
        <w:tblW w:w="0" w:type="auto"/>
        <w:tblLook w:val="04A0"/>
      </w:tblPr>
      <w:tblGrid>
        <w:gridCol w:w="1205"/>
        <w:gridCol w:w="2056"/>
        <w:gridCol w:w="1984"/>
      </w:tblGrid>
      <w:tr w:rsidR="00B73E70" w:rsidRPr="0010381C" w:rsidTr="00692243">
        <w:trPr>
          <w:trHeight w:val="497"/>
        </w:trPr>
        <w:tc>
          <w:tcPr>
            <w:tcW w:w="1205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2056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1984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Candidate’s Score</w:t>
            </w:r>
          </w:p>
        </w:tc>
      </w:tr>
      <w:tr w:rsidR="00B73E70" w:rsidRPr="0010381C" w:rsidTr="00692243">
        <w:trPr>
          <w:trHeight w:val="497"/>
        </w:trPr>
        <w:tc>
          <w:tcPr>
            <w:tcW w:w="1205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6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4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3E70" w:rsidRPr="0010381C" w:rsidTr="00692243">
        <w:trPr>
          <w:trHeight w:val="93"/>
        </w:trPr>
        <w:tc>
          <w:tcPr>
            <w:tcW w:w="1205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6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3E70" w:rsidRPr="0010381C" w:rsidTr="00692243">
        <w:trPr>
          <w:trHeight w:val="497"/>
        </w:trPr>
        <w:tc>
          <w:tcPr>
            <w:tcW w:w="1205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6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4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73E70" w:rsidRPr="0010381C" w:rsidTr="00692243">
        <w:trPr>
          <w:trHeight w:val="517"/>
        </w:trPr>
        <w:tc>
          <w:tcPr>
            <w:tcW w:w="1205" w:type="dxa"/>
            <w:tcBorders>
              <w:left w:val="nil"/>
              <w:bottom w:val="nil"/>
            </w:tcBorders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056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381C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984" w:type="dxa"/>
          </w:tcPr>
          <w:p w:rsidR="00B73E70" w:rsidRPr="0010381C" w:rsidRDefault="00B73E70" w:rsidP="00692243">
            <w:pPr>
              <w:tabs>
                <w:tab w:val="left" w:pos="3810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38280E" w:rsidRDefault="0038280E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8F03DB" w:rsidRDefault="008F03DB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8F03DB" w:rsidRDefault="008F03DB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8F03DB" w:rsidRDefault="008F03DB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8F03DB" w:rsidRDefault="008F03DB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CE24DB" w:rsidRDefault="00CE24DB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CE24DB" w:rsidRDefault="00CE24DB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8F03DB" w:rsidRPr="008F03DB" w:rsidRDefault="008F03DB" w:rsidP="008F03DB">
      <w:pPr>
        <w:tabs>
          <w:tab w:val="left" w:pos="3810"/>
        </w:tabs>
        <w:spacing w:line="360" w:lineRule="auto"/>
        <w:rPr>
          <w:rFonts w:ascii="Times New Roman" w:hAnsi="Times New Roman" w:cs="Times New Roman"/>
          <w:b/>
        </w:rPr>
      </w:pPr>
    </w:p>
    <w:p w:rsidR="0038280E" w:rsidRPr="00CE24DB" w:rsidRDefault="0038280E" w:rsidP="003828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You are provided with:</w:t>
      </w:r>
    </w:p>
    <w:p w:rsidR="0038280E" w:rsidRPr="00CE24DB" w:rsidRDefault="0038280E" w:rsidP="00382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Solution P: 0.1</w:t>
      </w:r>
      <w:r w:rsidR="00F4126A" w:rsidRPr="00CE24DB">
        <w:rPr>
          <w:rFonts w:ascii="Times New Roman" w:hAnsi="Times New Roman" w:cs="Times New Roman"/>
          <w:sz w:val="24"/>
          <w:szCs w:val="24"/>
        </w:rPr>
        <w:t>M</w:t>
      </w:r>
      <w:r w:rsidRPr="00CE24DB">
        <w:rPr>
          <w:rFonts w:ascii="Times New Roman" w:hAnsi="Times New Roman" w:cs="Times New Roman"/>
          <w:sz w:val="24"/>
          <w:szCs w:val="24"/>
        </w:rPr>
        <w:t>hydrochloric acid</w:t>
      </w:r>
    </w:p>
    <w:p w:rsidR="0038280E" w:rsidRPr="00CE24DB" w:rsidRDefault="00F4126A" w:rsidP="00382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Solution Q: A</w:t>
      </w:r>
      <w:r w:rsidR="006042DB" w:rsidRPr="00CE24DB">
        <w:rPr>
          <w:rFonts w:ascii="Times New Roman" w:hAnsi="Times New Roman" w:cs="Times New Roman"/>
          <w:sz w:val="24"/>
          <w:szCs w:val="24"/>
        </w:rPr>
        <w:t>queous sodium carbonate</w:t>
      </w:r>
    </w:p>
    <w:p w:rsidR="006042DB" w:rsidRPr="00CE24DB" w:rsidRDefault="00CE23FF" w:rsidP="003828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Phenolphthalein: indicator</w:t>
      </w:r>
    </w:p>
    <w:p w:rsidR="00912457" w:rsidRPr="00CE24DB" w:rsidRDefault="00CE23FF" w:rsidP="00CE23F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Methyl orange indicator.</w:t>
      </w:r>
    </w:p>
    <w:p w:rsidR="00912457" w:rsidRPr="00CE24DB" w:rsidRDefault="00CE23FF" w:rsidP="00912457">
      <w:pPr>
        <w:ind w:left="108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912457" w:rsidRPr="00CE24DB">
        <w:rPr>
          <w:rFonts w:ascii="Times New Roman" w:hAnsi="Times New Roman" w:cs="Times New Roman"/>
          <w:sz w:val="24"/>
          <w:szCs w:val="24"/>
        </w:rPr>
        <w:t>You are required to standardize sodium carbonate solution Q. Fill the burette with solution P</w:t>
      </w:r>
      <w:r w:rsidR="000E085F" w:rsidRPr="00CE24DB">
        <w:rPr>
          <w:rFonts w:ascii="Times New Roman" w:hAnsi="Times New Roman" w:cs="Times New Roman"/>
          <w:sz w:val="24"/>
          <w:szCs w:val="24"/>
        </w:rPr>
        <w:t>,</w:t>
      </w:r>
      <w:r w:rsidR="00912457" w:rsidRPr="00CE24DB">
        <w:rPr>
          <w:rFonts w:ascii="Times New Roman" w:hAnsi="Times New Roman" w:cs="Times New Roman"/>
          <w:sz w:val="24"/>
          <w:szCs w:val="24"/>
        </w:rPr>
        <w:t xml:space="preserve"> Pipette 25cm</w:t>
      </w:r>
      <w:r w:rsidR="00912457"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12457" w:rsidRPr="00CE24DB">
        <w:rPr>
          <w:rFonts w:ascii="Times New Roman" w:hAnsi="Times New Roman" w:cs="Times New Roman"/>
          <w:sz w:val="24"/>
          <w:szCs w:val="24"/>
        </w:rPr>
        <w:t xml:space="preserve"> of solution Q into a conical flask. Add 2-3 0f phenolphthalein </w:t>
      </w:r>
      <w:proofErr w:type="gramStart"/>
      <w:r w:rsidR="00A45EC0" w:rsidRPr="00CE24DB">
        <w:rPr>
          <w:rFonts w:ascii="Times New Roman" w:hAnsi="Times New Roman" w:cs="Times New Roman"/>
          <w:sz w:val="24"/>
          <w:szCs w:val="24"/>
        </w:rPr>
        <w:t>indicator</w:t>
      </w:r>
      <w:proofErr w:type="gramEnd"/>
      <w:r w:rsidR="000E085F" w:rsidRPr="00CE24DB">
        <w:rPr>
          <w:rFonts w:ascii="Times New Roman" w:hAnsi="Times New Roman" w:cs="Times New Roman"/>
          <w:sz w:val="24"/>
          <w:szCs w:val="24"/>
        </w:rPr>
        <w:t xml:space="preserve"> and titrate with solution P. D</w:t>
      </w:r>
      <w:r w:rsidR="00912457" w:rsidRPr="00CE24DB">
        <w:rPr>
          <w:rFonts w:ascii="Times New Roman" w:hAnsi="Times New Roman" w:cs="Times New Roman"/>
          <w:sz w:val="24"/>
          <w:szCs w:val="24"/>
        </w:rPr>
        <w:t>o not pour out the content</w:t>
      </w:r>
      <w:r w:rsidR="00600FE1" w:rsidRPr="00CE24DB">
        <w:rPr>
          <w:rFonts w:ascii="Times New Roman" w:hAnsi="Times New Roman" w:cs="Times New Roman"/>
          <w:sz w:val="24"/>
          <w:szCs w:val="24"/>
        </w:rPr>
        <w:t>s</w:t>
      </w:r>
      <w:r w:rsidR="00912457" w:rsidRPr="00CE24DB">
        <w:rPr>
          <w:rFonts w:ascii="Times New Roman" w:hAnsi="Times New Roman" w:cs="Times New Roman"/>
          <w:sz w:val="24"/>
          <w:szCs w:val="24"/>
        </w:rPr>
        <w:t xml:space="preserve"> of the conical flask.</w:t>
      </w:r>
      <w:r w:rsidR="000E085F" w:rsidRPr="00CE24DB">
        <w:rPr>
          <w:rFonts w:ascii="Times New Roman" w:hAnsi="Times New Roman" w:cs="Times New Roman"/>
          <w:sz w:val="24"/>
          <w:szCs w:val="24"/>
        </w:rPr>
        <w:t xml:space="preserve">  Record your readings in table1 below.</w:t>
      </w:r>
      <w:r w:rsidR="0089673F" w:rsidRPr="00CE24DB">
        <w:rPr>
          <w:rFonts w:ascii="Times New Roman" w:hAnsi="Times New Roman" w:cs="Times New Roman"/>
          <w:sz w:val="24"/>
          <w:szCs w:val="24"/>
        </w:rPr>
        <w:t xml:space="preserve"> Add 2-3 drops of methyl orange indicator to the content in </w:t>
      </w:r>
      <w:r w:rsidR="00D609EE" w:rsidRPr="00CE24DB">
        <w:rPr>
          <w:rFonts w:ascii="Times New Roman" w:hAnsi="Times New Roman" w:cs="Times New Roman"/>
          <w:sz w:val="24"/>
          <w:szCs w:val="24"/>
        </w:rPr>
        <w:t xml:space="preserve">the conical flask and </w:t>
      </w:r>
      <w:r w:rsidR="00600FE1" w:rsidRPr="00CE24DB">
        <w:rPr>
          <w:rFonts w:ascii="Times New Roman" w:hAnsi="Times New Roman" w:cs="Times New Roman"/>
          <w:sz w:val="24"/>
          <w:szCs w:val="24"/>
        </w:rPr>
        <w:t>continue</w:t>
      </w:r>
      <w:r w:rsidR="00C930D9" w:rsidRPr="00CE24DB">
        <w:rPr>
          <w:rFonts w:ascii="Times New Roman" w:hAnsi="Times New Roman" w:cs="Times New Roman"/>
          <w:sz w:val="24"/>
          <w:szCs w:val="24"/>
        </w:rPr>
        <w:t xml:space="preserve"> titrating with solution P. R</w:t>
      </w:r>
      <w:r w:rsidR="0089673F" w:rsidRPr="00CE24DB">
        <w:rPr>
          <w:rFonts w:ascii="Times New Roman" w:hAnsi="Times New Roman" w:cs="Times New Roman"/>
          <w:sz w:val="24"/>
          <w:szCs w:val="24"/>
        </w:rPr>
        <w:t xml:space="preserve">ecord </w:t>
      </w:r>
      <w:r w:rsidR="001F3D6F" w:rsidRPr="00CE24DB">
        <w:rPr>
          <w:rFonts w:ascii="Times New Roman" w:hAnsi="Times New Roman" w:cs="Times New Roman"/>
          <w:sz w:val="24"/>
          <w:szCs w:val="24"/>
        </w:rPr>
        <w:t>your</w:t>
      </w:r>
      <w:r w:rsidR="0089673F" w:rsidRPr="00CE24DB">
        <w:rPr>
          <w:rFonts w:ascii="Times New Roman" w:hAnsi="Times New Roman" w:cs="Times New Roman"/>
          <w:sz w:val="24"/>
          <w:szCs w:val="24"/>
        </w:rPr>
        <w:t xml:space="preserve"> reading</w:t>
      </w:r>
      <w:r w:rsidR="00FE7DD1" w:rsidRPr="00CE24DB">
        <w:rPr>
          <w:rFonts w:ascii="Times New Roman" w:hAnsi="Times New Roman" w:cs="Times New Roman"/>
          <w:sz w:val="24"/>
          <w:szCs w:val="24"/>
        </w:rPr>
        <w:t>s</w:t>
      </w:r>
      <w:r w:rsidR="0089673F" w:rsidRPr="00CE24DB">
        <w:rPr>
          <w:rFonts w:ascii="Times New Roman" w:hAnsi="Times New Roman" w:cs="Times New Roman"/>
          <w:sz w:val="24"/>
          <w:szCs w:val="24"/>
        </w:rPr>
        <w:t xml:space="preserve"> in table </w:t>
      </w:r>
      <w:r w:rsidR="000E1E3D" w:rsidRPr="00CE24DB">
        <w:rPr>
          <w:rFonts w:ascii="Times New Roman" w:hAnsi="Times New Roman" w:cs="Times New Roman"/>
          <w:b/>
          <w:sz w:val="24"/>
          <w:szCs w:val="24"/>
        </w:rPr>
        <w:t>II</w:t>
      </w:r>
      <w:r w:rsidR="0089673F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1F3D6F" w:rsidRPr="00CE24DB">
        <w:rPr>
          <w:rFonts w:ascii="Times New Roman" w:hAnsi="Times New Roman" w:cs="Times New Roman"/>
          <w:sz w:val="24"/>
          <w:szCs w:val="24"/>
        </w:rPr>
        <w:t xml:space="preserve">below. </w:t>
      </w:r>
      <w:r w:rsidR="00FE7DD1" w:rsidRPr="00CE24DB">
        <w:rPr>
          <w:rFonts w:ascii="Times New Roman" w:hAnsi="Times New Roman" w:cs="Times New Roman"/>
          <w:sz w:val="24"/>
          <w:szCs w:val="24"/>
        </w:rPr>
        <w:t>Repeat</w:t>
      </w:r>
      <w:r w:rsidR="00C554E8" w:rsidRPr="00CE24DB">
        <w:rPr>
          <w:rFonts w:ascii="Times New Roman" w:hAnsi="Times New Roman" w:cs="Times New Roman"/>
          <w:sz w:val="24"/>
          <w:szCs w:val="24"/>
        </w:rPr>
        <w:t xml:space="preserve"> t</w:t>
      </w:r>
      <w:r w:rsidR="002A1BAF" w:rsidRPr="00CE24DB">
        <w:rPr>
          <w:rFonts w:ascii="Times New Roman" w:hAnsi="Times New Roman" w:cs="Times New Roman"/>
          <w:sz w:val="24"/>
          <w:szCs w:val="24"/>
        </w:rPr>
        <w:t xml:space="preserve">he procedure and complete table </w:t>
      </w:r>
      <w:r w:rsidR="002A1BAF" w:rsidRPr="00CE24D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2A1BAF" w:rsidRPr="00CE24DB">
        <w:rPr>
          <w:rFonts w:ascii="Times New Roman" w:hAnsi="Times New Roman" w:cs="Times New Roman"/>
          <w:sz w:val="24"/>
          <w:szCs w:val="24"/>
        </w:rPr>
        <w:t xml:space="preserve">and </w:t>
      </w:r>
      <w:r w:rsidR="002A1BAF" w:rsidRPr="00CE24DB">
        <w:rPr>
          <w:rFonts w:ascii="Times New Roman" w:hAnsi="Times New Roman" w:cs="Times New Roman"/>
          <w:b/>
          <w:sz w:val="24"/>
          <w:szCs w:val="24"/>
        </w:rPr>
        <w:t>II</w:t>
      </w:r>
      <w:r w:rsidR="00C554E8" w:rsidRPr="00CE24DB">
        <w:rPr>
          <w:rFonts w:ascii="Times New Roman" w:hAnsi="Times New Roman" w:cs="Times New Roman"/>
          <w:sz w:val="24"/>
          <w:szCs w:val="24"/>
        </w:rPr>
        <w:t>.</w:t>
      </w:r>
    </w:p>
    <w:p w:rsidR="00437C53" w:rsidRPr="00CE24DB" w:rsidRDefault="00C554E8" w:rsidP="00912457">
      <w:pPr>
        <w:ind w:left="108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Table </w:t>
      </w:r>
      <w:r w:rsidR="00F64BFA">
        <w:rPr>
          <w:rFonts w:ascii="Times New Roman" w:hAnsi="Times New Roman" w:cs="Times New Roman"/>
          <w:b/>
          <w:sz w:val="24"/>
          <w:szCs w:val="24"/>
        </w:rPr>
        <w:t>I</w:t>
      </w:r>
      <w:r w:rsidR="00133641" w:rsidRPr="00CE24DB">
        <w:rPr>
          <w:rFonts w:ascii="Times New Roman" w:hAnsi="Times New Roman" w:cs="Times New Roman"/>
          <w:sz w:val="24"/>
          <w:szCs w:val="24"/>
        </w:rPr>
        <w:t xml:space="preserve"> (using</w:t>
      </w:r>
      <w:r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1F3D6F" w:rsidRPr="00CE24DB">
        <w:rPr>
          <w:rFonts w:ascii="Times New Roman" w:hAnsi="Times New Roman" w:cs="Times New Roman"/>
          <w:sz w:val="24"/>
          <w:szCs w:val="24"/>
        </w:rPr>
        <w:t>phenolphthalein indicator</w:t>
      </w:r>
      <w:r w:rsidR="007833E2" w:rsidRPr="00CE24D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9869" w:type="dxa"/>
        <w:tblInd w:w="1080" w:type="dxa"/>
        <w:tblLook w:val="04A0"/>
      </w:tblPr>
      <w:tblGrid>
        <w:gridCol w:w="6608"/>
        <w:gridCol w:w="1045"/>
        <w:gridCol w:w="1045"/>
        <w:gridCol w:w="1171"/>
      </w:tblGrid>
      <w:tr w:rsidR="00F64BFA" w:rsidRPr="00CE24DB" w:rsidTr="00F64BFA">
        <w:trPr>
          <w:trHeight w:val="310"/>
        </w:trPr>
        <w:tc>
          <w:tcPr>
            <w:tcW w:w="6608" w:type="dxa"/>
            <w:tcBorders>
              <w:top w:val="nil"/>
              <w:left w:val="nil"/>
            </w:tcBorders>
          </w:tcPr>
          <w:p w:rsidR="00F64BFA" w:rsidRPr="00CE24DB" w:rsidRDefault="005E119C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F64BFA" w:rsidRDefault="00F64BFA">
            <w:r w:rsidRPr="00F3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    </w:t>
            </w:r>
            <w:r w:rsidRPr="00F3074D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45" w:type="dxa"/>
          </w:tcPr>
          <w:p w:rsidR="00F64BFA" w:rsidRDefault="00F64BFA">
            <w:r w:rsidRPr="00F3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  <w:r w:rsidRPr="00F3074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3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</w:tcPr>
          <w:p w:rsidR="00F64BFA" w:rsidRDefault="00F64BFA">
            <w:r w:rsidRPr="00F3074D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437C53" w:rsidRPr="00CE24DB" w:rsidTr="00F64BFA">
        <w:trPr>
          <w:trHeight w:val="402"/>
        </w:trPr>
        <w:tc>
          <w:tcPr>
            <w:tcW w:w="6608" w:type="dxa"/>
          </w:tcPr>
          <w:p w:rsidR="00437C53" w:rsidRPr="00CE24DB" w:rsidRDefault="004235E4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Final burette reading  (cm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437C53" w:rsidRPr="00CE24DB" w:rsidRDefault="00437C53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37C53" w:rsidRPr="00CE24DB" w:rsidRDefault="00437C53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437C53" w:rsidRPr="00CE24DB" w:rsidRDefault="00437C53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C53" w:rsidRPr="00CE24DB" w:rsidTr="00F64BFA">
        <w:trPr>
          <w:trHeight w:val="322"/>
        </w:trPr>
        <w:tc>
          <w:tcPr>
            <w:tcW w:w="6608" w:type="dxa"/>
          </w:tcPr>
          <w:p w:rsidR="00437C53" w:rsidRPr="00CE24DB" w:rsidRDefault="00CF125F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437C53" w:rsidRPr="00CE24DB" w:rsidRDefault="00437C53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437C53" w:rsidRPr="00CE24DB" w:rsidRDefault="00437C53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437C53" w:rsidRPr="00CE24DB" w:rsidRDefault="00437C53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5F" w:rsidRPr="00CE24DB" w:rsidTr="00F64BFA">
        <w:trPr>
          <w:trHeight w:val="299"/>
        </w:trPr>
        <w:tc>
          <w:tcPr>
            <w:tcW w:w="6608" w:type="dxa"/>
          </w:tcPr>
          <w:p w:rsidR="00CF125F" w:rsidRPr="00CE24DB" w:rsidRDefault="00B22E49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Volume of solution P used  (cm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</w:tcPr>
          <w:p w:rsidR="00CF125F" w:rsidRPr="00CE24DB" w:rsidRDefault="00CF125F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CF125F" w:rsidRPr="00CE24DB" w:rsidRDefault="00CF125F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CF125F" w:rsidRPr="00CE24DB" w:rsidRDefault="00CF125F" w:rsidP="00912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4E8" w:rsidRPr="00CE24DB" w:rsidRDefault="006C5680" w:rsidP="00912457">
      <w:pPr>
        <w:ind w:left="108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  <w:t xml:space="preserve">            (4mks)</w:t>
      </w:r>
    </w:p>
    <w:p w:rsidR="00B91FC4" w:rsidRDefault="006C5680" w:rsidP="00B61549">
      <w:pPr>
        <w:ind w:left="108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Determine the average volume of solution P used (V</w:t>
      </w:r>
      <w:r w:rsidRPr="00CE24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E24DB">
        <w:rPr>
          <w:rFonts w:ascii="Times New Roman" w:hAnsi="Times New Roman" w:cs="Times New Roman"/>
          <w:sz w:val="24"/>
          <w:szCs w:val="24"/>
        </w:rPr>
        <w:t xml:space="preserve">). Show your workings </w:t>
      </w:r>
      <w:r w:rsidR="003A6373" w:rsidRPr="00CE24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24DB">
        <w:rPr>
          <w:rFonts w:ascii="Times New Roman" w:hAnsi="Times New Roman" w:cs="Times New Roman"/>
          <w:sz w:val="24"/>
          <w:szCs w:val="24"/>
        </w:rPr>
        <w:t xml:space="preserve">(1mark) </w:t>
      </w:r>
    </w:p>
    <w:p w:rsidR="00CE24DB" w:rsidRPr="00CE24DB" w:rsidRDefault="00CE24DB" w:rsidP="00B6154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B61549" w:rsidRPr="00CE24DB" w:rsidRDefault="00B61549" w:rsidP="00B61549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1F3D6F" w:rsidRPr="00CE24DB" w:rsidRDefault="006C5680" w:rsidP="00CE24DB">
      <w:pPr>
        <w:ind w:left="108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Table </w:t>
      </w:r>
      <w:r w:rsidR="000E1E3D" w:rsidRPr="00CE24DB">
        <w:rPr>
          <w:rFonts w:ascii="Times New Roman" w:hAnsi="Times New Roman" w:cs="Times New Roman"/>
          <w:b/>
          <w:sz w:val="24"/>
          <w:szCs w:val="24"/>
        </w:rPr>
        <w:t>II</w:t>
      </w:r>
      <w:r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B91FC4" w:rsidRPr="00CE24DB">
        <w:rPr>
          <w:rFonts w:ascii="Times New Roman" w:hAnsi="Times New Roman" w:cs="Times New Roman"/>
          <w:sz w:val="24"/>
          <w:szCs w:val="24"/>
        </w:rPr>
        <w:t>(</w:t>
      </w:r>
      <w:r w:rsidRPr="00CE24DB">
        <w:rPr>
          <w:rFonts w:ascii="Times New Roman" w:hAnsi="Times New Roman" w:cs="Times New Roman"/>
          <w:sz w:val="24"/>
          <w:szCs w:val="24"/>
        </w:rPr>
        <w:t xml:space="preserve">using methyl </w:t>
      </w:r>
      <w:r w:rsidR="00B61549" w:rsidRPr="00CE24DB">
        <w:rPr>
          <w:rFonts w:ascii="Times New Roman" w:hAnsi="Times New Roman" w:cs="Times New Roman"/>
          <w:sz w:val="24"/>
          <w:szCs w:val="24"/>
        </w:rPr>
        <w:t>orange indicator</w:t>
      </w:r>
      <w:r w:rsidR="00B91FC4" w:rsidRPr="00CE24DB">
        <w:rPr>
          <w:rFonts w:ascii="Times New Roman" w:hAnsi="Times New Roman" w:cs="Times New Roman"/>
          <w:sz w:val="24"/>
          <w:szCs w:val="24"/>
        </w:rPr>
        <w:t>)</w:t>
      </w:r>
      <w:r w:rsidR="001F3D6F" w:rsidRPr="00CE24DB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802" w:type="dxa"/>
        <w:tblInd w:w="1080" w:type="dxa"/>
        <w:tblLook w:val="04A0"/>
      </w:tblPr>
      <w:tblGrid>
        <w:gridCol w:w="6563"/>
        <w:gridCol w:w="1038"/>
        <w:gridCol w:w="1038"/>
        <w:gridCol w:w="1163"/>
      </w:tblGrid>
      <w:tr w:rsidR="00CE24DB" w:rsidRPr="00CE24DB" w:rsidTr="00F64BFA">
        <w:trPr>
          <w:trHeight w:val="278"/>
        </w:trPr>
        <w:tc>
          <w:tcPr>
            <w:tcW w:w="6563" w:type="dxa"/>
            <w:tcBorders>
              <w:top w:val="nil"/>
              <w:left w:val="nil"/>
            </w:tcBorders>
          </w:tcPr>
          <w:p w:rsidR="00CE24DB" w:rsidRPr="00F64BFA" w:rsidRDefault="00CE24DB" w:rsidP="00D2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8" w:type="dxa"/>
          </w:tcPr>
          <w:p w:rsidR="00CE24DB" w:rsidRPr="00F64BFA" w:rsidRDefault="00CE24DB">
            <w:pPr>
              <w:rPr>
                <w:b/>
              </w:rPr>
            </w:pPr>
            <w:r w:rsidRPr="00F64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                           </w:t>
            </w:r>
          </w:p>
        </w:tc>
        <w:tc>
          <w:tcPr>
            <w:tcW w:w="1038" w:type="dxa"/>
          </w:tcPr>
          <w:p w:rsidR="00CE24DB" w:rsidRPr="00F64BFA" w:rsidRDefault="00CE24DB">
            <w:pPr>
              <w:rPr>
                <w:b/>
              </w:rPr>
            </w:pPr>
            <w:r w:rsidRPr="00F64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</w:t>
            </w:r>
          </w:p>
        </w:tc>
        <w:tc>
          <w:tcPr>
            <w:tcW w:w="1163" w:type="dxa"/>
          </w:tcPr>
          <w:p w:rsidR="00CE24DB" w:rsidRPr="00F64BFA" w:rsidRDefault="00CE24DB">
            <w:pPr>
              <w:rPr>
                <w:b/>
              </w:rPr>
            </w:pPr>
            <w:r w:rsidRPr="00F64B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F3D6F" w:rsidRPr="00CE24DB" w:rsidTr="00F64BFA">
        <w:trPr>
          <w:trHeight w:val="289"/>
        </w:trPr>
        <w:tc>
          <w:tcPr>
            <w:tcW w:w="6563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Final burette reading  (cm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6F" w:rsidRPr="00CE24DB" w:rsidTr="00F64BFA">
        <w:trPr>
          <w:trHeight w:val="355"/>
        </w:trPr>
        <w:tc>
          <w:tcPr>
            <w:tcW w:w="6563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6F" w:rsidRPr="00CE24DB" w:rsidTr="00F64BFA">
        <w:trPr>
          <w:trHeight w:val="342"/>
        </w:trPr>
        <w:tc>
          <w:tcPr>
            <w:tcW w:w="6563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Volume of solution P used  (cm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F3D6F" w:rsidRPr="00CE24DB" w:rsidRDefault="001F3D6F" w:rsidP="00D2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D6F" w:rsidRPr="00CE24DB" w:rsidRDefault="007A2B03" w:rsidP="00912457">
      <w:pPr>
        <w:ind w:left="108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</w:r>
      <w:r w:rsidR="000E1E3D" w:rsidRPr="00CE24D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CE24DB">
        <w:rPr>
          <w:rFonts w:ascii="Times New Roman" w:hAnsi="Times New Roman" w:cs="Times New Roman"/>
          <w:sz w:val="24"/>
          <w:szCs w:val="24"/>
        </w:rPr>
        <w:t xml:space="preserve">  </w:t>
      </w:r>
      <w:r w:rsidR="000E1E3D" w:rsidRPr="00CE24DB">
        <w:rPr>
          <w:rFonts w:ascii="Times New Roman" w:hAnsi="Times New Roman" w:cs="Times New Roman"/>
          <w:sz w:val="24"/>
          <w:szCs w:val="24"/>
        </w:rPr>
        <w:t>(4marks)</w:t>
      </w:r>
    </w:p>
    <w:p w:rsidR="003A6373" w:rsidRPr="00CE24DB" w:rsidRDefault="007A2B03" w:rsidP="00912457">
      <w:pPr>
        <w:ind w:left="108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Determine the average volume of solution</w:t>
      </w:r>
      <w:r w:rsidRPr="00F64BFA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CE24DB">
        <w:rPr>
          <w:rFonts w:ascii="Times New Roman" w:hAnsi="Times New Roman" w:cs="Times New Roman"/>
          <w:sz w:val="24"/>
          <w:szCs w:val="24"/>
        </w:rPr>
        <w:t xml:space="preserve"> used</w:t>
      </w:r>
      <w:r w:rsidR="002651CC" w:rsidRPr="00CE24DB">
        <w:rPr>
          <w:rFonts w:ascii="Times New Roman" w:hAnsi="Times New Roman" w:cs="Times New Roman"/>
          <w:sz w:val="24"/>
          <w:szCs w:val="24"/>
        </w:rPr>
        <w:t xml:space="preserve"> (V</w:t>
      </w:r>
      <w:r w:rsidR="002651CC" w:rsidRPr="00CE24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2651CC" w:rsidRPr="00CE24DB">
        <w:rPr>
          <w:rFonts w:ascii="Times New Roman" w:hAnsi="Times New Roman" w:cs="Times New Roman"/>
          <w:sz w:val="24"/>
          <w:szCs w:val="24"/>
        </w:rPr>
        <w:t>)</w:t>
      </w:r>
      <w:r w:rsidRPr="00CE24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2651CC" w:rsidRPr="00CE24DB">
        <w:rPr>
          <w:rFonts w:ascii="Times New Roman" w:hAnsi="Times New Roman" w:cs="Times New Roman"/>
          <w:sz w:val="24"/>
          <w:szCs w:val="24"/>
        </w:rPr>
        <w:t>Show</w:t>
      </w:r>
      <w:r w:rsidRPr="00CE24DB">
        <w:rPr>
          <w:rFonts w:ascii="Times New Roman" w:hAnsi="Times New Roman" w:cs="Times New Roman"/>
          <w:sz w:val="24"/>
          <w:szCs w:val="24"/>
        </w:rPr>
        <w:t xml:space="preserve"> your workings</w:t>
      </w:r>
      <w:r w:rsidR="00853F7A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1C09A4" w:rsidRPr="00CE24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3F7A" w:rsidRPr="00CE24DB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3A6373" w:rsidRPr="00CE24DB" w:rsidRDefault="003A6373" w:rsidP="00912457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A6373" w:rsidRPr="00CE24DB" w:rsidRDefault="007D2F3A" w:rsidP="003A6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Find the </w:t>
      </w:r>
      <w:r w:rsidR="00853F7A" w:rsidRPr="00CE24DB">
        <w:rPr>
          <w:rFonts w:ascii="Times New Roman" w:hAnsi="Times New Roman" w:cs="Times New Roman"/>
          <w:sz w:val="24"/>
          <w:szCs w:val="24"/>
        </w:rPr>
        <w:t>to</w:t>
      </w:r>
      <w:r w:rsidRPr="00CE24DB">
        <w:rPr>
          <w:rFonts w:ascii="Times New Roman" w:hAnsi="Times New Roman" w:cs="Times New Roman"/>
          <w:sz w:val="24"/>
          <w:szCs w:val="24"/>
        </w:rPr>
        <w:t>tal volume of solution P used. V</w:t>
      </w:r>
      <w:r w:rsidRPr="00CE24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E24DB">
        <w:rPr>
          <w:rFonts w:ascii="Times New Roman" w:hAnsi="Times New Roman" w:cs="Times New Roman"/>
          <w:sz w:val="24"/>
          <w:szCs w:val="24"/>
        </w:rPr>
        <w:t>+V</w:t>
      </w:r>
      <w:r w:rsidRPr="00CE24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E24DB">
        <w:rPr>
          <w:rFonts w:ascii="Times New Roman" w:hAnsi="Times New Roman" w:cs="Times New Roman"/>
          <w:sz w:val="24"/>
          <w:szCs w:val="24"/>
        </w:rPr>
        <w:t>=</w:t>
      </w:r>
      <w:r w:rsidR="002651CC" w:rsidRPr="00CE24DB">
        <w:rPr>
          <w:rFonts w:ascii="Times New Roman" w:hAnsi="Times New Roman" w:cs="Times New Roman"/>
          <w:sz w:val="24"/>
          <w:szCs w:val="24"/>
        </w:rPr>
        <w:t xml:space="preserve">     </w:t>
      </w:r>
      <w:r w:rsidR="00AC1702"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51CC" w:rsidRPr="00CE24DB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3A6373" w:rsidRPr="00CE24DB" w:rsidRDefault="003A6373" w:rsidP="003A6373">
      <w:pPr>
        <w:rPr>
          <w:rFonts w:ascii="Times New Roman" w:hAnsi="Times New Roman" w:cs="Times New Roman"/>
          <w:sz w:val="24"/>
          <w:szCs w:val="24"/>
        </w:rPr>
      </w:pPr>
    </w:p>
    <w:p w:rsidR="003A6373" w:rsidRPr="00CE24DB" w:rsidRDefault="002651CC" w:rsidP="003A637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Write down chemical equation for the reaction      </w:t>
      </w:r>
      <w:r w:rsidR="00E2207A"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E24DB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3A6373" w:rsidRPr="00CE24DB" w:rsidRDefault="003A6373" w:rsidP="003A6373">
      <w:pPr>
        <w:rPr>
          <w:rFonts w:ascii="Times New Roman" w:hAnsi="Times New Roman" w:cs="Times New Roman"/>
          <w:sz w:val="24"/>
          <w:szCs w:val="24"/>
        </w:rPr>
      </w:pPr>
    </w:p>
    <w:p w:rsidR="007D2F3A" w:rsidRPr="00CE24DB" w:rsidRDefault="002651CC" w:rsidP="007D2F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Calculate the:</w:t>
      </w:r>
    </w:p>
    <w:p w:rsidR="006F1F2A" w:rsidRPr="00CE24DB" w:rsidRDefault="002651CC" w:rsidP="008643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CE24DB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E24DB">
        <w:rPr>
          <w:rFonts w:ascii="Times New Roman" w:hAnsi="Times New Roman" w:cs="Times New Roman"/>
          <w:sz w:val="24"/>
          <w:szCs w:val="24"/>
        </w:rPr>
        <w:t xml:space="preserve">)Number of </w:t>
      </w:r>
      <w:r w:rsidR="006F1F2A" w:rsidRPr="00CE24DB">
        <w:rPr>
          <w:rFonts w:ascii="Times New Roman" w:hAnsi="Times New Roman" w:cs="Times New Roman"/>
          <w:sz w:val="24"/>
          <w:szCs w:val="24"/>
        </w:rPr>
        <w:t>moles</w:t>
      </w:r>
      <w:r w:rsidRPr="00CE24DB">
        <w:rPr>
          <w:rFonts w:ascii="Times New Roman" w:hAnsi="Times New Roman" w:cs="Times New Roman"/>
          <w:sz w:val="24"/>
          <w:szCs w:val="24"/>
        </w:rPr>
        <w:t xml:space="preserve"> of hydrochloric acid in the total volume of solution P used</w:t>
      </w:r>
      <w:r w:rsidR="006F1F2A" w:rsidRPr="00CE24DB">
        <w:rPr>
          <w:rFonts w:ascii="Times New Roman" w:hAnsi="Times New Roman" w:cs="Times New Roman"/>
          <w:sz w:val="24"/>
          <w:szCs w:val="24"/>
        </w:rPr>
        <w:t>.</w:t>
      </w:r>
      <w:r w:rsidR="008643AD" w:rsidRPr="00CE24DB">
        <w:rPr>
          <w:rFonts w:ascii="Times New Roman" w:hAnsi="Times New Roman" w:cs="Times New Roman"/>
          <w:sz w:val="24"/>
          <w:szCs w:val="24"/>
        </w:rPr>
        <w:t xml:space="preserve">       </w:t>
      </w:r>
      <w:r w:rsidR="006F1F2A" w:rsidRPr="00CE24DB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8643AD" w:rsidRPr="00CE24DB" w:rsidRDefault="008643AD" w:rsidP="008643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8643AD" w:rsidP="008643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8643AD" w:rsidP="008643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8643AD" w:rsidP="008643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8643AD" w:rsidP="008643A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6F1F2A" w:rsidP="003951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(ii</w:t>
      </w:r>
      <w:r w:rsidR="000E1E3D" w:rsidRPr="00CE24D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0E1E3D" w:rsidRPr="00CE24DB">
        <w:rPr>
          <w:rFonts w:ascii="Times New Roman" w:hAnsi="Times New Roman" w:cs="Times New Roman"/>
          <w:sz w:val="24"/>
          <w:szCs w:val="24"/>
        </w:rPr>
        <w:t>t</w:t>
      </w:r>
      <w:r w:rsidR="00395128" w:rsidRPr="00CE24DB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CE24DB">
        <w:rPr>
          <w:rFonts w:ascii="Times New Roman" w:hAnsi="Times New Roman" w:cs="Times New Roman"/>
          <w:sz w:val="24"/>
          <w:szCs w:val="24"/>
        </w:rPr>
        <w:t xml:space="preserve"> number of</w:t>
      </w:r>
      <w:r w:rsidR="004E11C5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Pr="00CE24DB">
        <w:rPr>
          <w:rFonts w:ascii="Times New Roman" w:hAnsi="Times New Roman" w:cs="Times New Roman"/>
          <w:sz w:val="24"/>
          <w:szCs w:val="24"/>
        </w:rPr>
        <w:t>moles of sodi</w:t>
      </w:r>
      <w:r w:rsidR="004E11C5" w:rsidRPr="00CE24DB">
        <w:rPr>
          <w:rFonts w:ascii="Times New Roman" w:hAnsi="Times New Roman" w:cs="Times New Roman"/>
          <w:sz w:val="24"/>
          <w:szCs w:val="24"/>
        </w:rPr>
        <w:t>u</w:t>
      </w:r>
      <w:r w:rsidRPr="00CE24DB">
        <w:rPr>
          <w:rFonts w:ascii="Times New Roman" w:hAnsi="Times New Roman" w:cs="Times New Roman"/>
          <w:sz w:val="24"/>
          <w:szCs w:val="24"/>
        </w:rPr>
        <w:t>m carbonate in 25cm</w:t>
      </w:r>
      <w:r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74006" w:rsidRPr="00CE24DB">
        <w:rPr>
          <w:rFonts w:ascii="Times New Roman" w:hAnsi="Times New Roman" w:cs="Times New Roman"/>
          <w:sz w:val="24"/>
          <w:szCs w:val="24"/>
        </w:rPr>
        <w:t xml:space="preserve"> of solution Q</w:t>
      </w:r>
      <w:r w:rsidR="008643AD" w:rsidRPr="00CE24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95128" w:rsidRPr="00CE24DB">
        <w:rPr>
          <w:rFonts w:ascii="Times New Roman" w:hAnsi="Times New Roman" w:cs="Times New Roman"/>
          <w:sz w:val="24"/>
          <w:szCs w:val="24"/>
        </w:rPr>
        <w:t>(2marks)</w:t>
      </w:r>
    </w:p>
    <w:p w:rsidR="008643AD" w:rsidRPr="00CE24DB" w:rsidRDefault="008643AD" w:rsidP="003951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8643AD" w:rsidP="003951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8643AD" w:rsidP="003951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43AD" w:rsidRPr="00CE24DB" w:rsidRDefault="008643AD" w:rsidP="0039512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63DC2" w:rsidRDefault="004E11C5" w:rsidP="002651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(iii)</w:t>
      </w:r>
      <w:r w:rsidR="00395128" w:rsidRPr="00CE24DB">
        <w:rPr>
          <w:rFonts w:ascii="Times New Roman" w:hAnsi="Times New Roman" w:cs="Times New Roman"/>
          <w:sz w:val="24"/>
          <w:szCs w:val="24"/>
        </w:rPr>
        <w:t xml:space="preserve">Concentration of sodium carbonate in mole per </w:t>
      </w:r>
      <w:proofErr w:type="spellStart"/>
      <w:r w:rsidR="00C932DD" w:rsidRPr="00CE24DB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8643AD" w:rsidRPr="00CE24DB">
        <w:rPr>
          <w:rFonts w:ascii="Times New Roman" w:hAnsi="Times New Roman" w:cs="Times New Roman"/>
          <w:sz w:val="24"/>
          <w:szCs w:val="24"/>
        </w:rPr>
        <w:t xml:space="preserve">   </w:t>
      </w:r>
      <w:r w:rsidR="00CE24DB">
        <w:rPr>
          <w:rFonts w:ascii="Times New Roman" w:hAnsi="Times New Roman" w:cs="Times New Roman"/>
          <w:sz w:val="24"/>
          <w:szCs w:val="24"/>
        </w:rPr>
        <w:t xml:space="preserve">    </w:t>
      </w:r>
      <w:r w:rsidR="008643AD"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63DC2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C932DD" w:rsidRPr="00CE24DB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CE24DB" w:rsidRDefault="00CE24DB" w:rsidP="002651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E24DB" w:rsidRPr="00CE24DB" w:rsidRDefault="00CE24DB" w:rsidP="002651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63DC2" w:rsidRPr="00CE24DB" w:rsidRDefault="00163DC2" w:rsidP="002651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63DC2" w:rsidRPr="00CE24DB" w:rsidRDefault="00163DC2" w:rsidP="002651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63DC2" w:rsidRPr="00CE24DB" w:rsidRDefault="00163DC2" w:rsidP="002651C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E24DB" w:rsidRDefault="00C932DD" w:rsidP="00163D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CE24DB">
        <w:rPr>
          <w:rFonts w:ascii="Times New Roman" w:hAnsi="Times New Roman" w:cs="Times New Roman"/>
          <w:sz w:val="24"/>
          <w:szCs w:val="24"/>
        </w:rPr>
        <w:t>(iv)</w:t>
      </w:r>
      <w:r w:rsid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4922C0" w:rsidRPr="00CE24DB">
        <w:rPr>
          <w:rFonts w:ascii="Times New Roman" w:hAnsi="Times New Roman" w:cs="Times New Roman"/>
          <w:sz w:val="24"/>
          <w:szCs w:val="24"/>
        </w:rPr>
        <w:t>Concentration</w:t>
      </w:r>
      <w:proofErr w:type="gramEnd"/>
      <w:r w:rsidR="004922C0" w:rsidRPr="00CE24DB">
        <w:rPr>
          <w:rFonts w:ascii="Times New Roman" w:hAnsi="Times New Roman" w:cs="Times New Roman"/>
          <w:sz w:val="24"/>
          <w:szCs w:val="24"/>
        </w:rPr>
        <w:t xml:space="preserve"> of sodium carbonate in grams per </w:t>
      </w:r>
      <w:proofErr w:type="spellStart"/>
      <w:r w:rsidR="004922C0" w:rsidRPr="00CE24DB">
        <w:rPr>
          <w:rFonts w:ascii="Times New Roman" w:hAnsi="Times New Roman" w:cs="Times New Roman"/>
          <w:sz w:val="24"/>
          <w:szCs w:val="24"/>
        </w:rPr>
        <w:t>litre</w:t>
      </w:r>
      <w:proofErr w:type="spellEnd"/>
      <w:r w:rsidR="00943881" w:rsidRPr="00CE24DB">
        <w:rPr>
          <w:rFonts w:ascii="Times New Roman" w:hAnsi="Times New Roman" w:cs="Times New Roman"/>
          <w:sz w:val="24"/>
          <w:szCs w:val="24"/>
        </w:rPr>
        <w:t xml:space="preserve"> (Na=23.0, C=120, O=16)</w:t>
      </w:r>
      <w:r w:rsidR="00163DC2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CE24DB">
        <w:rPr>
          <w:rFonts w:ascii="Times New Roman" w:hAnsi="Times New Roman" w:cs="Times New Roman"/>
          <w:sz w:val="24"/>
          <w:szCs w:val="24"/>
        </w:rPr>
        <w:t xml:space="preserve">    </w:t>
      </w:r>
      <w:r w:rsidR="00E31EA8" w:rsidRPr="00CE24DB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CE24DB" w:rsidRDefault="00CE24DB" w:rsidP="00163DC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31EA8" w:rsidRPr="00CE24DB" w:rsidRDefault="00366575" w:rsidP="009042D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E24DB">
        <w:rPr>
          <w:rFonts w:ascii="Times New Roman" w:hAnsi="Times New Roman" w:cs="Times New Roman"/>
          <w:b/>
          <w:sz w:val="24"/>
          <w:szCs w:val="24"/>
        </w:rPr>
        <w:t>You are provided with:</w:t>
      </w:r>
    </w:p>
    <w:p w:rsidR="00366575" w:rsidRPr="00CE24DB" w:rsidRDefault="00366575" w:rsidP="000146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E24DB">
        <w:rPr>
          <w:rFonts w:ascii="Times New Roman" w:hAnsi="Times New Roman" w:cs="Times New Roman"/>
          <w:b/>
          <w:sz w:val="24"/>
          <w:szCs w:val="24"/>
        </w:rPr>
        <w:t>3g of ammonium nitrate labeled solid F</w:t>
      </w:r>
    </w:p>
    <w:p w:rsidR="00366575" w:rsidRPr="00CE24DB" w:rsidRDefault="00366575" w:rsidP="000146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E24DB">
        <w:rPr>
          <w:rFonts w:ascii="Times New Roman" w:hAnsi="Times New Roman" w:cs="Times New Roman"/>
          <w:b/>
          <w:sz w:val="24"/>
          <w:szCs w:val="24"/>
        </w:rPr>
        <w:t xml:space="preserve">Distilled water </w:t>
      </w:r>
    </w:p>
    <w:p w:rsidR="00366575" w:rsidRPr="00CE24DB" w:rsidRDefault="00366575" w:rsidP="000146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E24DB">
        <w:rPr>
          <w:rFonts w:ascii="Times New Roman" w:hAnsi="Times New Roman" w:cs="Times New Roman"/>
          <w:b/>
          <w:sz w:val="24"/>
          <w:szCs w:val="24"/>
        </w:rPr>
        <w:t>Plastic beaker (1000ml)</w:t>
      </w:r>
    </w:p>
    <w:p w:rsidR="00366575" w:rsidRPr="00CE24DB" w:rsidRDefault="00B87FE5" w:rsidP="000146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E24DB">
        <w:rPr>
          <w:rFonts w:ascii="Times New Roman" w:hAnsi="Times New Roman" w:cs="Times New Roman"/>
          <w:b/>
          <w:sz w:val="24"/>
          <w:szCs w:val="24"/>
        </w:rPr>
        <w:t>Thermometer</w:t>
      </w:r>
    </w:p>
    <w:p w:rsidR="00B87FE5" w:rsidRPr="00CE24DB" w:rsidRDefault="00B87FE5" w:rsidP="0001469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CE24DB">
        <w:rPr>
          <w:rFonts w:ascii="Times New Roman" w:hAnsi="Times New Roman" w:cs="Times New Roman"/>
          <w:b/>
          <w:sz w:val="24"/>
          <w:szCs w:val="24"/>
        </w:rPr>
        <w:t>50cm</w:t>
      </w:r>
      <w:r w:rsidRPr="00CE24D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CE24DB">
        <w:rPr>
          <w:rFonts w:ascii="Times New Roman" w:hAnsi="Times New Roman" w:cs="Times New Roman"/>
          <w:b/>
          <w:sz w:val="24"/>
          <w:szCs w:val="24"/>
        </w:rPr>
        <w:t xml:space="preserve"> measuring cylinder</w:t>
      </w:r>
    </w:p>
    <w:p w:rsidR="00B87FE5" w:rsidRPr="00CE24DB" w:rsidRDefault="008A5784" w:rsidP="00366575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CE24DB">
        <w:rPr>
          <w:rFonts w:ascii="Times New Roman" w:hAnsi="Times New Roman" w:cs="Times New Roman"/>
          <w:b/>
          <w:i/>
          <w:sz w:val="24"/>
          <w:szCs w:val="24"/>
        </w:rPr>
        <w:t xml:space="preserve">You are required </w:t>
      </w:r>
      <w:r w:rsidR="00E625B1" w:rsidRPr="00CE24DB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Pr="00CE24DB">
        <w:rPr>
          <w:rFonts w:ascii="Times New Roman" w:hAnsi="Times New Roman" w:cs="Times New Roman"/>
          <w:b/>
          <w:i/>
          <w:sz w:val="24"/>
          <w:szCs w:val="24"/>
        </w:rPr>
        <w:t xml:space="preserve">determine </w:t>
      </w:r>
      <w:r w:rsidR="00EC0D0E" w:rsidRPr="00CE24DB">
        <w:rPr>
          <w:rFonts w:ascii="Times New Roman" w:hAnsi="Times New Roman" w:cs="Times New Roman"/>
          <w:b/>
          <w:i/>
          <w:sz w:val="24"/>
          <w:szCs w:val="24"/>
        </w:rPr>
        <w:t>enthalpy of</w:t>
      </w:r>
      <w:r w:rsidRPr="00CE24DB">
        <w:rPr>
          <w:rFonts w:ascii="Times New Roman" w:hAnsi="Times New Roman" w:cs="Times New Roman"/>
          <w:b/>
          <w:i/>
          <w:sz w:val="24"/>
          <w:szCs w:val="24"/>
        </w:rPr>
        <w:t xml:space="preserve"> solution of ammonium nitrate.</w:t>
      </w:r>
    </w:p>
    <w:p w:rsidR="008A5784" w:rsidRPr="00CE24DB" w:rsidRDefault="008A5784" w:rsidP="003665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CE24DB">
        <w:rPr>
          <w:rFonts w:ascii="Times New Roman" w:hAnsi="Times New Roman" w:cs="Times New Roman"/>
          <w:b/>
          <w:sz w:val="24"/>
          <w:szCs w:val="24"/>
        </w:rPr>
        <w:t>PROCEDURE</w:t>
      </w:r>
    </w:p>
    <w:p w:rsidR="00D374FE" w:rsidRPr="00CE24DB" w:rsidRDefault="008A5784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Using 50cm</w:t>
      </w:r>
      <w:r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24DB">
        <w:rPr>
          <w:rFonts w:ascii="Times New Roman" w:hAnsi="Times New Roman" w:cs="Times New Roman"/>
          <w:sz w:val="24"/>
          <w:szCs w:val="24"/>
        </w:rPr>
        <w:t xml:space="preserve"> measuring cylinder, measure 50cm</w:t>
      </w:r>
      <w:r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24DB">
        <w:rPr>
          <w:rFonts w:ascii="Times New Roman" w:hAnsi="Times New Roman" w:cs="Times New Roman"/>
          <w:sz w:val="24"/>
          <w:szCs w:val="24"/>
        </w:rPr>
        <w:t xml:space="preserve"> of distilled water into 100ml plastic beaker, stir the water gently with a thermometer </w:t>
      </w:r>
      <w:r w:rsidR="00D374FE" w:rsidRPr="00CE24DB">
        <w:rPr>
          <w:rFonts w:ascii="Times New Roman" w:hAnsi="Times New Roman" w:cs="Times New Roman"/>
          <w:sz w:val="24"/>
          <w:szCs w:val="24"/>
        </w:rPr>
        <w:t>and note</w:t>
      </w:r>
      <w:r w:rsidRPr="00CE24DB">
        <w:rPr>
          <w:rFonts w:ascii="Times New Roman" w:hAnsi="Times New Roman" w:cs="Times New Roman"/>
          <w:sz w:val="24"/>
          <w:szCs w:val="24"/>
        </w:rPr>
        <w:t xml:space="preserve"> its initial temperature and record it in the table below. Add 3g of ammonium nitrate into water in the plastic beaker.</w:t>
      </w:r>
      <w:r w:rsidR="009F22F0" w:rsidRPr="00CE24DB">
        <w:rPr>
          <w:rFonts w:ascii="Times New Roman" w:hAnsi="Times New Roman" w:cs="Times New Roman"/>
          <w:sz w:val="24"/>
          <w:szCs w:val="24"/>
        </w:rPr>
        <w:t xml:space="preserve"> Stir gently using the </w:t>
      </w:r>
      <w:r w:rsidR="00D374FE" w:rsidRPr="00CE24DB">
        <w:rPr>
          <w:rFonts w:ascii="Times New Roman" w:hAnsi="Times New Roman" w:cs="Times New Roman"/>
          <w:sz w:val="24"/>
          <w:szCs w:val="24"/>
        </w:rPr>
        <w:t>thermometer and</w:t>
      </w:r>
      <w:r w:rsidR="009F22F0" w:rsidRPr="00CE24DB">
        <w:rPr>
          <w:rFonts w:ascii="Times New Roman" w:hAnsi="Times New Roman" w:cs="Times New Roman"/>
          <w:sz w:val="24"/>
          <w:szCs w:val="24"/>
        </w:rPr>
        <w:t xml:space="preserve"> note the lowest attained in the reaction and record it in the table below.</w:t>
      </w:r>
      <w:r w:rsidR="00D872B9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E03FF5"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872B9" w:rsidRPr="00CE24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5778"/>
        <w:gridCol w:w="1772"/>
      </w:tblGrid>
      <w:tr w:rsidR="00D374FE" w:rsidRPr="00CE24DB" w:rsidTr="00E03FF5">
        <w:trPr>
          <w:trHeight w:val="472"/>
          <w:jc w:val="center"/>
        </w:trPr>
        <w:tc>
          <w:tcPr>
            <w:tcW w:w="5778" w:type="dxa"/>
          </w:tcPr>
          <w:p w:rsidR="00D374FE" w:rsidRPr="00CE24DB" w:rsidRDefault="00D374FE" w:rsidP="003665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Final temperature of solution T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05B07" w:rsidRPr="00CE24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05B07"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505B07" w:rsidRPr="00CE24D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72" w:type="dxa"/>
          </w:tcPr>
          <w:p w:rsidR="00D374FE" w:rsidRPr="00CE24DB" w:rsidRDefault="00D374FE" w:rsidP="003665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4FE" w:rsidRPr="00CE24DB" w:rsidTr="00E03FF5">
        <w:trPr>
          <w:trHeight w:val="472"/>
          <w:jc w:val="center"/>
        </w:trPr>
        <w:tc>
          <w:tcPr>
            <w:tcW w:w="5778" w:type="dxa"/>
          </w:tcPr>
          <w:p w:rsidR="00D374FE" w:rsidRPr="00CE24DB" w:rsidRDefault="002765D8" w:rsidP="003665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Initial temperature of water , T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72" w:type="dxa"/>
          </w:tcPr>
          <w:p w:rsidR="00D374FE" w:rsidRPr="00CE24DB" w:rsidRDefault="00D374FE" w:rsidP="003665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4FE" w:rsidRPr="00CE24DB" w:rsidTr="00E03FF5">
        <w:trPr>
          <w:trHeight w:val="503"/>
          <w:jc w:val="center"/>
        </w:trPr>
        <w:tc>
          <w:tcPr>
            <w:tcW w:w="5778" w:type="dxa"/>
          </w:tcPr>
          <w:p w:rsidR="00D374FE" w:rsidRPr="00CE24DB" w:rsidRDefault="000E1E3D" w:rsidP="003665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DB">
              <w:rPr>
                <w:rFonts w:ascii="Times New Roman" w:hAnsi="Times New Roman" w:cs="Times New Roman"/>
                <w:sz w:val="24"/>
                <w:szCs w:val="24"/>
              </w:rPr>
              <w:t xml:space="preserve">Change in temperature  </w:t>
            </w:r>
            <w:r w:rsidR="007E537E" w:rsidRPr="00CE24D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9pt;height:12.55pt" o:ole="">
                  <v:imagedata r:id="rId8" o:title=""/>
                </v:shape>
                <o:OLEObject Type="Embed" ProgID="Equation.3" ShapeID="_x0000_i1025" DrawAspect="Content" ObjectID="_1499607981" r:id="rId9"/>
              </w:object>
            </w:r>
            <w:r w:rsidR="00524E45" w:rsidRPr="00CE24DB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r w:rsidR="00524E45" w:rsidRPr="00CE24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524E45" w:rsidRPr="00CE24DB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772" w:type="dxa"/>
          </w:tcPr>
          <w:p w:rsidR="00D374FE" w:rsidRPr="00CE24DB" w:rsidRDefault="00D374FE" w:rsidP="0036657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784" w:rsidRPr="00CE24DB" w:rsidRDefault="000E1E3D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</w:r>
      <w:r w:rsidRPr="00CE24D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CE24DB">
        <w:rPr>
          <w:rFonts w:ascii="Times New Roman" w:hAnsi="Times New Roman" w:cs="Times New Roman"/>
          <w:sz w:val="24"/>
          <w:szCs w:val="24"/>
        </w:rPr>
        <w:t xml:space="preserve">      </w:t>
      </w:r>
      <w:r w:rsidRPr="00CE24DB">
        <w:rPr>
          <w:rFonts w:ascii="Times New Roman" w:hAnsi="Times New Roman" w:cs="Times New Roman"/>
          <w:sz w:val="24"/>
          <w:szCs w:val="24"/>
        </w:rPr>
        <w:t xml:space="preserve">  (3marks)</w:t>
      </w:r>
    </w:p>
    <w:p w:rsidR="00D34AFF" w:rsidRPr="00CE24DB" w:rsidRDefault="00524E45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(a</w:t>
      </w:r>
      <w:r w:rsidR="00EC0D0E" w:rsidRPr="00CE24DB">
        <w:rPr>
          <w:rFonts w:ascii="Times New Roman" w:hAnsi="Times New Roman" w:cs="Times New Roman"/>
          <w:sz w:val="24"/>
          <w:szCs w:val="24"/>
        </w:rPr>
        <w:t>) Calculate</w:t>
      </w:r>
      <w:r w:rsidR="00797A0F" w:rsidRPr="00CE24DB">
        <w:rPr>
          <w:rFonts w:ascii="Times New Roman" w:hAnsi="Times New Roman" w:cs="Times New Roman"/>
          <w:sz w:val="24"/>
          <w:szCs w:val="24"/>
        </w:rPr>
        <w:t xml:space="preserve"> the number of moles of ammonium nitrate, solution F. (N=14, H=1.0, O=16 )</w:t>
      </w:r>
      <w:r w:rsidR="00E02DC3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D872B9" w:rsidRPr="00CE24DB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872B9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(b</w:t>
      </w:r>
      <w:r w:rsidR="003460E3" w:rsidRPr="00CE24DB">
        <w:rPr>
          <w:rFonts w:ascii="Times New Roman" w:hAnsi="Times New Roman" w:cs="Times New Roman"/>
          <w:sz w:val="24"/>
          <w:szCs w:val="24"/>
        </w:rPr>
        <w:t>) Calculate</w:t>
      </w:r>
      <w:r w:rsidRPr="00CE24DB">
        <w:rPr>
          <w:rFonts w:ascii="Times New Roman" w:hAnsi="Times New Roman" w:cs="Times New Roman"/>
          <w:sz w:val="24"/>
          <w:szCs w:val="24"/>
        </w:rPr>
        <w:t xml:space="preserve"> the heat absorbed in this reaction (specific heat capacity=4.2 Jg</w:t>
      </w:r>
      <w:r w:rsidRPr="00CE24D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E24DB">
        <w:rPr>
          <w:rFonts w:ascii="Times New Roman" w:hAnsi="Times New Roman" w:cs="Times New Roman"/>
          <w:sz w:val="24"/>
          <w:szCs w:val="24"/>
        </w:rPr>
        <w:t>k</w:t>
      </w:r>
      <w:r w:rsidRPr="00CE24DB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CE24DB">
        <w:rPr>
          <w:rFonts w:ascii="Times New Roman" w:hAnsi="Times New Roman" w:cs="Times New Roman"/>
          <w:sz w:val="24"/>
          <w:szCs w:val="24"/>
        </w:rPr>
        <w:t>)</w:t>
      </w:r>
      <w:r w:rsidR="00E02DC3" w:rsidRPr="00CE24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79B0" w:rsidRPr="00CE24DB">
        <w:rPr>
          <w:rFonts w:ascii="Times New Roman" w:hAnsi="Times New Roman" w:cs="Times New Roman"/>
          <w:sz w:val="24"/>
          <w:szCs w:val="24"/>
        </w:rPr>
        <w:t xml:space="preserve">  (2marks)</w:t>
      </w: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E02D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1E79B0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(c</w:t>
      </w:r>
      <w:r w:rsidR="003460E3" w:rsidRPr="00CE24DB">
        <w:rPr>
          <w:rFonts w:ascii="Times New Roman" w:hAnsi="Times New Roman" w:cs="Times New Roman"/>
          <w:sz w:val="24"/>
          <w:szCs w:val="24"/>
        </w:rPr>
        <w:t>) Calculate</w:t>
      </w:r>
      <w:r w:rsidRPr="00CE24DB">
        <w:rPr>
          <w:rFonts w:ascii="Times New Roman" w:hAnsi="Times New Roman" w:cs="Times New Roman"/>
          <w:sz w:val="24"/>
          <w:szCs w:val="24"/>
        </w:rPr>
        <w:t xml:space="preserve"> the molar enthalpy of solution of ammonium nitrate.  </w:t>
      </w:r>
      <w:r w:rsidR="00E02DC3"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E24DB">
        <w:rPr>
          <w:rFonts w:ascii="Times New Roman" w:hAnsi="Times New Roman" w:cs="Times New Roman"/>
          <w:sz w:val="24"/>
          <w:szCs w:val="24"/>
        </w:rPr>
        <w:t>(2marks)</w:t>
      </w:r>
    </w:p>
    <w:p w:rsidR="00D34AFF" w:rsidRPr="00CE24DB" w:rsidRDefault="00D34AFF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406134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(d) Draw the energy level diagram for the reaction.</w:t>
      </w:r>
      <w:r w:rsidR="00E02DC3"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E27AE" w:rsidRPr="00CE24DB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D34AFF" w:rsidRPr="00CE24DB" w:rsidRDefault="00D34AFF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3665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34AFF" w:rsidRPr="00CE24DB" w:rsidRDefault="00D34AFF" w:rsidP="00D34AFF">
      <w:pPr>
        <w:rPr>
          <w:rFonts w:ascii="Times New Roman" w:hAnsi="Times New Roman" w:cs="Times New Roman"/>
          <w:sz w:val="24"/>
          <w:szCs w:val="24"/>
        </w:rPr>
      </w:pPr>
    </w:p>
    <w:p w:rsidR="006F3950" w:rsidRPr="00CE24DB" w:rsidRDefault="008E27AE" w:rsidP="008E27AE">
      <w:p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3. </w:t>
      </w:r>
      <w:r w:rsidR="006F3950" w:rsidRPr="00CE24DB">
        <w:rPr>
          <w:rFonts w:ascii="Times New Roman" w:hAnsi="Times New Roman" w:cs="Times New Roman"/>
          <w:sz w:val="24"/>
          <w:szCs w:val="24"/>
        </w:rPr>
        <w:t>You are provided with solid E. carry</w:t>
      </w:r>
      <w:r w:rsidR="00ED299C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6F3950" w:rsidRPr="00CE24DB">
        <w:rPr>
          <w:rFonts w:ascii="Times New Roman" w:hAnsi="Times New Roman" w:cs="Times New Roman"/>
          <w:sz w:val="24"/>
          <w:szCs w:val="24"/>
        </w:rPr>
        <w:t>out the test below and record your observations</w:t>
      </w:r>
      <w:r w:rsidR="00EF0EAB" w:rsidRPr="00CE24DB">
        <w:rPr>
          <w:rFonts w:ascii="Times New Roman" w:hAnsi="Times New Roman" w:cs="Times New Roman"/>
          <w:sz w:val="24"/>
          <w:szCs w:val="24"/>
        </w:rPr>
        <w:t xml:space="preserve"> and infer</w:t>
      </w:r>
      <w:r w:rsidR="006F3950" w:rsidRPr="00CE24DB">
        <w:rPr>
          <w:rFonts w:ascii="Times New Roman" w:hAnsi="Times New Roman" w:cs="Times New Roman"/>
          <w:sz w:val="24"/>
          <w:szCs w:val="24"/>
        </w:rPr>
        <w:t xml:space="preserve">ences in the </w:t>
      </w:r>
      <w:r w:rsidR="00EF0EAB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EF0EAB" w:rsidRPr="00CE24DB">
        <w:rPr>
          <w:rFonts w:ascii="Times New Roman" w:hAnsi="Times New Roman" w:cs="Times New Roman"/>
          <w:sz w:val="24"/>
          <w:szCs w:val="24"/>
        </w:rPr>
        <w:tab/>
      </w:r>
      <w:r w:rsidR="006F3950" w:rsidRPr="00CE24DB">
        <w:rPr>
          <w:rFonts w:ascii="Times New Roman" w:hAnsi="Times New Roman" w:cs="Times New Roman"/>
          <w:sz w:val="24"/>
          <w:szCs w:val="24"/>
        </w:rPr>
        <w:t xml:space="preserve">spaces </w:t>
      </w:r>
      <w:r w:rsidR="00ED299C" w:rsidRPr="00CE24DB">
        <w:rPr>
          <w:rFonts w:ascii="Times New Roman" w:hAnsi="Times New Roman" w:cs="Times New Roman"/>
          <w:sz w:val="24"/>
          <w:szCs w:val="24"/>
        </w:rPr>
        <w:t>provided.</w:t>
      </w:r>
    </w:p>
    <w:p w:rsidR="004F548B" w:rsidRPr="00CE24DB" w:rsidRDefault="00D34AFF" w:rsidP="008E27AE">
      <w:p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</w:t>
      </w:r>
      <w:r w:rsidR="004F548B" w:rsidRPr="00CE24DB">
        <w:rPr>
          <w:rFonts w:ascii="Times New Roman" w:hAnsi="Times New Roman" w:cs="Times New Roman"/>
          <w:sz w:val="24"/>
          <w:szCs w:val="24"/>
        </w:rPr>
        <w:t xml:space="preserve">Divide solid </w:t>
      </w:r>
      <w:r w:rsidR="004F548B" w:rsidRPr="00CE24DB">
        <w:rPr>
          <w:rFonts w:ascii="Times New Roman" w:hAnsi="Times New Roman" w:cs="Times New Roman"/>
          <w:b/>
          <w:sz w:val="24"/>
          <w:szCs w:val="24"/>
        </w:rPr>
        <w:t>E</w:t>
      </w:r>
      <w:r w:rsidR="004F548B" w:rsidRPr="00CE24DB">
        <w:rPr>
          <w:rFonts w:ascii="Times New Roman" w:hAnsi="Times New Roman" w:cs="Times New Roman"/>
          <w:sz w:val="24"/>
          <w:szCs w:val="24"/>
        </w:rPr>
        <w:t xml:space="preserve"> into </w:t>
      </w:r>
      <w:r w:rsidR="004F548B" w:rsidRPr="00CE24DB">
        <w:rPr>
          <w:rFonts w:ascii="Times New Roman" w:hAnsi="Times New Roman" w:cs="Times New Roman"/>
          <w:b/>
          <w:sz w:val="24"/>
          <w:szCs w:val="24"/>
        </w:rPr>
        <w:t>two</w:t>
      </w:r>
      <w:r w:rsidR="004F548B" w:rsidRPr="00CE24DB">
        <w:rPr>
          <w:rFonts w:ascii="Times New Roman" w:hAnsi="Times New Roman" w:cs="Times New Roman"/>
          <w:sz w:val="24"/>
          <w:szCs w:val="24"/>
        </w:rPr>
        <w:t xml:space="preserve"> halves</w:t>
      </w:r>
    </w:p>
    <w:p w:rsidR="00CC3373" w:rsidRPr="00CE24DB" w:rsidRDefault="00CC3373" w:rsidP="00CC33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>Place one half of solid E in a clean dry test tube. Heat it gently then strongly</w:t>
      </w:r>
      <w:r w:rsidR="008643AD" w:rsidRPr="00CE24DB">
        <w:rPr>
          <w:rFonts w:ascii="Times New Roman" w:hAnsi="Times New Roman" w:cs="Times New Roman"/>
          <w:sz w:val="24"/>
          <w:szCs w:val="24"/>
        </w:rPr>
        <w:t xml:space="preserve">.                              </w:t>
      </w:r>
      <w:r w:rsidRPr="00CE24DB">
        <w:rPr>
          <w:rFonts w:ascii="Times New Roman" w:hAnsi="Times New Roman" w:cs="Times New Roman"/>
          <w:sz w:val="24"/>
          <w:szCs w:val="24"/>
        </w:rPr>
        <w:t>(2marks)</w:t>
      </w:r>
    </w:p>
    <w:p w:rsidR="00CC3373" w:rsidRPr="00CE24DB" w:rsidRDefault="005A7625" w:rsidP="009609F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5A7625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42.9pt;margin-top:2.65pt;width:0;height:161.3pt;z-index:251668480" o:connectortype="straight"/>
        </w:pict>
      </w:r>
      <w:r w:rsidR="00655471" w:rsidRPr="00CE24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55471" w:rsidRPr="00CE24D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CC3373" w:rsidRPr="00CE24DB">
        <w:rPr>
          <w:rFonts w:ascii="Times New Roman" w:hAnsi="Times New Roman" w:cs="Times New Roman"/>
          <w:sz w:val="24"/>
          <w:szCs w:val="24"/>
          <w:u w:val="single"/>
        </w:rPr>
        <w:t xml:space="preserve">Observations                 </w:t>
      </w:r>
      <w:r w:rsidR="009609F7" w:rsidRPr="00CE24D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CC3373" w:rsidRPr="00CE24D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Inf</w:t>
      </w:r>
      <w:r w:rsidR="00EF0EAB" w:rsidRPr="00CE24DB">
        <w:rPr>
          <w:rFonts w:ascii="Times New Roman" w:hAnsi="Times New Roman" w:cs="Times New Roman"/>
          <w:sz w:val="24"/>
          <w:szCs w:val="24"/>
          <w:u w:val="single"/>
        </w:rPr>
        <w:t>ere</w:t>
      </w:r>
      <w:r w:rsidR="00CC3373" w:rsidRPr="00CE24DB">
        <w:rPr>
          <w:rFonts w:ascii="Times New Roman" w:hAnsi="Times New Roman" w:cs="Times New Roman"/>
          <w:sz w:val="24"/>
          <w:szCs w:val="24"/>
          <w:u w:val="single"/>
        </w:rPr>
        <w:t>nces</w:t>
      </w:r>
    </w:p>
    <w:p w:rsidR="00CC3373" w:rsidRPr="00CE24DB" w:rsidRDefault="00CC3373" w:rsidP="009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373" w:rsidRPr="00CE24DB" w:rsidRDefault="00CC3373" w:rsidP="009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373" w:rsidRPr="00CE24DB" w:rsidRDefault="00CC3373" w:rsidP="009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3373" w:rsidRPr="00CE24DB" w:rsidRDefault="00CC3373" w:rsidP="009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377" w:rsidRPr="00CE24DB" w:rsidRDefault="00065377" w:rsidP="00065377">
      <w:p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82AA4" w:rsidRPr="00CE24DB" w:rsidRDefault="00065377" w:rsidP="00CC3373">
      <w:p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r w:rsidR="00EF0EAB" w:rsidRPr="00CE24DB">
        <w:rPr>
          <w:rFonts w:ascii="Times New Roman" w:hAnsi="Times New Roman" w:cs="Times New Roman"/>
          <w:sz w:val="24"/>
          <w:szCs w:val="24"/>
        </w:rPr>
        <w:t>2marks</w:t>
      </w:r>
      <w:r w:rsidRPr="00CE24DB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(1mark)</w:t>
      </w:r>
    </w:p>
    <w:p w:rsidR="00CC3373" w:rsidRPr="00CE24DB" w:rsidRDefault="00257362" w:rsidP="00CC33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="00CC3373" w:rsidRPr="00CE24DB">
        <w:rPr>
          <w:rFonts w:ascii="Times New Roman" w:hAnsi="Times New Roman" w:cs="Times New Roman"/>
          <w:sz w:val="24"/>
          <w:szCs w:val="24"/>
        </w:rPr>
        <w:t xml:space="preserve"> Place the other ha</w:t>
      </w:r>
      <w:r w:rsidR="00615F7E" w:rsidRPr="00CE24DB">
        <w:rPr>
          <w:rFonts w:ascii="Times New Roman" w:hAnsi="Times New Roman" w:cs="Times New Roman"/>
          <w:sz w:val="24"/>
          <w:szCs w:val="24"/>
        </w:rPr>
        <w:t xml:space="preserve">lf of </w:t>
      </w:r>
      <w:r w:rsidR="000B11D5" w:rsidRPr="00CE24DB">
        <w:rPr>
          <w:rFonts w:ascii="Times New Roman" w:hAnsi="Times New Roman" w:cs="Times New Roman"/>
          <w:sz w:val="24"/>
          <w:szCs w:val="24"/>
        </w:rPr>
        <w:t>solid</w:t>
      </w:r>
      <w:r w:rsidR="00615F7E" w:rsidRPr="00CE24DB">
        <w:rPr>
          <w:rFonts w:ascii="Times New Roman" w:hAnsi="Times New Roman" w:cs="Times New Roman"/>
          <w:sz w:val="24"/>
          <w:szCs w:val="24"/>
        </w:rPr>
        <w:t xml:space="preserve"> E in a boiling tube, add 10cm</w:t>
      </w:r>
      <w:r w:rsidR="00615F7E"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15F7E" w:rsidRPr="00CE24DB">
        <w:rPr>
          <w:rFonts w:ascii="Times New Roman" w:hAnsi="Times New Roman" w:cs="Times New Roman"/>
          <w:sz w:val="24"/>
          <w:szCs w:val="24"/>
        </w:rPr>
        <w:t xml:space="preserve"> of distilled water and </w:t>
      </w:r>
      <w:r w:rsidR="00ED299C" w:rsidRPr="00CE24DB">
        <w:rPr>
          <w:rFonts w:ascii="Times New Roman" w:hAnsi="Times New Roman" w:cs="Times New Roman"/>
          <w:sz w:val="24"/>
          <w:szCs w:val="24"/>
        </w:rPr>
        <w:t>shake</w:t>
      </w:r>
      <w:r w:rsidR="00615F7E" w:rsidRPr="00CE24DB">
        <w:rPr>
          <w:rFonts w:ascii="Times New Roman" w:hAnsi="Times New Roman" w:cs="Times New Roman"/>
          <w:sz w:val="24"/>
          <w:szCs w:val="24"/>
        </w:rPr>
        <w:t xml:space="preserve"> well until all the solid dissolves.</w:t>
      </w:r>
    </w:p>
    <w:p w:rsidR="00615F7E" w:rsidRPr="00CE24DB" w:rsidRDefault="00257362" w:rsidP="0025736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(i) </w:t>
      </w:r>
      <w:r w:rsidR="008150BE" w:rsidRPr="00CE24DB">
        <w:rPr>
          <w:rFonts w:ascii="Times New Roman" w:hAnsi="Times New Roman" w:cs="Times New Roman"/>
          <w:sz w:val="24"/>
          <w:szCs w:val="24"/>
        </w:rPr>
        <w:t>Place</w:t>
      </w:r>
      <w:r w:rsidR="00F72690" w:rsidRPr="00CE24DB">
        <w:rPr>
          <w:rFonts w:ascii="Times New Roman" w:hAnsi="Times New Roman" w:cs="Times New Roman"/>
          <w:sz w:val="24"/>
          <w:szCs w:val="24"/>
        </w:rPr>
        <w:t xml:space="preserve"> </w:t>
      </w:r>
      <w:r w:rsidRPr="00CE24DB">
        <w:rPr>
          <w:rFonts w:ascii="Times New Roman" w:hAnsi="Times New Roman" w:cs="Times New Roman"/>
          <w:sz w:val="24"/>
          <w:szCs w:val="24"/>
        </w:rPr>
        <w:t>about 1cm</w:t>
      </w:r>
      <w:r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24DB">
        <w:rPr>
          <w:rFonts w:ascii="Times New Roman" w:hAnsi="Times New Roman" w:cs="Times New Roman"/>
          <w:sz w:val="24"/>
          <w:szCs w:val="24"/>
        </w:rPr>
        <w:t xml:space="preserve"> of solution, add 2</w:t>
      </w:r>
      <w:r w:rsidR="00EF0EAB" w:rsidRPr="00CE24DB">
        <w:rPr>
          <w:rFonts w:ascii="Times New Roman" w:hAnsi="Times New Roman" w:cs="Times New Roman"/>
          <w:b/>
          <w:sz w:val="24"/>
          <w:szCs w:val="24"/>
        </w:rPr>
        <w:t>M</w:t>
      </w:r>
      <w:r w:rsidRPr="00CE24DB">
        <w:rPr>
          <w:rFonts w:ascii="Times New Roman" w:hAnsi="Times New Roman" w:cs="Times New Roman"/>
          <w:sz w:val="24"/>
          <w:szCs w:val="24"/>
        </w:rPr>
        <w:t xml:space="preserve"> sodium </w:t>
      </w:r>
      <w:r w:rsidR="00EB3CF5" w:rsidRPr="00CE24DB">
        <w:rPr>
          <w:rFonts w:ascii="Times New Roman" w:hAnsi="Times New Roman" w:cs="Times New Roman"/>
          <w:sz w:val="24"/>
          <w:szCs w:val="24"/>
        </w:rPr>
        <w:t>hydroxide drop</w:t>
      </w:r>
      <w:r w:rsidR="005A72B1" w:rsidRPr="00CE24DB">
        <w:rPr>
          <w:rFonts w:ascii="Times New Roman" w:hAnsi="Times New Roman" w:cs="Times New Roman"/>
          <w:sz w:val="24"/>
          <w:szCs w:val="24"/>
        </w:rPr>
        <w:t xml:space="preserve"> wise</w:t>
      </w:r>
      <w:r w:rsidRPr="00CE24DB">
        <w:rPr>
          <w:rFonts w:ascii="Times New Roman" w:hAnsi="Times New Roman" w:cs="Times New Roman"/>
          <w:sz w:val="24"/>
          <w:szCs w:val="24"/>
        </w:rPr>
        <w:t xml:space="preserve"> until in excess.</w:t>
      </w:r>
      <w:r w:rsidR="00EB3CF5" w:rsidRPr="00CE24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76FE" w:rsidRPr="00CE24DB">
        <w:rPr>
          <w:rFonts w:ascii="Times New Roman" w:hAnsi="Times New Roman" w:cs="Times New Roman"/>
          <w:sz w:val="24"/>
          <w:szCs w:val="24"/>
        </w:rPr>
        <w:t>(2marks)</w:t>
      </w:r>
    </w:p>
    <w:p w:rsidR="00257362" w:rsidRPr="00CE24DB" w:rsidRDefault="005A7625" w:rsidP="00257362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39" type="#_x0000_t32" style="position:absolute;left:0;text-align:left;margin-left:242.9pt;margin-top:2.65pt;width:1pt;height:161.3pt;z-index:251670528" o:connectortype="straight"/>
        </w:pict>
      </w:r>
      <w:r w:rsidR="00CC3373" w:rsidRPr="00CE24D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57362" w:rsidRPr="00CE24DB">
        <w:rPr>
          <w:rFonts w:ascii="Times New Roman" w:hAnsi="Times New Roman" w:cs="Times New Roman"/>
          <w:sz w:val="24"/>
          <w:szCs w:val="24"/>
          <w:u w:val="single"/>
        </w:rPr>
        <w:t xml:space="preserve">Observations                                                                       </w:t>
      </w:r>
      <w:r w:rsidR="00EF0EAB" w:rsidRPr="00CE24DB">
        <w:rPr>
          <w:rFonts w:ascii="Times New Roman" w:hAnsi="Times New Roman" w:cs="Times New Roman"/>
          <w:sz w:val="24"/>
          <w:szCs w:val="24"/>
          <w:u w:val="single"/>
        </w:rPr>
        <w:t>Inferences</w:t>
      </w:r>
    </w:p>
    <w:p w:rsidR="00257362" w:rsidRPr="00CE24DB" w:rsidRDefault="00257362" w:rsidP="00257362">
      <w:pPr>
        <w:rPr>
          <w:rFonts w:ascii="Times New Roman" w:hAnsi="Times New Roman" w:cs="Times New Roman"/>
          <w:sz w:val="24"/>
          <w:szCs w:val="24"/>
        </w:rPr>
      </w:pPr>
    </w:p>
    <w:p w:rsidR="00257362" w:rsidRPr="00CE24DB" w:rsidRDefault="00257362" w:rsidP="00257362">
      <w:pPr>
        <w:rPr>
          <w:rFonts w:ascii="Times New Roman" w:hAnsi="Times New Roman" w:cs="Times New Roman"/>
          <w:sz w:val="24"/>
          <w:szCs w:val="24"/>
        </w:rPr>
      </w:pPr>
    </w:p>
    <w:p w:rsidR="00257362" w:rsidRPr="00CE24DB" w:rsidRDefault="00257362" w:rsidP="00257362">
      <w:pPr>
        <w:rPr>
          <w:rFonts w:ascii="Times New Roman" w:hAnsi="Times New Roman" w:cs="Times New Roman"/>
          <w:sz w:val="24"/>
          <w:szCs w:val="24"/>
        </w:rPr>
      </w:pPr>
    </w:p>
    <w:p w:rsidR="00257362" w:rsidRPr="00CE24DB" w:rsidRDefault="00257362" w:rsidP="00257362">
      <w:pPr>
        <w:rPr>
          <w:rFonts w:ascii="Times New Roman" w:hAnsi="Times New Roman" w:cs="Times New Roman"/>
          <w:sz w:val="24"/>
          <w:szCs w:val="24"/>
        </w:rPr>
      </w:pPr>
    </w:p>
    <w:p w:rsidR="00F72690" w:rsidRPr="00CE24DB" w:rsidRDefault="00CC3373" w:rsidP="00CC3373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F72690" w:rsidRPr="00CE24DB" w:rsidRDefault="00382AA4" w:rsidP="00F72690">
      <w:p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(1mark)                                                                               (1mark)</w:t>
      </w:r>
    </w:p>
    <w:p w:rsidR="003876FE" w:rsidRPr="00CE24DB" w:rsidRDefault="00CE24DB" w:rsidP="00CE2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72690" w:rsidRPr="00CE24DB">
        <w:rPr>
          <w:rFonts w:ascii="Times New Roman" w:hAnsi="Times New Roman" w:cs="Times New Roman"/>
          <w:sz w:val="24"/>
          <w:szCs w:val="24"/>
        </w:rPr>
        <w:t>(ii) Place 1cm</w:t>
      </w:r>
      <w:r w:rsidR="00F72690"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2B7F" w:rsidRPr="00CE24DB">
        <w:rPr>
          <w:rFonts w:ascii="Times New Roman" w:hAnsi="Times New Roman" w:cs="Times New Roman"/>
          <w:sz w:val="24"/>
          <w:szCs w:val="24"/>
        </w:rPr>
        <w:t xml:space="preserve"> of the </w:t>
      </w:r>
      <w:r w:rsidR="003D7442" w:rsidRPr="00CE24DB">
        <w:rPr>
          <w:rFonts w:ascii="Times New Roman" w:hAnsi="Times New Roman" w:cs="Times New Roman"/>
          <w:sz w:val="24"/>
          <w:szCs w:val="24"/>
        </w:rPr>
        <w:t>solution</w:t>
      </w:r>
      <w:r w:rsidR="00D12B7F" w:rsidRPr="00CE24DB">
        <w:rPr>
          <w:rFonts w:ascii="Times New Roman" w:hAnsi="Times New Roman" w:cs="Times New Roman"/>
          <w:sz w:val="24"/>
          <w:szCs w:val="24"/>
        </w:rPr>
        <w:t xml:space="preserve"> in a test-tube and add 2-3 drops of 2M sulphuric</w:t>
      </w:r>
      <w:r w:rsidR="005A7625" w:rsidRPr="005A7625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40" type="#_x0000_t32" style="position:absolute;margin-left:241.9pt;margin-top:25.75pt;width:1pt;height:161.3pt;z-index:251671552;mso-position-horizontal-relative:text;mso-position-vertical-relative:text" o:connectortype="straight"/>
        </w:pict>
      </w:r>
      <w:r w:rsidR="003876FE" w:rsidRPr="00CE24DB">
        <w:rPr>
          <w:rFonts w:ascii="Times New Roman" w:hAnsi="Times New Roman" w:cs="Times New Roman"/>
          <w:sz w:val="24"/>
          <w:szCs w:val="24"/>
        </w:rPr>
        <w:t xml:space="preserve">  acid.</w:t>
      </w:r>
      <w:r w:rsidR="005D26A6" w:rsidRPr="00CE24D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76FE" w:rsidRPr="00CE24DB">
        <w:rPr>
          <w:rFonts w:ascii="Times New Roman" w:hAnsi="Times New Roman" w:cs="Times New Roman"/>
          <w:sz w:val="24"/>
          <w:szCs w:val="24"/>
        </w:rPr>
        <w:t>(2marks)</w:t>
      </w:r>
    </w:p>
    <w:p w:rsidR="003876FE" w:rsidRPr="00CE24DB" w:rsidRDefault="003876FE" w:rsidP="003876FE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24DB">
        <w:rPr>
          <w:rFonts w:ascii="Times New Roman" w:hAnsi="Times New Roman" w:cs="Times New Roman"/>
          <w:sz w:val="24"/>
          <w:szCs w:val="24"/>
          <w:u w:val="single"/>
        </w:rPr>
        <w:t xml:space="preserve"> Observations                                                                        </w:t>
      </w:r>
      <w:r w:rsidR="00EF0EAB" w:rsidRPr="00CE24DB">
        <w:rPr>
          <w:rFonts w:ascii="Times New Roman" w:hAnsi="Times New Roman" w:cs="Times New Roman"/>
          <w:sz w:val="24"/>
          <w:szCs w:val="24"/>
          <w:u w:val="single"/>
        </w:rPr>
        <w:t>Inferences</w:t>
      </w:r>
    </w:p>
    <w:p w:rsidR="003876FE" w:rsidRPr="00CE24DB" w:rsidRDefault="003876FE" w:rsidP="003876FE">
      <w:pPr>
        <w:rPr>
          <w:rFonts w:ascii="Times New Roman" w:hAnsi="Times New Roman" w:cs="Times New Roman"/>
          <w:sz w:val="24"/>
          <w:szCs w:val="24"/>
        </w:rPr>
      </w:pPr>
    </w:p>
    <w:p w:rsidR="003876FE" w:rsidRPr="00CE24DB" w:rsidRDefault="003876FE" w:rsidP="003876FE">
      <w:pPr>
        <w:rPr>
          <w:rFonts w:ascii="Times New Roman" w:hAnsi="Times New Roman" w:cs="Times New Roman"/>
          <w:sz w:val="24"/>
          <w:szCs w:val="24"/>
        </w:rPr>
      </w:pPr>
    </w:p>
    <w:p w:rsidR="003876FE" w:rsidRPr="00CE24DB" w:rsidRDefault="003876FE" w:rsidP="003876FE">
      <w:pPr>
        <w:rPr>
          <w:rFonts w:ascii="Times New Roman" w:hAnsi="Times New Roman" w:cs="Times New Roman"/>
          <w:sz w:val="24"/>
          <w:szCs w:val="24"/>
        </w:rPr>
      </w:pPr>
    </w:p>
    <w:p w:rsidR="003876FE" w:rsidRPr="00CE24DB" w:rsidRDefault="003876FE" w:rsidP="003876FE">
      <w:pPr>
        <w:rPr>
          <w:rFonts w:ascii="Times New Roman" w:hAnsi="Times New Roman" w:cs="Times New Roman"/>
          <w:sz w:val="24"/>
          <w:szCs w:val="24"/>
        </w:rPr>
      </w:pPr>
    </w:p>
    <w:p w:rsidR="00F5644B" w:rsidRPr="00CE24DB" w:rsidRDefault="00F5644B" w:rsidP="003876FE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876FE" w:rsidRPr="00CE24DB" w:rsidRDefault="00F5644B" w:rsidP="00D36D60">
      <w:p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609F7" w:rsidRPr="00CE24DB">
        <w:rPr>
          <w:rFonts w:ascii="Times New Roman" w:hAnsi="Times New Roman" w:cs="Times New Roman"/>
          <w:sz w:val="24"/>
          <w:szCs w:val="24"/>
        </w:rPr>
        <w:t xml:space="preserve">      (1mark)                                                                               (1mark)</w:t>
      </w:r>
      <w:r w:rsidRPr="00CE24DB">
        <w:rPr>
          <w:rFonts w:ascii="Times New Roman" w:hAnsi="Times New Roman" w:cs="Times New Roman"/>
          <w:sz w:val="24"/>
          <w:szCs w:val="24"/>
        </w:rPr>
        <w:t xml:space="preserve">      </w:t>
      </w:r>
      <w:r w:rsidR="003876FE" w:rsidRPr="00CE24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36D60" w:rsidRPr="00CE24D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A6E06" w:rsidRPr="00CE24DB" w:rsidRDefault="00CE24DB" w:rsidP="00F72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6E06" w:rsidRPr="00CE24DB">
        <w:rPr>
          <w:rFonts w:ascii="Times New Roman" w:hAnsi="Times New Roman" w:cs="Times New Roman"/>
          <w:sz w:val="24"/>
          <w:szCs w:val="24"/>
        </w:rPr>
        <w:t xml:space="preserve">(iii) </w:t>
      </w:r>
      <w:r w:rsidR="003A6373" w:rsidRPr="00CE24DB">
        <w:rPr>
          <w:rFonts w:ascii="Times New Roman" w:hAnsi="Times New Roman" w:cs="Times New Roman"/>
          <w:sz w:val="24"/>
          <w:szCs w:val="24"/>
        </w:rPr>
        <w:t>Place</w:t>
      </w:r>
      <w:r w:rsidR="002A6E06" w:rsidRPr="00CE24DB">
        <w:rPr>
          <w:rFonts w:ascii="Times New Roman" w:hAnsi="Times New Roman" w:cs="Times New Roman"/>
          <w:sz w:val="24"/>
          <w:szCs w:val="24"/>
        </w:rPr>
        <w:t xml:space="preserve"> about 1cm</w:t>
      </w:r>
      <w:r w:rsidR="002A6E06" w:rsidRPr="00CE24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A6E06" w:rsidRPr="00CE24DB">
        <w:rPr>
          <w:rFonts w:ascii="Times New Roman" w:hAnsi="Times New Roman" w:cs="Times New Roman"/>
          <w:sz w:val="24"/>
          <w:szCs w:val="24"/>
        </w:rPr>
        <w:t xml:space="preserve"> of the solution, add 4-5 drops of 2M lead </w:t>
      </w:r>
      <w:r w:rsidR="00E06D09" w:rsidRPr="00CE24DB">
        <w:rPr>
          <w:rFonts w:ascii="Times New Roman" w:hAnsi="Times New Roman" w:cs="Times New Roman"/>
          <w:sz w:val="24"/>
          <w:szCs w:val="24"/>
        </w:rPr>
        <w:t>(</w:t>
      </w:r>
      <w:r w:rsidR="002A6E06" w:rsidRPr="00CE24DB">
        <w:rPr>
          <w:rFonts w:ascii="Times New Roman" w:hAnsi="Times New Roman" w:cs="Times New Roman"/>
          <w:sz w:val="24"/>
          <w:szCs w:val="24"/>
        </w:rPr>
        <w:t>II</w:t>
      </w:r>
      <w:r w:rsidR="00E06D09" w:rsidRPr="00CE24DB">
        <w:rPr>
          <w:rFonts w:ascii="Times New Roman" w:hAnsi="Times New Roman" w:cs="Times New Roman"/>
          <w:sz w:val="24"/>
          <w:szCs w:val="24"/>
        </w:rPr>
        <w:t>)</w:t>
      </w:r>
      <w:r w:rsidR="002A6E06" w:rsidRPr="00CE24DB">
        <w:rPr>
          <w:rFonts w:ascii="Times New Roman" w:hAnsi="Times New Roman" w:cs="Times New Roman"/>
          <w:sz w:val="24"/>
          <w:szCs w:val="24"/>
        </w:rPr>
        <w:t xml:space="preserve"> nitrate solution </w:t>
      </w:r>
      <w:r w:rsidRPr="00CE24DB">
        <w:rPr>
          <w:rFonts w:ascii="Times New Roman" w:hAnsi="Times New Roman" w:cs="Times New Roman"/>
          <w:sz w:val="24"/>
          <w:szCs w:val="24"/>
        </w:rPr>
        <w:t>and heat</w:t>
      </w:r>
      <w:r w:rsidR="002A6E06" w:rsidRPr="00CE24DB">
        <w:rPr>
          <w:rFonts w:ascii="Times New Roman" w:hAnsi="Times New Roman" w:cs="Times New Roman"/>
          <w:sz w:val="24"/>
          <w:szCs w:val="24"/>
        </w:rPr>
        <w:t xml:space="preserve"> to </w:t>
      </w:r>
      <w:r w:rsidR="00EF0EAB" w:rsidRPr="00CE24DB">
        <w:rPr>
          <w:rFonts w:ascii="Times New Roman" w:hAnsi="Times New Roman" w:cs="Times New Roman"/>
          <w:sz w:val="24"/>
          <w:szCs w:val="24"/>
        </w:rPr>
        <w:tab/>
      </w:r>
      <w:r w:rsidR="00EF0EAB" w:rsidRPr="00CE24DB">
        <w:rPr>
          <w:rFonts w:ascii="Times New Roman" w:hAnsi="Times New Roman" w:cs="Times New Roman"/>
          <w:sz w:val="24"/>
          <w:szCs w:val="24"/>
        </w:rPr>
        <w:tab/>
      </w:r>
      <w:r w:rsidR="00EF0EAB" w:rsidRPr="00CE24DB">
        <w:rPr>
          <w:rFonts w:ascii="Times New Roman" w:hAnsi="Times New Roman" w:cs="Times New Roman"/>
          <w:sz w:val="24"/>
          <w:szCs w:val="24"/>
        </w:rPr>
        <w:tab/>
      </w:r>
      <w:r w:rsidR="002A6E06" w:rsidRPr="00CE24DB">
        <w:rPr>
          <w:rFonts w:ascii="Times New Roman" w:hAnsi="Times New Roman" w:cs="Times New Roman"/>
          <w:sz w:val="24"/>
          <w:szCs w:val="24"/>
        </w:rPr>
        <w:t xml:space="preserve">boiling </w:t>
      </w:r>
      <w:r w:rsidR="00A6440B"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A6E06" w:rsidRPr="00CE24DB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B903B9" w:rsidRPr="00CE24DB" w:rsidRDefault="005A7625" w:rsidP="00B903B9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41" type="#_x0000_t32" style="position:absolute;left:0;text-align:left;margin-left:243.9pt;margin-top:4.75pt;width:1pt;height:161.3pt;z-index:251672576" o:connectortype="straight"/>
        </w:pict>
      </w:r>
      <w:r w:rsidR="00B903B9" w:rsidRPr="00CE24D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03B9" w:rsidRPr="00CE24DB">
        <w:rPr>
          <w:rFonts w:ascii="Times New Roman" w:hAnsi="Times New Roman" w:cs="Times New Roman"/>
          <w:sz w:val="24"/>
          <w:szCs w:val="24"/>
          <w:u w:val="single"/>
        </w:rPr>
        <w:t xml:space="preserve">Observations                                                                       </w:t>
      </w:r>
      <w:r w:rsidR="00EF0EAB" w:rsidRPr="00CE24DB">
        <w:rPr>
          <w:rFonts w:ascii="Times New Roman" w:hAnsi="Times New Roman" w:cs="Times New Roman"/>
          <w:sz w:val="24"/>
          <w:szCs w:val="24"/>
          <w:u w:val="single"/>
        </w:rPr>
        <w:t>Inferences</w:t>
      </w:r>
    </w:p>
    <w:p w:rsidR="00B903B9" w:rsidRPr="00CE24DB" w:rsidRDefault="00B903B9" w:rsidP="00B903B9">
      <w:pPr>
        <w:rPr>
          <w:rFonts w:ascii="Times New Roman" w:hAnsi="Times New Roman" w:cs="Times New Roman"/>
          <w:sz w:val="24"/>
          <w:szCs w:val="24"/>
        </w:rPr>
      </w:pPr>
    </w:p>
    <w:p w:rsidR="00B903B9" w:rsidRPr="00CE24DB" w:rsidRDefault="00B903B9" w:rsidP="00B903B9">
      <w:pPr>
        <w:rPr>
          <w:rFonts w:ascii="Times New Roman" w:hAnsi="Times New Roman" w:cs="Times New Roman"/>
          <w:sz w:val="24"/>
          <w:szCs w:val="24"/>
        </w:rPr>
      </w:pPr>
    </w:p>
    <w:p w:rsidR="00B903B9" w:rsidRPr="00CE24DB" w:rsidRDefault="00B903B9" w:rsidP="00B903B9">
      <w:pPr>
        <w:rPr>
          <w:rFonts w:ascii="Times New Roman" w:hAnsi="Times New Roman" w:cs="Times New Roman"/>
          <w:sz w:val="24"/>
          <w:szCs w:val="24"/>
        </w:rPr>
      </w:pPr>
    </w:p>
    <w:p w:rsidR="00B903B9" w:rsidRPr="00CE24DB" w:rsidRDefault="00B903B9" w:rsidP="00B903B9">
      <w:pPr>
        <w:rPr>
          <w:rFonts w:ascii="Times New Roman" w:hAnsi="Times New Roman" w:cs="Times New Roman"/>
          <w:sz w:val="24"/>
          <w:szCs w:val="24"/>
        </w:rPr>
      </w:pPr>
    </w:p>
    <w:p w:rsidR="00B903B9" w:rsidRPr="00CE24DB" w:rsidRDefault="00B903B9" w:rsidP="0005561D">
      <w:p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55471" w:rsidRPr="00CE24DB" w:rsidRDefault="00655471" w:rsidP="00653298">
      <w:pPr>
        <w:rPr>
          <w:rFonts w:ascii="Times New Roman" w:hAnsi="Times New Roman" w:cs="Times New Roman"/>
          <w:sz w:val="24"/>
          <w:szCs w:val="24"/>
        </w:rPr>
      </w:pPr>
      <w:r w:rsidRPr="00CE24DB">
        <w:rPr>
          <w:rFonts w:ascii="Times New Roman" w:hAnsi="Times New Roman" w:cs="Times New Roman"/>
          <w:sz w:val="24"/>
          <w:szCs w:val="24"/>
        </w:rPr>
        <w:t xml:space="preserve">                                            (2mark)                                                                               (1mark)</w:t>
      </w:r>
    </w:p>
    <w:sectPr w:rsidR="00655471" w:rsidRPr="00CE24DB" w:rsidSect="00B73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8F" w:rsidRDefault="0041478F" w:rsidP="00FE7B83">
      <w:pPr>
        <w:spacing w:after="0" w:line="240" w:lineRule="auto"/>
      </w:pPr>
      <w:r>
        <w:separator/>
      </w:r>
    </w:p>
  </w:endnote>
  <w:endnote w:type="continuationSeparator" w:id="1">
    <w:p w:rsidR="0041478F" w:rsidRDefault="0041478F" w:rsidP="00FE7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E7" w:rsidRDefault="00380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11818"/>
      <w:docPartObj>
        <w:docPartGallery w:val="Page Numbers (Bottom of Page)"/>
        <w:docPartUnique/>
      </w:docPartObj>
    </w:sdtPr>
    <w:sdtContent>
      <w:p w:rsidR="009A059D" w:rsidRDefault="009A059D" w:rsidP="009A059D">
        <w:pPr>
          <w:pStyle w:val="Footer"/>
        </w:pPr>
        <w:r w:rsidRPr="00C87F68">
          <w:rPr>
            <w:i/>
            <w:sz w:val="20"/>
            <w:szCs w:val="20"/>
          </w:rPr>
          <w:t xml:space="preserve">© </w:t>
        </w:r>
        <w:proofErr w:type="spellStart"/>
        <w:proofErr w:type="gramStart"/>
        <w:r>
          <w:rPr>
            <w:i/>
            <w:sz w:val="20"/>
            <w:szCs w:val="20"/>
          </w:rPr>
          <w:t>bomet</w:t>
        </w:r>
        <w:proofErr w:type="spellEnd"/>
        <w:proofErr w:type="gramEnd"/>
        <w:r>
          <w:rPr>
            <w:i/>
            <w:sz w:val="20"/>
            <w:szCs w:val="20"/>
          </w:rPr>
          <w:t xml:space="preserve"> county                            </w:t>
        </w:r>
        <w:r w:rsidR="003801E7">
          <w:rPr>
            <w:i/>
            <w:sz w:val="20"/>
            <w:szCs w:val="20"/>
          </w:rPr>
          <w:t xml:space="preserve"> </w:t>
        </w:r>
        <w:r w:rsidRPr="00C87F68">
          <w:rPr>
            <w:i/>
            <w:sz w:val="20"/>
            <w:szCs w:val="20"/>
          </w:rPr>
          <w:t xml:space="preserve">                         </w:t>
        </w:r>
        <w:r w:rsidR="005A7625" w:rsidRPr="00C87F68">
          <w:rPr>
            <w:b/>
            <w:sz w:val="20"/>
            <w:szCs w:val="20"/>
          </w:rPr>
          <w:fldChar w:fldCharType="begin"/>
        </w:r>
        <w:r w:rsidRPr="00C87F68">
          <w:rPr>
            <w:b/>
            <w:sz w:val="20"/>
            <w:szCs w:val="20"/>
          </w:rPr>
          <w:instrText xml:space="preserve"> PAGE   \* MERGEFORMAT </w:instrText>
        </w:r>
        <w:r w:rsidR="005A7625" w:rsidRPr="00C87F68">
          <w:rPr>
            <w:b/>
            <w:sz w:val="20"/>
            <w:szCs w:val="20"/>
          </w:rPr>
          <w:fldChar w:fldCharType="separate"/>
        </w:r>
        <w:r w:rsidR="00D07D30">
          <w:rPr>
            <w:b/>
            <w:noProof/>
            <w:sz w:val="20"/>
            <w:szCs w:val="20"/>
          </w:rPr>
          <w:t>1</w:t>
        </w:r>
        <w:r w:rsidR="005A7625" w:rsidRPr="00C87F68">
          <w:rPr>
            <w:b/>
            <w:sz w:val="20"/>
            <w:szCs w:val="20"/>
          </w:rPr>
          <w:fldChar w:fldCharType="end"/>
        </w:r>
        <w:r w:rsidRPr="00C87F68">
          <w:rPr>
            <w:i/>
            <w:sz w:val="20"/>
            <w:szCs w:val="20"/>
          </w:rPr>
          <w:t xml:space="preserve">                          </w:t>
        </w:r>
        <w:r>
          <w:rPr>
            <w:i/>
            <w:sz w:val="20"/>
            <w:szCs w:val="20"/>
          </w:rPr>
          <w:t xml:space="preserve">              </w:t>
        </w:r>
        <w:r w:rsidRPr="00C87F68">
          <w:rPr>
            <w:i/>
            <w:sz w:val="20"/>
            <w:szCs w:val="20"/>
          </w:rPr>
          <w:t xml:space="preserve"> </w:t>
        </w:r>
        <w:r>
          <w:rPr>
            <w:i/>
            <w:sz w:val="20"/>
            <w:szCs w:val="20"/>
          </w:rPr>
          <w:t xml:space="preserve">  Chemestry233/3</w:t>
        </w:r>
        <w:r>
          <w:t xml:space="preserve">     </w:t>
        </w:r>
        <w:r w:rsidRPr="00E837C7">
          <w:rPr>
            <w:b/>
            <w:sz w:val="20"/>
          </w:rPr>
          <w:t>TURN OVER</w:t>
        </w:r>
        <w:r>
          <w:t xml:space="preserve">                                                       </w:t>
        </w:r>
      </w:p>
    </w:sdtContent>
  </w:sdt>
  <w:p w:rsidR="009A059D" w:rsidRDefault="009A05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E7" w:rsidRDefault="003801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8F" w:rsidRDefault="0041478F" w:rsidP="00FE7B83">
      <w:pPr>
        <w:spacing w:after="0" w:line="240" w:lineRule="auto"/>
      </w:pPr>
      <w:r>
        <w:separator/>
      </w:r>
    </w:p>
  </w:footnote>
  <w:footnote w:type="continuationSeparator" w:id="1">
    <w:p w:rsidR="0041478F" w:rsidRDefault="0041478F" w:rsidP="00FE7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E7" w:rsidRDefault="003801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E7" w:rsidRDefault="003801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1E7" w:rsidRDefault="003801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418F"/>
    <w:multiLevelType w:val="hybridMultilevel"/>
    <w:tmpl w:val="D5D60BE4"/>
    <w:lvl w:ilvl="0" w:tplc="C1B60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13488"/>
    <w:multiLevelType w:val="hybridMultilevel"/>
    <w:tmpl w:val="7436BFEA"/>
    <w:lvl w:ilvl="0" w:tplc="FA2C2C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6A035B"/>
    <w:multiLevelType w:val="hybridMultilevel"/>
    <w:tmpl w:val="D8387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096CB2"/>
    <w:multiLevelType w:val="hybridMultilevel"/>
    <w:tmpl w:val="E498624E"/>
    <w:lvl w:ilvl="0" w:tplc="5FFE0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92C5A"/>
    <w:multiLevelType w:val="hybridMultilevel"/>
    <w:tmpl w:val="D76A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9610E"/>
    <w:multiLevelType w:val="hybridMultilevel"/>
    <w:tmpl w:val="4726D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88010F"/>
    <w:multiLevelType w:val="hybridMultilevel"/>
    <w:tmpl w:val="492C98A8"/>
    <w:lvl w:ilvl="0" w:tplc="5C8A8AD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F58"/>
    <w:rsid w:val="00010813"/>
    <w:rsid w:val="00014694"/>
    <w:rsid w:val="0005561D"/>
    <w:rsid w:val="00065377"/>
    <w:rsid w:val="000B11D5"/>
    <w:rsid w:val="000B3EA7"/>
    <w:rsid w:val="000E085F"/>
    <w:rsid w:val="000E1E3D"/>
    <w:rsid w:val="00133641"/>
    <w:rsid w:val="00157BA4"/>
    <w:rsid w:val="00163DC2"/>
    <w:rsid w:val="001C09A4"/>
    <w:rsid w:val="001E79B0"/>
    <w:rsid w:val="001F3D6F"/>
    <w:rsid w:val="00221796"/>
    <w:rsid w:val="00257362"/>
    <w:rsid w:val="002651CC"/>
    <w:rsid w:val="002765D8"/>
    <w:rsid w:val="002A1BAF"/>
    <w:rsid w:val="002A6E06"/>
    <w:rsid w:val="003460E3"/>
    <w:rsid w:val="00366575"/>
    <w:rsid w:val="00367F94"/>
    <w:rsid w:val="003801E7"/>
    <w:rsid w:val="003812F6"/>
    <w:rsid w:val="0038280E"/>
    <w:rsid w:val="00382AA4"/>
    <w:rsid w:val="003876FE"/>
    <w:rsid w:val="00395128"/>
    <w:rsid w:val="003A6373"/>
    <w:rsid w:val="003D7442"/>
    <w:rsid w:val="003F7D72"/>
    <w:rsid w:val="00406134"/>
    <w:rsid w:val="0041478F"/>
    <w:rsid w:val="004235E4"/>
    <w:rsid w:val="00437C53"/>
    <w:rsid w:val="00440F58"/>
    <w:rsid w:val="004922C0"/>
    <w:rsid w:val="004A0B9F"/>
    <w:rsid w:val="004E06C2"/>
    <w:rsid w:val="004E11C5"/>
    <w:rsid w:val="004F548B"/>
    <w:rsid w:val="00505B07"/>
    <w:rsid w:val="00524E45"/>
    <w:rsid w:val="00550209"/>
    <w:rsid w:val="00563B32"/>
    <w:rsid w:val="005A72B1"/>
    <w:rsid w:val="005A7625"/>
    <w:rsid w:val="005D26A6"/>
    <w:rsid w:val="005E119C"/>
    <w:rsid w:val="00600FE1"/>
    <w:rsid w:val="006042DB"/>
    <w:rsid w:val="00615F7E"/>
    <w:rsid w:val="00653298"/>
    <w:rsid w:val="00655471"/>
    <w:rsid w:val="006C5680"/>
    <w:rsid w:val="006E37B5"/>
    <w:rsid w:val="006F1F2A"/>
    <w:rsid w:val="006F3950"/>
    <w:rsid w:val="0074770E"/>
    <w:rsid w:val="007833E2"/>
    <w:rsid w:val="00794ABA"/>
    <w:rsid w:val="00797A0F"/>
    <w:rsid w:val="007A2B03"/>
    <w:rsid w:val="007D2F3A"/>
    <w:rsid w:val="007E537E"/>
    <w:rsid w:val="008150BE"/>
    <w:rsid w:val="00853F7A"/>
    <w:rsid w:val="008643AD"/>
    <w:rsid w:val="00895873"/>
    <w:rsid w:val="0089673F"/>
    <w:rsid w:val="008A5784"/>
    <w:rsid w:val="008E27AE"/>
    <w:rsid w:val="008F03DB"/>
    <w:rsid w:val="009042DF"/>
    <w:rsid w:val="00912457"/>
    <w:rsid w:val="00943881"/>
    <w:rsid w:val="009609F7"/>
    <w:rsid w:val="0099309A"/>
    <w:rsid w:val="009A059D"/>
    <w:rsid w:val="009E5C99"/>
    <w:rsid w:val="009F22F0"/>
    <w:rsid w:val="00A45EC0"/>
    <w:rsid w:val="00A6440B"/>
    <w:rsid w:val="00A90B19"/>
    <w:rsid w:val="00AC1702"/>
    <w:rsid w:val="00B029B6"/>
    <w:rsid w:val="00B10F6E"/>
    <w:rsid w:val="00B22E49"/>
    <w:rsid w:val="00B4496F"/>
    <w:rsid w:val="00B61549"/>
    <w:rsid w:val="00B73E70"/>
    <w:rsid w:val="00B87FE5"/>
    <w:rsid w:val="00B903B9"/>
    <w:rsid w:val="00B91FC4"/>
    <w:rsid w:val="00B92770"/>
    <w:rsid w:val="00BD43A6"/>
    <w:rsid w:val="00C554E8"/>
    <w:rsid w:val="00C930D9"/>
    <w:rsid w:val="00C932DD"/>
    <w:rsid w:val="00CC3373"/>
    <w:rsid w:val="00CE23FF"/>
    <w:rsid w:val="00CE24DB"/>
    <w:rsid w:val="00CE5172"/>
    <w:rsid w:val="00CF125F"/>
    <w:rsid w:val="00D07D30"/>
    <w:rsid w:val="00D12B7F"/>
    <w:rsid w:val="00D34AFF"/>
    <w:rsid w:val="00D36D60"/>
    <w:rsid w:val="00D374FE"/>
    <w:rsid w:val="00D50CEB"/>
    <w:rsid w:val="00D609EE"/>
    <w:rsid w:val="00D7425D"/>
    <w:rsid w:val="00D872B9"/>
    <w:rsid w:val="00D95F81"/>
    <w:rsid w:val="00D968A6"/>
    <w:rsid w:val="00E02DC3"/>
    <w:rsid w:val="00E03D06"/>
    <w:rsid w:val="00E03FF5"/>
    <w:rsid w:val="00E06D09"/>
    <w:rsid w:val="00E2207A"/>
    <w:rsid w:val="00E31EA8"/>
    <w:rsid w:val="00E625B1"/>
    <w:rsid w:val="00EB3CF5"/>
    <w:rsid w:val="00EC0D0E"/>
    <w:rsid w:val="00ED299C"/>
    <w:rsid w:val="00EF0EAB"/>
    <w:rsid w:val="00F4126A"/>
    <w:rsid w:val="00F5644B"/>
    <w:rsid w:val="00F64BFA"/>
    <w:rsid w:val="00F72690"/>
    <w:rsid w:val="00F74006"/>
    <w:rsid w:val="00FA2A76"/>
    <w:rsid w:val="00FA5717"/>
    <w:rsid w:val="00FE6D3E"/>
    <w:rsid w:val="00FE7B83"/>
    <w:rsid w:val="00FE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5" type="connector" idref="#_x0000_s1038"/>
        <o:r id="V:Rule6" type="connector" idref="#_x0000_s1039"/>
        <o:r id="V:Rule7" type="connector" idref="#_x0000_s1041"/>
        <o:r id="V:Rule8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F58"/>
    <w:pPr>
      <w:ind w:left="720"/>
      <w:contextualSpacing/>
    </w:pPr>
  </w:style>
  <w:style w:type="table" w:styleId="TableGrid">
    <w:name w:val="Table Grid"/>
    <w:basedOn w:val="TableNormal"/>
    <w:uiPriority w:val="59"/>
    <w:rsid w:val="004E06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E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B83"/>
  </w:style>
  <w:style w:type="paragraph" w:styleId="Footer">
    <w:name w:val="footer"/>
    <w:basedOn w:val="Normal"/>
    <w:link w:val="FooterChar"/>
    <w:uiPriority w:val="99"/>
    <w:semiHidden/>
    <w:unhideWhenUsed/>
    <w:rsid w:val="00FE7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B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FCCA-4FB3-4183-9827-F48D581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133</cp:revision>
  <cp:lastPrinted>2015-02-13T09:01:00Z</cp:lastPrinted>
  <dcterms:created xsi:type="dcterms:W3CDTF">2015-01-23T11:23:00Z</dcterms:created>
  <dcterms:modified xsi:type="dcterms:W3CDTF">2015-07-28T14:00:00Z</dcterms:modified>
</cp:coreProperties>
</file>