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16" w:rsidRPr="00237F15" w:rsidRDefault="000B4216" w:rsidP="000B4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0B4216" w:rsidRPr="00237F15" w:rsidRDefault="000B4216" w:rsidP="000B42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20D0" w:rsidRDefault="00BE20D0" w:rsidP="000657B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311/2</w:t>
      </w:r>
    </w:p>
    <w:p w:rsidR="00BE20D0" w:rsidRDefault="00BE20D0" w:rsidP="000657B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&amp; GOVERNMENT</w:t>
      </w:r>
    </w:p>
    <w:p w:rsidR="00BE20D0" w:rsidRDefault="00BE20D0" w:rsidP="000657B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0B4216" w:rsidRDefault="000B4216" w:rsidP="000B421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 AUGUST, 2015</w:t>
      </w:r>
    </w:p>
    <w:p w:rsidR="000B4216" w:rsidRDefault="00BE20D0" w:rsidP="000657B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BE20D0" w:rsidRDefault="00BE20D0" w:rsidP="000657B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0D0" w:rsidRDefault="00BE20D0" w:rsidP="000657B7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4216" w:rsidRDefault="000B4216" w:rsidP="000B4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2.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0B4216" w:rsidRDefault="000B4216" w:rsidP="000B4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216" w:rsidRDefault="000B4216" w:rsidP="000B4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0B4216" w:rsidRDefault="000B4216" w:rsidP="000B42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0D0" w:rsidRDefault="000B4216" w:rsidP="000B421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3F1424" w:rsidRDefault="003F1424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0D0" w:rsidRDefault="00BE20D0" w:rsidP="000B4216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311/2</w:t>
      </w:r>
    </w:p>
    <w:p w:rsidR="00BE20D0" w:rsidRDefault="00BE20D0" w:rsidP="000B4216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BE20D0" w:rsidRDefault="00BE20D0" w:rsidP="000B4216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BE20D0" w:rsidRDefault="00BE20D0" w:rsidP="000B4216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BE20D0" w:rsidRDefault="00BE20D0" w:rsidP="000657B7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709"/>
          <w:tab w:val="left" w:pos="993"/>
          <w:tab w:val="left" w:pos="1276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BE20D0" w:rsidRDefault="00BE20D0" w:rsidP="000657B7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709"/>
          <w:tab w:val="left" w:pos="993"/>
          <w:tab w:val="left" w:pos="1276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BE20D0" w:rsidRDefault="00BE20D0" w:rsidP="000657B7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709"/>
          <w:tab w:val="left" w:pos="993"/>
          <w:tab w:val="left" w:pos="1276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0D0" w:rsidRDefault="00BE20D0" w:rsidP="000657B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0D0" w:rsidRPr="000B4216" w:rsidRDefault="00BE20D0" w:rsidP="000B421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216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BE20D0" w:rsidRPr="000B4216" w:rsidRDefault="00BE20D0" w:rsidP="000B421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216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BE20D0" w:rsidRDefault="00BE20D0" w:rsidP="000657B7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64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3A59" w:rsidRPr="009921D7" w:rsidRDefault="00B33A59" w:rsidP="00E80AD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1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0B4216">
        <w:rPr>
          <w:rFonts w:ascii="Times New Roman" w:hAnsi="Times New Roman" w:cs="Times New Roman"/>
          <w:sz w:val="24"/>
          <w:szCs w:val="24"/>
        </w:rPr>
        <w:t xml:space="preserve"> (25</w:t>
      </w:r>
      <w:r w:rsidR="000B4216">
        <w:rPr>
          <w:rFonts w:ascii="Times New Roman" w:hAnsi="Times New Roman" w:cs="Times New Roman"/>
          <w:sz w:val="24"/>
          <w:szCs w:val="24"/>
        </w:rPr>
        <w:t xml:space="preserve"> </w:t>
      </w:r>
      <w:r w:rsidRPr="000B4216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B33A59" w:rsidRPr="003D3AA7" w:rsidRDefault="00B33A59" w:rsidP="00E80AD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AA7">
        <w:rPr>
          <w:rFonts w:ascii="Times New Roman" w:hAnsi="Times New Roman" w:cs="Times New Roman"/>
          <w:b/>
          <w:i/>
          <w:sz w:val="24"/>
          <w:szCs w:val="24"/>
        </w:rPr>
        <w:t xml:space="preserve">Answer ALL </w:t>
      </w:r>
      <w:r w:rsidR="003F1424" w:rsidRPr="003D3AA7">
        <w:rPr>
          <w:rFonts w:ascii="Times New Roman" w:hAnsi="Times New Roman" w:cs="Times New Roman"/>
          <w:b/>
          <w:i/>
          <w:sz w:val="24"/>
          <w:szCs w:val="24"/>
        </w:rPr>
        <w:t>questions</w:t>
      </w:r>
      <w:r w:rsidRPr="003D3AA7">
        <w:rPr>
          <w:rFonts w:ascii="Times New Roman" w:hAnsi="Times New Roman" w:cs="Times New Roman"/>
          <w:b/>
          <w:i/>
          <w:sz w:val="24"/>
          <w:szCs w:val="24"/>
        </w:rPr>
        <w:t xml:space="preserve"> in this section</w:t>
      </w:r>
      <w:r w:rsidR="000B42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4216" w:rsidRPr="00770862">
        <w:rPr>
          <w:rFonts w:ascii="Times New Roman" w:hAnsi="Times New Roman" w:cs="Times New Roman"/>
          <w:b/>
          <w:i/>
          <w:sz w:val="24"/>
          <w:szCs w:val="24"/>
        </w:rPr>
        <w:t>in the answer booklet provided</w:t>
      </w:r>
      <w:r w:rsidR="000B42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D3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657B7">
        <w:rPr>
          <w:rFonts w:ascii="Times New Roman" w:hAnsi="Times New Roman" w:cs="Times New Roman"/>
          <w:b/>
          <w:sz w:val="24"/>
          <w:szCs w:val="24"/>
        </w:rPr>
        <w:t>one</w:t>
      </w:r>
      <w:r w:rsidRPr="003F1424">
        <w:rPr>
          <w:rFonts w:ascii="Times New Roman" w:hAnsi="Times New Roman" w:cs="Times New Roman"/>
          <w:sz w:val="24"/>
          <w:szCs w:val="24"/>
        </w:rPr>
        <w:t xml:space="preserve"> written material used by historians as a source of </w:t>
      </w:r>
      <w:r w:rsidR="003F1424" w:rsidRPr="003F1424">
        <w:rPr>
          <w:rFonts w:ascii="Times New Roman" w:hAnsi="Times New Roman" w:cs="Times New Roman"/>
          <w:sz w:val="24"/>
          <w:szCs w:val="24"/>
        </w:rPr>
        <w:t>history and government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="003F1424"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(1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State </w:t>
      </w:r>
      <w:r w:rsidRPr="000657B7">
        <w:rPr>
          <w:rFonts w:ascii="Times New Roman" w:hAnsi="Times New Roman" w:cs="Times New Roman"/>
          <w:b/>
          <w:sz w:val="24"/>
          <w:szCs w:val="24"/>
        </w:rPr>
        <w:t>two</w:t>
      </w:r>
      <w:r w:rsidRPr="003F1424">
        <w:rPr>
          <w:rFonts w:ascii="Times New Roman" w:hAnsi="Times New Roman" w:cs="Times New Roman"/>
          <w:sz w:val="24"/>
          <w:szCs w:val="24"/>
        </w:rPr>
        <w:t xml:space="preserve"> ways through which early man acquired food. 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>Name the personality behind the discovery of electricity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(1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Name </w:t>
      </w:r>
      <w:r w:rsidRPr="000657B7">
        <w:rPr>
          <w:rFonts w:ascii="Times New Roman" w:hAnsi="Times New Roman" w:cs="Times New Roman"/>
          <w:b/>
          <w:sz w:val="24"/>
          <w:szCs w:val="24"/>
        </w:rPr>
        <w:t>one</w:t>
      </w:r>
      <w:r w:rsidRPr="003F1424">
        <w:rPr>
          <w:rFonts w:ascii="Times New Roman" w:hAnsi="Times New Roman" w:cs="Times New Roman"/>
          <w:sz w:val="24"/>
          <w:szCs w:val="24"/>
        </w:rPr>
        <w:t xml:space="preserve"> early source of energy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(1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>State t</w:t>
      </w:r>
      <w:r w:rsidRPr="000657B7">
        <w:rPr>
          <w:rFonts w:ascii="Times New Roman" w:hAnsi="Times New Roman" w:cs="Times New Roman"/>
          <w:b/>
          <w:sz w:val="24"/>
          <w:szCs w:val="24"/>
        </w:rPr>
        <w:t>wo</w:t>
      </w:r>
      <w:r w:rsidRPr="003F1424">
        <w:rPr>
          <w:rFonts w:ascii="Times New Roman" w:hAnsi="Times New Roman" w:cs="Times New Roman"/>
          <w:sz w:val="24"/>
          <w:szCs w:val="24"/>
        </w:rPr>
        <w:t xml:space="preserve"> advantages of the use of money over barter as medium of exchange. </w:t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List down </w:t>
      </w:r>
      <w:r w:rsidRPr="000657B7">
        <w:rPr>
          <w:rFonts w:ascii="Times New Roman" w:hAnsi="Times New Roman" w:cs="Times New Roman"/>
          <w:b/>
          <w:sz w:val="24"/>
          <w:szCs w:val="24"/>
        </w:rPr>
        <w:t>two</w:t>
      </w:r>
      <w:r w:rsidRPr="003F1424">
        <w:rPr>
          <w:rFonts w:ascii="Times New Roman" w:hAnsi="Times New Roman" w:cs="Times New Roman"/>
          <w:sz w:val="24"/>
          <w:szCs w:val="24"/>
        </w:rPr>
        <w:t xml:space="preserve"> early centres of agriculture in the world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>s)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State </w:t>
      </w:r>
      <w:r w:rsidRPr="000657B7">
        <w:rPr>
          <w:rFonts w:ascii="Times New Roman" w:hAnsi="Times New Roman" w:cs="Times New Roman"/>
          <w:b/>
          <w:sz w:val="24"/>
          <w:szCs w:val="24"/>
        </w:rPr>
        <w:t>two</w:t>
      </w:r>
      <w:r w:rsidRPr="003F1424">
        <w:rPr>
          <w:rFonts w:ascii="Times New Roman" w:hAnsi="Times New Roman" w:cs="Times New Roman"/>
          <w:sz w:val="24"/>
          <w:szCs w:val="24"/>
        </w:rPr>
        <w:t xml:space="preserve"> political effects of the Trans-</w:t>
      </w:r>
      <w:r w:rsidR="000657B7" w:rsidRPr="003F1424">
        <w:rPr>
          <w:rFonts w:ascii="Times New Roman" w:hAnsi="Times New Roman" w:cs="Times New Roman"/>
          <w:sz w:val="24"/>
          <w:szCs w:val="24"/>
        </w:rPr>
        <w:t>Saharan</w:t>
      </w:r>
      <w:r w:rsidRPr="003F1424">
        <w:rPr>
          <w:rFonts w:ascii="Times New Roman" w:hAnsi="Times New Roman" w:cs="Times New Roman"/>
          <w:sz w:val="24"/>
          <w:szCs w:val="24"/>
        </w:rPr>
        <w:t xml:space="preserve"> trade on West Africa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Give </w:t>
      </w:r>
      <w:r w:rsidRPr="000657B7">
        <w:rPr>
          <w:rFonts w:ascii="Times New Roman" w:hAnsi="Times New Roman" w:cs="Times New Roman"/>
          <w:b/>
          <w:sz w:val="24"/>
          <w:szCs w:val="24"/>
        </w:rPr>
        <w:t>one</w:t>
      </w:r>
      <w:r w:rsidRPr="003F1424">
        <w:rPr>
          <w:rFonts w:ascii="Times New Roman" w:hAnsi="Times New Roman" w:cs="Times New Roman"/>
          <w:sz w:val="24"/>
          <w:szCs w:val="24"/>
        </w:rPr>
        <w:t xml:space="preserve"> limitation of cell phones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(1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List </w:t>
      </w:r>
      <w:r w:rsidRPr="000657B7">
        <w:rPr>
          <w:rFonts w:ascii="Times New Roman" w:hAnsi="Times New Roman" w:cs="Times New Roman"/>
          <w:b/>
          <w:sz w:val="24"/>
          <w:szCs w:val="24"/>
        </w:rPr>
        <w:t>two</w:t>
      </w:r>
      <w:r w:rsidRPr="003F1424">
        <w:rPr>
          <w:rFonts w:ascii="Times New Roman" w:hAnsi="Times New Roman" w:cs="Times New Roman"/>
          <w:sz w:val="24"/>
          <w:szCs w:val="24"/>
        </w:rPr>
        <w:t xml:space="preserve"> metals that were used in Africa during metal age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Give </w:t>
      </w:r>
      <w:r w:rsidRPr="000657B7">
        <w:rPr>
          <w:rFonts w:ascii="Times New Roman" w:hAnsi="Times New Roman" w:cs="Times New Roman"/>
          <w:b/>
          <w:sz w:val="24"/>
          <w:szCs w:val="24"/>
        </w:rPr>
        <w:t>two</w:t>
      </w:r>
      <w:r w:rsidRPr="003F1424">
        <w:rPr>
          <w:rFonts w:ascii="Times New Roman" w:hAnsi="Times New Roman" w:cs="Times New Roman"/>
          <w:sz w:val="24"/>
          <w:szCs w:val="24"/>
        </w:rPr>
        <w:t xml:space="preserve"> economic activities of the </w:t>
      </w:r>
      <w:r w:rsidR="000657B7" w:rsidRPr="003F1424">
        <w:rPr>
          <w:rFonts w:ascii="Times New Roman" w:hAnsi="Times New Roman" w:cs="Times New Roman"/>
          <w:sz w:val="24"/>
          <w:szCs w:val="24"/>
        </w:rPr>
        <w:t>Shona</w:t>
      </w:r>
      <w:r w:rsidRPr="003F1424">
        <w:rPr>
          <w:rFonts w:ascii="Times New Roman" w:hAnsi="Times New Roman" w:cs="Times New Roman"/>
          <w:sz w:val="24"/>
          <w:szCs w:val="24"/>
        </w:rPr>
        <w:t xml:space="preserve"> during the pre-colonial period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>s)</w:t>
      </w:r>
    </w:p>
    <w:p w:rsidR="009921D7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Define the term “sphere of influence’ as used by the European powers at Berlin </w:t>
      </w:r>
    </w:p>
    <w:p w:rsidR="00B33A59" w:rsidRPr="003F1424" w:rsidRDefault="00B33A59" w:rsidP="009921D7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424">
        <w:rPr>
          <w:rFonts w:ascii="Times New Roman" w:hAnsi="Times New Roman" w:cs="Times New Roman"/>
          <w:sz w:val="24"/>
          <w:szCs w:val="24"/>
        </w:rPr>
        <w:t>Conference of 1884 and</w:t>
      </w:r>
      <w:r w:rsidR="0053552B">
        <w:rPr>
          <w:rFonts w:ascii="Times New Roman" w:hAnsi="Times New Roman" w:cs="Times New Roman"/>
          <w:sz w:val="24"/>
          <w:szCs w:val="24"/>
        </w:rPr>
        <w:t xml:space="preserve"> </w:t>
      </w:r>
      <w:r w:rsidRPr="003F1424">
        <w:rPr>
          <w:rFonts w:ascii="Times New Roman" w:hAnsi="Times New Roman" w:cs="Times New Roman"/>
          <w:sz w:val="24"/>
          <w:szCs w:val="24"/>
        </w:rPr>
        <w:t>1885.</w:t>
      </w:r>
      <w:proofErr w:type="gramEnd"/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(1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Name the organ of the United Nations </w:t>
      </w:r>
      <w:r w:rsidR="0098703C" w:rsidRPr="003F1424">
        <w:rPr>
          <w:rFonts w:ascii="Times New Roman" w:hAnsi="Times New Roman" w:cs="Times New Roman"/>
          <w:sz w:val="24"/>
          <w:szCs w:val="24"/>
        </w:rPr>
        <w:t xml:space="preserve">Organization </w:t>
      </w:r>
      <w:r w:rsidRPr="003F1424">
        <w:rPr>
          <w:rFonts w:ascii="Times New Roman" w:hAnsi="Times New Roman" w:cs="Times New Roman"/>
          <w:sz w:val="24"/>
          <w:szCs w:val="24"/>
        </w:rPr>
        <w:t xml:space="preserve">that promotes </w:t>
      </w:r>
      <w:r w:rsidR="003F1424" w:rsidRPr="003F1424">
        <w:rPr>
          <w:rFonts w:ascii="Times New Roman" w:hAnsi="Times New Roman" w:cs="Times New Roman"/>
          <w:sz w:val="24"/>
          <w:szCs w:val="24"/>
        </w:rPr>
        <w:t xml:space="preserve">justice in the world. </w:t>
      </w:r>
      <w:r w:rsidR="003F1424" w:rsidRP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(1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Give </w:t>
      </w:r>
      <w:r w:rsidRPr="000657B7">
        <w:rPr>
          <w:rFonts w:ascii="Times New Roman" w:hAnsi="Times New Roman" w:cs="Times New Roman"/>
          <w:b/>
          <w:sz w:val="24"/>
          <w:szCs w:val="24"/>
        </w:rPr>
        <w:t>two</w:t>
      </w:r>
      <w:r w:rsidRPr="003F1424">
        <w:rPr>
          <w:rFonts w:ascii="Times New Roman" w:hAnsi="Times New Roman" w:cs="Times New Roman"/>
          <w:sz w:val="24"/>
          <w:szCs w:val="24"/>
        </w:rPr>
        <w:t xml:space="preserve"> factors that caused the failure of the </w:t>
      </w:r>
      <w:r w:rsidR="000657B7" w:rsidRPr="003F1424">
        <w:rPr>
          <w:rFonts w:ascii="Times New Roman" w:hAnsi="Times New Roman" w:cs="Times New Roman"/>
          <w:sz w:val="24"/>
          <w:szCs w:val="24"/>
        </w:rPr>
        <w:t>Maji</w:t>
      </w:r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7B7" w:rsidRPr="003F1424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3F1424">
        <w:rPr>
          <w:rFonts w:ascii="Times New Roman" w:hAnsi="Times New Roman" w:cs="Times New Roman"/>
          <w:sz w:val="24"/>
          <w:szCs w:val="24"/>
        </w:rPr>
        <w:t xml:space="preserve"> rebellion of 1905 – 1907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="003F1424">
        <w:rPr>
          <w:rFonts w:ascii="Times New Roman" w:hAnsi="Times New Roman" w:cs="Times New Roman"/>
          <w:sz w:val="24"/>
          <w:szCs w:val="24"/>
        </w:rPr>
        <w:tab/>
      </w:r>
      <w:r w:rsidR="003F1424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53552B" w:rsidRDefault="0053552B" w:rsidP="0053552B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>State the immediate cause of the First World War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E80AD0" w:rsidRDefault="00B33A59" w:rsidP="00E80AD0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1424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657B7">
        <w:rPr>
          <w:rFonts w:ascii="Times New Roman" w:hAnsi="Times New Roman" w:cs="Times New Roman"/>
          <w:b/>
          <w:sz w:val="24"/>
          <w:szCs w:val="24"/>
        </w:rPr>
        <w:t>two</w:t>
      </w:r>
      <w:r w:rsidRPr="003F1424">
        <w:rPr>
          <w:rFonts w:ascii="Times New Roman" w:hAnsi="Times New Roman" w:cs="Times New Roman"/>
          <w:sz w:val="24"/>
          <w:szCs w:val="24"/>
        </w:rPr>
        <w:t xml:space="preserve"> treaties that the Allies signed with the central powers after the First World </w:t>
      </w:r>
    </w:p>
    <w:p w:rsidR="00B33A59" w:rsidRPr="00E80AD0" w:rsidRDefault="00B33A59" w:rsidP="00E80AD0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0AD0">
        <w:rPr>
          <w:rFonts w:ascii="Times New Roman" w:hAnsi="Times New Roman" w:cs="Times New Roman"/>
          <w:sz w:val="24"/>
          <w:szCs w:val="24"/>
        </w:rPr>
        <w:t xml:space="preserve">War. </w:t>
      </w:r>
      <w:r w:rsidRPr="00E80AD0">
        <w:rPr>
          <w:rFonts w:ascii="Times New Roman" w:hAnsi="Times New Roman" w:cs="Times New Roman"/>
          <w:sz w:val="24"/>
          <w:szCs w:val="24"/>
        </w:rPr>
        <w:tab/>
      </w:r>
      <w:r w:rsidRPr="00E80AD0">
        <w:rPr>
          <w:rFonts w:ascii="Times New Roman" w:hAnsi="Times New Roman" w:cs="Times New Roman"/>
          <w:sz w:val="24"/>
          <w:szCs w:val="24"/>
        </w:rPr>
        <w:tab/>
      </w:r>
      <w:r w:rsidRPr="00E80AD0">
        <w:rPr>
          <w:rFonts w:ascii="Times New Roman" w:hAnsi="Times New Roman" w:cs="Times New Roman"/>
          <w:sz w:val="24"/>
          <w:szCs w:val="24"/>
        </w:rPr>
        <w:tab/>
      </w:r>
      <w:r w:rsidRPr="00E80AD0">
        <w:rPr>
          <w:rFonts w:ascii="Times New Roman" w:hAnsi="Times New Roman" w:cs="Times New Roman"/>
          <w:sz w:val="24"/>
          <w:szCs w:val="24"/>
        </w:rPr>
        <w:tab/>
      </w:r>
      <w:r w:rsidRPr="00E80AD0">
        <w:rPr>
          <w:rFonts w:ascii="Times New Roman" w:hAnsi="Times New Roman" w:cs="Times New Roman"/>
          <w:sz w:val="24"/>
          <w:szCs w:val="24"/>
        </w:rPr>
        <w:tab/>
      </w:r>
      <w:r w:rsidRPr="00E80AD0">
        <w:rPr>
          <w:rFonts w:ascii="Times New Roman" w:hAnsi="Times New Roman" w:cs="Times New Roman"/>
          <w:sz w:val="24"/>
          <w:szCs w:val="24"/>
        </w:rPr>
        <w:tab/>
      </w:r>
      <w:r w:rsidRPr="00E80AD0">
        <w:rPr>
          <w:rFonts w:ascii="Times New Roman" w:hAnsi="Times New Roman" w:cs="Times New Roman"/>
          <w:sz w:val="24"/>
          <w:szCs w:val="24"/>
        </w:rPr>
        <w:tab/>
      </w:r>
      <w:r w:rsidR="000657B7" w:rsidRPr="00E80AD0">
        <w:rPr>
          <w:rFonts w:ascii="Times New Roman" w:hAnsi="Times New Roman" w:cs="Times New Roman"/>
          <w:sz w:val="24"/>
          <w:szCs w:val="24"/>
        </w:rPr>
        <w:tab/>
      </w:r>
      <w:r w:rsidR="000657B7" w:rsidRPr="00E80AD0">
        <w:rPr>
          <w:rFonts w:ascii="Times New Roman" w:hAnsi="Times New Roman" w:cs="Times New Roman"/>
          <w:sz w:val="24"/>
          <w:szCs w:val="24"/>
        </w:rPr>
        <w:tab/>
      </w:r>
      <w:r w:rsidR="000657B7" w:rsidRPr="00E80AD0">
        <w:rPr>
          <w:rFonts w:ascii="Times New Roman" w:hAnsi="Times New Roman" w:cs="Times New Roman"/>
          <w:sz w:val="24"/>
          <w:szCs w:val="24"/>
        </w:rPr>
        <w:tab/>
      </w:r>
      <w:r w:rsidR="000657B7" w:rsidRPr="00E80AD0">
        <w:rPr>
          <w:rFonts w:ascii="Times New Roman" w:hAnsi="Times New Roman" w:cs="Times New Roman"/>
          <w:sz w:val="24"/>
          <w:szCs w:val="24"/>
        </w:rPr>
        <w:tab/>
      </w:r>
      <w:r w:rsidR="000657B7" w:rsidRPr="00E80AD0">
        <w:rPr>
          <w:rFonts w:ascii="Times New Roman" w:hAnsi="Times New Roman" w:cs="Times New Roman"/>
          <w:sz w:val="24"/>
          <w:szCs w:val="24"/>
        </w:rPr>
        <w:tab/>
      </w:r>
      <w:r w:rsidR="000657B7" w:rsidRPr="00E80AD0">
        <w:rPr>
          <w:rFonts w:ascii="Times New Roman" w:hAnsi="Times New Roman" w:cs="Times New Roman"/>
          <w:sz w:val="24"/>
          <w:szCs w:val="24"/>
        </w:rPr>
        <w:tab/>
      </w:r>
      <w:r w:rsidR="000657B7" w:rsidRPr="00E80AD0">
        <w:rPr>
          <w:rFonts w:ascii="Times New Roman" w:hAnsi="Times New Roman" w:cs="Times New Roman"/>
          <w:sz w:val="24"/>
          <w:szCs w:val="24"/>
        </w:rPr>
        <w:tab/>
      </w:r>
      <w:r w:rsidRPr="00E80AD0">
        <w:rPr>
          <w:rFonts w:ascii="Times New Roman" w:hAnsi="Times New Roman" w:cs="Times New Roman"/>
          <w:sz w:val="24"/>
          <w:szCs w:val="24"/>
        </w:rPr>
        <w:t>(2</w:t>
      </w:r>
      <w:r w:rsidR="000B4216" w:rsidRPr="00E80AD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B4216" w:rsidRPr="00E80AD0">
        <w:rPr>
          <w:rFonts w:ascii="Times New Roman" w:hAnsi="Times New Roman" w:cs="Times New Roman"/>
          <w:sz w:val="24"/>
          <w:szCs w:val="24"/>
        </w:rPr>
        <w:t>mark</w:t>
      </w:r>
      <w:r w:rsidRPr="00E80AD0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8703C" w:rsidRPr="003F1424" w:rsidRDefault="0098703C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one super power that emerged after the Second World War.</w:t>
      </w:r>
      <w:r w:rsidRPr="00987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>)</w:t>
      </w:r>
    </w:p>
    <w:p w:rsidR="00B33A59" w:rsidRPr="003F1424" w:rsidRDefault="00B33A59" w:rsidP="009921D7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424">
        <w:rPr>
          <w:rFonts w:ascii="Times New Roman" w:hAnsi="Times New Roman" w:cs="Times New Roman"/>
          <w:sz w:val="24"/>
          <w:szCs w:val="24"/>
        </w:rPr>
        <w:t xml:space="preserve">State </w:t>
      </w:r>
      <w:r w:rsidRPr="000657B7">
        <w:rPr>
          <w:rFonts w:ascii="Times New Roman" w:hAnsi="Times New Roman" w:cs="Times New Roman"/>
          <w:b/>
          <w:sz w:val="24"/>
          <w:szCs w:val="24"/>
        </w:rPr>
        <w:t>one</w:t>
      </w:r>
      <w:r w:rsidRPr="003F1424">
        <w:rPr>
          <w:rFonts w:ascii="Times New Roman" w:hAnsi="Times New Roman" w:cs="Times New Roman"/>
          <w:sz w:val="24"/>
          <w:szCs w:val="24"/>
        </w:rPr>
        <w:t xml:space="preserve"> uniqueness</w:t>
      </w:r>
      <w:proofErr w:type="gramEnd"/>
      <w:r w:rsidRPr="003F1424">
        <w:rPr>
          <w:rFonts w:ascii="Times New Roman" w:hAnsi="Times New Roman" w:cs="Times New Roman"/>
          <w:sz w:val="24"/>
          <w:szCs w:val="24"/>
        </w:rPr>
        <w:t xml:space="preserve"> of Manchester Pan-African Conference </w:t>
      </w:r>
      <w:r w:rsidR="0053552B">
        <w:rPr>
          <w:rFonts w:ascii="Times New Roman" w:hAnsi="Times New Roman" w:cs="Times New Roman"/>
          <w:sz w:val="24"/>
          <w:szCs w:val="24"/>
        </w:rPr>
        <w:t>(</w:t>
      </w:r>
      <w:r w:rsidRPr="003F1424">
        <w:rPr>
          <w:rFonts w:ascii="Times New Roman" w:hAnsi="Times New Roman" w:cs="Times New Roman"/>
          <w:sz w:val="24"/>
          <w:szCs w:val="24"/>
        </w:rPr>
        <w:t>1945</w:t>
      </w:r>
      <w:r w:rsidR="0053552B">
        <w:rPr>
          <w:rFonts w:ascii="Times New Roman" w:hAnsi="Times New Roman" w:cs="Times New Roman"/>
          <w:sz w:val="24"/>
          <w:szCs w:val="24"/>
        </w:rPr>
        <w:t>)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Pr="003F1424">
        <w:rPr>
          <w:rFonts w:ascii="Times New Roman" w:hAnsi="Times New Roman" w:cs="Times New Roman"/>
          <w:sz w:val="24"/>
          <w:szCs w:val="24"/>
        </w:rPr>
        <w:t xml:space="preserve"> </w:t>
      </w:r>
      <w:r w:rsidRPr="003F1424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Pr="003F1424">
        <w:rPr>
          <w:rFonts w:ascii="Times New Roman" w:hAnsi="Times New Roman" w:cs="Times New Roman"/>
          <w:sz w:val="24"/>
          <w:szCs w:val="24"/>
        </w:rPr>
        <w:t>(1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3F14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3A59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59" w:rsidRPr="009921D7" w:rsidRDefault="00B33A59" w:rsidP="00E80AD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1D7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0B4216">
        <w:rPr>
          <w:rFonts w:ascii="Times New Roman" w:hAnsi="Times New Roman" w:cs="Times New Roman"/>
          <w:sz w:val="24"/>
          <w:szCs w:val="24"/>
        </w:rPr>
        <w:t xml:space="preserve"> (45</w:t>
      </w:r>
      <w:r w:rsidR="000B4216" w:rsidRP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0B421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B33A59" w:rsidRPr="003D3AA7" w:rsidRDefault="00B33A59" w:rsidP="00E80AD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AA7">
        <w:rPr>
          <w:rFonts w:ascii="Times New Roman" w:hAnsi="Times New Roman" w:cs="Times New Roman"/>
          <w:b/>
          <w:i/>
          <w:sz w:val="24"/>
          <w:szCs w:val="24"/>
        </w:rPr>
        <w:t xml:space="preserve">Answer THREE questions only from this section </w:t>
      </w:r>
      <w:r w:rsidR="000B4216" w:rsidRPr="00770862">
        <w:rPr>
          <w:rFonts w:ascii="Times New Roman" w:hAnsi="Times New Roman" w:cs="Times New Roman"/>
          <w:b/>
          <w:i/>
          <w:sz w:val="24"/>
          <w:szCs w:val="24"/>
        </w:rPr>
        <w:t>in the answer booklet provided</w:t>
      </w:r>
      <w:r w:rsidR="000B42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3A59" w:rsidRDefault="003F1424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3A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33A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State reasons why early man acquired the upright posture in hi</w:t>
      </w:r>
      <w:r>
        <w:rPr>
          <w:rFonts w:ascii="Times New Roman" w:hAnsi="Times New Roman" w:cs="Times New Roman"/>
          <w:sz w:val="24"/>
          <w:szCs w:val="24"/>
        </w:rPr>
        <w:t>s process of evolution</w:t>
      </w:r>
      <w:r w:rsidR="005355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(3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="00B33A59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B33A59" w:rsidRDefault="003F1424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 xml:space="preserve">Describe the culture of early man during the middle and new Stone Age period.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(12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="00B33A59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B33A59" w:rsidRPr="002F17BE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3A59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3F142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9921D7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duties of </w:t>
      </w:r>
      <w:r w:rsidR="00570F20">
        <w:rPr>
          <w:rFonts w:ascii="Times New Roman" w:hAnsi="Times New Roman" w:cs="Times New Roman"/>
          <w:sz w:val="24"/>
          <w:szCs w:val="24"/>
        </w:rPr>
        <w:t xml:space="preserve">Omanhene </w:t>
      </w:r>
      <w:r>
        <w:rPr>
          <w:rFonts w:ascii="Times New Roman" w:hAnsi="Times New Roman" w:cs="Times New Roman"/>
          <w:sz w:val="24"/>
          <w:szCs w:val="24"/>
        </w:rPr>
        <w:t>in the Asante Kingdom in the 19</w:t>
      </w:r>
      <w:r w:rsidRPr="00E500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 </w:t>
      </w:r>
      <w:r w:rsidR="003F1424">
        <w:rPr>
          <w:rFonts w:ascii="Times New Roman" w:hAnsi="Times New Roman" w:cs="Times New Roman"/>
          <w:sz w:val="24"/>
          <w:szCs w:val="24"/>
        </w:rPr>
        <w:tab/>
      </w:r>
      <w:r w:rsidR="003F14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B33A59" w:rsidRDefault="003F1424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b)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Explain factors that led to the growth of the Asante Empire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(12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="00B33A59">
        <w:rPr>
          <w:rFonts w:ascii="Times New Roman" w:hAnsi="Times New Roman" w:cs="Times New Roman"/>
          <w:sz w:val="24"/>
          <w:szCs w:val="24"/>
        </w:rPr>
        <w:t>s)</w:t>
      </w:r>
    </w:p>
    <w:p w:rsidR="00B33A59" w:rsidRPr="002F17BE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3A59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9921D7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Portugal benefited </w:t>
      </w:r>
      <w:r w:rsidR="000657B7">
        <w:rPr>
          <w:rFonts w:ascii="Times New Roman" w:hAnsi="Times New Roman" w:cs="Times New Roman"/>
          <w:sz w:val="24"/>
          <w:szCs w:val="24"/>
        </w:rPr>
        <w:t>from Mozambique prior to 1900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921D7" w:rsidRDefault="000657B7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 xml:space="preserve">Explain </w:t>
      </w:r>
      <w:r w:rsidR="00B33A59" w:rsidRPr="009921D7">
        <w:rPr>
          <w:rFonts w:ascii="Times New Roman" w:hAnsi="Times New Roman" w:cs="Times New Roman"/>
          <w:b/>
          <w:sz w:val="24"/>
          <w:szCs w:val="24"/>
        </w:rPr>
        <w:t>six</w:t>
      </w:r>
      <w:r w:rsidR="00B33A59">
        <w:rPr>
          <w:rFonts w:ascii="Times New Roman" w:hAnsi="Times New Roman" w:cs="Times New Roman"/>
          <w:sz w:val="24"/>
          <w:szCs w:val="24"/>
        </w:rPr>
        <w:t xml:space="preserve"> factors that enabled the liberation movement in Mozambique to win the </w:t>
      </w:r>
    </w:p>
    <w:p w:rsidR="00B33A59" w:rsidRDefault="009921D7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3A59">
        <w:rPr>
          <w:rFonts w:ascii="Times New Roman" w:hAnsi="Times New Roman" w:cs="Times New Roman"/>
          <w:sz w:val="24"/>
          <w:szCs w:val="24"/>
        </w:rPr>
        <w:t>war</w:t>
      </w:r>
      <w:proofErr w:type="gramEnd"/>
      <w:r w:rsidR="00B33A59">
        <w:rPr>
          <w:rFonts w:ascii="Times New Roman" w:hAnsi="Times New Roman" w:cs="Times New Roman"/>
          <w:sz w:val="24"/>
          <w:szCs w:val="24"/>
        </w:rPr>
        <w:t xml:space="preserve"> against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59">
        <w:rPr>
          <w:rFonts w:ascii="Times New Roman" w:hAnsi="Times New Roman" w:cs="Times New Roman"/>
          <w:sz w:val="24"/>
          <w:szCs w:val="24"/>
        </w:rPr>
        <w:t>Portuguese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A59">
        <w:rPr>
          <w:rFonts w:ascii="Times New Roman" w:hAnsi="Times New Roman" w:cs="Times New Roman"/>
          <w:sz w:val="24"/>
          <w:szCs w:val="24"/>
        </w:rPr>
        <w:t xml:space="preserve"> </w:t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(12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="00B33A59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B33A59" w:rsidRPr="002F17BE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3A59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9921D7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problems brought about by the industrial revolution in E</w:t>
      </w:r>
      <w:r w:rsidR="000657B7">
        <w:rPr>
          <w:rFonts w:ascii="Times New Roman" w:hAnsi="Times New Roman" w:cs="Times New Roman"/>
          <w:sz w:val="24"/>
          <w:szCs w:val="24"/>
        </w:rPr>
        <w:t>urope</w:t>
      </w:r>
      <w:r w:rsidR="0098703C">
        <w:rPr>
          <w:rFonts w:ascii="Times New Roman" w:hAnsi="Times New Roman" w:cs="Times New Roman"/>
          <w:sz w:val="24"/>
          <w:szCs w:val="24"/>
        </w:rPr>
        <w:t>.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B33A59" w:rsidRDefault="000657B7" w:rsidP="00E80AD0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33A59" w:rsidRPr="00023111">
        <w:rPr>
          <w:rFonts w:ascii="Times New Roman" w:hAnsi="Times New Roman" w:cs="Times New Roman"/>
          <w:sz w:val="24"/>
          <w:szCs w:val="24"/>
        </w:rPr>
        <w:t xml:space="preserve">What challenges do </w:t>
      </w:r>
      <w:r w:rsidR="0098703C" w:rsidRPr="00023111">
        <w:rPr>
          <w:rFonts w:ascii="Times New Roman" w:hAnsi="Times New Roman" w:cs="Times New Roman"/>
          <w:sz w:val="24"/>
          <w:szCs w:val="24"/>
        </w:rPr>
        <w:t xml:space="preserve">Third </w:t>
      </w:r>
      <w:r w:rsidR="00B33A59" w:rsidRPr="00023111">
        <w:rPr>
          <w:rFonts w:ascii="Times New Roman" w:hAnsi="Times New Roman" w:cs="Times New Roman"/>
          <w:sz w:val="24"/>
          <w:szCs w:val="24"/>
        </w:rPr>
        <w:t>world countries face</w:t>
      </w:r>
      <w:r w:rsidR="00B33A59">
        <w:rPr>
          <w:rFonts w:ascii="Times New Roman" w:hAnsi="Times New Roman" w:cs="Times New Roman"/>
          <w:sz w:val="24"/>
          <w:szCs w:val="24"/>
        </w:rPr>
        <w:t xml:space="preserve"> in their attempt to a</w:t>
      </w:r>
      <w:r w:rsidR="009921D7">
        <w:rPr>
          <w:rFonts w:ascii="Times New Roman" w:hAnsi="Times New Roman" w:cs="Times New Roman"/>
          <w:sz w:val="24"/>
          <w:szCs w:val="24"/>
        </w:rPr>
        <w:t>ttain industrialization?</w:t>
      </w:r>
      <w:r w:rsidR="0098703C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(12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="00B33A59">
        <w:rPr>
          <w:rFonts w:ascii="Times New Roman" w:hAnsi="Times New Roman" w:cs="Times New Roman"/>
          <w:sz w:val="24"/>
          <w:szCs w:val="24"/>
        </w:rPr>
        <w:t>s)</w:t>
      </w:r>
    </w:p>
    <w:p w:rsidR="009921D7" w:rsidRPr="00023111" w:rsidRDefault="009921D7" w:rsidP="009921D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A59" w:rsidRPr="009921D7" w:rsidRDefault="00B33A59" w:rsidP="00E80AD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1D7">
        <w:rPr>
          <w:rFonts w:ascii="Times New Roman" w:hAnsi="Times New Roman" w:cs="Times New Roman"/>
          <w:sz w:val="24"/>
          <w:szCs w:val="24"/>
        </w:rPr>
        <w:tab/>
      </w:r>
      <w:r w:rsidR="000B4216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0B4216">
        <w:rPr>
          <w:rFonts w:ascii="Times New Roman" w:hAnsi="Times New Roman" w:cs="Times New Roman"/>
          <w:sz w:val="24"/>
          <w:szCs w:val="24"/>
        </w:rPr>
        <w:t xml:space="preserve"> </w:t>
      </w:r>
      <w:r w:rsidR="000B4216">
        <w:rPr>
          <w:rFonts w:ascii="Times New Roman" w:hAnsi="Times New Roman" w:cs="Times New Roman"/>
          <w:sz w:val="24"/>
          <w:szCs w:val="24"/>
        </w:rPr>
        <w:t>(</w:t>
      </w:r>
      <w:r w:rsidRPr="000B4216">
        <w:rPr>
          <w:rFonts w:ascii="Times New Roman" w:hAnsi="Times New Roman" w:cs="Times New Roman"/>
          <w:sz w:val="24"/>
          <w:szCs w:val="24"/>
        </w:rPr>
        <w:t>45</w:t>
      </w:r>
      <w:r w:rsidR="000B4216" w:rsidRP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Pr="000B4216">
        <w:rPr>
          <w:rFonts w:ascii="Times New Roman" w:hAnsi="Times New Roman" w:cs="Times New Roman"/>
          <w:sz w:val="24"/>
          <w:szCs w:val="24"/>
        </w:rPr>
        <w:t>S</w:t>
      </w:r>
      <w:r w:rsidR="000B4216">
        <w:rPr>
          <w:rFonts w:ascii="Times New Roman" w:hAnsi="Times New Roman" w:cs="Times New Roman"/>
          <w:sz w:val="24"/>
          <w:szCs w:val="24"/>
        </w:rPr>
        <w:t>)</w:t>
      </w:r>
    </w:p>
    <w:p w:rsidR="000657B7" w:rsidRPr="003D3AA7" w:rsidRDefault="000657B7" w:rsidP="00E80AD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AA7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3D3AA7">
        <w:rPr>
          <w:rFonts w:ascii="Times New Roman" w:hAnsi="Times New Roman" w:cs="Times New Roman"/>
          <w:b/>
          <w:i/>
          <w:sz w:val="24"/>
          <w:szCs w:val="24"/>
        </w:rPr>
        <w:t xml:space="preserve"> questions only from this section</w:t>
      </w:r>
      <w:r w:rsidR="000B42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4216" w:rsidRPr="00770862">
        <w:rPr>
          <w:rFonts w:ascii="Times New Roman" w:hAnsi="Times New Roman" w:cs="Times New Roman"/>
          <w:b/>
          <w:i/>
          <w:sz w:val="24"/>
          <w:szCs w:val="24"/>
        </w:rPr>
        <w:t>in the answer booklet provided</w:t>
      </w:r>
      <w:r w:rsidR="000B42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3A59" w:rsidRDefault="00B33A59" w:rsidP="00E80AD0">
      <w:pPr>
        <w:tabs>
          <w:tab w:val="left" w:pos="426"/>
          <w:tab w:val="left" w:pos="709"/>
          <w:tab w:val="left" w:pos="993"/>
          <w:tab w:val="left" w:pos="1276"/>
          <w:tab w:val="left" w:pos="93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9921D7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conditions that one had to fulfill to become fully a</w:t>
      </w:r>
      <w:r w:rsidR="000657B7">
        <w:rPr>
          <w:rFonts w:ascii="Times New Roman" w:hAnsi="Times New Roman" w:cs="Times New Roman"/>
          <w:sz w:val="24"/>
          <w:szCs w:val="24"/>
        </w:rPr>
        <w:t xml:space="preserve">ssimilated in </w:t>
      </w:r>
      <w:r w:rsidR="0098703C">
        <w:rPr>
          <w:rFonts w:ascii="Times New Roman" w:hAnsi="Times New Roman" w:cs="Times New Roman"/>
          <w:sz w:val="24"/>
          <w:szCs w:val="24"/>
        </w:rPr>
        <w:t xml:space="preserve">the </w:t>
      </w:r>
      <w:r w:rsidR="000657B7">
        <w:rPr>
          <w:rFonts w:ascii="Times New Roman" w:hAnsi="Times New Roman" w:cs="Times New Roman"/>
          <w:sz w:val="24"/>
          <w:szCs w:val="24"/>
        </w:rPr>
        <w:t>French Africa.</w:t>
      </w:r>
      <w:r w:rsidR="00E80AD0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53552B">
        <w:rPr>
          <w:rFonts w:ascii="Times New Roman" w:hAnsi="Times New Roman" w:cs="Times New Roman"/>
          <w:sz w:val="24"/>
          <w:szCs w:val="24"/>
        </w:rPr>
        <w:tab/>
      </w:r>
      <w:r w:rsidR="0053552B">
        <w:rPr>
          <w:rFonts w:ascii="Times New Roman" w:hAnsi="Times New Roman" w:cs="Times New Roman"/>
          <w:sz w:val="24"/>
          <w:szCs w:val="24"/>
        </w:rPr>
        <w:tab/>
      </w:r>
      <w:r w:rsidR="0053552B">
        <w:rPr>
          <w:rFonts w:ascii="Times New Roman" w:hAnsi="Times New Roman" w:cs="Times New Roman"/>
          <w:sz w:val="24"/>
          <w:szCs w:val="24"/>
        </w:rPr>
        <w:tab/>
      </w:r>
      <w:r w:rsidR="0053552B">
        <w:rPr>
          <w:rFonts w:ascii="Times New Roman" w:hAnsi="Times New Roman" w:cs="Times New Roman"/>
          <w:sz w:val="24"/>
          <w:szCs w:val="24"/>
        </w:rPr>
        <w:tab/>
      </w:r>
      <w:r w:rsidR="005355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0B4216" w:rsidRDefault="000657B7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 xml:space="preserve">Explain </w:t>
      </w:r>
      <w:r w:rsidR="0098703C">
        <w:rPr>
          <w:rFonts w:ascii="Times New Roman" w:hAnsi="Times New Roman" w:cs="Times New Roman"/>
          <w:sz w:val="24"/>
          <w:szCs w:val="24"/>
        </w:rPr>
        <w:t xml:space="preserve">any </w:t>
      </w:r>
      <w:r w:rsidR="00B33A59" w:rsidRPr="009921D7">
        <w:rPr>
          <w:rFonts w:ascii="Times New Roman" w:hAnsi="Times New Roman" w:cs="Times New Roman"/>
          <w:b/>
          <w:sz w:val="24"/>
          <w:szCs w:val="24"/>
        </w:rPr>
        <w:t>six</w:t>
      </w:r>
      <w:r w:rsidR="00B33A59">
        <w:rPr>
          <w:rFonts w:ascii="Times New Roman" w:hAnsi="Times New Roman" w:cs="Times New Roman"/>
          <w:sz w:val="24"/>
          <w:szCs w:val="24"/>
        </w:rPr>
        <w:t xml:space="preserve"> factors that undermined the application of the French policy of assimilation </w:t>
      </w:r>
    </w:p>
    <w:p w:rsidR="00B33A59" w:rsidRDefault="000B4216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West </w:t>
      </w:r>
      <w:r w:rsidR="00B33A59">
        <w:rPr>
          <w:rFonts w:ascii="Times New Roman" w:hAnsi="Times New Roman" w:cs="Times New Roman"/>
          <w:sz w:val="24"/>
          <w:szCs w:val="24"/>
        </w:rPr>
        <w:t>Africa.</w:t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  <w:t>(12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B33A59">
        <w:rPr>
          <w:rFonts w:ascii="Times New Roman" w:hAnsi="Times New Roman" w:cs="Times New Roman"/>
          <w:sz w:val="24"/>
          <w:szCs w:val="24"/>
        </w:rPr>
        <w:t>s)</w:t>
      </w:r>
    </w:p>
    <w:p w:rsidR="00B33A59" w:rsidRPr="002F17BE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3A59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9921D7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factors that led to the cold war.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 w:rsidR="0006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B33A59" w:rsidRDefault="000657B7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 xml:space="preserve">Explain </w:t>
      </w:r>
      <w:r w:rsidR="00B33A59" w:rsidRPr="009921D7">
        <w:rPr>
          <w:rFonts w:ascii="Times New Roman" w:hAnsi="Times New Roman" w:cs="Times New Roman"/>
          <w:b/>
          <w:sz w:val="24"/>
          <w:szCs w:val="24"/>
        </w:rPr>
        <w:t>five</w:t>
      </w:r>
      <w:r w:rsidR="00B33A59">
        <w:rPr>
          <w:rFonts w:ascii="Times New Roman" w:hAnsi="Times New Roman" w:cs="Times New Roman"/>
          <w:sz w:val="24"/>
          <w:szCs w:val="24"/>
        </w:rPr>
        <w:t xml:space="preserve"> measures that were undertaken to ease the cold war.</w:t>
      </w:r>
      <w:r w:rsidR="00B33A59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(10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="00B33A59">
        <w:rPr>
          <w:rFonts w:ascii="Times New Roman" w:hAnsi="Times New Roman" w:cs="Times New Roman"/>
          <w:sz w:val="24"/>
          <w:szCs w:val="24"/>
        </w:rPr>
        <w:t>s)</w:t>
      </w:r>
    </w:p>
    <w:p w:rsidR="00B33A59" w:rsidRPr="002F17BE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3A59" w:rsidRDefault="00B33A59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065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9921D7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functions of </w:t>
      </w:r>
      <w:r w:rsidR="0098703C">
        <w:rPr>
          <w:rFonts w:ascii="Times New Roman" w:hAnsi="Times New Roman" w:cs="Times New Roman"/>
          <w:sz w:val="24"/>
          <w:szCs w:val="24"/>
        </w:rPr>
        <w:t xml:space="preserve">East </w:t>
      </w:r>
      <w:r>
        <w:rPr>
          <w:rFonts w:ascii="Times New Roman" w:hAnsi="Times New Roman" w:cs="Times New Roman"/>
          <w:sz w:val="24"/>
          <w:szCs w:val="24"/>
        </w:rPr>
        <w:t xml:space="preserve">African </w:t>
      </w:r>
      <w:r w:rsidR="0098703C">
        <w:rPr>
          <w:rFonts w:ascii="Times New Roman" w:hAnsi="Times New Roman" w:cs="Times New Roman"/>
          <w:sz w:val="24"/>
          <w:szCs w:val="24"/>
        </w:rPr>
        <w:t>Community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703C">
        <w:rPr>
          <w:rFonts w:ascii="Times New Roman" w:hAnsi="Times New Roman" w:cs="Times New Roman"/>
          <w:sz w:val="24"/>
          <w:szCs w:val="24"/>
        </w:rPr>
        <w:tab/>
      </w:r>
      <w:r w:rsidR="009870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B33A59" w:rsidRDefault="000657B7" w:rsidP="009921D7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 xml:space="preserve">Explain </w:t>
      </w:r>
      <w:r w:rsidR="00B33A59" w:rsidRPr="009921D7">
        <w:rPr>
          <w:rFonts w:ascii="Times New Roman" w:hAnsi="Times New Roman" w:cs="Times New Roman"/>
          <w:b/>
          <w:sz w:val="24"/>
          <w:szCs w:val="24"/>
        </w:rPr>
        <w:t>six</w:t>
      </w:r>
      <w:r w:rsidR="00B33A59">
        <w:rPr>
          <w:rFonts w:ascii="Times New Roman" w:hAnsi="Times New Roman" w:cs="Times New Roman"/>
          <w:sz w:val="24"/>
          <w:szCs w:val="24"/>
        </w:rPr>
        <w:t xml:space="preserve"> problems that the </w:t>
      </w:r>
      <w:r w:rsidR="0098703C">
        <w:rPr>
          <w:rFonts w:ascii="Times New Roman" w:hAnsi="Times New Roman" w:cs="Times New Roman"/>
          <w:sz w:val="24"/>
          <w:szCs w:val="24"/>
        </w:rPr>
        <w:t xml:space="preserve">East </w:t>
      </w:r>
      <w:r w:rsidR="00B33A59">
        <w:rPr>
          <w:rFonts w:ascii="Times New Roman" w:hAnsi="Times New Roman" w:cs="Times New Roman"/>
          <w:sz w:val="24"/>
          <w:szCs w:val="24"/>
        </w:rPr>
        <w:t xml:space="preserve">African </w:t>
      </w:r>
      <w:r w:rsidR="0098703C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>experienced up to 1977.</w:t>
      </w:r>
      <w:r>
        <w:rPr>
          <w:rFonts w:ascii="Times New Roman" w:hAnsi="Times New Roman" w:cs="Times New Roman"/>
          <w:sz w:val="24"/>
          <w:szCs w:val="24"/>
        </w:rPr>
        <w:tab/>
      </w:r>
      <w:r w:rsidR="00570F20">
        <w:rPr>
          <w:rFonts w:ascii="Times New Roman" w:hAnsi="Times New Roman" w:cs="Times New Roman"/>
          <w:sz w:val="24"/>
          <w:szCs w:val="24"/>
        </w:rPr>
        <w:tab/>
      </w:r>
      <w:r w:rsidR="00B33A59">
        <w:rPr>
          <w:rFonts w:ascii="Times New Roman" w:hAnsi="Times New Roman" w:cs="Times New Roman"/>
          <w:sz w:val="24"/>
          <w:szCs w:val="24"/>
        </w:rPr>
        <w:t>(12</w:t>
      </w:r>
      <w:r w:rsidR="000B4216">
        <w:rPr>
          <w:rFonts w:ascii="Times New Roman" w:hAnsi="Times New Roman" w:cs="Times New Roman"/>
          <w:sz w:val="24"/>
          <w:szCs w:val="24"/>
        </w:rPr>
        <w:t xml:space="preserve"> mark</w:t>
      </w:r>
      <w:r w:rsidR="00B33A59">
        <w:rPr>
          <w:rFonts w:ascii="Times New Roman" w:hAnsi="Times New Roman" w:cs="Times New Roman"/>
          <w:sz w:val="24"/>
          <w:szCs w:val="24"/>
        </w:rPr>
        <w:t>s)</w:t>
      </w:r>
    </w:p>
    <w:sectPr w:rsidR="00B33A59" w:rsidSect="000B4216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BC" w:rsidRDefault="00FE7EBC" w:rsidP="00BE20D0">
      <w:pPr>
        <w:spacing w:after="0" w:line="240" w:lineRule="auto"/>
      </w:pPr>
      <w:r>
        <w:separator/>
      </w:r>
    </w:p>
  </w:endnote>
  <w:endnote w:type="continuationSeparator" w:id="0">
    <w:p w:rsidR="00FE7EBC" w:rsidRDefault="00FE7EBC" w:rsidP="00BE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id w:val="637922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424" w:rsidRPr="00BE20D0" w:rsidRDefault="000B4216" w:rsidP="000B4216">
        <w:pPr>
          <w:pStyle w:val="Footer"/>
          <w:tabs>
            <w:tab w:val="clear" w:pos="9360"/>
            <w:tab w:val="right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 w:rsidR="003F1424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3F1424" w:rsidRPr="00BE20D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F1424" w:rsidRPr="00BE20D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F1424" w:rsidRPr="00BE20D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F17BE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3F1424" w:rsidRPr="00BE20D0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16" w:rsidRPr="00AA61ED" w:rsidRDefault="000B4216" w:rsidP="000B4216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BC" w:rsidRDefault="00FE7EBC" w:rsidP="00BE20D0">
      <w:pPr>
        <w:spacing w:after="0" w:line="240" w:lineRule="auto"/>
      </w:pPr>
      <w:r>
        <w:separator/>
      </w:r>
    </w:p>
  </w:footnote>
  <w:footnote w:type="continuationSeparator" w:id="0">
    <w:p w:rsidR="00FE7EBC" w:rsidRDefault="00FE7EBC" w:rsidP="00BE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16" w:rsidRPr="00770862" w:rsidRDefault="000B4216" w:rsidP="000B4216">
    <w:pPr>
      <w:pStyle w:val="Header"/>
      <w:spacing w:line="360" w:lineRule="auto"/>
      <w:jc w:val="right"/>
      <w:rPr>
        <w:rFonts w:ascii="Berlin Sans FB Demi" w:hAnsi="Berlin Sans FB Demi"/>
      </w:rPr>
    </w:pPr>
    <w:r w:rsidRPr="00770862">
      <w:rPr>
        <w:rFonts w:ascii="Berlin Sans FB Demi" w:hAnsi="Berlin Sans FB Demi"/>
        <w:sz w:val="16"/>
        <w:szCs w:val="16"/>
      </w:rPr>
      <w:t>311/</w:t>
    </w:r>
    <w:r>
      <w:rPr>
        <w:rFonts w:ascii="Berlin Sans FB Demi" w:hAnsi="Berlin Sans FB Demi"/>
        <w:sz w:val="16"/>
        <w:szCs w:val="16"/>
      </w:rPr>
      <w:t>2</w:t>
    </w:r>
    <w:r w:rsidRPr="00770862">
      <w:rPr>
        <w:rFonts w:ascii="Berlin Sans FB Demi" w:hAnsi="Berlin Sans FB Demi"/>
        <w:sz w:val="16"/>
        <w:szCs w:val="16"/>
      </w:rPr>
      <w:t xml:space="preserve"> History &amp; Government Paper </w:t>
    </w:r>
    <w:r>
      <w:rPr>
        <w:rFonts w:ascii="Berlin Sans FB Demi" w:hAnsi="Berlin Sans FB Demi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A07"/>
    <w:multiLevelType w:val="hybridMultilevel"/>
    <w:tmpl w:val="5A62B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EAB"/>
    <w:multiLevelType w:val="hybridMultilevel"/>
    <w:tmpl w:val="1DAE0F8E"/>
    <w:lvl w:ilvl="0" w:tplc="58FE893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59"/>
    <w:rsid w:val="000657B7"/>
    <w:rsid w:val="000B4216"/>
    <w:rsid w:val="002B4CF3"/>
    <w:rsid w:val="002F17BE"/>
    <w:rsid w:val="003F1424"/>
    <w:rsid w:val="004C18B0"/>
    <w:rsid w:val="0053552B"/>
    <w:rsid w:val="00570F20"/>
    <w:rsid w:val="0098702B"/>
    <w:rsid w:val="0098703C"/>
    <w:rsid w:val="009921D7"/>
    <w:rsid w:val="00B33A59"/>
    <w:rsid w:val="00BE20D0"/>
    <w:rsid w:val="00D855EC"/>
    <w:rsid w:val="00D9636B"/>
    <w:rsid w:val="00E80AD0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D0"/>
  </w:style>
  <w:style w:type="paragraph" w:styleId="Footer">
    <w:name w:val="footer"/>
    <w:basedOn w:val="Normal"/>
    <w:link w:val="FooterChar"/>
    <w:uiPriority w:val="99"/>
    <w:unhideWhenUsed/>
    <w:rsid w:val="00BE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D0"/>
  </w:style>
  <w:style w:type="paragraph" w:styleId="Footer">
    <w:name w:val="footer"/>
    <w:basedOn w:val="Normal"/>
    <w:link w:val="FooterChar"/>
    <w:uiPriority w:val="99"/>
    <w:unhideWhenUsed/>
    <w:rsid w:val="00BE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8</cp:revision>
  <dcterms:created xsi:type="dcterms:W3CDTF">2015-06-02T11:13:00Z</dcterms:created>
  <dcterms:modified xsi:type="dcterms:W3CDTF">2015-06-23T15:18:00Z</dcterms:modified>
</cp:coreProperties>
</file>