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BF5" w:rsidRPr="00FE1392" w:rsidRDefault="003C3BF5" w:rsidP="003C3BF5">
      <w:pPr>
        <w:pStyle w:val="NoSpacing"/>
        <w:spacing w:line="360" w:lineRule="auto"/>
        <w:rPr>
          <w:b/>
        </w:rPr>
      </w:pPr>
      <w:r>
        <w:rPr>
          <w:b/>
        </w:rPr>
        <w:t>Name</w:t>
      </w:r>
      <w:r w:rsidRPr="00FE1392">
        <w:rPr>
          <w:b/>
        </w:rPr>
        <w:t>: ……………………………………………………………</w:t>
      </w:r>
      <w:r>
        <w:tab/>
      </w:r>
      <w:r>
        <w:rPr>
          <w:b/>
        </w:rPr>
        <w:t>Index No.</w:t>
      </w:r>
      <w:r w:rsidRPr="00FE1392">
        <w:rPr>
          <w:b/>
        </w:rPr>
        <w:t>:……………………................</w:t>
      </w:r>
    </w:p>
    <w:p w:rsidR="003C3BF5" w:rsidRPr="00FE1392" w:rsidRDefault="003C3BF5" w:rsidP="003C3BF5">
      <w:pPr>
        <w:pStyle w:val="NoSpacing"/>
        <w:spacing w:line="360" w:lineRule="auto"/>
        <w:rPr>
          <w:b/>
        </w:rPr>
      </w:pPr>
      <w:r>
        <w:rPr>
          <w:b/>
        </w:rPr>
        <w:t>School.: ………………………………………………………….</w:t>
      </w:r>
      <w:r>
        <w:rPr>
          <w:b/>
        </w:rPr>
        <w:tab/>
        <w:t>Candidate’s Sign:……………………...</w:t>
      </w:r>
    </w:p>
    <w:p w:rsidR="003C3BF5" w:rsidRPr="008078BE" w:rsidRDefault="003C3BF5" w:rsidP="003C3BF5">
      <w:pPr>
        <w:pStyle w:val="NoSpacing"/>
        <w:spacing w:line="360" w:lineRule="auto"/>
        <w:rPr>
          <w:b/>
        </w:rPr>
      </w:pPr>
      <w:r>
        <w:rPr>
          <w:b/>
        </w:rPr>
        <w:t>Date</w:t>
      </w:r>
      <w:r w:rsidR="00425340">
        <w:rPr>
          <w:b/>
        </w:rPr>
        <w:t>:</w:t>
      </w:r>
      <w:r>
        <w:rPr>
          <w:b/>
        </w:rPr>
        <w:t>…..</w:t>
      </w:r>
      <w:r w:rsidRPr="008078BE">
        <w:rPr>
          <w:b/>
        </w:rPr>
        <w:t>……………..…………………………….................</w:t>
      </w:r>
      <w:r>
        <w:rPr>
          <w:b/>
        </w:rPr>
        <w:t>........</w:t>
      </w:r>
    </w:p>
    <w:p w:rsidR="003C3BF5" w:rsidRDefault="003C3BF5" w:rsidP="003C3BF5">
      <w:pPr>
        <w:pStyle w:val="NoSpacing"/>
      </w:pPr>
    </w:p>
    <w:p w:rsidR="003C3BF5" w:rsidRPr="004C25ED" w:rsidRDefault="003C3BF5" w:rsidP="003C3BF5">
      <w:pPr>
        <w:pStyle w:val="NoSpacing"/>
        <w:rPr>
          <w:b/>
          <w:szCs w:val="26"/>
        </w:rPr>
      </w:pPr>
    </w:p>
    <w:p w:rsidR="003C3BF5" w:rsidRDefault="003C3BF5" w:rsidP="003C3BF5">
      <w:pPr>
        <w:pStyle w:val="NoSpacing"/>
        <w:rPr>
          <w:b/>
          <w:szCs w:val="26"/>
        </w:rPr>
      </w:pPr>
      <w:r>
        <w:rPr>
          <w:b/>
          <w:szCs w:val="26"/>
        </w:rPr>
        <w:t>101/3</w:t>
      </w:r>
    </w:p>
    <w:p w:rsidR="003C3BF5" w:rsidRPr="004C25ED" w:rsidRDefault="003C3BF5" w:rsidP="003C3BF5">
      <w:pPr>
        <w:pStyle w:val="NoSpacing"/>
        <w:rPr>
          <w:b/>
        </w:rPr>
      </w:pPr>
      <w:r>
        <w:rPr>
          <w:b/>
          <w:szCs w:val="26"/>
        </w:rPr>
        <w:t>ENGLISH</w:t>
      </w:r>
    </w:p>
    <w:p w:rsidR="003C3BF5" w:rsidRDefault="003C3BF5" w:rsidP="003C3BF5">
      <w:pPr>
        <w:pStyle w:val="NoSpacing"/>
        <w:rPr>
          <w:b/>
        </w:rPr>
      </w:pPr>
      <w:r>
        <w:rPr>
          <w:b/>
        </w:rPr>
        <w:t>PAPER 3</w:t>
      </w:r>
    </w:p>
    <w:p w:rsidR="003C3BF5" w:rsidRPr="004C25ED" w:rsidRDefault="003C3BF5" w:rsidP="003C3BF5">
      <w:pPr>
        <w:pStyle w:val="NoSpacing"/>
        <w:rPr>
          <w:b/>
        </w:rPr>
      </w:pPr>
      <w:r>
        <w:rPr>
          <w:b/>
        </w:rPr>
        <w:t>(CREATIVE WRITING AND ESSAYS BASED ON SET TEXTS)</w:t>
      </w:r>
    </w:p>
    <w:p w:rsidR="003C3BF5" w:rsidRPr="00826060" w:rsidRDefault="003C3BF5" w:rsidP="003C3BF5">
      <w:pPr>
        <w:pStyle w:val="NoSpacing"/>
        <w:rPr>
          <w:b/>
        </w:rPr>
      </w:pPr>
      <w:r w:rsidRPr="00826060">
        <w:rPr>
          <w:b/>
        </w:rPr>
        <w:t>JULY/AUGUS</w:t>
      </w:r>
      <w:r w:rsidRPr="00826060">
        <w:rPr>
          <w:b/>
          <w:szCs w:val="26"/>
        </w:rPr>
        <w:t>T - 2015</w:t>
      </w:r>
    </w:p>
    <w:p w:rsidR="003C3BF5" w:rsidRPr="00826060" w:rsidRDefault="003C3BF5" w:rsidP="003C3BF5">
      <w:pPr>
        <w:pStyle w:val="NoSpacing"/>
        <w:rPr>
          <w:b/>
          <w:szCs w:val="26"/>
        </w:rPr>
      </w:pPr>
      <w:r w:rsidRPr="00826060">
        <w:rPr>
          <w:b/>
          <w:szCs w:val="26"/>
        </w:rPr>
        <w:t xml:space="preserve">TIME: </w:t>
      </w:r>
      <w:r w:rsidRPr="00826060">
        <w:rPr>
          <w:b/>
        </w:rPr>
        <w:t>2</w:t>
      </w:r>
      <w:r w:rsidRPr="00826060">
        <w:rPr>
          <w:b/>
          <w:szCs w:val="26"/>
        </w:rPr>
        <w:t xml:space="preserve"> </w:t>
      </w:r>
      <w:r>
        <w:rPr>
          <w:b/>
          <w:szCs w:val="26"/>
        </w:rPr>
        <w:t>½ HOURS</w:t>
      </w:r>
    </w:p>
    <w:p w:rsidR="003C3BF5" w:rsidRDefault="003C3BF5" w:rsidP="003C3BF5">
      <w:pPr>
        <w:pStyle w:val="NoSpacing"/>
      </w:pPr>
    </w:p>
    <w:p w:rsidR="00707847" w:rsidRDefault="00707847" w:rsidP="003C3BF5">
      <w:pPr>
        <w:pStyle w:val="NoSpacing"/>
      </w:pPr>
    </w:p>
    <w:p w:rsidR="00C43F0C" w:rsidRDefault="00C43F0C" w:rsidP="003C3BF5">
      <w:pPr>
        <w:pStyle w:val="NoSpacing"/>
      </w:pPr>
    </w:p>
    <w:p w:rsidR="00C43F0C" w:rsidRDefault="00C43F0C" w:rsidP="00C43F0C">
      <w:pPr>
        <w:pStyle w:val="NoSpacing"/>
        <w:jc w:val="center"/>
        <w:rPr>
          <w:b/>
          <w:sz w:val="36"/>
        </w:rPr>
      </w:pPr>
      <w:r>
        <w:rPr>
          <w:b/>
          <w:sz w:val="36"/>
        </w:rPr>
        <w:t>TRANS-NZOIA COUNTY JOINT EVALUATION EXAM – 2015</w:t>
      </w:r>
    </w:p>
    <w:p w:rsidR="00C43F0C" w:rsidRDefault="00C43F0C" w:rsidP="00C43F0C">
      <w:pPr>
        <w:pStyle w:val="NoSpacing"/>
        <w:jc w:val="center"/>
        <w:rPr>
          <w:b/>
          <w:i/>
          <w:sz w:val="28"/>
          <w:szCs w:val="26"/>
        </w:rPr>
      </w:pPr>
      <w:r>
        <w:rPr>
          <w:b/>
          <w:i/>
          <w:sz w:val="28"/>
          <w:szCs w:val="26"/>
        </w:rPr>
        <w:t>Kenya Certificate of Secondary Education (K.C.S.E)</w:t>
      </w:r>
    </w:p>
    <w:p w:rsidR="003C3BF5" w:rsidRDefault="003C3BF5" w:rsidP="003C3BF5">
      <w:pPr>
        <w:pStyle w:val="NoSpacing"/>
      </w:pPr>
    </w:p>
    <w:p w:rsidR="00707847" w:rsidRDefault="00707847" w:rsidP="003C3BF5">
      <w:pPr>
        <w:pStyle w:val="NoSpacing"/>
      </w:pPr>
    </w:p>
    <w:p w:rsidR="00707847" w:rsidRDefault="00707847" w:rsidP="003C3BF5">
      <w:pPr>
        <w:pStyle w:val="NoSpacing"/>
      </w:pPr>
    </w:p>
    <w:p w:rsidR="003C3BF5" w:rsidRPr="00880886" w:rsidRDefault="003C3BF5" w:rsidP="000D1950">
      <w:pPr>
        <w:pStyle w:val="NoSpacing"/>
        <w:jc w:val="center"/>
        <w:rPr>
          <w:b/>
        </w:rPr>
      </w:pPr>
      <w:r>
        <w:rPr>
          <w:b/>
        </w:rPr>
        <w:t>ENGLISH</w:t>
      </w:r>
    </w:p>
    <w:p w:rsidR="003C3BF5" w:rsidRPr="00880886" w:rsidRDefault="00EB585F" w:rsidP="000D1950">
      <w:pPr>
        <w:pStyle w:val="NoSpacing"/>
        <w:jc w:val="center"/>
        <w:rPr>
          <w:b/>
        </w:rPr>
      </w:pPr>
      <w:r>
        <w:rPr>
          <w:b/>
        </w:rPr>
        <w:t>PAPER 3</w:t>
      </w:r>
    </w:p>
    <w:p w:rsidR="003C3BF5" w:rsidRDefault="003C3BF5" w:rsidP="000D1950">
      <w:pPr>
        <w:pStyle w:val="NoSpacing"/>
        <w:jc w:val="center"/>
        <w:rPr>
          <w:b/>
        </w:rPr>
      </w:pPr>
      <w:r w:rsidRPr="00880886">
        <w:rPr>
          <w:b/>
        </w:rPr>
        <w:t>2 ½ HOURS</w:t>
      </w:r>
    </w:p>
    <w:p w:rsidR="003C3BF5" w:rsidRDefault="003C3BF5" w:rsidP="003C3BF5">
      <w:pPr>
        <w:pStyle w:val="NoSpacing"/>
        <w:rPr>
          <w:b/>
        </w:rPr>
      </w:pPr>
    </w:p>
    <w:p w:rsidR="003C3BF5" w:rsidRDefault="003C3BF5" w:rsidP="003C3BF5">
      <w:pPr>
        <w:pStyle w:val="NoSpacing"/>
        <w:rPr>
          <w:b/>
        </w:rPr>
      </w:pPr>
    </w:p>
    <w:p w:rsidR="003C3BF5" w:rsidRPr="00880886" w:rsidRDefault="003C3BF5" w:rsidP="003C3BF5">
      <w:pPr>
        <w:pStyle w:val="NoSpacing"/>
        <w:rPr>
          <w:b/>
        </w:rPr>
      </w:pPr>
    </w:p>
    <w:p w:rsidR="003C3BF5" w:rsidRPr="00EF6F3B" w:rsidRDefault="00C434E5" w:rsidP="003C3BF5">
      <w:pPr>
        <w:pStyle w:val="NoSpacing"/>
        <w:spacing w:line="360" w:lineRule="auto"/>
        <w:rPr>
          <w:b/>
          <w:u w:val="single"/>
        </w:rPr>
      </w:pPr>
      <w:r w:rsidRPr="00EF6F3B">
        <w:rPr>
          <w:b/>
          <w:u w:val="single"/>
        </w:rPr>
        <w:t>INSTRUCTIONS TO THE CANDIDATES</w:t>
      </w:r>
      <w:r w:rsidR="00EF6F3B" w:rsidRPr="00EF6F3B">
        <w:rPr>
          <w:b/>
          <w:u w:val="single"/>
        </w:rPr>
        <w:t>:</w:t>
      </w:r>
    </w:p>
    <w:p w:rsidR="003C3BF5" w:rsidRDefault="00902923" w:rsidP="00C434E5">
      <w:pPr>
        <w:pStyle w:val="NoSpacing"/>
        <w:numPr>
          <w:ilvl w:val="0"/>
          <w:numId w:val="5"/>
        </w:numPr>
        <w:spacing w:line="360" w:lineRule="auto"/>
        <w:rPr>
          <w:i/>
        </w:rPr>
      </w:pPr>
      <w:r>
        <w:rPr>
          <w:i/>
        </w:rPr>
        <w:t xml:space="preserve">Answer </w:t>
      </w:r>
      <w:r w:rsidR="007C7AD9">
        <w:rPr>
          <w:b/>
          <w:i/>
        </w:rPr>
        <w:t>three</w:t>
      </w:r>
      <w:r>
        <w:rPr>
          <w:b/>
          <w:i/>
        </w:rPr>
        <w:t xml:space="preserve"> </w:t>
      </w:r>
      <w:r w:rsidRPr="00902923">
        <w:rPr>
          <w:i/>
        </w:rPr>
        <w:t>questions</w:t>
      </w:r>
      <w:r>
        <w:rPr>
          <w:b/>
          <w:i/>
        </w:rPr>
        <w:t xml:space="preserve"> </w:t>
      </w:r>
      <w:r w:rsidRPr="00902923">
        <w:rPr>
          <w:i/>
        </w:rPr>
        <w:t>only</w:t>
      </w:r>
      <w:r w:rsidR="003C3BF5" w:rsidRPr="00826060">
        <w:rPr>
          <w:i/>
        </w:rPr>
        <w:t>.</w:t>
      </w:r>
    </w:p>
    <w:p w:rsidR="00C634F1" w:rsidRDefault="00C634F1" w:rsidP="00C434E5">
      <w:pPr>
        <w:pStyle w:val="NoSpacing"/>
        <w:numPr>
          <w:ilvl w:val="0"/>
          <w:numId w:val="5"/>
        </w:numPr>
        <w:spacing w:line="360" w:lineRule="auto"/>
        <w:rPr>
          <w:i/>
        </w:rPr>
      </w:pPr>
      <w:r>
        <w:rPr>
          <w:i/>
        </w:rPr>
        <w:t xml:space="preserve">Question </w:t>
      </w:r>
      <w:r w:rsidRPr="00C634F1">
        <w:rPr>
          <w:b/>
          <w:i/>
        </w:rPr>
        <w:t>one</w:t>
      </w:r>
      <w:r>
        <w:rPr>
          <w:i/>
        </w:rPr>
        <w:t xml:space="preserve"> and </w:t>
      </w:r>
      <w:r w:rsidRPr="00C634F1">
        <w:rPr>
          <w:b/>
          <w:i/>
        </w:rPr>
        <w:t>two</w:t>
      </w:r>
      <w:r>
        <w:rPr>
          <w:i/>
        </w:rPr>
        <w:t xml:space="preserve"> are </w:t>
      </w:r>
      <w:r w:rsidRPr="00C634F1">
        <w:rPr>
          <w:b/>
          <w:i/>
        </w:rPr>
        <w:t>compulsory</w:t>
      </w:r>
      <w:r>
        <w:rPr>
          <w:i/>
        </w:rPr>
        <w:t>.</w:t>
      </w:r>
    </w:p>
    <w:p w:rsidR="00C634F1" w:rsidRDefault="00C634F1" w:rsidP="00C434E5">
      <w:pPr>
        <w:pStyle w:val="NoSpacing"/>
        <w:numPr>
          <w:ilvl w:val="0"/>
          <w:numId w:val="5"/>
        </w:numPr>
        <w:spacing w:line="360" w:lineRule="auto"/>
        <w:rPr>
          <w:i/>
        </w:rPr>
      </w:pPr>
      <w:r>
        <w:rPr>
          <w:i/>
        </w:rPr>
        <w:t xml:space="preserve">In question </w:t>
      </w:r>
      <w:r w:rsidRPr="00C634F1">
        <w:rPr>
          <w:b/>
          <w:i/>
        </w:rPr>
        <w:t>three</w:t>
      </w:r>
      <w:r>
        <w:rPr>
          <w:i/>
        </w:rPr>
        <w:t xml:space="preserve"> choose </w:t>
      </w:r>
      <w:r w:rsidR="007C7AD9">
        <w:rPr>
          <w:b/>
          <w:i/>
        </w:rPr>
        <w:t>only one</w:t>
      </w:r>
      <w:r w:rsidR="00DB5C0F">
        <w:rPr>
          <w:b/>
          <w:i/>
        </w:rPr>
        <w:t xml:space="preserve"> </w:t>
      </w:r>
      <w:r w:rsidR="00DB5C0F">
        <w:rPr>
          <w:i/>
        </w:rPr>
        <w:t>of the</w:t>
      </w:r>
      <w:r w:rsidR="00DB5C0F" w:rsidRPr="007C7AD9">
        <w:rPr>
          <w:b/>
          <w:i/>
        </w:rPr>
        <w:t xml:space="preserve"> </w:t>
      </w:r>
      <w:r w:rsidR="007C7AD9" w:rsidRPr="007C7AD9">
        <w:rPr>
          <w:b/>
          <w:i/>
        </w:rPr>
        <w:t>optional set text</w:t>
      </w:r>
      <w:r w:rsidR="007C7AD9">
        <w:rPr>
          <w:i/>
        </w:rPr>
        <w:t xml:space="preserve"> </w:t>
      </w:r>
      <w:r w:rsidR="00DB5C0F">
        <w:rPr>
          <w:i/>
        </w:rPr>
        <w:t>you have prepared on.</w:t>
      </w:r>
    </w:p>
    <w:p w:rsidR="0063420A" w:rsidRPr="00707847" w:rsidRDefault="003F6137" w:rsidP="00707847">
      <w:pPr>
        <w:pStyle w:val="NoSpacing"/>
        <w:numPr>
          <w:ilvl w:val="0"/>
          <w:numId w:val="5"/>
        </w:numPr>
        <w:spacing w:line="360" w:lineRule="auto"/>
        <w:rPr>
          <w:i/>
        </w:rPr>
      </w:pPr>
      <w:r w:rsidRPr="003F6137">
        <w:rPr>
          <w:i/>
        </w:rPr>
        <w:t xml:space="preserve">Where a candidate presents work on more than one optional text. Only the </w:t>
      </w:r>
      <w:r w:rsidR="007C7AD9" w:rsidRPr="003F6137">
        <w:rPr>
          <w:b/>
          <w:i/>
        </w:rPr>
        <w:t>first one</w:t>
      </w:r>
      <w:r w:rsidR="007C7AD9" w:rsidRPr="003F6137">
        <w:rPr>
          <w:i/>
        </w:rPr>
        <w:t xml:space="preserve"> </w:t>
      </w:r>
      <w:r w:rsidRPr="003F6137">
        <w:rPr>
          <w:i/>
        </w:rPr>
        <w:t>to appear will be marked.</w:t>
      </w:r>
    </w:p>
    <w:p w:rsidR="003C3BF5" w:rsidRDefault="003C3BF5" w:rsidP="003C3BF5">
      <w:pPr>
        <w:ind w:left="360"/>
      </w:pPr>
      <w:r w:rsidRPr="00707847">
        <w:rPr>
          <w:b/>
          <w:sz w:val="28"/>
          <w:szCs w:val="28"/>
          <w:u w:val="single"/>
        </w:rPr>
        <w:t>For Examiner’s Use Only</w:t>
      </w:r>
      <w:r>
        <w:rPr>
          <w:b/>
          <w:u w:val="single"/>
        </w:rPr>
        <w:t>:</w:t>
      </w:r>
    </w:p>
    <w:tbl>
      <w:tblPr>
        <w:tblStyle w:val="TableGrid"/>
        <w:tblW w:w="0" w:type="auto"/>
        <w:tblInd w:w="360" w:type="dxa"/>
        <w:tblLook w:val="04A0"/>
      </w:tblPr>
      <w:tblGrid>
        <w:gridCol w:w="3434"/>
        <w:gridCol w:w="3440"/>
        <w:gridCol w:w="3449"/>
      </w:tblGrid>
      <w:tr w:rsidR="003C3BF5" w:rsidTr="003F6137">
        <w:tc>
          <w:tcPr>
            <w:tcW w:w="3434" w:type="dxa"/>
          </w:tcPr>
          <w:p w:rsidR="003C3BF5" w:rsidRDefault="003C3BF5" w:rsidP="002E26A5">
            <w:pPr>
              <w:rPr>
                <w:b/>
              </w:rPr>
            </w:pPr>
          </w:p>
          <w:p w:rsidR="003C3BF5" w:rsidRPr="001D06AA" w:rsidRDefault="003C3BF5" w:rsidP="002E26A5">
            <w:pPr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3440" w:type="dxa"/>
          </w:tcPr>
          <w:p w:rsidR="003C3BF5" w:rsidRDefault="003C3BF5" w:rsidP="002E26A5">
            <w:pPr>
              <w:rPr>
                <w:b/>
              </w:rPr>
            </w:pPr>
          </w:p>
          <w:p w:rsidR="003C3BF5" w:rsidRPr="001D06AA" w:rsidRDefault="003C3BF5" w:rsidP="002E26A5">
            <w:pPr>
              <w:rPr>
                <w:b/>
              </w:rPr>
            </w:pPr>
            <w:r w:rsidRPr="001D06AA">
              <w:rPr>
                <w:b/>
              </w:rPr>
              <w:t>Maximum</w:t>
            </w:r>
            <w:r>
              <w:rPr>
                <w:b/>
              </w:rPr>
              <w:t xml:space="preserve"> Score</w:t>
            </w:r>
          </w:p>
        </w:tc>
        <w:tc>
          <w:tcPr>
            <w:tcW w:w="3449" w:type="dxa"/>
          </w:tcPr>
          <w:p w:rsidR="003C3BF5" w:rsidRDefault="003C3BF5" w:rsidP="002E26A5">
            <w:pPr>
              <w:rPr>
                <w:b/>
              </w:rPr>
            </w:pPr>
          </w:p>
          <w:p w:rsidR="003C3BF5" w:rsidRPr="001D06AA" w:rsidRDefault="003C3BF5" w:rsidP="002E26A5">
            <w:pPr>
              <w:rPr>
                <w:b/>
              </w:rPr>
            </w:pPr>
            <w:r>
              <w:rPr>
                <w:b/>
              </w:rPr>
              <w:t>Candidate’s Score</w:t>
            </w:r>
          </w:p>
        </w:tc>
      </w:tr>
      <w:tr w:rsidR="003C3BF5" w:rsidTr="003F6137">
        <w:tc>
          <w:tcPr>
            <w:tcW w:w="3434" w:type="dxa"/>
          </w:tcPr>
          <w:p w:rsidR="003C3BF5" w:rsidRDefault="003C3BF5" w:rsidP="002E26A5">
            <w:pPr>
              <w:rPr>
                <w:b/>
              </w:rPr>
            </w:pPr>
          </w:p>
          <w:p w:rsidR="003C3BF5" w:rsidRPr="001D06AA" w:rsidRDefault="003C3BF5" w:rsidP="002E26A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40" w:type="dxa"/>
          </w:tcPr>
          <w:p w:rsidR="003C3BF5" w:rsidRPr="007C7AD9" w:rsidRDefault="003C3BF5" w:rsidP="002E26A5"/>
          <w:p w:rsidR="003C3BF5" w:rsidRPr="007C7AD9" w:rsidRDefault="003C3BF5" w:rsidP="002E26A5">
            <w:r w:rsidRPr="007C7AD9">
              <w:t>20</w:t>
            </w:r>
          </w:p>
        </w:tc>
        <w:tc>
          <w:tcPr>
            <w:tcW w:w="3449" w:type="dxa"/>
          </w:tcPr>
          <w:p w:rsidR="003C3BF5" w:rsidRDefault="003C3BF5" w:rsidP="002E26A5"/>
        </w:tc>
      </w:tr>
      <w:tr w:rsidR="003C3BF5" w:rsidTr="003F6137">
        <w:tc>
          <w:tcPr>
            <w:tcW w:w="3434" w:type="dxa"/>
          </w:tcPr>
          <w:p w:rsidR="003C3BF5" w:rsidRDefault="003C3BF5" w:rsidP="002E26A5">
            <w:pPr>
              <w:rPr>
                <w:b/>
              </w:rPr>
            </w:pPr>
          </w:p>
          <w:p w:rsidR="003C3BF5" w:rsidRPr="001D06AA" w:rsidRDefault="003C3BF5" w:rsidP="002E26A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40" w:type="dxa"/>
          </w:tcPr>
          <w:p w:rsidR="003C3BF5" w:rsidRPr="007C7AD9" w:rsidRDefault="003C3BF5" w:rsidP="002E26A5"/>
          <w:p w:rsidR="003C3BF5" w:rsidRPr="007C7AD9" w:rsidRDefault="003C3BF5" w:rsidP="002E26A5">
            <w:r w:rsidRPr="007C7AD9">
              <w:t>2</w:t>
            </w:r>
            <w:r w:rsidR="003F6137" w:rsidRPr="007C7AD9">
              <w:t>0</w:t>
            </w:r>
          </w:p>
        </w:tc>
        <w:tc>
          <w:tcPr>
            <w:tcW w:w="3449" w:type="dxa"/>
          </w:tcPr>
          <w:p w:rsidR="003C3BF5" w:rsidRDefault="003C3BF5" w:rsidP="002E26A5"/>
        </w:tc>
      </w:tr>
      <w:tr w:rsidR="003C3BF5" w:rsidTr="003F6137">
        <w:tc>
          <w:tcPr>
            <w:tcW w:w="3434" w:type="dxa"/>
          </w:tcPr>
          <w:p w:rsidR="003C3BF5" w:rsidRDefault="003C3BF5" w:rsidP="002E26A5">
            <w:pPr>
              <w:rPr>
                <w:b/>
              </w:rPr>
            </w:pPr>
          </w:p>
          <w:p w:rsidR="003C3BF5" w:rsidRPr="001D06AA" w:rsidRDefault="003C3BF5" w:rsidP="002E26A5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40" w:type="dxa"/>
          </w:tcPr>
          <w:p w:rsidR="003C3BF5" w:rsidRDefault="003C3BF5" w:rsidP="002E26A5">
            <w:pPr>
              <w:rPr>
                <w:b/>
              </w:rPr>
            </w:pPr>
          </w:p>
          <w:p w:rsidR="003C3BF5" w:rsidRPr="007C7AD9" w:rsidRDefault="003C3BF5" w:rsidP="002E26A5">
            <w:r w:rsidRPr="007C7AD9">
              <w:t>20</w:t>
            </w:r>
          </w:p>
        </w:tc>
        <w:tc>
          <w:tcPr>
            <w:tcW w:w="3449" w:type="dxa"/>
          </w:tcPr>
          <w:p w:rsidR="003C3BF5" w:rsidRDefault="003C3BF5" w:rsidP="002E26A5"/>
        </w:tc>
      </w:tr>
      <w:tr w:rsidR="003F6137" w:rsidTr="003F6137">
        <w:trPr>
          <w:trHeight w:val="486"/>
        </w:trPr>
        <w:tc>
          <w:tcPr>
            <w:tcW w:w="3434" w:type="dxa"/>
            <w:tcBorders>
              <w:right w:val="single" w:sz="4" w:space="0" w:color="auto"/>
            </w:tcBorders>
          </w:tcPr>
          <w:p w:rsidR="003F6137" w:rsidRDefault="003F6137" w:rsidP="002E26A5">
            <w:pPr>
              <w:rPr>
                <w:b/>
              </w:rPr>
            </w:pPr>
          </w:p>
          <w:p w:rsidR="003F6137" w:rsidRDefault="003F6137" w:rsidP="002E26A5">
            <w:r>
              <w:rPr>
                <w:b/>
              </w:rPr>
              <w:t>TOTAL SCORE</w:t>
            </w:r>
          </w:p>
        </w:tc>
        <w:tc>
          <w:tcPr>
            <w:tcW w:w="3440" w:type="dxa"/>
            <w:tcBorders>
              <w:left w:val="single" w:sz="4" w:space="0" w:color="auto"/>
            </w:tcBorders>
          </w:tcPr>
          <w:p w:rsidR="003F6137" w:rsidRDefault="003F6137" w:rsidP="002E26A5">
            <w:pPr>
              <w:rPr>
                <w:b/>
              </w:rPr>
            </w:pPr>
          </w:p>
          <w:p w:rsidR="003F6137" w:rsidRDefault="003F6137" w:rsidP="002E26A5">
            <w:r>
              <w:rPr>
                <w:b/>
              </w:rPr>
              <w:t>60</w:t>
            </w:r>
          </w:p>
        </w:tc>
        <w:tc>
          <w:tcPr>
            <w:tcW w:w="3449" w:type="dxa"/>
          </w:tcPr>
          <w:p w:rsidR="003F6137" w:rsidRDefault="003F6137" w:rsidP="002E26A5"/>
        </w:tc>
      </w:tr>
    </w:tbl>
    <w:p w:rsidR="00C43F0C" w:rsidRDefault="00C43F0C" w:rsidP="003C3BF5"/>
    <w:p w:rsidR="00147EA4" w:rsidRPr="00707847" w:rsidRDefault="00EB585F" w:rsidP="00147EA4">
      <w:pPr>
        <w:pStyle w:val="NoSpacing"/>
        <w:ind w:left="360"/>
        <w:jc w:val="center"/>
        <w:rPr>
          <w:i/>
          <w:sz w:val="22"/>
        </w:rPr>
      </w:pPr>
      <w:r w:rsidRPr="00707847">
        <w:rPr>
          <w:sz w:val="22"/>
        </w:rPr>
        <w:t xml:space="preserve"> </w:t>
      </w:r>
      <w:r w:rsidR="00147EA4" w:rsidRPr="00707847">
        <w:rPr>
          <w:i/>
          <w:sz w:val="22"/>
        </w:rPr>
        <w:t xml:space="preserve">This paper consists of </w:t>
      </w:r>
      <w:r w:rsidR="002579AF" w:rsidRPr="00707847">
        <w:rPr>
          <w:i/>
          <w:sz w:val="22"/>
        </w:rPr>
        <w:t>2</w:t>
      </w:r>
      <w:r w:rsidR="005A7A2B" w:rsidRPr="00707847">
        <w:rPr>
          <w:i/>
          <w:sz w:val="22"/>
        </w:rPr>
        <w:t xml:space="preserve"> </w:t>
      </w:r>
      <w:r w:rsidR="00147EA4" w:rsidRPr="00707847">
        <w:rPr>
          <w:i/>
          <w:sz w:val="22"/>
        </w:rPr>
        <w:t>printed pages.</w:t>
      </w:r>
    </w:p>
    <w:p w:rsidR="00147EA4" w:rsidRPr="00707847" w:rsidRDefault="00147EA4" w:rsidP="00147EA4">
      <w:pPr>
        <w:pStyle w:val="NoSpacing"/>
        <w:ind w:left="360"/>
        <w:jc w:val="center"/>
        <w:rPr>
          <w:i/>
          <w:sz w:val="22"/>
        </w:rPr>
      </w:pPr>
      <w:r w:rsidRPr="00707847">
        <w:rPr>
          <w:i/>
          <w:sz w:val="22"/>
        </w:rPr>
        <w:t>Candidates should check the question paper to ascertain that all pages are printed as indicated.</w:t>
      </w:r>
    </w:p>
    <w:p w:rsidR="00147EA4" w:rsidRPr="00707847" w:rsidRDefault="00147EA4" w:rsidP="00147EA4">
      <w:pPr>
        <w:pStyle w:val="NoSpacing"/>
        <w:ind w:left="360"/>
        <w:jc w:val="center"/>
        <w:rPr>
          <w:i/>
          <w:sz w:val="22"/>
        </w:rPr>
      </w:pPr>
      <w:r w:rsidRPr="00707847">
        <w:rPr>
          <w:i/>
          <w:sz w:val="22"/>
        </w:rPr>
        <w:t xml:space="preserve"> And that no questions are missing.</w:t>
      </w:r>
    </w:p>
    <w:p w:rsidR="00173A8E" w:rsidRPr="00672E56" w:rsidRDefault="00173A8E" w:rsidP="003C3BF5"/>
    <w:p w:rsidR="005B0DFA" w:rsidRPr="007C7AD9" w:rsidRDefault="00672E56" w:rsidP="00707847">
      <w:pPr>
        <w:ind w:firstLine="720"/>
        <w:rPr>
          <w:b/>
          <w:i/>
          <w:u w:val="single"/>
        </w:rPr>
      </w:pPr>
      <w:r w:rsidRPr="007C7AD9">
        <w:rPr>
          <w:b/>
          <w:i/>
          <w:u w:val="single"/>
        </w:rPr>
        <w:lastRenderedPageBreak/>
        <w:t>Answer three questions only</w:t>
      </w:r>
    </w:p>
    <w:p w:rsidR="00672E56" w:rsidRDefault="00C4640F" w:rsidP="00E362FC">
      <w:pPr>
        <w:spacing w:before="240"/>
        <w:rPr>
          <w:b/>
        </w:rPr>
      </w:pPr>
      <w:r w:rsidRPr="00C4640F">
        <w:rPr>
          <w:b/>
        </w:rPr>
        <w:t>1.</w:t>
      </w:r>
      <w:r>
        <w:rPr>
          <w:b/>
        </w:rPr>
        <w:tab/>
      </w:r>
      <w:r w:rsidR="00672E56" w:rsidRPr="00C4640F">
        <w:rPr>
          <w:b/>
        </w:rPr>
        <w:t>Imag</w:t>
      </w:r>
      <w:r w:rsidR="00E362FC">
        <w:rPr>
          <w:b/>
        </w:rPr>
        <w:t>inative composition (compulsory)</w:t>
      </w:r>
      <w:r w:rsidR="00FD6419">
        <w:rPr>
          <w:b/>
        </w:rPr>
        <w:tab/>
      </w:r>
      <w:r w:rsidR="00FD6419">
        <w:rPr>
          <w:b/>
        </w:rPr>
        <w:tab/>
      </w:r>
      <w:r w:rsidR="00FD6419">
        <w:rPr>
          <w:b/>
        </w:rPr>
        <w:tab/>
      </w:r>
      <w:r w:rsidR="00FD6419">
        <w:rPr>
          <w:b/>
        </w:rPr>
        <w:tab/>
      </w:r>
      <w:r w:rsidR="00FD6419">
        <w:rPr>
          <w:b/>
        </w:rPr>
        <w:tab/>
      </w:r>
      <w:r w:rsidR="00FD6419">
        <w:rPr>
          <w:b/>
        </w:rPr>
        <w:tab/>
      </w:r>
      <w:r w:rsidR="00FD6419">
        <w:rPr>
          <w:b/>
        </w:rPr>
        <w:tab/>
        <w:t>(</w:t>
      </w:r>
      <w:r w:rsidRPr="00C4640F">
        <w:rPr>
          <w:b/>
        </w:rPr>
        <w:t>20 mks)</w:t>
      </w:r>
    </w:p>
    <w:p w:rsidR="00C4640F" w:rsidRDefault="00C4640F" w:rsidP="00C4640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Either:-</w:t>
      </w:r>
    </w:p>
    <w:p w:rsidR="00C4640F" w:rsidRDefault="00C4640F" w:rsidP="00C4640F">
      <w:pPr>
        <w:pStyle w:val="ListParagraph"/>
        <w:numPr>
          <w:ilvl w:val="0"/>
          <w:numId w:val="4"/>
        </w:numPr>
      </w:pPr>
      <w:r w:rsidRPr="00C4640F">
        <w:t xml:space="preserve">Write </w:t>
      </w:r>
      <w:r>
        <w:t>a composition to illustrate the</w:t>
      </w:r>
      <w:r w:rsidRPr="00C4640F">
        <w:t xml:space="preserve"> saying</w:t>
      </w:r>
      <w:r w:rsidR="007C7AD9">
        <w:t>: “L</w:t>
      </w:r>
      <w:r>
        <w:t>et not the pot call the kettle black.”</w:t>
      </w:r>
      <w:r w:rsidR="00FD6419">
        <w:tab/>
        <w:t xml:space="preserve"> </w:t>
      </w:r>
      <w:r w:rsidR="00FD6419">
        <w:rPr>
          <w:b/>
        </w:rPr>
        <w:t>(</w:t>
      </w:r>
      <w:r w:rsidR="00FD6419" w:rsidRPr="00C4640F">
        <w:rPr>
          <w:b/>
        </w:rPr>
        <w:t>20 mks)</w:t>
      </w:r>
    </w:p>
    <w:p w:rsidR="00C4640F" w:rsidRDefault="00C4640F" w:rsidP="00C4640F">
      <w:pPr>
        <w:pStyle w:val="ListParagraph"/>
        <w:ind w:left="2160"/>
        <w:rPr>
          <w:b/>
        </w:rPr>
      </w:pPr>
      <w:r>
        <w:rPr>
          <w:b/>
        </w:rPr>
        <w:t>Or:-</w:t>
      </w:r>
    </w:p>
    <w:p w:rsidR="00D47FED" w:rsidRDefault="00D47FED" w:rsidP="00BD258D">
      <w:pPr>
        <w:pStyle w:val="ListParagraph"/>
        <w:numPr>
          <w:ilvl w:val="0"/>
          <w:numId w:val="4"/>
        </w:numPr>
        <w:spacing w:after="0" w:line="360" w:lineRule="auto"/>
      </w:pPr>
      <w:r>
        <w:t>Write a story ending, “…………….. I swallowed hard, looked from one side to the other and said thank you very much madam.”</w:t>
      </w:r>
      <w:r w:rsidR="00FD6419" w:rsidRPr="00FD6419">
        <w:rPr>
          <w:b/>
        </w:rPr>
        <w:t xml:space="preserve"> </w:t>
      </w:r>
      <w:r w:rsidR="00FD6419">
        <w:rPr>
          <w:b/>
        </w:rPr>
        <w:tab/>
      </w:r>
      <w:r w:rsidR="00FD6419">
        <w:rPr>
          <w:b/>
        </w:rPr>
        <w:tab/>
      </w:r>
      <w:r w:rsidR="00FD6419">
        <w:rPr>
          <w:b/>
        </w:rPr>
        <w:tab/>
      </w:r>
      <w:r w:rsidR="00FD6419">
        <w:rPr>
          <w:b/>
        </w:rPr>
        <w:tab/>
      </w:r>
      <w:r w:rsidR="00FD6419">
        <w:rPr>
          <w:b/>
        </w:rPr>
        <w:tab/>
      </w:r>
      <w:r w:rsidR="00FD6419">
        <w:rPr>
          <w:b/>
        </w:rPr>
        <w:tab/>
      </w:r>
      <w:r w:rsidR="00FD6419">
        <w:rPr>
          <w:b/>
        </w:rPr>
        <w:tab/>
      </w:r>
      <w:r w:rsidR="00FD6419">
        <w:rPr>
          <w:b/>
        </w:rPr>
        <w:tab/>
        <w:t xml:space="preserve"> (</w:t>
      </w:r>
      <w:r w:rsidR="00FD6419" w:rsidRPr="00C4640F">
        <w:rPr>
          <w:b/>
        </w:rPr>
        <w:t>20 mks)</w:t>
      </w:r>
    </w:p>
    <w:p w:rsidR="004611FA" w:rsidRDefault="004611FA" w:rsidP="004611FA">
      <w:pPr>
        <w:pStyle w:val="ListParagraph"/>
        <w:spacing w:after="0" w:line="360" w:lineRule="auto"/>
        <w:ind w:left="1080"/>
      </w:pPr>
    </w:p>
    <w:p w:rsidR="005B0DFA" w:rsidRDefault="00A671A4" w:rsidP="00BD258D">
      <w:pPr>
        <w:spacing w:after="0" w:line="360" w:lineRule="auto"/>
        <w:rPr>
          <w:b/>
        </w:rPr>
      </w:pPr>
      <w:r>
        <w:rPr>
          <w:b/>
        </w:rPr>
        <w:t>2.</w:t>
      </w:r>
      <w:r>
        <w:rPr>
          <w:b/>
        </w:rPr>
        <w:tab/>
        <w:t>Compulsory Set Text</w:t>
      </w:r>
    </w:p>
    <w:p w:rsidR="00A671A4" w:rsidRDefault="00A671A4" w:rsidP="00BD258D">
      <w:pPr>
        <w:spacing w:after="0" w:line="360" w:lineRule="auto"/>
        <w:rPr>
          <w:b/>
        </w:rPr>
      </w:pPr>
      <w:r>
        <w:tab/>
      </w:r>
      <w:r>
        <w:rPr>
          <w:b/>
        </w:rPr>
        <w:t>Novel: The River and the Source by Margaret Ogola.</w:t>
      </w:r>
    </w:p>
    <w:p w:rsidR="00A671A4" w:rsidRDefault="00A671A4" w:rsidP="00BD258D">
      <w:pPr>
        <w:spacing w:after="0" w:line="360" w:lineRule="auto"/>
      </w:pPr>
      <w:r>
        <w:rPr>
          <w:b/>
        </w:rPr>
        <w:tab/>
        <w:t>‘</w:t>
      </w:r>
      <w:r>
        <w:t>Even in a patriarchal society, women can succeed’</w:t>
      </w:r>
    </w:p>
    <w:p w:rsidR="00BD258D" w:rsidRDefault="00A671A4" w:rsidP="00BD258D">
      <w:pPr>
        <w:spacing w:after="0" w:line="360" w:lineRule="auto"/>
      </w:pPr>
      <w:r>
        <w:tab/>
        <w:t>Using illustrations from Margar</w:t>
      </w:r>
      <w:r w:rsidR="007C7AD9">
        <w:t>et</w:t>
      </w:r>
      <w:r>
        <w:t xml:space="preserve"> Ogola’s </w:t>
      </w:r>
      <w:r w:rsidRPr="00695D72">
        <w:rPr>
          <w:b/>
        </w:rPr>
        <w:t>The River and the Source</w:t>
      </w:r>
      <w:r>
        <w:t xml:space="preserve">, write an essay in support of </w:t>
      </w:r>
    </w:p>
    <w:p w:rsidR="00F96814" w:rsidRDefault="00BD258D" w:rsidP="00BD258D">
      <w:pPr>
        <w:pStyle w:val="NoSpacing"/>
        <w:spacing w:line="360" w:lineRule="auto"/>
        <w:ind w:firstLine="720"/>
      </w:pPr>
      <w:r>
        <w:t>the  above statement.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D6419">
        <w:tab/>
      </w:r>
      <w:r w:rsidR="00A671A4" w:rsidRPr="00FD6419">
        <w:rPr>
          <w:b/>
        </w:rPr>
        <w:t>(20 mks)</w:t>
      </w:r>
    </w:p>
    <w:p w:rsidR="004611FA" w:rsidRDefault="004611FA" w:rsidP="00BD258D">
      <w:pPr>
        <w:pStyle w:val="NoSpacing"/>
        <w:spacing w:line="360" w:lineRule="auto"/>
        <w:ind w:firstLine="720"/>
      </w:pPr>
    </w:p>
    <w:p w:rsidR="005B0DFA" w:rsidRDefault="00F96814" w:rsidP="00BD258D">
      <w:pPr>
        <w:spacing w:after="0" w:line="360" w:lineRule="auto"/>
        <w:ind w:firstLine="720"/>
        <w:rPr>
          <w:b/>
        </w:rPr>
      </w:pPr>
      <w:r>
        <w:rPr>
          <w:b/>
        </w:rPr>
        <w:t>OPTIONAL SET TEXTS</w:t>
      </w:r>
    </w:p>
    <w:p w:rsidR="00F96814" w:rsidRDefault="00F96814" w:rsidP="00BD258D">
      <w:pPr>
        <w:spacing w:after="0" w:line="360" w:lineRule="auto"/>
        <w:rPr>
          <w:b/>
        </w:rPr>
      </w:pPr>
      <w:r>
        <w:rPr>
          <w:b/>
        </w:rPr>
        <w:t>3.</w:t>
      </w:r>
      <w:r>
        <w:rPr>
          <w:b/>
        </w:rPr>
        <w:tab/>
        <w:t xml:space="preserve">(a) </w:t>
      </w:r>
      <w:r w:rsidR="007C321F">
        <w:rPr>
          <w:b/>
        </w:rPr>
        <w:tab/>
      </w:r>
      <w:r>
        <w:rPr>
          <w:b/>
        </w:rPr>
        <w:t>The Short Story</w:t>
      </w:r>
    </w:p>
    <w:p w:rsidR="007C321F" w:rsidRDefault="00FD6419" w:rsidP="00F96814">
      <w:pPr>
        <w:rPr>
          <w:b/>
        </w:rPr>
      </w:pPr>
      <w:r>
        <w:rPr>
          <w:b/>
        </w:rPr>
        <w:tab/>
      </w:r>
      <w:r>
        <w:rPr>
          <w:b/>
        </w:rPr>
        <w:tab/>
        <w:t>Iliev</w:t>
      </w:r>
      <w:r w:rsidR="007C321F">
        <w:rPr>
          <w:b/>
        </w:rPr>
        <w:t>a E. and Olembo: When The Sun Goes Down and other stories from Africa and</w:t>
      </w:r>
    </w:p>
    <w:p w:rsidR="007C321F" w:rsidRDefault="007C321F" w:rsidP="00F96814">
      <w:pPr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>Beyond</w:t>
      </w:r>
      <w:r w:rsidR="00594064">
        <w:rPr>
          <w:b/>
        </w:rPr>
        <w:t>.</w:t>
      </w:r>
    </w:p>
    <w:p w:rsidR="00594064" w:rsidRDefault="00594064" w:rsidP="00F96814">
      <w:r>
        <w:rPr>
          <w:b/>
        </w:rPr>
        <w:tab/>
      </w:r>
      <w:r w:rsidRPr="00594064">
        <w:tab/>
        <w:t>Wit</w:t>
      </w:r>
      <w:r>
        <w:t xml:space="preserve">h illustrations from “Two stories of a House” by Leila Abouzeid (Morocco). </w:t>
      </w:r>
    </w:p>
    <w:p w:rsidR="00594064" w:rsidRDefault="00594064" w:rsidP="00594064">
      <w:pPr>
        <w:ind w:left="720" w:firstLine="720"/>
      </w:pPr>
      <w:r>
        <w:t>Justify the statement. Ingratitude breeds conflicts in a society.</w:t>
      </w:r>
      <w:r w:rsidR="00FD6419">
        <w:tab/>
      </w:r>
      <w:r w:rsidR="00FD6419">
        <w:tab/>
      </w:r>
      <w:r w:rsidR="00FD6419">
        <w:tab/>
      </w:r>
      <w:r w:rsidR="00FD6419">
        <w:rPr>
          <w:b/>
        </w:rPr>
        <w:t>(</w:t>
      </w:r>
      <w:r w:rsidR="00FD6419" w:rsidRPr="00C4640F">
        <w:rPr>
          <w:b/>
        </w:rPr>
        <w:t>20 mks)</w:t>
      </w:r>
    </w:p>
    <w:p w:rsidR="004611FA" w:rsidRDefault="004611FA" w:rsidP="00594064">
      <w:pPr>
        <w:ind w:left="720" w:firstLine="720"/>
      </w:pPr>
    </w:p>
    <w:p w:rsidR="00594064" w:rsidRDefault="00594064" w:rsidP="00594064">
      <w:pPr>
        <w:rPr>
          <w:b/>
        </w:rPr>
      </w:pPr>
      <w:r>
        <w:tab/>
      </w:r>
      <w:r>
        <w:rPr>
          <w:b/>
        </w:rPr>
        <w:t>(b)</w:t>
      </w:r>
      <w:r>
        <w:rPr>
          <w:b/>
        </w:rPr>
        <w:tab/>
        <w:t>Betrayal in the city</w:t>
      </w:r>
    </w:p>
    <w:p w:rsidR="00594064" w:rsidRDefault="00594064" w:rsidP="00594064">
      <w:pPr>
        <w:rPr>
          <w:b/>
        </w:rPr>
      </w:pPr>
      <w:r>
        <w:rPr>
          <w:b/>
        </w:rPr>
        <w:tab/>
      </w:r>
      <w:r>
        <w:rPr>
          <w:b/>
        </w:rPr>
        <w:tab/>
        <w:t>Moral issues affect political leadership in a country.</w:t>
      </w:r>
    </w:p>
    <w:p w:rsidR="00594064" w:rsidRDefault="00594064" w:rsidP="00707847">
      <w:r>
        <w:rPr>
          <w:b/>
        </w:rPr>
        <w:tab/>
      </w:r>
      <w:r>
        <w:rPr>
          <w:b/>
        </w:rPr>
        <w:tab/>
      </w:r>
      <w:r>
        <w:t xml:space="preserve">Using illustrations from Francis Imbuga’s </w:t>
      </w:r>
      <w:r>
        <w:rPr>
          <w:b/>
          <w:u w:val="single"/>
        </w:rPr>
        <w:t>Betrayal in the City</w:t>
      </w:r>
      <w:r>
        <w:t xml:space="preserve"> justify this statement. </w:t>
      </w:r>
      <w:r w:rsidR="00707847">
        <w:t xml:space="preserve">  </w:t>
      </w:r>
      <w:r w:rsidR="00695D72">
        <w:tab/>
      </w:r>
      <w:r w:rsidR="00695D72">
        <w:tab/>
      </w:r>
      <w:r w:rsidR="00695D72">
        <w:tab/>
      </w:r>
      <w:r w:rsidR="00695D72">
        <w:tab/>
      </w:r>
      <w:r w:rsidR="00695D72">
        <w:tab/>
      </w:r>
      <w:r w:rsidR="00695D72">
        <w:tab/>
      </w:r>
      <w:r w:rsidR="00695D72">
        <w:tab/>
      </w:r>
      <w:r w:rsidR="00695D72">
        <w:tab/>
      </w:r>
      <w:r w:rsidR="00695D72">
        <w:tab/>
      </w:r>
      <w:r w:rsidR="00695D72">
        <w:tab/>
      </w:r>
      <w:r w:rsidR="00695D72">
        <w:tab/>
      </w:r>
      <w:r w:rsidR="00707847">
        <w:t xml:space="preserve">                                   </w:t>
      </w:r>
      <w:r w:rsidRPr="00FD6419">
        <w:rPr>
          <w:b/>
        </w:rPr>
        <w:t>(20 mks)</w:t>
      </w:r>
    </w:p>
    <w:p w:rsidR="004611FA" w:rsidRDefault="004611FA" w:rsidP="00707847"/>
    <w:p w:rsidR="001B681B" w:rsidRDefault="00CE4DED" w:rsidP="001B681B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 </w:t>
      </w:r>
      <w:r>
        <w:rPr>
          <w:b/>
        </w:rPr>
        <w:tab/>
        <w:t>The Novel: Wi</w:t>
      </w:r>
      <w:r w:rsidR="00657180">
        <w:rPr>
          <w:b/>
        </w:rPr>
        <w:t>t</w:t>
      </w:r>
      <w:r w:rsidR="001B681B">
        <w:rPr>
          <w:b/>
        </w:rPr>
        <w:t>i Ihimaera’s The Whale Rider</w:t>
      </w:r>
    </w:p>
    <w:p w:rsidR="000B4144" w:rsidRDefault="00657180" w:rsidP="002579AF">
      <w:pPr>
        <w:pStyle w:val="ListParagraph"/>
        <w:ind w:left="1440"/>
      </w:pPr>
      <w:r>
        <w:t>“Individuals li</w:t>
      </w:r>
      <w:r w:rsidR="00FD6419">
        <w:t>v</w:t>
      </w:r>
      <w:r>
        <w:t>es are influenced by their believe” Using “the Whale Ride</w:t>
      </w:r>
      <w:r w:rsidR="00CE4DED">
        <w:t>r” by Wi</w:t>
      </w:r>
      <w:r>
        <w:t xml:space="preserve">ti Ihimaera, </w:t>
      </w:r>
      <w:r w:rsidR="00A20EBF">
        <w:t xml:space="preserve">  </w:t>
      </w:r>
      <w:r w:rsidR="00F25558">
        <w:t>write an</w:t>
      </w:r>
      <w:r w:rsidR="00DB1043">
        <w:t xml:space="preserve"> essay to support the statement.</w:t>
      </w:r>
      <w:r w:rsidR="00FD6419">
        <w:tab/>
      </w:r>
      <w:r w:rsidR="00FD6419">
        <w:tab/>
      </w:r>
      <w:r w:rsidR="00FD6419">
        <w:tab/>
      </w:r>
      <w:r w:rsidR="00FD6419">
        <w:tab/>
      </w:r>
      <w:r w:rsidR="00FD6419">
        <w:tab/>
      </w:r>
      <w:r w:rsidR="00FD6419">
        <w:tab/>
      </w:r>
      <w:r w:rsidR="00FD6419" w:rsidRPr="00FD6419">
        <w:rPr>
          <w:b/>
        </w:rPr>
        <w:t xml:space="preserve"> </w:t>
      </w:r>
      <w:r w:rsidR="00FD6419">
        <w:rPr>
          <w:b/>
        </w:rPr>
        <w:t>(</w:t>
      </w:r>
      <w:r w:rsidR="00FD6419" w:rsidRPr="00C4640F">
        <w:rPr>
          <w:b/>
        </w:rPr>
        <w:t>20 mks)</w:t>
      </w:r>
    </w:p>
    <w:sectPr w:rsidR="000B4144" w:rsidSect="003C3BF5">
      <w:footerReference w:type="default" r:id="rId7"/>
      <w:pgSz w:w="11907" w:h="16839" w:code="9"/>
      <w:pgMar w:top="720" w:right="720" w:bottom="720" w:left="720" w:header="284" w:footer="284" w:gutter="0"/>
      <w:paperSrc w:other="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8AD" w:rsidRDefault="00AC68AD" w:rsidP="003F6137">
      <w:pPr>
        <w:spacing w:after="0" w:line="240" w:lineRule="auto"/>
      </w:pPr>
      <w:r>
        <w:separator/>
      </w:r>
    </w:p>
  </w:endnote>
  <w:endnote w:type="continuationSeparator" w:id="1">
    <w:p w:rsidR="00AC68AD" w:rsidRDefault="00AC68AD" w:rsidP="003F6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A2B" w:rsidRDefault="005A7A2B" w:rsidP="005A7A2B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 w:rsidRPr="00AC02A8">
      <w:rPr>
        <w:rFonts w:asciiTheme="majorHAnsi" w:hAnsiTheme="majorHAnsi"/>
        <w:i/>
      </w:rPr>
      <w:t>©</w:t>
    </w:r>
    <w:r>
      <w:rPr>
        <w:rFonts w:asciiTheme="majorHAnsi" w:hAnsiTheme="majorHAnsi"/>
      </w:rPr>
      <w:t xml:space="preserve"> </w:t>
    </w:r>
    <w:r>
      <w:rPr>
        <w:rFonts w:asciiTheme="majorHAnsi" w:hAnsiTheme="majorHAnsi"/>
        <w:i/>
        <w:sz w:val="18"/>
      </w:rPr>
      <w:t xml:space="preserve">Trans-Nzoia County Exam 2015                                 </w:t>
    </w:r>
    <w:r w:rsidR="002079E8" w:rsidRPr="00D0773E">
      <w:rPr>
        <w:b/>
      </w:rPr>
      <w:fldChar w:fldCharType="begin"/>
    </w:r>
    <w:r w:rsidRPr="00D0773E">
      <w:rPr>
        <w:b/>
      </w:rPr>
      <w:instrText xml:space="preserve"> PAGE   \* MERGEFORMAT </w:instrText>
    </w:r>
    <w:r w:rsidR="002079E8" w:rsidRPr="00D0773E">
      <w:rPr>
        <w:b/>
      </w:rPr>
      <w:fldChar w:fldCharType="separate"/>
    </w:r>
    <w:r w:rsidR="00F25558" w:rsidRPr="00F25558">
      <w:rPr>
        <w:rFonts w:asciiTheme="majorHAnsi" w:hAnsiTheme="majorHAnsi"/>
        <w:b/>
        <w:noProof/>
      </w:rPr>
      <w:t>2</w:t>
    </w:r>
    <w:r w:rsidR="002079E8" w:rsidRPr="00D0773E">
      <w:rPr>
        <w:b/>
      </w:rPr>
      <w:fldChar w:fldCharType="end"/>
    </w:r>
    <w:r>
      <w:rPr>
        <w:rFonts w:asciiTheme="majorHAnsi" w:hAnsiTheme="majorHAnsi"/>
        <w:i/>
        <w:sz w:val="18"/>
      </w:rPr>
      <w:t xml:space="preserve">                                                  Form Four                             English 101/3                  </w:t>
    </w:r>
    <w:r>
      <w:rPr>
        <w:rFonts w:asciiTheme="majorHAnsi" w:hAnsiTheme="majorHAnsi"/>
        <w:sz w:val="18"/>
      </w:rPr>
      <w:t xml:space="preserve">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8AD" w:rsidRDefault="00AC68AD" w:rsidP="003F6137">
      <w:pPr>
        <w:spacing w:after="0" w:line="240" w:lineRule="auto"/>
      </w:pPr>
      <w:r>
        <w:separator/>
      </w:r>
    </w:p>
  </w:footnote>
  <w:footnote w:type="continuationSeparator" w:id="1">
    <w:p w:rsidR="00AC68AD" w:rsidRDefault="00AC68AD" w:rsidP="003F6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E5A85"/>
    <w:multiLevelType w:val="hybridMultilevel"/>
    <w:tmpl w:val="8228A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43A55"/>
    <w:multiLevelType w:val="hybridMultilevel"/>
    <w:tmpl w:val="FCC49C30"/>
    <w:lvl w:ilvl="0" w:tplc="82BCF7BE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853399"/>
    <w:multiLevelType w:val="hybridMultilevel"/>
    <w:tmpl w:val="559479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6E408F5"/>
    <w:multiLevelType w:val="hybridMultilevel"/>
    <w:tmpl w:val="76D2C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D7FF2"/>
    <w:multiLevelType w:val="hybridMultilevel"/>
    <w:tmpl w:val="1DF232EE"/>
    <w:lvl w:ilvl="0" w:tplc="30D4BD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3BF5"/>
    <w:rsid w:val="000416DA"/>
    <w:rsid w:val="00077A02"/>
    <w:rsid w:val="00084D17"/>
    <w:rsid w:val="00092796"/>
    <w:rsid w:val="000B4144"/>
    <w:rsid w:val="000D1950"/>
    <w:rsid w:val="001042C1"/>
    <w:rsid w:val="00115437"/>
    <w:rsid w:val="00147EA4"/>
    <w:rsid w:val="0015077A"/>
    <w:rsid w:val="00173A8E"/>
    <w:rsid w:val="001B681B"/>
    <w:rsid w:val="001F0D6B"/>
    <w:rsid w:val="001F0E7D"/>
    <w:rsid w:val="002079E8"/>
    <w:rsid w:val="00225AE9"/>
    <w:rsid w:val="00257609"/>
    <w:rsid w:val="002579AF"/>
    <w:rsid w:val="00265501"/>
    <w:rsid w:val="00277A5D"/>
    <w:rsid w:val="00287FE9"/>
    <w:rsid w:val="00292239"/>
    <w:rsid w:val="002A6FBF"/>
    <w:rsid w:val="002A7561"/>
    <w:rsid w:val="003063E5"/>
    <w:rsid w:val="00321E2D"/>
    <w:rsid w:val="00340960"/>
    <w:rsid w:val="00375175"/>
    <w:rsid w:val="003C3BF5"/>
    <w:rsid w:val="003F2E77"/>
    <w:rsid w:val="003F6137"/>
    <w:rsid w:val="00425340"/>
    <w:rsid w:val="00427897"/>
    <w:rsid w:val="00437F0B"/>
    <w:rsid w:val="00454CBF"/>
    <w:rsid w:val="00456363"/>
    <w:rsid w:val="004611FA"/>
    <w:rsid w:val="004962F1"/>
    <w:rsid w:val="004F196D"/>
    <w:rsid w:val="004F7EDF"/>
    <w:rsid w:val="00577EE2"/>
    <w:rsid w:val="00587E46"/>
    <w:rsid w:val="00594064"/>
    <w:rsid w:val="005A7A2B"/>
    <w:rsid w:val="005A7CA0"/>
    <w:rsid w:val="005B0153"/>
    <w:rsid w:val="005B0DFA"/>
    <w:rsid w:val="005C72B1"/>
    <w:rsid w:val="005F475A"/>
    <w:rsid w:val="00602D90"/>
    <w:rsid w:val="00610DFA"/>
    <w:rsid w:val="0063420A"/>
    <w:rsid w:val="00657180"/>
    <w:rsid w:val="00665B47"/>
    <w:rsid w:val="00667545"/>
    <w:rsid w:val="00672E56"/>
    <w:rsid w:val="00683649"/>
    <w:rsid w:val="00691A02"/>
    <w:rsid w:val="00695D72"/>
    <w:rsid w:val="007077E9"/>
    <w:rsid w:val="00707847"/>
    <w:rsid w:val="0074452A"/>
    <w:rsid w:val="00772565"/>
    <w:rsid w:val="00787634"/>
    <w:rsid w:val="0079562F"/>
    <w:rsid w:val="00797199"/>
    <w:rsid w:val="007C321F"/>
    <w:rsid w:val="007C7AD9"/>
    <w:rsid w:val="007F5C5A"/>
    <w:rsid w:val="00821DAF"/>
    <w:rsid w:val="008612CF"/>
    <w:rsid w:val="008731DC"/>
    <w:rsid w:val="0088059D"/>
    <w:rsid w:val="008E1731"/>
    <w:rsid w:val="008E2B9F"/>
    <w:rsid w:val="00902923"/>
    <w:rsid w:val="009A548E"/>
    <w:rsid w:val="00A142DD"/>
    <w:rsid w:val="00A14642"/>
    <w:rsid w:val="00A16770"/>
    <w:rsid w:val="00A20EBF"/>
    <w:rsid w:val="00A25EFD"/>
    <w:rsid w:val="00A671A4"/>
    <w:rsid w:val="00AC0948"/>
    <w:rsid w:val="00AC68AD"/>
    <w:rsid w:val="00AE2AA4"/>
    <w:rsid w:val="00B13F6C"/>
    <w:rsid w:val="00B261EE"/>
    <w:rsid w:val="00B33915"/>
    <w:rsid w:val="00B61111"/>
    <w:rsid w:val="00BA1621"/>
    <w:rsid w:val="00BA4643"/>
    <w:rsid w:val="00BD198D"/>
    <w:rsid w:val="00BD258D"/>
    <w:rsid w:val="00BD3B14"/>
    <w:rsid w:val="00BD782A"/>
    <w:rsid w:val="00BE4AAD"/>
    <w:rsid w:val="00C236C3"/>
    <w:rsid w:val="00C24D3B"/>
    <w:rsid w:val="00C259CC"/>
    <w:rsid w:val="00C35C55"/>
    <w:rsid w:val="00C434E5"/>
    <w:rsid w:val="00C43F0C"/>
    <w:rsid w:val="00C4640F"/>
    <w:rsid w:val="00C56C15"/>
    <w:rsid w:val="00C634F1"/>
    <w:rsid w:val="00C66ECA"/>
    <w:rsid w:val="00CA5BE2"/>
    <w:rsid w:val="00CB3DA3"/>
    <w:rsid w:val="00CD631A"/>
    <w:rsid w:val="00CE4DED"/>
    <w:rsid w:val="00D03BDC"/>
    <w:rsid w:val="00D13C34"/>
    <w:rsid w:val="00D47FED"/>
    <w:rsid w:val="00D560BD"/>
    <w:rsid w:val="00D76838"/>
    <w:rsid w:val="00D92EEE"/>
    <w:rsid w:val="00D94A65"/>
    <w:rsid w:val="00DA1E5C"/>
    <w:rsid w:val="00DB1043"/>
    <w:rsid w:val="00DB5C0F"/>
    <w:rsid w:val="00DC2B16"/>
    <w:rsid w:val="00E24A91"/>
    <w:rsid w:val="00E362FC"/>
    <w:rsid w:val="00E37E3E"/>
    <w:rsid w:val="00E40143"/>
    <w:rsid w:val="00E81F61"/>
    <w:rsid w:val="00E9524B"/>
    <w:rsid w:val="00EA6595"/>
    <w:rsid w:val="00EB585F"/>
    <w:rsid w:val="00ED4FF0"/>
    <w:rsid w:val="00EF6F3B"/>
    <w:rsid w:val="00F013C1"/>
    <w:rsid w:val="00F25558"/>
    <w:rsid w:val="00F40031"/>
    <w:rsid w:val="00F53F67"/>
    <w:rsid w:val="00F662FE"/>
    <w:rsid w:val="00F843AC"/>
    <w:rsid w:val="00F96814"/>
    <w:rsid w:val="00FA1D97"/>
    <w:rsid w:val="00FA36C3"/>
    <w:rsid w:val="00FA620A"/>
    <w:rsid w:val="00FD1533"/>
    <w:rsid w:val="00FD2567"/>
    <w:rsid w:val="00FD6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B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C3BF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C3BF5"/>
    <w:pPr>
      <w:ind w:left="720"/>
      <w:contextualSpacing/>
    </w:pPr>
  </w:style>
  <w:style w:type="table" w:styleId="TableGrid">
    <w:name w:val="Table Grid"/>
    <w:basedOn w:val="TableNormal"/>
    <w:uiPriority w:val="59"/>
    <w:rsid w:val="003C3B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6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137"/>
  </w:style>
  <w:style w:type="paragraph" w:styleId="Footer">
    <w:name w:val="footer"/>
    <w:basedOn w:val="Normal"/>
    <w:link w:val="FooterChar"/>
    <w:uiPriority w:val="99"/>
    <w:unhideWhenUsed/>
    <w:rsid w:val="003F6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137"/>
  </w:style>
  <w:style w:type="character" w:customStyle="1" w:styleId="NoSpacingChar">
    <w:name w:val="No Spacing Char"/>
    <w:basedOn w:val="DefaultParagraphFont"/>
    <w:link w:val="NoSpacing"/>
    <w:uiPriority w:val="1"/>
    <w:rsid w:val="003F61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</cp:revision>
  <dcterms:created xsi:type="dcterms:W3CDTF">2015-04-09T05:08:00Z</dcterms:created>
  <dcterms:modified xsi:type="dcterms:W3CDTF">2015-06-22T09:55:00Z</dcterms:modified>
</cp:coreProperties>
</file>