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1" w:rsidRPr="00F915C3" w:rsidRDefault="004927E1" w:rsidP="004927E1">
      <w:pPr>
        <w:spacing w:line="360" w:lineRule="auto"/>
        <w:rPr>
          <w:sz w:val="28"/>
          <w:szCs w:val="28"/>
        </w:rPr>
      </w:pPr>
      <w:r w:rsidRPr="00F915C3">
        <w:rPr>
          <w:sz w:val="28"/>
          <w:szCs w:val="28"/>
        </w:rPr>
        <w:t>311/</w:t>
      </w:r>
      <w:r w:rsidR="00CE3953" w:rsidRPr="00F915C3">
        <w:rPr>
          <w:sz w:val="28"/>
          <w:szCs w:val="28"/>
        </w:rPr>
        <w:t>2</w:t>
      </w:r>
    </w:p>
    <w:p w:rsidR="004927E1" w:rsidRPr="00F915C3" w:rsidRDefault="004927E1" w:rsidP="004927E1">
      <w:pPr>
        <w:spacing w:line="360" w:lineRule="auto"/>
        <w:rPr>
          <w:sz w:val="28"/>
          <w:szCs w:val="28"/>
        </w:rPr>
      </w:pPr>
      <w:r w:rsidRPr="00F915C3">
        <w:rPr>
          <w:sz w:val="28"/>
          <w:szCs w:val="28"/>
        </w:rPr>
        <w:t>HISTORY AND GOVERNMENT</w:t>
      </w:r>
    </w:p>
    <w:p w:rsidR="004927E1" w:rsidRPr="00F915C3" w:rsidRDefault="004927E1" w:rsidP="004927E1">
      <w:pPr>
        <w:spacing w:line="360" w:lineRule="auto"/>
        <w:rPr>
          <w:sz w:val="28"/>
          <w:szCs w:val="28"/>
        </w:rPr>
      </w:pPr>
      <w:r w:rsidRPr="00F915C3">
        <w:rPr>
          <w:sz w:val="28"/>
          <w:szCs w:val="28"/>
        </w:rPr>
        <w:t xml:space="preserve">PAPER </w:t>
      </w:r>
      <w:r w:rsidR="00CE3953" w:rsidRPr="00F915C3">
        <w:rPr>
          <w:sz w:val="28"/>
          <w:szCs w:val="28"/>
        </w:rPr>
        <w:t>2</w:t>
      </w:r>
    </w:p>
    <w:p w:rsidR="000D5C10" w:rsidRPr="00F915C3" w:rsidRDefault="00F915C3" w:rsidP="000D5C10">
      <w:pPr>
        <w:spacing w:line="360" w:lineRule="auto"/>
        <w:rPr>
          <w:sz w:val="28"/>
          <w:szCs w:val="28"/>
        </w:rPr>
      </w:pPr>
      <w:r w:rsidRPr="00F915C3">
        <w:rPr>
          <w:sz w:val="28"/>
          <w:szCs w:val="28"/>
        </w:rPr>
        <w:t>MARCH/APRIL</w:t>
      </w:r>
      <w:r w:rsidR="008A712C" w:rsidRPr="00F915C3">
        <w:rPr>
          <w:sz w:val="28"/>
          <w:szCs w:val="28"/>
        </w:rPr>
        <w:t xml:space="preserve"> 201</w:t>
      </w:r>
      <w:r w:rsidR="00E547C2">
        <w:rPr>
          <w:sz w:val="28"/>
          <w:szCs w:val="28"/>
        </w:rPr>
        <w:t>5</w:t>
      </w:r>
    </w:p>
    <w:p w:rsidR="004927E1" w:rsidRPr="00F915C3" w:rsidRDefault="004927E1" w:rsidP="004927E1">
      <w:pPr>
        <w:spacing w:line="360" w:lineRule="auto"/>
        <w:rPr>
          <w:sz w:val="28"/>
          <w:szCs w:val="28"/>
        </w:rPr>
      </w:pPr>
      <w:r w:rsidRPr="00F915C3">
        <w:rPr>
          <w:sz w:val="28"/>
          <w:szCs w:val="28"/>
        </w:rPr>
        <w:t xml:space="preserve">TIME: 2½ </w:t>
      </w:r>
      <w:r w:rsidR="007A1BCF" w:rsidRPr="00F915C3">
        <w:rPr>
          <w:sz w:val="28"/>
          <w:szCs w:val="28"/>
        </w:rPr>
        <w:t>h</w:t>
      </w:r>
      <w:r w:rsidRPr="00F915C3">
        <w:rPr>
          <w:sz w:val="28"/>
          <w:szCs w:val="28"/>
        </w:rPr>
        <w:t>ours</w:t>
      </w:r>
    </w:p>
    <w:p w:rsidR="004927E1" w:rsidRPr="00F915C3" w:rsidRDefault="004927E1" w:rsidP="004927E1">
      <w:pPr>
        <w:spacing w:line="360" w:lineRule="auto"/>
      </w:pPr>
    </w:p>
    <w:p w:rsidR="00CC09B2" w:rsidRPr="00F915C3" w:rsidRDefault="00CC09B2" w:rsidP="004927E1">
      <w:pPr>
        <w:spacing w:line="360" w:lineRule="auto"/>
      </w:pPr>
    </w:p>
    <w:p w:rsidR="00CC09B2" w:rsidRPr="00FB478C" w:rsidRDefault="00CC09B2" w:rsidP="004927E1">
      <w:pPr>
        <w:spacing w:line="360" w:lineRule="auto"/>
        <w:rPr>
          <w:w w:val="150"/>
        </w:rPr>
      </w:pPr>
    </w:p>
    <w:p w:rsidR="00F915C3" w:rsidRPr="00FB478C" w:rsidRDefault="00F915C3" w:rsidP="00F915C3">
      <w:pPr>
        <w:spacing w:line="360" w:lineRule="auto"/>
        <w:rPr>
          <w:b/>
          <w:w w:val="150"/>
          <w:sz w:val="28"/>
          <w:szCs w:val="28"/>
        </w:rPr>
      </w:pPr>
      <w:r w:rsidRPr="00FB478C">
        <w:rPr>
          <w:b/>
          <w:w w:val="150"/>
          <w:sz w:val="28"/>
          <w:szCs w:val="28"/>
        </w:rPr>
        <w:t>MOKASA JOINT EVALUATION EXAMINATION</w:t>
      </w:r>
    </w:p>
    <w:p w:rsidR="004927E1" w:rsidRPr="00F915C3" w:rsidRDefault="004927E1" w:rsidP="009D2BF1">
      <w:pPr>
        <w:spacing w:line="360" w:lineRule="auto"/>
        <w:rPr>
          <w:b/>
        </w:rPr>
      </w:pPr>
      <w:r w:rsidRPr="00F915C3">
        <w:rPr>
          <w:b/>
        </w:rPr>
        <w:t>Kenya Certificate of Secondary Education</w:t>
      </w:r>
    </w:p>
    <w:p w:rsidR="004927E1" w:rsidRPr="00F915C3" w:rsidRDefault="00CC09B2" w:rsidP="009D2BF1">
      <w:pPr>
        <w:spacing w:line="360" w:lineRule="auto"/>
      </w:pPr>
      <w:r w:rsidRPr="00F915C3">
        <w:t>HISTORY AND GOVERNMENT</w:t>
      </w:r>
    </w:p>
    <w:p w:rsidR="00CC09B2" w:rsidRPr="00F915C3" w:rsidRDefault="00CC09B2" w:rsidP="009D2BF1">
      <w:pPr>
        <w:spacing w:line="360" w:lineRule="auto"/>
        <w:rPr>
          <w:b/>
        </w:rPr>
      </w:pPr>
      <w:r w:rsidRPr="00F915C3">
        <w:rPr>
          <w:b/>
        </w:rPr>
        <w:t xml:space="preserve">Paper </w:t>
      </w:r>
      <w:r w:rsidR="00CE3953" w:rsidRPr="00F915C3">
        <w:rPr>
          <w:b/>
        </w:rPr>
        <w:t>2</w:t>
      </w:r>
    </w:p>
    <w:p w:rsidR="004927E1" w:rsidRPr="00F915C3" w:rsidRDefault="004927E1" w:rsidP="004927E1">
      <w:pPr>
        <w:spacing w:line="360" w:lineRule="auto"/>
      </w:pPr>
    </w:p>
    <w:p w:rsidR="004927E1" w:rsidRPr="00F915C3" w:rsidRDefault="004927E1" w:rsidP="004927E1">
      <w:pPr>
        <w:spacing w:line="360" w:lineRule="auto"/>
      </w:pPr>
    </w:p>
    <w:p w:rsidR="00F42AE0" w:rsidRPr="00F915C3" w:rsidRDefault="00F42AE0" w:rsidP="004927E1">
      <w:pPr>
        <w:spacing w:line="360" w:lineRule="auto"/>
      </w:pPr>
    </w:p>
    <w:p w:rsidR="00F42AE0" w:rsidRPr="00F915C3" w:rsidRDefault="00F42AE0" w:rsidP="004927E1">
      <w:pPr>
        <w:spacing w:line="360" w:lineRule="auto"/>
      </w:pPr>
    </w:p>
    <w:p w:rsidR="00F42AE0" w:rsidRPr="00F915C3" w:rsidRDefault="004927E1" w:rsidP="007A1BCF">
      <w:pPr>
        <w:spacing w:line="360" w:lineRule="auto"/>
        <w:jc w:val="both"/>
        <w:rPr>
          <w:b/>
        </w:rPr>
      </w:pPr>
      <w:r w:rsidRPr="00F915C3">
        <w:rPr>
          <w:b/>
        </w:rPr>
        <w:t xml:space="preserve">Instructions to </w:t>
      </w:r>
      <w:r w:rsidR="00CC09B2" w:rsidRPr="00F915C3">
        <w:rPr>
          <w:b/>
        </w:rPr>
        <w:t>C</w:t>
      </w:r>
      <w:r w:rsidRPr="00F915C3">
        <w:rPr>
          <w:b/>
        </w:rPr>
        <w:t>andidates</w:t>
      </w:r>
    </w:p>
    <w:p w:rsidR="008F0C6B" w:rsidRPr="00F915C3" w:rsidRDefault="00F42AE0" w:rsidP="007A1BCF">
      <w:pPr>
        <w:numPr>
          <w:ilvl w:val="0"/>
          <w:numId w:val="6"/>
        </w:numPr>
        <w:spacing w:line="360" w:lineRule="auto"/>
        <w:jc w:val="both"/>
        <w:rPr>
          <w:i/>
        </w:rPr>
      </w:pPr>
      <w:r w:rsidRPr="00F915C3">
        <w:rPr>
          <w:i/>
        </w:rPr>
        <w:t xml:space="preserve">This paper consists of </w:t>
      </w:r>
      <w:r w:rsidR="00CC09B2" w:rsidRPr="00F915C3">
        <w:rPr>
          <w:b/>
          <w:i/>
        </w:rPr>
        <w:t>three</w:t>
      </w:r>
      <w:r w:rsidRPr="00F915C3">
        <w:rPr>
          <w:i/>
        </w:rPr>
        <w:t xml:space="preserve"> sections </w:t>
      </w:r>
      <w:r w:rsidRPr="00F915C3">
        <w:rPr>
          <w:b/>
          <w:i/>
        </w:rPr>
        <w:t xml:space="preserve">A, B </w:t>
      </w:r>
      <w:r w:rsidRPr="00F915C3">
        <w:rPr>
          <w:i/>
        </w:rPr>
        <w:t xml:space="preserve">and </w:t>
      </w:r>
      <w:r w:rsidRPr="00F915C3">
        <w:rPr>
          <w:b/>
          <w:i/>
        </w:rPr>
        <w:t>C.</w:t>
      </w:r>
    </w:p>
    <w:p w:rsidR="00F42AE0" w:rsidRPr="00F915C3" w:rsidRDefault="00F42AE0" w:rsidP="007A1BCF">
      <w:pPr>
        <w:numPr>
          <w:ilvl w:val="0"/>
          <w:numId w:val="6"/>
        </w:numPr>
        <w:spacing w:line="360" w:lineRule="auto"/>
        <w:jc w:val="both"/>
        <w:rPr>
          <w:i/>
        </w:rPr>
      </w:pPr>
      <w:r w:rsidRPr="00F915C3">
        <w:rPr>
          <w:i/>
        </w:rPr>
        <w:t xml:space="preserve">Answer </w:t>
      </w:r>
      <w:r w:rsidR="00CC09B2" w:rsidRPr="00F915C3">
        <w:rPr>
          <w:b/>
          <w:i/>
        </w:rPr>
        <w:t>all</w:t>
      </w:r>
      <w:r w:rsidRPr="00F915C3">
        <w:rPr>
          <w:i/>
        </w:rPr>
        <w:t xml:space="preserve"> questions in section </w:t>
      </w:r>
      <w:r w:rsidRPr="00F915C3">
        <w:rPr>
          <w:b/>
          <w:i/>
        </w:rPr>
        <w:t xml:space="preserve">A, </w:t>
      </w:r>
      <w:r w:rsidR="00CC09B2" w:rsidRPr="00F915C3">
        <w:rPr>
          <w:b/>
          <w:i/>
        </w:rPr>
        <w:t>three</w:t>
      </w:r>
      <w:r w:rsidR="00CC09B2" w:rsidRPr="00F915C3">
        <w:rPr>
          <w:i/>
        </w:rPr>
        <w:t xml:space="preserve"> </w:t>
      </w:r>
      <w:r w:rsidRPr="00F915C3">
        <w:rPr>
          <w:i/>
        </w:rPr>
        <w:t xml:space="preserve">from Section </w:t>
      </w:r>
      <w:r w:rsidRPr="00F915C3">
        <w:rPr>
          <w:b/>
          <w:i/>
        </w:rPr>
        <w:t>B</w:t>
      </w:r>
      <w:r w:rsidRPr="00F915C3">
        <w:rPr>
          <w:i/>
        </w:rPr>
        <w:t xml:space="preserve"> and </w:t>
      </w:r>
      <w:r w:rsidR="00CC09B2" w:rsidRPr="00F915C3">
        <w:rPr>
          <w:b/>
          <w:i/>
        </w:rPr>
        <w:t>two</w:t>
      </w:r>
      <w:r w:rsidRPr="00F915C3">
        <w:rPr>
          <w:i/>
        </w:rPr>
        <w:t xml:space="preserve"> from Section </w:t>
      </w:r>
      <w:r w:rsidRPr="00F915C3">
        <w:rPr>
          <w:b/>
          <w:i/>
        </w:rPr>
        <w:t>C.</w:t>
      </w:r>
    </w:p>
    <w:p w:rsidR="008F0C6B" w:rsidRPr="00F915C3" w:rsidRDefault="00F42AE0" w:rsidP="007A1BCF">
      <w:pPr>
        <w:numPr>
          <w:ilvl w:val="0"/>
          <w:numId w:val="6"/>
        </w:numPr>
        <w:spacing w:line="360" w:lineRule="auto"/>
        <w:jc w:val="both"/>
        <w:rPr>
          <w:i/>
        </w:rPr>
      </w:pPr>
      <w:r w:rsidRPr="00F915C3">
        <w:rPr>
          <w:i/>
        </w:rPr>
        <w:t>Answers to all the questions must be written</w:t>
      </w:r>
      <w:r w:rsidR="000A6ED6" w:rsidRPr="00F915C3">
        <w:rPr>
          <w:i/>
        </w:rPr>
        <w:t xml:space="preserve"> legibly</w:t>
      </w:r>
      <w:r w:rsidRPr="00F915C3">
        <w:rPr>
          <w:i/>
        </w:rPr>
        <w:t xml:space="preserve"> in the answer booklet provided.</w:t>
      </w:r>
      <w:r w:rsidR="008F0C6B" w:rsidRPr="00F915C3">
        <w:rPr>
          <w:i/>
        </w:rPr>
        <w:t xml:space="preserve"> </w:t>
      </w:r>
    </w:p>
    <w:p w:rsidR="008F0C6B" w:rsidRPr="00F915C3" w:rsidRDefault="008F0C6B" w:rsidP="007A1BCF">
      <w:pPr>
        <w:spacing w:line="360" w:lineRule="auto"/>
        <w:ind w:left="360"/>
        <w:jc w:val="both"/>
        <w:rPr>
          <w:b/>
          <w:i/>
        </w:rPr>
      </w:pPr>
      <w:r w:rsidRPr="00F915C3">
        <w:rPr>
          <w:i/>
        </w:rPr>
        <w:t>(d)</w:t>
      </w:r>
      <w:r w:rsidRPr="00F915C3">
        <w:rPr>
          <w:b/>
          <w:i/>
        </w:rPr>
        <w:t xml:space="preserve">  </w:t>
      </w:r>
      <w:r w:rsidR="00F42AE0" w:rsidRPr="00F915C3">
        <w:rPr>
          <w:b/>
          <w:i/>
        </w:rPr>
        <w:t xml:space="preserve">This paper consists </w:t>
      </w:r>
      <w:r w:rsidR="001016E2" w:rsidRPr="00F915C3">
        <w:rPr>
          <w:b/>
          <w:i/>
        </w:rPr>
        <w:t xml:space="preserve">of </w:t>
      </w:r>
      <w:r w:rsidR="00AD6D0D" w:rsidRPr="00F915C3">
        <w:rPr>
          <w:b/>
          <w:i/>
        </w:rPr>
        <w:t>three</w:t>
      </w:r>
      <w:r w:rsidR="001016E2" w:rsidRPr="00F915C3">
        <w:rPr>
          <w:b/>
          <w:i/>
        </w:rPr>
        <w:t xml:space="preserve"> printed</w:t>
      </w:r>
      <w:r w:rsidR="00F42AE0" w:rsidRPr="00F915C3">
        <w:rPr>
          <w:b/>
          <w:i/>
        </w:rPr>
        <w:t xml:space="preserve"> pages</w:t>
      </w:r>
      <w:r w:rsidRPr="00F915C3">
        <w:rPr>
          <w:b/>
          <w:i/>
        </w:rPr>
        <w:t xml:space="preserve"> </w:t>
      </w:r>
    </w:p>
    <w:p w:rsidR="004927E1" w:rsidRPr="00F915C3" w:rsidRDefault="008F0C6B" w:rsidP="007A1BCF">
      <w:pPr>
        <w:spacing w:line="360" w:lineRule="auto"/>
        <w:ind w:left="720" w:hanging="360"/>
        <w:jc w:val="both"/>
        <w:rPr>
          <w:b/>
          <w:i/>
        </w:rPr>
      </w:pPr>
      <w:r w:rsidRPr="00F915C3">
        <w:rPr>
          <w:i/>
        </w:rPr>
        <w:t>(e)</w:t>
      </w:r>
      <w:r w:rsidRPr="00F915C3">
        <w:rPr>
          <w:i/>
        </w:rPr>
        <w:tab/>
      </w:r>
      <w:r w:rsidR="00F42AE0" w:rsidRPr="00F915C3">
        <w:rPr>
          <w:b/>
          <w:i/>
        </w:rPr>
        <w:t>Candidates should check the question paper to ensure that all pages are printed as indicated and no questions are missing</w:t>
      </w:r>
    </w:p>
    <w:p w:rsidR="00451D4B" w:rsidRPr="00F915C3" w:rsidRDefault="00451D4B" w:rsidP="007A1BCF">
      <w:pPr>
        <w:spacing w:line="360" w:lineRule="auto"/>
        <w:ind w:left="720" w:hanging="360"/>
        <w:jc w:val="both"/>
        <w:rPr>
          <w:b/>
          <w:i/>
        </w:rPr>
      </w:pPr>
      <w:r w:rsidRPr="00F915C3">
        <w:rPr>
          <w:b/>
          <w:i/>
        </w:rPr>
        <w:t xml:space="preserve">(f) </w:t>
      </w:r>
      <w:r w:rsidRPr="00F915C3">
        <w:rPr>
          <w:b/>
          <w:i/>
        </w:rPr>
        <w:tab/>
        <w:t>Candidates should answer the questions in English</w:t>
      </w:r>
    </w:p>
    <w:p w:rsidR="00451D4B" w:rsidRPr="00F915C3" w:rsidRDefault="00451D4B" w:rsidP="007A1BCF">
      <w:pPr>
        <w:spacing w:line="360" w:lineRule="auto"/>
        <w:ind w:left="720" w:hanging="360"/>
        <w:jc w:val="both"/>
        <w:rPr>
          <w:b/>
          <w:i/>
        </w:rPr>
      </w:pPr>
    </w:p>
    <w:p w:rsidR="004927E1" w:rsidRPr="00F915C3" w:rsidRDefault="004927E1" w:rsidP="0085375A">
      <w:pPr>
        <w:spacing w:line="360" w:lineRule="auto"/>
        <w:jc w:val="center"/>
      </w:pPr>
    </w:p>
    <w:p w:rsidR="008F0C6B" w:rsidRPr="00F915C3" w:rsidRDefault="008F0C6B" w:rsidP="0085375A">
      <w:pPr>
        <w:spacing w:line="360" w:lineRule="auto"/>
        <w:jc w:val="center"/>
      </w:pPr>
    </w:p>
    <w:p w:rsidR="00451D4B" w:rsidRPr="00F915C3" w:rsidRDefault="00451D4B" w:rsidP="0085375A">
      <w:pPr>
        <w:spacing w:line="360" w:lineRule="auto"/>
        <w:jc w:val="center"/>
      </w:pPr>
    </w:p>
    <w:p w:rsidR="00433F01" w:rsidRDefault="00433F01" w:rsidP="0085375A">
      <w:pPr>
        <w:spacing w:line="360" w:lineRule="auto"/>
        <w:jc w:val="center"/>
        <w:rPr>
          <w:b/>
        </w:rPr>
      </w:pPr>
    </w:p>
    <w:p w:rsidR="0085375A" w:rsidRPr="00F915C3" w:rsidRDefault="00A1025D" w:rsidP="0085375A">
      <w:pPr>
        <w:spacing w:line="360" w:lineRule="auto"/>
        <w:jc w:val="center"/>
        <w:rPr>
          <w:b/>
        </w:rPr>
      </w:pPr>
      <w:r w:rsidRPr="00F915C3">
        <w:rPr>
          <w:b/>
        </w:rPr>
        <w:lastRenderedPageBreak/>
        <w:t xml:space="preserve">SECTION A </w:t>
      </w:r>
      <w:r w:rsidR="0085375A" w:rsidRPr="00F915C3">
        <w:rPr>
          <w:b/>
        </w:rPr>
        <w:t>(25 marks)</w:t>
      </w:r>
    </w:p>
    <w:p w:rsidR="0085375A" w:rsidRPr="00F915C3" w:rsidRDefault="0085375A" w:rsidP="006A1ADC">
      <w:pPr>
        <w:spacing w:line="480" w:lineRule="auto"/>
        <w:jc w:val="center"/>
        <w:rPr>
          <w:b/>
          <w:i/>
        </w:rPr>
      </w:pPr>
      <w:r w:rsidRPr="00F915C3">
        <w:rPr>
          <w:b/>
          <w:i/>
        </w:rPr>
        <w:t xml:space="preserve">Answer all questions </w:t>
      </w:r>
      <w:r w:rsidR="00D71A93" w:rsidRPr="00F915C3">
        <w:rPr>
          <w:b/>
          <w:i/>
        </w:rPr>
        <w:t>in</w:t>
      </w:r>
      <w:r w:rsidRPr="00F915C3">
        <w:rPr>
          <w:b/>
          <w:i/>
        </w:rPr>
        <w:t xml:space="preserve"> this section in the answer booklet provided</w:t>
      </w: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480" w:lineRule="auto"/>
        <w:ind w:left="0" w:firstLine="0"/>
      </w:pPr>
      <w:r w:rsidRPr="00F915C3">
        <w:t xml:space="preserve">Identify </w:t>
      </w:r>
      <w:r w:rsidRPr="00F915C3">
        <w:rPr>
          <w:b/>
          <w:i/>
        </w:rPr>
        <w:t>two</w:t>
      </w:r>
      <w:r w:rsidRPr="00F915C3">
        <w:t xml:space="preserve"> sources historians use to write the history of Africa.</w:t>
      </w:r>
      <w:r w:rsidRPr="00F915C3">
        <w:tab/>
      </w:r>
      <w:r w:rsidRPr="00F915C3">
        <w:tab/>
      </w:r>
      <w:r w:rsidRPr="00F915C3">
        <w:tab/>
        <w:t xml:space="preserve"> (2 marks)</w:t>
      </w:r>
    </w:p>
    <w:p w:rsidR="00F915C3" w:rsidRPr="00F915C3" w:rsidRDefault="00F915C3" w:rsidP="00F915C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480" w:lineRule="auto"/>
        <w:rPr>
          <w:bCs/>
        </w:rPr>
      </w:pPr>
      <w:r w:rsidRPr="00F915C3">
        <w:rPr>
          <w:bCs/>
        </w:rPr>
        <w:t xml:space="preserve"> </w:t>
      </w:r>
      <w:r w:rsidRPr="00F915C3">
        <w:rPr>
          <w:bCs/>
        </w:rPr>
        <w:tab/>
        <w:t xml:space="preserve">Give </w:t>
      </w:r>
      <w:r w:rsidRPr="00F915C3">
        <w:rPr>
          <w:b/>
          <w:bCs/>
          <w:i/>
        </w:rPr>
        <w:t>two</w:t>
      </w:r>
      <w:r w:rsidRPr="00F915C3">
        <w:rPr>
          <w:bCs/>
        </w:rPr>
        <w:t xml:space="preserve"> factors which influenced early man to begin domesticating animals.</w:t>
      </w:r>
      <w:r w:rsidRPr="00F915C3">
        <w:rPr>
          <w:bCs/>
        </w:rPr>
        <w:tab/>
        <w:t xml:space="preserve"> </w:t>
      </w:r>
      <w:r w:rsidRPr="00F915C3">
        <w:t>(2 marks)</w:t>
      </w: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480" w:lineRule="auto"/>
      </w:pPr>
      <w:r w:rsidRPr="00F915C3">
        <w:t xml:space="preserve"> </w:t>
      </w:r>
      <w:r w:rsidRPr="00F915C3">
        <w:tab/>
        <w:t xml:space="preserve">Identify the </w:t>
      </w:r>
      <w:r w:rsidRPr="00F915C3">
        <w:rPr>
          <w:b/>
          <w:i/>
        </w:rPr>
        <w:t>main</w:t>
      </w:r>
      <w:r w:rsidRPr="00F915C3">
        <w:t xml:space="preserve"> source of industrial energy from the mid 20</w:t>
      </w:r>
      <w:r w:rsidRPr="00F915C3">
        <w:rPr>
          <w:vertAlign w:val="superscript"/>
        </w:rPr>
        <w:t>th</w:t>
      </w:r>
      <w:r w:rsidRPr="00F915C3">
        <w:t xml:space="preserve"> century.</w:t>
      </w:r>
      <w:r w:rsidRPr="00F915C3">
        <w:tab/>
      </w:r>
      <w:r w:rsidRPr="00F915C3">
        <w:tab/>
        <w:t xml:space="preserve"> (1 mark)</w:t>
      </w:r>
    </w:p>
    <w:p w:rsid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Identify </w:t>
      </w:r>
      <w:r w:rsidRPr="00F915C3">
        <w:rPr>
          <w:b/>
          <w:i/>
        </w:rPr>
        <w:t>two</w:t>
      </w:r>
      <w:r w:rsidRPr="00F915C3">
        <w:t xml:space="preserve"> scientific discoveries during the 19</w:t>
      </w:r>
      <w:r w:rsidRPr="00F915C3">
        <w:rPr>
          <w:vertAlign w:val="superscript"/>
        </w:rPr>
        <w:t>th</w:t>
      </w:r>
      <w:r w:rsidRPr="00F915C3">
        <w:t xml:space="preserve"> century which contributed to food </w:t>
      </w:r>
      <w:r w:rsidRPr="00F915C3">
        <w:tab/>
        <w:t>preservation.</w:t>
      </w:r>
      <w:r w:rsidRPr="00F915C3">
        <w:tab/>
      </w:r>
      <w:r w:rsidRPr="00F915C3">
        <w:tab/>
      </w:r>
      <w:r w:rsidRPr="00F915C3">
        <w:tab/>
      </w:r>
      <w:r w:rsidRPr="00F915C3">
        <w:tab/>
        <w:t xml:space="preserve"> </w:t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  <w:t>(2 marks)</w:t>
      </w:r>
    </w:p>
    <w:p w:rsidR="00F915C3" w:rsidRPr="00F915C3" w:rsidRDefault="00F915C3" w:rsidP="00F915C3">
      <w:pPr>
        <w:pStyle w:val="ListParagraph"/>
        <w:spacing w:line="276" w:lineRule="auto"/>
        <w:ind w:left="360"/>
      </w:pP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State </w:t>
      </w:r>
      <w:r w:rsidRPr="00F915C3">
        <w:rPr>
          <w:b/>
          <w:i/>
        </w:rPr>
        <w:t>two</w:t>
      </w:r>
      <w:r w:rsidRPr="00F915C3">
        <w:t xml:space="preserve"> characteristics of Macadam roads.</w:t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  <w:t>(2 marks)</w:t>
      </w:r>
    </w:p>
    <w:p w:rsidR="00F915C3" w:rsidRPr="00F915C3" w:rsidRDefault="00F915C3" w:rsidP="00F915C3">
      <w:pPr>
        <w:pStyle w:val="ListParagraph"/>
        <w:ind w:left="360"/>
      </w:pPr>
    </w:p>
    <w:p w:rsidR="00F915C3" w:rsidRPr="00F915C3" w:rsidRDefault="00F915C3" w:rsidP="00F915C3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right="-11"/>
      </w:pPr>
      <w:r w:rsidRPr="00F915C3">
        <w:t xml:space="preserve"> </w:t>
      </w:r>
      <w:r w:rsidRPr="00F915C3">
        <w:tab/>
        <w:t xml:space="preserve">State the </w:t>
      </w:r>
      <w:r w:rsidRPr="00F915C3">
        <w:rPr>
          <w:b/>
          <w:i/>
        </w:rPr>
        <w:t>main</w:t>
      </w:r>
      <w:r w:rsidRPr="00F915C3">
        <w:t xml:space="preserve"> function of the Golden Stool in the Asante Empire during the pre-colonial </w:t>
      </w:r>
      <w:r w:rsidRPr="00F915C3">
        <w:tab/>
        <w:t>period.</w:t>
      </w:r>
      <w:r w:rsidRPr="00F915C3">
        <w:tab/>
        <w:t xml:space="preserve"> </w:t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  <w:t>(1 marks)</w:t>
      </w:r>
    </w:p>
    <w:p w:rsidR="00F915C3" w:rsidRPr="00F915C3" w:rsidRDefault="00F915C3" w:rsidP="00F915C3">
      <w:pPr>
        <w:pStyle w:val="ListParagraph"/>
      </w:pPr>
    </w:p>
    <w:p w:rsidR="00F915C3" w:rsidRPr="00F915C3" w:rsidRDefault="00F915C3" w:rsidP="00F915C3">
      <w:pPr>
        <w:pStyle w:val="ListParagraph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line="276" w:lineRule="auto"/>
        <w:ind w:right="-11"/>
      </w:pPr>
      <w:r w:rsidRPr="00F915C3">
        <w:t xml:space="preserve"> </w:t>
      </w:r>
      <w:r w:rsidRPr="00F915C3">
        <w:tab/>
        <w:t>Identify the method used to plant cereal crops when early agriculture began.</w:t>
      </w:r>
      <w:r w:rsidRPr="00F915C3">
        <w:tab/>
        <w:t>(1 marks)</w:t>
      </w:r>
    </w:p>
    <w:p w:rsidR="00F915C3" w:rsidRPr="00F915C3" w:rsidRDefault="00F915C3" w:rsidP="00F915C3">
      <w:pPr>
        <w:pStyle w:val="ListParagraph"/>
      </w:pP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 </w:t>
      </w:r>
      <w:r w:rsidRPr="00F915C3">
        <w:tab/>
        <w:t xml:space="preserve">State </w:t>
      </w:r>
      <w:r w:rsidRPr="00F915C3">
        <w:rPr>
          <w:b/>
          <w:i/>
        </w:rPr>
        <w:t>one</w:t>
      </w:r>
      <w:r w:rsidRPr="00F915C3">
        <w:t xml:space="preserve"> main limitation of barter trade during Trans-Saharan trade.</w:t>
      </w:r>
      <w:r w:rsidRPr="00F915C3">
        <w:tab/>
        <w:t xml:space="preserve"> </w:t>
      </w:r>
      <w:r w:rsidRPr="00F915C3">
        <w:tab/>
        <w:t>(1 mark)</w:t>
      </w:r>
      <w:r w:rsidRPr="00F915C3">
        <w:tab/>
      </w:r>
      <w:r w:rsidRPr="00F915C3">
        <w:tab/>
      </w:r>
      <w:r w:rsidRPr="00F915C3">
        <w:tab/>
      </w:r>
      <w:r w:rsidRPr="00F915C3">
        <w:tab/>
      </w:r>
    </w:p>
    <w:p w:rsid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Give </w:t>
      </w:r>
      <w:r w:rsidRPr="00F915C3">
        <w:rPr>
          <w:b/>
          <w:i/>
        </w:rPr>
        <w:t>one</w:t>
      </w:r>
      <w:r w:rsidRPr="00F915C3">
        <w:t xml:space="preserve"> way in which the Agrarian Revolution in England affected the lives of small scale </w:t>
      </w:r>
      <w:r w:rsidRPr="00F915C3">
        <w:tab/>
        <w:t>farmers.</w:t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  <w:t xml:space="preserve"> (1 mark)</w:t>
      </w:r>
    </w:p>
    <w:p w:rsidR="00F915C3" w:rsidRPr="00F915C3" w:rsidRDefault="00F915C3" w:rsidP="00F915C3">
      <w:pPr>
        <w:pStyle w:val="ListParagraph"/>
        <w:spacing w:line="276" w:lineRule="auto"/>
        <w:ind w:left="360"/>
      </w:pPr>
    </w:p>
    <w:p w:rsidR="00F915C3" w:rsidRPr="00F915C3" w:rsidRDefault="00F915C3" w:rsidP="00F915C3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line="276" w:lineRule="auto"/>
      </w:pPr>
      <w:r w:rsidRPr="00F915C3">
        <w:t xml:space="preserve"> </w:t>
      </w:r>
      <w:r w:rsidRPr="00F915C3">
        <w:tab/>
        <w:t xml:space="preserve">Identify </w:t>
      </w:r>
      <w:r w:rsidRPr="00F915C3">
        <w:rPr>
          <w:b/>
          <w:i/>
        </w:rPr>
        <w:t>one</w:t>
      </w:r>
      <w:r w:rsidRPr="00F915C3">
        <w:t xml:space="preserve"> way in which Africans reacted to European colonization of Africa.</w:t>
      </w:r>
      <w:r w:rsidRPr="00F915C3">
        <w:tab/>
        <w:t xml:space="preserve"> (1 marks)    </w:t>
      </w:r>
    </w:p>
    <w:p w:rsidR="00F915C3" w:rsidRPr="00F915C3" w:rsidRDefault="00F915C3" w:rsidP="00F915C3">
      <w:pPr>
        <w:pStyle w:val="ListParagraph"/>
        <w:widowControl w:val="0"/>
        <w:autoSpaceDE w:val="0"/>
        <w:autoSpaceDN w:val="0"/>
        <w:ind w:left="360"/>
      </w:pPr>
      <w:r w:rsidRPr="00F915C3">
        <w:t xml:space="preserve">                                          </w:t>
      </w: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State </w:t>
      </w:r>
      <w:r w:rsidRPr="00F915C3">
        <w:rPr>
          <w:b/>
          <w:i/>
        </w:rPr>
        <w:t>two</w:t>
      </w:r>
      <w:r w:rsidRPr="00F915C3">
        <w:t xml:space="preserve"> results of the construction of the Suez Canal.</w:t>
      </w:r>
      <w:r w:rsidRPr="00F915C3">
        <w:tab/>
      </w:r>
      <w:r w:rsidRPr="00F915C3">
        <w:tab/>
      </w:r>
      <w:r w:rsidRPr="00F915C3">
        <w:tab/>
      </w:r>
      <w:r w:rsidRPr="00F915C3">
        <w:tab/>
        <w:t>(2 marks)</w:t>
      </w:r>
    </w:p>
    <w:p w:rsidR="00F915C3" w:rsidRPr="00F915C3" w:rsidRDefault="00F915C3" w:rsidP="00F915C3"/>
    <w:p w:rsidR="00F915C3" w:rsidRP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Identify </w:t>
      </w:r>
      <w:r w:rsidRPr="00F915C3">
        <w:rPr>
          <w:b/>
          <w:i/>
        </w:rPr>
        <w:t>two</w:t>
      </w:r>
      <w:r w:rsidRPr="00F915C3">
        <w:t xml:space="preserve"> chartered companies which were used to administer European colonial</w:t>
      </w:r>
      <w:r w:rsidRPr="00F915C3">
        <w:tab/>
      </w:r>
      <w:r w:rsidRPr="00F915C3">
        <w:tab/>
        <w:t xml:space="preserve"> possessions in Africa.</w:t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  <w:t xml:space="preserve">(2 marks) </w:t>
      </w:r>
    </w:p>
    <w:p w:rsidR="00F915C3" w:rsidRPr="00F915C3" w:rsidRDefault="00F915C3" w:rsidP="00F915C3">
      <w:pPr>
        <w:pStyle w:val="ListParagraph"/>
        <w:ind w:left="360"/>
      </w:pPr>
      <w:r w:rsidRPr="00F915C3">
        <w:t xml:space="preserve">                                                                                                                       </w:t>
      </w: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Name </w:t>
      </w:r>
      <w:r w:rsidRPr="00F915C3">
        <w:rPr>
          <w:b/>
          <w:i/>
        </w:rPr>
        <w:t>one</w:t>
      </w:r>
      <w:r w:rsidRPr="00F915C3">
        <w:t xml:space="preserve"> political party that fought for independence in Ghana.</w:t>
      </w:r>
      <w:r w:rsidRPr="00F915C3">
        <w:tab/>
      </w:r>
      <w:r w:rsidRPr="00F915C3">
        <w:tab/>
      </w:r>
      <w:r w:rsidRPr="00F915C3">
        <w:tab/>
        <w:t>(1 mark)</w:t>
      </w:r>
    </w:p>
    <w:p w:rsidR="00F915C3" w:rsidRPr="00F915C3" w:rsidRDefault="00F915C3" w:rsidP="00F915C3"/>
    <w:p w:rsidR="00F915C3" w:rsidRP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Give the </w:t>
      </w:r>
      <w:r w:rsidRPr="00F915C3">
        <w:rPr>
          <w:b/>
          <w:i/>
        </w:rPr>
        <w:t>main</w:t>
      </w:r>
      <w:r w:rsidRPr="00F915C3">
        <w:t xml:space="preserve"> reason for the failure of the League of Nations.</w:t>
      </w:r>
      <w:r w:rsidRPr="00F915C3">
        <w:tab/>
      </w:r>
      <w:r w:rsidRPr="00F915C3">
        <w:tab/>
      </w:r>
      <w:r w:rsidRPr="00F915C3">
        <w:tab/>
        <w:t>(1 mark)</w:t>
      </w:r>
      <w:r w:rsidRPr="00F915C3">
        <w:tab/>
      </w:r>
      <w:r w:rsidRPr="00F915C3">
        <w:tab/>
      </w:r>
      <w:r w:rsidRPr="00F915C3">
        <w:tab/>
      </w:r>
      <w:r w:rsidRPr="00F915C3">
        <w:tab/>
      </w: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276" w:lineRule="auto"/>
      </w:pPr>
      <w:r w:rsidRPr="00F915C3">
        <w:t xml:space="preserve"> </w:t>
      </w:r>
      <w:r w:rsidRPr="00F915C3">
        <w:tab/>
        <w:t xml:space="preserve">What was the immediate cause of the World War One? </w:t>
      </w:r>
      <w:r w:rsidRPr="00F915C3">
        <w:tab/>
      </w:r>
      <w:r w:rsidRPr="00F915C3">
        <w:tab/>
      </w:r>
      <w:r w:rsidRPr="00F915C3">
        <w:tab/>
      </w:r>
      <w:r w:rsidRPr="00F915C3">
        <w:tab/>
        <w:t>(1 mark)</w:t>
      </w:r>
    </w:p>
    <w:p w:rsidR="00F915C3" w:rsidRPr="00F915C3" w:rsidRDefault="00F915C3" w:rsidP="00F915C3">
      <w:pPr>
        <w:pStyle w:val="ListParagraph"/>
        <w:ind w:left="360"/>
      </w:pPr>
    </w:p>
    <w:p w:rsidR="00F915C3" w:rsidRPr="00F915C3" w:rsidRDefault="00F915C3" w:rsidP="00F915C3">
      <w:pPr>
        <w:pStyle w:val="ListParagraph"/>
        <w:numPr>
          <w:ilvl w:val="0"/>
          <w:numId w:val="13"/>
        </w:numPr>
        <w:spacing w:line="360" w:lineRule="auto"/>
      </w:pPr>
      <w:r w:rsidRPr="00F915C3">
        <w:t xml:space="preserve"> </w:t>
      </w:r>
      <w:r w:rsidRPr="00F915C3">
        <w:tab/>
        <w:t xml:space="preserve">Identify </w:t>
      </w:r>
      <w:r w:rsidRPr="00F915C3">
        <w:rPr>
          <w:b/>
          <w:i/>
        </w:rPr>
        <w:t>one</w:t>
      </w:r>
      <w:r w:rsidRPr="00F915C3">
        <w:rPr>
          <w:i/>
        </w:rPr>
        <w:t xml:space="preserve"> </w:t>
      </w:r>
      <w:r w:rsidRPr="00F915C3">
        <w:t xml:space="preserve">method used by the French to administer their colonies in Africa. </w:t>
      </w:r>
      <w:r w:rsidRPr="00F915C3">
        <w:tab/>
        <w:t>(2 marks)</w:t>
      </w:r>
    </w:p>
    <w:p w:rsidR="00F915C3" w:rsidRPr="00F915C3" w:rsidRDefault="00F915C3" w:rsidP="00F915C3">
      <w:pPr>
        <w:pStyle w:val="ListParagraph"/>
      </w:pPr>
    </w:p>
    <w:p w:rsidR="007776E9" w:rsidRPr="00F915C3" w:rsidRDefault="00F915C3" w:rsidP="00F915C3">
      <w:pPr>
        <w:pStyle w:val="ListParagraph"/>
        <w:numPr>
          <w:ilvl w:val="0"/>
          <w:numId w:val="13"/>
        </w:numPr>
        <w:spacing w:line="360" w:lineRule="auto"/>
      </w:pPr>
      <w:r w:rsidRPr="00F915C3">
        <w:t xml:space="preserve"> </w:t>
      </w:r>
      <w:r w:rsidRPr="00F915C3">
        <w:tab/>
        <w:t xml:space="preserve">Give </w:t>
      </w:r>
      <w:r w:rsidRPr="00F915C3">
        <w:rPr>
          <w:b/>
          <w:i/>
        </w:rPr>
        <w:t>two</w:t>
      </w:r>
      <w:r w:rsidRPr="00F915C3">
        <w:t xml:space="preserve"> principal organs of the United Nations Organization</w:t>
      </w:r>
      <w:r w:rsidR="004A5292">
        <w:t xml:space="preserve"> (UNO)</w:t>
      </w:r>
      <w:r w:rsidRPr="00F915C3">
        <w:t>.</w:t>
      </w:r>
      <w:r w:rsidRPr="00F915C3">
        <w:tab/>
      </w:r>
      <w:r w:rsidRPr="00F915C3">
        <w:tab/>
        <w:t>(2 marks)</w:t>
      </w:r>
    </w:p>
    <w:p w:rsidR="00D71A93" w:rsidRPr="00F915C3" w:rsidRDefault="00A1025D" w:rsidP="00D71A93">
      <w:pPr>
        <w:spacing w:line="360" w:lineRule="auto"/>
        <w:ind w:left="180"/>
        <w:jc w:val="center"/>
        <w:rPr>
          <w:b/>
        </w:rPr>
      </w:pPr>
      <w:r w:rsidRPr="00F915C3">
        <w:rPr>
          <w:b/>
        </w:rPr>
        <w:t xml:space="preserve">SECTION B </w:t>
      </w:r>
      <w:r w:rsidR="00D71A93" w:rsidRPr="00F915C3">
        <w:rPr>
          <w:b/>
        </w:rPr>
        <w:t>(45 marks)</w:t>
      </w:r>
    </w:p>
    <w:p w:rsidR="00D71A93" w:rsidRDefault="00D71A93" w:rsidP="00D71A93">
      <w:pPr>
        <w:spacing w:line="480" w:lineRule="auto"/>
        <w:jc w:val="center"/>
        <w:rPr>
          <w:b/>
          <w:i/>
        </w:rPr>
      </w:pPr>
      <w:r w:rsidRPr="00F915C3">
        <w:rPr>
          <w:b/>
          <w:i/>
        </w:rPr>
        <w:t>Answer any three questions from this section in the answer booklet provided</w:t>
      </w:r>
    </w:p>
    <w:p w:rsidR="007E6151" w:rsidRDefault="007E6151" w:rsidP="007E6151">
      <w:r>
        <w:t xml:space="preserve">18. </w:t>
      </w:r>
      <w:r>
        <w:tab/>
        <w:t xml:space="preserve">(a) </w:t>
      </w:r>
      <w:r>
        <w:tab/>
        <w:t xml:space="preserve">State </w:t>
      </w:r>
      <w:r w:rsidRPr="007E6151">
        <w:rPr>
          <w:b/>
          <w:i/>
        </w:rPr>
        <w:t>three</w:t>
      </w:r>
      <w:r>
        <w:t xml:space="preserve"> physical changes of early man according to Charles Darwin. </w:t>
      </w:r>
      <w:r>
        <w:tab/>
        <w:t>(3 marks)</w:t>
      </w:r>
    </w:p>
    <w:p w:rsidR="007E6151" w:rsidRPr="00B76BE5" w:rsidRDefault="007E6151" w:rsidP="007E6151"/>
    <w:p w:rsidR="007E6151" w:rsidRPr="00B76BE5" w:rsidRDefault="007E6151" w:rsidP="007E6151">
      <w:r>
        <w:t xml:space="preserve"> </w:t>
      </w:r>
      <w:r>
        <w:tab/>
        <w:t xml:space="preserve">(b) </w:t>
      </w:r>
      <w:r>
        <w:tab/>
        <w:t xml:space="preserve">Explain </w:t>
      </w:r>
      <w:r w:rsidRPr="007E6151">
        <w:rPr>
          <w:b/>
          <w:i/>
        </w:rPr>
        <w:t>six</w:t>
      </w:r>
      <w:r>
        <w:t xml:space="preserve"> common factors that led to the development of early agriculture in </w:t>
      </w:r>
      <w:r>
        <w:tab/>
      </w:r>
      <w:r>
        <w:tab/>
      </w:r>
      <w:r>
        <w:tab/>
        <w:t xml:space="preserve">Mesopotamia and Egypt.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marks)</w:t>
      </w:r>
      <w:r w:rsidRPr="00B76BE5">
        <w:t xml:space="preserve">     </w:t>
      </w:r>
    </w:p>
    <w:p w:rsidR="007E6151" w:rsidRDefault="007E6151" w:rsidP="00D71A93">
      <w:pPr>
        <w:spacing w:line="480" w:lineRule="auto"/>
        <w:jc w:val="center"/>
        <w:rPr>
          <w:b/>
          <w:i/>
        </w:rPr>
      </w:pPr>
    </w:p>
    <w:p w:rsidR="00B76BE5" w:rsidRDefault="00B76BE5" w:rsidP="00B76BE5">
      <w:r>
        <w:t>1</w:t>
      </w:r>
      <w:r w:rsidR="007E6151">
        <w:t>9</w:t>
      </w:r>
      <w:r>
        <w:t xml:space="preserve">. </w:t>
      </w:r>
      <w:r>
        <w:tab/>
        <w:t xml:space="preserve">(a) </w:t>
      </w:r>
      <w:r>
        <w:tab/>
      </w:r>
      <w:r w:rsidRPr="00B76BE5">
        <w:t xml:space="preserve">Mention any </w:t>
      </w:r>
      <w:r w:rsidRPr="00D8075F">
        <w:rPr>
          <w:b/>
          <w:i/>
        </w:rPr>
        <w:t>three</w:t>
      </w:r>
      <w:r w:rsidRPr="00B76BE5">
        <w:t xml:space="preserve"> factors that led to the spread of iron working in Africa</w:t>
      </w:r>
      <w:r w:rsidR="00D8075F">
        <w:t xml:space="preserve">. </w:t>
      </w:r>
      <w:r w:rsidR="00D8075F">
        <w:tab/>
        <w:t>(3 marks)</w:t>
      </w:r>
    </w:p>
    <w:p w:rsidR="00D8075F" w:rsidRPr="00B76BE5" w:rsidRDefault="00D8075F" w:rsidP="00B76BE5"/>
    <w:p w:rsidR="00B76BE5" w:rsidRPr="00B76BE5" w:rsidRDefault="00B76BE5" w:rsidP="00B76BE5">
      <w:r>
        <w:t xml:space="preserve"> </w:t>
      </w:r>
      <w:r>
        <w:tab/>
        <w:t xml:space="preserve">(b) </w:t>
      </w:r>
      <w:r>
        <w:tab/>
      </w:r>
      <w:r w:rsidRPr="00B76BE5">
        <w:t xml:space="preserve">Describe the social organization of the </w:t>
      </w:r>
      <w:r>
        <w:t>S</w:t>
      </w:r>
      <w:r w:rsidRPr="00B76BE5">
        <w:t>hona</w:t>
      </w:r>
      <w:r w:rsidR="004A5292">
        <w:t xml:space="preserve"> during the pre-colonial period</w:t>
      </w:r>
      <w:r w:rsidR="00D8075F">
        <w:t xml:space="preserve">. </w:t>
      </w:r>
      <w:r w:rsidR="00D8075F">
        <w:tab/>
      </w:r>
      <w:r w:rsidR="004A5292">
        <w:tab/>
      </w:r>
      <w:r w:rsidR="004A5292">
        <w:tab/>
      </w:r>
      <w:r w:rsidR="004A5292">
        <w:tab/>
      </w:r>
      <w:r w:rsidR="004A5292">
        <w:tab/>
      </w:r>
      <w:r w:rsidR="004A5292">
        <w:tab/>
      </w:r>
      <w:r w:rsidR="004A5292">
        <w:tab/>
      </w:r>
      <w:r w:rsidR="004A5292">
        <w:tab/>
      </w:r>
      <w:r w:rsidR="004A5292">
        <w:tab/>
      </w:r>
      <w:r w:rsidR="004A5292">
        <w:tab/>
      </w:r>
      <w:r w:rsidR="00D8075F">
        <w:tab/>
      </w:r>
      <w:r w:rsidR="00D8075F">
        <w:tab/>
      </w:r>
      <w:r w:rsidR="00D8075F">
        <w:tab/>
        <w:t>(12 marks)</w:t>
      </w:r>
      <w:r w:rsidRPr="00B76BE5">
        <w:t xml:space="preserve">     </w:t>
      </w:r>
    </w:p>
    <w:p w:rsidR="004045EC" w:rsidRDefault="004045EC" w:rsidP="00D8075F"/>
    <w:p w:rsidR="00F915C3" w:rsidRPr="000F7B98" w:rsidRDefault="00F915C3" w:rsidP="00E4761E">
      <w:pPr>
        <w:pStyle w:val="ListParagraph"/>
        <w:numPr>
          <w:ilvl w:val="0"/>
          <w:numId w:val="18"/>
        </w:numPr>
        <w:spacing w:line="276" w:lineRule="auto"/>
      </w:pPr>
      <w:r w:rsidRPr="000F7B98">
        <w:tab/>
        <w:t xml:space="preserve">(a)  </w:t>
      </w:r>
      <w:r w:rsidRPr="000F7B98">
        <w:tab/>
        <w:t xml:space="preserve">State </w:t>
      </w:r>
      <w:r w:rsidRPr="000F7B98">
        <w:rPr>
          <w:b/>
          <w:i/>
        </w:rPr>
        <w:t>three</w:t>
      </w:r>
      <w:r w:rsidRPr="000F7B98">
        <w:t xml:space="preserve"> </w:t>
      </w:r>
      <w:r>
        <w:t>social factors that led to the scramble for and partition of Africa.</w:t>
      </w:r>
      <w:r w:rsidRPr="000F7B98">
        <w:t>(</w:t>
      </w:r>
      <w:r>
        <w:t>3</w:t>
      </w:r>
      <w:r w:rsidRPr="000F7B98">
        <w:t xml:space="preserve"> marks) </w:t>
      </w:r>
    </w:p>
    <w:p w:rsidR="00F915C3" w:rsidRPr="00887FDD" w:rsidRDefault="00F915C3" w:rsidP="00F915C3"/>
    <w:p w:rsidR="00E4761E" w:rsidRDefault="00F915C3" w:rsidP="00F915C3">
      <w:pPr>
        <w:ind w:left="1440" w:hanging="720"/>
      </w:pPr>
      <w:r w:rsidRPr="00887FDD">
        <w:t xml:space="preserve">(b)  </w:t>
      </w:r>
      <w:r w:rsidRPr="00887FDD">
        <w:tab/>
      </w:r>
      <w:r>
        <w:t xml:space="preserve">Describe </w:t>
      </w:r>
      <w:r w:rsidRPr="00EA0538">
        <w:rPr>
          <w:b/>
          <w:i/>
        </w:rPr>
        <w:t>six</w:t>
      </w:r>
      <w:r>
        <w:t xml:space="preserve"> effects of the scramble for </w:t>
      </w:r>
      <w:r w:rsidRPr="00887FDD">
        <w:t>and</w:t>
      </w:r>
      <w:r>
        <w:t xml:space="preserve"> partition of Africa.</w:t>
      </w:r>
      <w:r>
        <w:tab/>
      </w:r>
      <w:r>
        <w:tab/>
      </w:r>
      <w:r w:rsidRPr="00887FDD">
        <w:t>(1</w:t>
      </w:r>
      <w:r>
        <w:t>2</w:t>
      </w:r>
      <w:r w:rsidRPr="00887FDD">
        <w:t xml:space="preserve"> marks)</w:t>
      </w:r>
    </w:p>
    <w:p w:rsidR="00E4761E" w:rsidRDefault="00E4761E" w:rsidP="00F915C3">
      <w:pPr>
        <w:ind w:left="1440" w:hanging="720"/>
      </w:pPr>
    </w:p>
    <w:p w:rsidR="00E4761E" w:rsidRDefault="00E4761E" w:rsidP="00F915C3">
      <w:pPr>
        <w:ind w:left="1440" w:hanging="720"/>
      </w:pPr>
    </w:p>
    <w:p w:rsidR="00E4761E" w:rsidRPr="00D8075F" w:rsidRDefault="00E4761E" w:rsidP="00E4761E">
      <w:r>
        <w:t xml:space="preserve">21. </w:t>
      </w:r>
      <w:r>
        <w:tab/>
        <w:t xml:space="preserve">(a) </w:t>
      </w:r>
      <w:r>
        <w:tab/>
      </w:r>
      <w:r w:rsidRPr="00D8075F">
        <w:t xml:space="preserve">Give </w:t>
      </w:r>
      <w:r w:rsidRPr="00D8075F">
        <w:rPr>
          <w:b/>
          <w:i/>
        </w:rPr>
        <w:t>three</w:t>
      </w:r>
      <w:r w:rsidRPr="00D8075F">
        <w:t xml:space="preserve"> reasons why the Lozi collaborated with the British</w:t>
      </w:r>
      <w:r>
        <w:t xml:space="preserve">. </w:t>
      </w:r>
      <w:r>
        <w:tab/>
      </w:r>
      <w:r>
        <w:tab/>
        <w:t>(3 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61E" w:rsidRDefault="00E4761E" w:rsidP="00E4761E">
      <w:r>
        <w:t xml:space="preserve"> </w:t>
      </w:r>
      <w:r>
        <w:tab/>
        <w:t xml:space="preserve">(b) </w:t>
      </w:r>
      <w:r>
        <w:tab/>
      </w:r>
      <w:r w:rsidRPr="00D8075F">
        <w:t>Explain the importance of the Buganda agreement of 1900</w:t>
      </w:r>
      <w:r>
        <w:t xml:space="preserve">. </w:t>
      </w:r>
      <w:r>
        <w:tab/>
      </w:r>
      <w:r>
        <w:tab/>
      </w:r>
      <w:r>
        <w:tab/>
        <w:t>(12 marks)</w:t>
      </w:r>
      <w:r w:rsidRPr="00B76BE5">
        <w:t xml:space="preserve">     </w:t>
      </w:r>
    </w:p>
    <w:p w:rsidR="00E619DC" w:rsidRPr="00F915C3" w:rsidRDefault="00E619DC" w:rsidP="00F915C3">
      <w:pPr>
        <w:ind w:left="1440" w:hanging="720"/>
      </w:pP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Pr="00F915C3">
        <w:tab/>
      </w:r>
      <w:r w:rsidR="00E72F96" w:rsidRPr="00F915C3">
        <w:tab/>
      </w:r>
    </w:p>
    <w:p w:rsidR="00E94E3B" w:rsidRPr="00F915C3" w:rsidRDefault="00E72F96" w:rsidP="004045EC">
      <w:pPr>
        <w:adjustRightInd w:val="0"/>
        <w:spacing w:before="100" w:beforeAutospacing="1" w:after="100" w:afterAutospacing="1"/>
        <w:rPr>
          <w:b/>
        </w:rPr>
      </w:pPr>
      <w:r w:rsidRPr="00F915C3">
        <w:tab/>
      </w:r>
      <w:r w:rsidRPr="00F915C3">
        <w:tab/>
      </w:r>
      <w:r w:rsidRPr="00F915C3">
        <w:tab/>
      </w:r>
      <w:r w:rsidRPr="00F915C3">
        <w:tab/>
      </w:r>
      <w:r w:rsidR="00A1025D" w:rsidRPr="00F915C3">
        <w:rPr>
          <w:b/>
        </w:rPr>
        <w:t xml:space="preserve">SECTION C </w:t>
      </w:r>
      <w:r w:rsidR="00E94E3B" w:rsidRPr="00F915C3">
        <w:rPr>
          <w:b/>
        </w:rPr>
        <w:t>(30 M</w:t>
      </w:r>
      <w:r w:rsidR="00A1025D" w:rsidRPr="00F915C3">
        <w:rPr>
          <w:b/>
        </w:rPr>
        <w:t>arks</w:t>
      </w:r>
      <w:r w:rsidR="00E94E3B" w:rsidRPr="00F915C3">
        <w:rPr>
          <w:b/>
        </w:rPr>
        <w:t>)</w:t>
      </w:r>
    </w:p>
    <w:p w:rsidR="00E94E3B" w:rsidRPr="00F915C3" w:rsidRDefault="00E94E3B" w:rsidP="00E94E3B">
      <w:pPr>
        <w:jc w:val="center"/>
        <w:rPr>
          <w:b/>
          <w:i/>
        </w:rPr>
      </w:pPr>
      <w:r w:rsidRPr="00F915C3">
        <w:rPr>
          <w:b/>
          <w:i/>
        </w:rPr>
        <w:t>Answer any two questions from this section in the answer booklet provided</w:t>
      </w:r>
    </w:p>
    <w:p w:rsidR="00E94E3B" w:rsidRPr="00F915C3" w:rsidRDefault="00E94E3B" w:rsidP="00E94E3B">
      <w:pPr>
        <w:jc w:val="center"/>
        <w:rPr>
          <w:u w:val="single"/>
        </w:rPr>
      </w:pPr>
    </w:p>
    <w:p w:rsidR="00B76BE5" w:rsidRDefault="00B76BE5" w:rsidP="00B76BE5">
      <w:r>
        <w:t xml:space="preserve">22. </w:t>
      </w:r>
      <w:r>
        <w:tab/>
        <w:t xml:space="preserve">(a) </w:t>
      </w:r>
      <w:r>
        <w:tab/>
      </w:r>
      <w:r w:rsidRPr="00B76BE5">
        <w:t xml:space="preserve">Name </w:t>
      </w:r>
      <w:r w:rsidRPr="00D8075F">
        <w:rPr>
          <w:b/>
          <w:i/>
        </w:rPr>
        <w:t>three</w:t>
      </w:r>
      <w:r w:rsidRPr="00B76BE5">
        <w:t xml:space="preserve"> communes of Senegal</w:t>
      </w:r>
      <w:r w:rsidR="0023270D">
        <w:t xml:space="preserve"> where Assimilation policy was successfully applied</w:t>
      </w:r>
      <w:r w:rsidR="00D8075F">
        <w:t xml:space="preserve">. </w:t>
      </w:r>
      <w:r w:rsidR="00D8075F">
        <w:tab/>
      </w:r>
      <w:r w:rsidR="00D8075F">
        <w:tab/>
      </w:r>
      <w:r w:rsidR="00D8075F">
        <w:tab/>
      </w:r>
      <w:r w:rsidR="00D8075F">
        <w:tab/>
      </w:r>
      <w:r w:rsidR="00D8075F">
        <w:tab/>
      </w:r>
      <w:r w:rsidR="00D8075F">
        <w:tab/>
      </w:r>
      <w:r w:rsidR="0023270D">
        <w:tab/>
      </w:r>
      <w:r w:rsidR="0023270D">
        <w:tab/>
      </w:r>
      <w:r w:rsidR="0023270D">
        <w:tab/>
      </w:r>
      <w:r w:rsidR="0023270D">
        <w:tab/>
      </w:r>
      <w:r w:rsidR="0023270D">
        <w:tab/>
      </w:r>
      <w:r w:rsidR="0023270D">
        <w:tab/>
      </w:r>
      <w:r w:rsidR="00D8075F">
        <w:t>(3 marks)</w:t>
      </w:r>
      <w:r w:rsidR="00D8075F" w:rsidRPr="00B76BE5">
        <w:t xml:space="preserve">     </w:t>
      </w:r>
      <w:r w:rsidRPr="00B76BE5">
        <w:t xml:space="preserve"> </w:t>
      </w:r>
    </w:p>
    <w:p w:rsidR="00B76BE5" w:rsidRPr="00B76BE5" w:rsidRDefault="00B76BE5" w:rsidP="00B76BE5"/>
    <w:p w:rsidR="00B76BE5" w:rsidRDefault="00B76BE5" w:rsidP="00B76BE5">
      <w:r>
        <w:t xml:space="preserve"> </w:t>
      </w:r>
      <w:r>
        <w:tab/>
        <w:t xml:space="preserve">(b) </w:t>
      </w:r>
      <w:r>
        <w:tab/>
      </w:r>
      <w:r w:rsidRPr="00B76BE5">
        <w:t xml:space="preserve">Explain </w:t>
      </w:r>
      <w:r w:rsidRPr="00D8075F">
        <w:rPr>
          <w:b/>
          <w:i/>
        </w:rPr>
        <w:t>six</w:t>
      </w:r>
      <w:r w:rsidRPr="00B76BE5">
        <w:t xml:space="preserve"> reasons why indirect rule failed in southern Nigeria</w:t>
      </w:r>
      <w:r w:rsidR="00D8075F">
        <w:t xml:space="preserve">. </w:t>
      </w:r>
      <w:r w:rsidR="00D8075F">
        <w:tab/>
      </w:r>
      <w:r w:rsidR="00D8075F">
        <w:tab/>
        <w:t>(12 marks)</w:t>
      </w:r>
      <w:r w:rsidR="00D8075F" w:rsidRPr="00B76BE5">
        <w:t xml:space="preserve">     </w:t>
      </w:r>
    </w:p>
    <w:p w:rsidR="007E6151" w:rsidRPr="00B76BE5" w:rsidRDefault="007E6151" w:rsidP="00B76BE5"/>
    <w:p w:rsidR="007E6151" w:rsidRDefault="007E6151" w:rsidP="007E6151">
      <w:pPr>
        <w:numPr>
          <w:ilvl w:val="0"/>
          <w:numId w:val="16"/>
        </w:numPr>
      </w:pPr>
      <w:r>
        <w:t xml:space="preserve"> </w:t>
      </w:r>
      <w:r>
        <w:tab/>
        <w:t xml:space="preserve">(a) </w:t>
      </w:r>
      <w:r>
        <w:tab/>
        <w:t xml:space="preserve">Identify </w:t>
      </w:r>
      <w:r w:rsidRPr="007E6151">
        <w:rPr>
          <w:b/>
          <w:i/>
        </w:rPr>
        <w:t>three</w:t>
      </w:r>
      <w:r>
        <w:t xml:space="preserve"> methods used by nationalists in Ghana during their struggle for </w:t>
      </w:r>
      <w:r>
        <w:tab/>
      </w:r>
      <w:r>
        <w:tab/>
      </w:r>
      <w:r>
        <w:tab/>
        <w:t>independence.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(3 marks)</w:t>
      </w:r>
    </w:p>
    <w:p w:rsidR="007E6151" w:rsidRDefault="007E6151" w:rsidP="007E6151">
      <w:pPr>
        <w:ind w:left="360"/>
      </w:pPr>
    </w:p>
    <w:p w:rsidR="007E6151" w:rsidRDefault="007E6151" w:rsidP="007E6151">
      <w:pPr>
        <w:ind w:left="720"/>
      </w:pPr>
      <w:r>
        <w:t xml:space="preserve">(b) </w:t>
      </w:r>
      <w:r>
        <w:tab/>
        <w:t xml:space="preserve">Describe </w:t>
      </w:r>
      <w:r w:rsidRPr="007E6151">
        <w:rPr>
          <w:b/>
          <w:i/>
        </w:rPr>
        <w:t>six</w:t>
      </w:r>
      <w:r>
        <w:t xml:space="preserve"> factors that contributed to the struggle for independence in South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 marks)</w:t>
      </w:r>
    </w:p>
    <w:p w:rsidR="007E6151" w:rsidRPr="002A431F" w:rsidRDefault="007E6151" w:rsidP="007E6151">
      <w:pPr>
        <w:ind w:left="720"/>
      </w:pPr>
    </w:p>
    <w:p w:rsidR="007E6151" w:rsidRDefault="007E6151" w:rsidP="007E6151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 </w:t>
      </w:r>
      <w:r>
        <w:tab/>
      </w:r>
      <w:r w:rsidRPr="00C6162C">
        <w:t xml:space="preserve">(a) </w:t>
      </w:r>
      <w:r w:rsidRPr="00C6162C">
        <w:tab/>
      </w:r>
      <w:r>
        <w:t xml:space="preserve">Give </w:t>
      </w:r>
      <w:r w:rsidRPr="00EA0538">
        <w:rPr>
          <w:b/>
          <w:i/>
        </w:rPr>
        <w:t>three</w:t>
      </w:r>
      <w:r w:rsidRPr="00EA0538">
        <w:rPr>
          <w:b/>
        </w:rPr>
        <w:t xml:space="preserve"> </w:t>
      </w:r>
      <w:r>
        <w:t xml:space="preserve"> reasons why the United States of America (USA) was reluctant to join the </w:t>
      </w:r>
      <w:r>
        <w:tab/>
      </w:r>
      <w:r>
        <w:tab/>
        <w:t>First World war</w:t>
      </w:r>
      <w:r w:rsidRPr="00C6162C">
        <w:tab/>
      </w:r>
      <w:r w:rsidRPr="00C616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162C">
        <w:t>(3 marks)</w:t>
      </w:r>
    </w:p>
    <w:p w:rsidR="007E6151" w:rsidRDefault="007E6151" w:rsidP="007E6151">
      <w:pPr>
        <w:pStyle w:val="ListParagraph"/>
        <w:ind w:left="360" w:firstLine="360"/>
      </w:pPr>
      <w:r w:rsidRPr="00887FDD">
        <w:t>(b)</w:t>
      </w:r>
      <w:r w:rsidRPr="00887FDD">
        <w:tab/>
      </w:r>
      <w:r>
        <w:t xml:space="preserve">Explain </w:t>
      </w:r>
      <w:r w:rsidRPr="001C143C">
        <w:rPr>
          <w:b/>
          <w:i/>
        </w:rPr>
        <w:t>six</w:t>
      </w:r>
      <w:r>
        <w:t xml:space="preserve"> social effects of the Second World War.</w:t>
      </w:r>
      <w:r>
        <w:tab/>
      </w:r>
      <w:r>
        <w:tab/>
      </w:r>
      <w:r>
        <w:tab/>
      </w:r>
      <w:r w:rsidRPr="00887FDD">
        <w:tab/>
        <w:t>(12 marks)</w:t>
      </w:r>
    </w:p>
    <w:p w:rsidR="0072435D" w:rsidRPr="00F915C3" w:rsidRDefault="0072435D" w:rsidP="00F915C3">
      <w:pPr>
        <w:rPr>
          <w:sz w:val="26"/>
          <w:szCs w:val="26"/>
        </w:rPr>
      </w:pPr>
    </w:p>
    <w:sectPr w:rsidR="0072435D" w:rsidRPr="00F915C3" w:rsidSect="005F58E4">
      <w:footerReference w:type="even" r:id="rId8"/>
      <w:footerReference w:type="default" r:id="rId9"/>
      <w:pgSz w:w="12240" w:h="15840"/>
      <w:pgMar w:top="1008" w:right="1152" w:bottom="1008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91" w:rsidRDefault="00A36091">
      <w:r>
        <w:separator/>
      </w:r>
    </w:p>
  </w:endnote>
  <w:endnote w:type="continuationSeparator" w:id="1">
    <w:p w:rsidR="00A36091" w:rsidRDefault="00A3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27" w:rsidRDefault="0074725D" w:rsidP="0075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52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227" w:rsidRDefault="006F5227" w:rsidP="00F42A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E4" w:rsidRDefault="0074725D">
    <w:pPr>
      <w:pStyle w:val="Footer"/>
      <w:jc w:val="center"/>
    </w:pPr>
    <w:fldSimple w:instr=" PAGE   \* MERGEFORMAT ">
      <w:r w:rsidR="00A36091">
        <w:rPr>
          <w:noProof/>
        </w:rPr>
        <w:t>1</w:t>
      </w:r>
    </w:fldSimple>
  </w:p>
  <w:p w:rsidR="00433F01" w:rsidRPr="00433F01" w:rsidRDefault="00433F01" w:rsidP="00433F01">
    <w:pPr>
      <w:spacing w:line="360" w:lineRule="auto"/>
      <w:jc w:val="center"/>
      <w:rPr>
        <w:i/>
        <w:sz w:val="16"/>
        <w:szCs w:val="16"/>
      </w:rPr>
    </w:pPr>
    <w:r w:rsidRPr="00433F01">
      <w:rPr>
        <w:sz w:val="16"/>
        <w:szCs w:val="16"/>
      </w:rPr>
      <w:t>©</w:t>
    </w:r>
    <w:r w:rsidRPr="00433F01">
      <w:rPr>
        <w:i/>
        <w:sz w:val="16"/>
        <w:szCs w:val="16"/>
      </w:rPr>
      <w:t>MOKASA JOINT EXAMINATION COMMITTEE</w:t>
    </w:r>
  </w:p>
  <w:p w:rsidR="00433F01" w:rsidRPr="00433F01" w:rsidRDefault="00433F01" w:rsidP="00433F01">
    <w:pPr>
      <w:spacing w:line="360" w:lineRule="auto"/>
      <w:jc w:val="center"/>
      <w:rPr>
        <w:b/>
        <w:i/>
        <w:sz w:val="16"/>
        <w:szCs w:val="16"/>
      </w:rPr>
    </w:pPr>
    <w:r w:rsidRPr="00433F01">
      <w:rPr>
        <w:b/>
        <w:i/>
        <w:sz w:val="16"/>
        <w:szCs w:val="16"/>
      </w:rPr>
      <w:t>Kenya Certificate of Secondary Education</w:t>
    </w:r>
  </w:p>
  <w:p w:rsidR="00433F01" w:rsidRPr="00433F01" w:rsidRDefault="00433F01" w:rsidP="00433F01">
    <w:pPr>
      <w:spacing w:line="360" w:lineRule="auto"/>
      <w:jc w:val="center"/>
      <w:rPr>
        <w:i/>
        <w:sz w:val="16"/>
        <w:szCs w:val="16"/>
      </w:rPr>
    </w:pPr>
    <w:r w:rsidRPr="00433F01">
      <w:rPr>
        <w:i/>
        <w:sz w:val="16"/>
        <w:szCs w:val="16"/>
      </w:rPr>
      <w:t>HISTORY AND GOVERNMENT</w:t>
    </w:r>
  </w:p>
  <w:p w:rsidR="00433F01" w:rsidRPr="00433F01" w:rsidRDefault="00433F01" w:rsidP="00433F01">
    <w:pPr>
      <w:spacing w:line="360" w:lineRule="auto"/>
      <w:jc w:val="center"/>
      <w:rPr>
        <w:i/>
        <w:sz w:val="16"/>
        <w:szCs w:val="16"/>
      </w:rPr>
    </w:pPr>
    <w:r w:rsidRPr="00433F01">
      <w:rPr>
        <w:i/>
        <w:sz w:val="16"/>
        <w:szCs w:val="16"/>
      </w:rPr>
      <w:t>PAPER 2</w:t>
    </w:r>
  </w:p>
  <w:p w:rsidR="006F5227" w:rsidRDefault="006F5227" w:rsidP="00F42A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91" w:rsidRDefault="00A36091">
      <w:r>
        <w:separator/>
      </w:r>
    </w:p>
  </w:footnote>
  <w:footnote w:type="continuationSeparator" w:id="1">
    <w:p w:rsidR="00A36091" w:rsidRDefault="00A36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346"/>
    <w:multiLevelType w:val="hybridMultilevel"/>
    <w:tmpl w:val="DC84591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A6D06"/>
    <w:multiLevelType w:val="hybridMultilevel"/>
    <w:tmpl w:val="75141DB2"/>
    <w:lvl w:ilvl="0" w:tplc="F7088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52D1"/>
    <w:multiLevelType w:val="hybridMultilevel"/>
    <w:tmpl w:val="BEFC7F04"/>
    <w:lvl w:ilvl="0" w:tplc="0409000F">
      <w:start w:val="1"/>
      <w:numFmt w:val="decimal"/>
      <w:lvlText w:val="%1."/>
      <w:lvlJc w:val="left"/>
      <w:pPr>
        <w:ind w:left="1603" w:hanging="360"/>
      </w:p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">
    <w:nsid w:val="27C6067D"/>
    <w:multiLevelType w:val="hybridMultilevel"/>
    <w:tmpl w:val="C302D694"/>
    <w:lvl w:ilvl="0" w:tplc="F7088CA0">
      <w:start w:val="2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C7026"/>
    <w:multiLevelType w:val="hybridMultilevel"/>
    <w:tmpl w:val="43F22F66"/>
    <w:lvl w:ilvl="0" w:tplc="F7088CA0">
      <w:start w:val="2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4231A"/>
    <w:multiLevelType w:val="hybridMultilevel"/>
    <w:tmpl w:val="A01CC846"/>
    <w:lvl w:ilvl="0" w:tplc="BF1C285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2A606F"/>
    <w:multiLevelType w:val="hybridMultilevel"/>
    <w:tmpl w:val="195E86F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E017F04"/>
    <w:multiLevelType w:val="hybridMultilevel"/>
    <w:tmpl w:val="746A90D6"/>
    <w:lvl w:ilvl="0" w:tplc="18C6D95E">
      <w:start w:val="1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80044"/>
    <w:multiLevelType w:val="hybridMultilevel"/>
    <w:tmpl w:val="F26A5BC2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5878B9"/>
    <w:multiLevelType w:val="hybridMultilevel"/>
    <w:tmpl w:val="187235C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0DB3699"/>
    <w:multiLevelType w:val="hybridMultilevel"/>
    <w:tmpl w:val="D9424C18"/>
    <w:lvl w:ilvl="0" w:tplc="2666746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4F572E"/>
    <w:multiLevelType w:val="hybridMultilevel"/>
    <w:tmpl w:val="36E2F022"/>
    <w:lvl w:ilvl="0" w:tplc="E5660466">
      <w:start w:val="2"/>
      <w:numFmt w:val="lowerLetter"/>
      <w:lvlText w:val="(%1)"/>
      <w:lvlJc w:val="left"/>
      <w:pPr>
        <w:ind w:left="1440" w:hanging="720"/>
      </w:pPr>
      <w:rPr>
        <w:rFonts w:ascii="Times New Roman" w:hAnsi="Times New Roman"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7C326B"/>
    <w:multiLevelType w:val="hybridMultilevel"/>
    <w:tmpl w:val="E30C0848"/>
    <w:lvl w:ilvl="0" w:tplc="3C7E2A9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C8F2638"/>
    <w:multiLevelType w:val="hybridMultilevel"/>
    <w:tmpl w:val="ED1AC4F8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D6036"/>
    <w:multiLevelType w:val="hybridMultilevel"/>
    <w:tmpl w:val="6F663C86"/>
    <w:lvl w:ilvl="0" w:tplc="A202BBD6">
      <w:start w:val="2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4F18EA"/>
    <w:multiLevelType w:val="hybridMultilevel"/>
    <w:tmpl w:val="952E87D6"/>
    <w:lvl w:ilvl="0" w:tplc="1CCE882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D64F96"/>
    <w:multiLevelType w:val="hybridMultilevel"/>
    <w:tmpl w:val="35BE304A"/>
    <w:lvl w:ilvl="0" w:tplc="0441000F">
      <w:start w:val="1"/>
      <w:numFmt w:val="decimal"/>
      <w:lvlText w:val="%1."/>
      <w:lvlJc w:val="left"/>
      <w:pPr>
        <w:ind w:left="360" w:hanging="360"/>
      </w:p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503F95"/>
    <w:multiLevelType w:val="hybridMultilevel"/>
    <w:tmpl w:val="E3E0A2FE"/>
    <w:lvl w:ilvl="0" w:tplc="04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5"/>
  </w:num>
  <w:num w:numId="5">
    <w:abstractNumId w:val="11"/>
  </w:num>
  <w:num w:numId="6">
    <w:abstractNumId w:val="1"/>
  </w:num>
  <w:num w:numId="7">
    <w:abstractNumId w:val="4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6"/>
  </w:num>
  <w:num w:numId="14">
    <w:abstractNumId w:val="2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75A"/>
    <w:rsid w:val="00003AF6"/>
    <w:rsid w:val="00017DC9"/>
    <w:rsid w:val="00024685"/>
    <w:rsid w:val="00025E13"/>
    <w:rsid w:val="00036754"/>
    <w:rsid w:val="00043C9C"/>
    <w:rsid w:val="000455A5"/>
    <w:rsid w:val="000648B6"/>
    <w:rsid w:val="00071EF4"/>
    <w:rsid w:val="000A6ED6"/>
    <w:rsid w:val="000C0B36"/>
    <w:rsid w:val="000D5C10"/>
    <w:rsid w:val="000D6AD8"/>
    <w:rsid w:val="000F551D"/>
    <w:rsid w:val="001016E2"/>
    <w:rsid w:val="00101C9A"/>
    <w:rsid w:val="00106438"/>
    <w:rsid w:val="00121A85"/>
    <w:rsid w:val="00124EA6"/>
    <w:rsid w:val="00152378"/>
    <w:rsid w:val="001738D9"/>
    <w:rsid w:val="001747EC"/>
    <w:rsid w:val="00177262"/>
    <w:rsid w:val="00186FF2"/>
    <w:rsid w:val="00190F02"/>
    <w:rsid w:val="0019752F"/>
    <w:rsid w:val="001B547E"/>
    <w:rsid w:val="001C3170"/>
    <w:rsid w:val="001D5384"/>
    <w:rsid w:val="001E28C1"/>
    <w:rsid w:val="001F014D"/>
    <w:rsid w:val="00214AAB"/>
    <w:rsid w:val="00224D49"/>
    <w:rsid w:val="00227167"/>
    <w:rsid w:val="00232656"/>
    <w:rsid w:val="0023270D"/>
    <w:rsid w:val="00237D30"/>
    <w:rsid w:val="00252B79"/>
    <w:rsid w:val="00257F85"/>
    <w:rsid w:val="0026763B"/>
    <w:rsid w:val="00282C70"/>
    <w:rsid w:val="00287732"/>
    <w:rsid w:val="00290870"/>
    <w:rsid w:val="002B33EA"/>
    <w:rsid w:val="002C12EF"/>
    <w:rsid w:val="002E077A"/>
    <w:rsid w:val="002E7577"/>
    <w:rsid w:val="00336182"/>
    <w:rsid w:val="00337115"/>
    <w:rsid w:val="00396208"/>
    <w:rsid w:val="00397305"/>
    <w:rsid w:val="003F38A0"/>
    <w:rsid w:val="004017CC"/>
    <w:rsid w:val="004045EC"/>
    <w:rsid w:val="004170B9"/>
    <w:rsid w:val="00433F01"/>
    <w:rsid w:val="00442D3E"/>
    <w:rsid w:val="00451D4B"/>
    <w:rsid w:val="00464F7E"/>
    <w:rsid w:val="004843C1"/>
    <w:rsid w:val="00484CA6"/>
    <w:rsid w:val="004927E1"/>
    <w:rsid w:val="004A5292"/>
    <w:rsid w:val="004F2CC3"/>
    <w:rsid w:val="005165EE"/>
    <w:rsid w:val="005617E4"/>
    <w:rsid w:val="0057457D"/>
    <w:rsid w:val="005870A2"/>
    <w:rsid w:val="005A0BB6"/>
    <w:rsid w:val="005A4ED6"/>
    <w:rsid w:val="005E19D2"/>
    <w:rsid w:val="005F58E4"/>
    <w:rsid w:val="005F77DA"/>
    <w:rsid w:val="00602619"/>
    <w:rsid w:val="006036E8"/>
    <w:rsid w:val="00606FE6"/>
    <w:rsid w:val="006348FF"/>
    <w:rsid w:val="00653BF6"/>
    <w:rsid w:val="006A1ADC"/>
    <w:rsid w:val="006C6773"/>
    <w:rsid w:val="006F27EB"/>
    <w:rsid w:val="006F5227"/>
    <w:rsid w:val="00704C88"/>
    <w:rsid w:val="007115FB"/>
    <w:rsid w:val="00712CE4"/>
    <w:rsid w:val="00714D3F"/>
    <w:rsid w:val="00716404"/>
    <w:rsid w:val="0072435D"/>
    <w:rsid w:val="0074725D"/>
    <w:rsid w:val="0075021D"/>
    <w:rsid w:val="00771EE5"/>
    <w:rsid w:val="007776E9"/>
    <w:rsid w:val="007A1BCF"/>
    <w:rsid w:val="007C6A7C"/>
    <w:rsid w:val="007C6F2E"/>
    <w:rsid w:val="007E5552"/>
    <w:rsid w:val="007E6151"/>
    <w:rsid w:val="008220D5"/>
    <w:rsid w:val="0083020F"/>
    <w:rsid w:val="00830463"/>
    <w:rsid w:val="008530FB"/>
    <w:rsid w:val="0085375A"/>
    <w:rsid w:val="00860B55"/>
    <w:rsid w:val="008668FA"/>
    <w:rsid w:val="00875891"/>
    <w:rsid w:val="008831FF"/>
    <w:rsid w:val="00886FBA"/>
    <w:rsid w:val="008A712C"/>
    <w:rsid w:val="008B15E0"/>
    <w:rsid w:val="008D2FFD"/>
    <w:rsid w:val="008F0C32"/>
    <w:rsid w:val="008F0C6B"/>
    <w:rsid w:val="00900F7A"/>
    <w:rsid w:val="009014D7"/>
    <w:rsid w:val="0090317D"/>
    <w:rsid w:val="0090417B"/>
    <w:rsid w:val="00910057"/>
    <w:rsid w:val="00920B19"/>
    <w:rsid w:val="009434C2"/>
    <w:rsid w:val="0094461B"/>
    <w:rsid w:val="00944891"/>
    <w:rsid w:val="009507D4"/>
    <w:rsid w:val="00994D49"/>
    <w:rsid w:val="009C621D"/>
    <w:rsid w:val="009D2BF1"/>
    <w:rsid w:val="00A021BA"/>
    <w:rsid w:val="00A1025D"/>
    <w:rsid w:val="00A1067B"/>
    <w:rsid w:val="00A151D9"/>
    <w:rsid w:val="00A30B93"/>
    <w:rsid w:val="00A36091"/>
    <w:rsid w:val="00A368DC"/>
    <w:rsid w:val="00A4623B"/>
    <w:rsid w:val="00A67673"/>
    <w:rsid w:val="00A757FF"/>
    <w:rsid w:val="00A96208"/>
    <w:rsid w:val="00AA0002"/>
    <w:rsid w:val="00AA206B"/>
    <w:rsid w:val="00AB5ED1"/>
    <w:rsid w:val="00AD0B93"/>
    <w:rsid w:val="00AD11B7"/>
    <w:rsid w:val="00AD2341"/>
    <w:rsid w:val="00AD6D0D"/>
    <w:rsid w:val="00AE4877"/>
    <w:rsid w:val="00AF11F7"/>
    <w:rsid w:val="00AF4C8F"/>
    <w:rsid w:val="00B11B9D"/>
    <w:rsid w:val="00B12D26"/>
    <w:rsid w:val="00B2676E"/>
    <w:rsid w:val="00B36A5F"/>
    <w:rsid w:val="00B46431"/>
    <w:rsid w:val="00B61827"/>
    <w:rsid w:val="00B6657A"/>
    <w:rsid w:val="00B76BE5"/>
    <w:rsid w:val="00B803E3"/>
    <w:rsid w:val="00B84E4C"/>
    <w:rsid w:val="00B953A9"/>
    <w:rsid w:val="00B97718"/>
    <w:rsid w:val="00BA0BA2"/>
    <w:rsid w:val="00BA586B"/>
    <w:rsid w:val="00BD2E72"/>
    <w:rsid w:val="00BF4877"/>
    <w:rsid w:val="00BF5748"/>
    <w:rsid w:val="00C04233"/>
    <w:rsid w:val="00C11DB9"/>
    <w:rsid w:val="00C279AB"/>
    <w:rsid w:val="00C33E54"/>
    <w:rsid w:val="00C62C40"/>
    <w:rsid w:val="00C96ED9"/>
    <w:rsid w:val="00CA00AA"/>
    <w:rsid w:val="00CA08D3"/>
    <w:rsid w:val="00CC09B2"/>
    <w:rsid w:val="00CD069C"/>
    <w:rsid w:val="00CE3953"/>
    <w:rsid w:val="00CF04D7"/>
    <w:rsid w:val="00D07768"/>
    <w:rsid w:val="00D15729"/>
    <w:rsid w:val="00D243F4"/>
    <w:rsid w:val="00D33A89"/>
    <w:rsid w:val="00D4146B"/>
    <w:rsid w:val="00D46B16"/>
    <w:rsid w:val="00D606AF"/>
    <w:rsid w:val="00D71A93"/>
    <w:rsid w:val="00D8075F"/>
    <w:rsid w:val="00D9744B"/>
    <w:rsid w:val="00DC6DFB"/>
    <w:rsid w:val="00E03BB3"/>
    <w:rsid w:val="00E12529"/>
    <w:rsid w:val="00E375AD"/>
    <w:rsid w:val="00E403B6"/>
    <w:rsid w:val="00E40EC5"/>
    <w:rsid w:val="00E4761E"/>
    <w:rsid w:val="00E477E2"/>
    <w:rsid w:val="00E50FDF"/>
    <w:rsid w:val="00E547C2"/>
    <w:rsid w:val="00E619DC"/>
    <w:rsid w:val="00E666FF"/>
    <w:rsid w:val="00E72F96"/>
    <w:rsid w:val="00E76698"/>
    <w:rsid w:val="00E94E3B"/>
    <w:rsid w:val="00E9549A"/>
    <w:rsid w:val="00EB1BFE"/>
    <w:rsid w:val="00EB7977"/>
    <w:rsid w:val="00EB7A0B"/>
    <w:rsid w:val="00EC2DE7"/>
    <w:rsid w:val="00EC6554"/>
    <w:rsid w:val="00EE00CB"/>
    <w:rsid w:val="00F13334"/>
    <w:rsid w:val="00F137A0"/>
    <w:rsid w:val="00F42AE0"/>
    <w:rsid w:val="00F56A6D"/>
    <w:rsid w:val="00F6605E"/>
    <w:rsid w:val="00F67EED"/>
    <w:rsid w:val="00F915C3"/>
    <w:rsid w:val="00F92CDC"/>
    <w:rsid w:val="00FB478C"/>
    <w:rsid w:val="00FC6013"/>
    <w:rsid w:val="00FC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2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2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AE0"/>
  </w:style>
  <w:style w:type="paragraph" w:styleId="Header">
    <w:name w:val="header"/>
    <w:basedOn w:val="Normal"/>
    <w:link w:val="HeaderChar"/>
    <w:rsid w:val="00AA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00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19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4D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58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E0A-0973-481F-91C6-732BB1C1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 (25 marks)</vt:lpstr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 (25 marks)</dc:title>
  <dc:creator>user</dc:creator>
  <cp:lastModifiedBy>EDUCATION PLUS AGENCIES</cp:lastModifiedBy>
  <cp:revision>3</cp:revision>
  <cp:lastPrinted>2013-04-18T08:56:00Z</cp:lastPrinted>
  <dcterms:created xsi:type="dcterms:W3CDTF">2015-03-25T06:31:00Z</dcterms:created>
  <dcterms:modified xsi:type="dcterms:W3CDTF">2002-10-14T06:17:00Z</dcterms:modified>
</cp:coreProperties>
</file>