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6EB" w:rsidRPr="00154364" w:rsidRDefault="006F76EB" w:rsidP="006F76EB">
      <w:pPr>
        <w:spacing w:line="360" w:lineRule="auto"/>
        <w:rPr>
          <w:b/>
        </w:rPr>
      </w:pPr>
      <w:r w:rsidRPr="00154364">
        <w:rPr>
          <w:b/>
        </w:rPr>
        <w:t>Name……………………………………………………….                  Index No…………………/…….</w:t>
      </w:r>
    </w:p>
    <w:p w:rsidR="006F76EB" w:rsidRPr="00154364" w:rsidRDefault="006F76EB" w:rsidP="006F76EB">
      <w:pPr>
        <w:tabs>
          <w:tab w:val="left" w:pos="6840"/>
        </w:tabs>
        <w:spacing w:line="360" w:lineRule="auto"/>
        <w:rPr>
          <w:b/>
        </w:rPr>
      </w:pPr>
      <w:r w:rsidRPr="00154364">
        <w:rPr>
          <w:b/>
        </w:rPr>
        <w:t>School………………………………………………………</w:t>
      </w:r>
      <w:r w:rsidRPr="00154364">
        <w:rPr>
          <w:b/>
        </w:rPr>
        <w:tab/>
        <w:t>Date ………………………….…</w:t>
      </w:r>
    </w:p>
    <w:p w:rsidR="006F76EB" w:rsidRPr="00154364" w:rsidRDefault="006F76EB" w:rsidP="006F76EB">
      <w:pPr>
        <w:spacing w:line="360" w:lineRule="auto"/>
      </w:pPr>
      <w:r w:rsidRPr="00154364">
        <w:rPr>
          <w:b/>
        </w:rPr>
        <w:t xml:space="preserve">Candidate’s Signature………………………     </w:t>
      </w:r>
    </w:p>
    <w:p w:rsidR="006F76EB" w:rsidRPr="00154364" w:rsidRDefault="006F76EB" w:rsidP="006F76EB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6F76EB" w:rsidRPr="00154364" w:rsidRDefault="006F76EB" w:rsidP="006F76EB"/>
    <w:p w:rsidR="006F76EB" w:rsidRPr="00154364" w:rsidRDefault="00E017BF" w:rsidP="006F76EB">
      <w:r>
        <w:t>232/1</w:t>
      </w:r>
    </w:p>
    <w:p w:rsidR="006F76EB" w:rsidRPr="00154364" w:rsidRDefault="003D5826" w:rsidP="006F76EB">
      <w:pPr>
        <w:rPr>
          <w:b/>
        </w:rPr>
      </w:pPr>
      <w:r>
        <w:rPr>
          <w:b/>
        </w:rPr>
        <w:t>PHYSICS</w:t>
      </w:r>
    </w:p>
    <w:p w:rsidR="006F76EB" w:rsidRPr="00154364" w:rsidRDefault="00E017BF" w:rsidP="006F76EB">
      <w:r>
        <w:t>Paper 1</w:t>
      </w:r>
    </w:p>
    <w:p w:rsidR="006F76EB" w:rsidRPr="00154364" w:rsidRDefault="006F76EB" w:rsidP="006F76EB">
      <w:r>
        <w:t>JULY</w:t>
      </w:r>
      <w:r w:rsidR="00E45A7E">
        <w:t>/AUGUST</w:t>
      </w:r>
      <w:r>
        <w:t xml:space="preserve"> 2012</w:t>
      </w:r>
    </w:p>
    <w:p w:rsidR="006F76EB" w:rsidRPr="00154364" w:rsidRDefault="006F76EB" w:rsidP="006F76EB">
      <w:pPr>
        <w:rPr>
          <w:b/>
        </w:rPr>
      </w:pPr>
      <w:r w:rsidRPr="00154364">
        <w:rPr>
          <w:b/>
        </w:rPr>
        <w:t>Time: 2  Hours</w:t>
      </w:r>
    </w:p>
    <w:p w:rsidR="006F76EB" w:rsidRPr="00154364" w:rsidRDefault="006F76EB" w:rsidP="006F76EB">
      <w:pPr>
        <w:rPr>
          <w:b/>
        </w:rPr>
      </w:pPr>
    </w:p>
    <w:p w:rsidR="006F76EB" w:rsidRPr="00154364" w:rsidRDefault="006F76EB" w:rsidP="006F76EB">
      <w:pPr>
        <w:rPr>
          <w:b/>
        </w:rPr>
      </w:pPr>
    </w:p>
    <w:p w:rsidR="006F76EB" w:rsidRPr="000D378C" w:rsidRDefault="006F76EB" w:rsidP="006F76EB">
      <w:pPr>
        <w:jc w:val="center"/>
        <w:rPr>
          <w:b/>
          <w:sz w:val="36"/>
          <w:szCs w:val="36"/>
        </w:rPr>
      </w:pPr>
      <w:r w:rsidRPr="000D378C">
        <w:rPr>
          <w:b/>
          <w:sz w:val="36"/>
          <w:szCs w:val="36"/>
        </w:rPr>
        <w:t>KISII SOUTH DISTRICT</w:t>
      </w:r>
      <w:r w:rsidR="0034760B">
        <w:rPr>
          <w:b/>
          <w:sz w:val="36"/>
          <w:szCs w:val="36"/>
        </w:rPr>
        <w:t xml:space="preserve"> JOINT</w:t>
      </w:r>
      <w:r w:rsidR="00E45A7E">
        <w:rPr>
          <w:b/>
          <w:sz w:val="36"/>
          <w:szCs w:val="36"/>
        </w:rPr>
        <w:t xml:space="preserve"> </w:t>
      </w:r>
      <w:r w:rsidR="0034760B">
        <w:rPr>
          <w:b/>
          <w:sz w:val="36"/>
          <w:szCs w:val="36"/>
        </w:rPr>
        <w:t>EVALUATION TEST</w:t>
      </w:r>
      <w:r w:rsidRPr="000D378C">
        <w:rPr>
          <w:b/>
          <w:sz w:val="36"/>
          <w:szCs w:val="36"/>
        </w:rPr>
        <w:t>-2012</w:t>
      </w:r>
    </w:p>
    <w:p w:rsidR="006F76EB" w:rsidRPr="006F7AB0" w:rsidRDefault="006F76EB" w:rsidP="006F76EB">
      <w:pPr>
        <w:jc w:val="center"/>
        <w:rPr>
          <w:b/>
          <w:i/>
        </w:rPr>
      </w:pPr>
      <w:smartTag w:uri="urn:schemas-microsoft-com:office:smarttags" w:element="place">
        <w:smartTag w:uri="urn:schemas-microsoft-com:office:smarttags" w:element="country-region">
          <w:r w:rsidRPr="006F7AB0">
            <w:rPr>
              <w:b/>
              <w:i/>
            </w:rPr>
            <w:t>Kenya</w:t>
          </w:r>
        </w:smartTag>
      </w:smartTag>
      <w:r w:rsidRPr="006F7AB0">
        <w:rPr>
          <w:b/>
          <w:i/>
        </w:rPr>
        <w:t xml:space="preserve"> Certificate of Secondary Education (K.C.S.E)</w:t>
      </w:r>
    </w:p>
    <w:p w:rsidR="006F76EB" w:rsidRPr="00154364" w:rsidRDefault="006F76EB" w:rsidP="006F76EB">
      <w:pPr>
        <w:ind w:left="1440" w:firstLine="720"/>
        <w:rPr>
          <w:b/>
        </w:rPr>
      </w:pPr>
    </w:p>
    <w:p w:rsidR="006F76EB" w:rsidRPr="00154364" w:rsidRDefault="006F76EB" w:rsidP="006F76EB">
      <w:pPr>
        <w:pStyle w:val="Heading2"/>
        <w:rPr>
          <w:sz w:val="24"/>
        </w:rPr>
      </w:pPr>
    </w:p>
    <w:p w:rsidR="006F76EB" w:rsidRPr="00154364" w:rsidRDefault="006F76EB" w:rsidP="006F76EB">
      <w:pPr>
        <w:pStyle w:val="Heading2"/>
        <w:rPr>
          <w:sz w:val="24"/>
        </w:rPr>
      </w:pPr>
      <w:r w:rsidRPr="00154364">
        <w:rPr>
          <w:sz w:val="24"/>
        </w:rPr>
        <w:t>INSTRUCTIONS TO CANDIDATES</w:t>
      </w:r>
    </w:p>
    <w:p w:rsidR="006F76EB" w:rsidRPr="00154364" w:rsidRDefault="006F76EB" w:rsidP="006F76EB"/>
    <w:p w:rsidR="006F76EB" w:rsidRDefault="005F6451" w:rsidP="006F76EB">
      <w:pPr>
        <w:pStyle w:val="Header"/>
        <w:tabs>
          <w:tab w:val="clear" w:pos="4320"/>
          <w:tab w:val="clear" w:pos="8640"/>
        </w:tabs>
        <w:ind w:left="720" w:firstLine="720"/>
      </w:pPr>
      <w:r>
        <w:t>a)</w:t>
      </w:r>
      <w:r w:rsidR="006F76EB">
        <w:tab/>
      </w:r>
      <w:r w:rsidR="006F76EB" w:rsidRPr="00154364">
        <w:t>Write your name and index No. in the spaces provided above.</w:t>
      </w:r>
    </w:p>
    <w:p w:rsidR="006F76EB" w:rsidRDefault="005F6451" w:rsidP="006F76EB">
      <w:pPr>
        <w:pStyle w:val="Header"/>
        <w:tabs>
          <w:tab w:val="clear" w:pos="4320"/>
          <w:tab w:val="clear" w:pos="8640"/>
        </w:tabs>
        <w:ind w:left="720" w:firstLine="720"/>
      </w:pPr>
      <w:r>
        <w:t>b)</w:t>
      </w:r>
      <w:r w:rsidR="006F76EB">
        <w:tab/>
        <w:t xml:space="preserve">Sign and write the date of the examination in </w:t>
      </w:r>
      <w:r w:rsidR="0034760B">
        <w:t>the space provided above</w:t>
      </w:r>
    </w:p>
    <w:p w:rsidR="003D5826" w:rsidRPr="00154364" w:rsidRDefault="005F6451" w:rsidP="006F76EB">
      <w:pPr>
        <w:pStyle w:val="Header"/>
        <w:tabs>
          <w:tab w:val="clear" w:pos="4320"/>
          <w:tab w:val="clear" w:pos="8640"/>
        </w:tabs>
        <w:ind w:left="720" w:firstLine="720"/>
      </w:pPr>
      <w:r>
        <w:t>c)</w:t>
      </w:r>
      <w:r w:rsidR="003D5826">
        <w:tab/>
        <w:t xml:space="preserve">This paper consists of </w:t>
      </w:r>
      <w:r w:rsidR="0034760B">
        <w:t xml:space="preserve">Two </w:t>
      </w:r>
      <w:r w:rsidR="003D5826">
        <w:t>sections; A and B</w:t>
      </w:r>
    </w:p>
    <w:p w:rsidR="006F76EB" w:rsidRDefault="005F6451" w:rsidP="006F76EB">
      <w:pPr>
        <w:pStyle w:val="Header"/>
        <w:tabs>
          <w:tab w:val="clear" w:pos="4320"/>
          <w:tab w:val="clear" w:pos="8640"/>
        </w:tabs>
        <w:ind w:left="720" w:firstLine="720"/>
      </w:pPr>
      <w:r>
        <w:t>d)</w:t>
      </w:r>
      <w:r w:rsidR="006F76EB">
        <w:tab/>
      </w:r>
      <w:r w:rsidR="006F76EB" w:rsidRPr="00154364">
        <w:t xml:space="preserve">Answer </w:t>
      </w:r>
      <w:r w:rsidR="006F76EB">
        <w:t>ALL</w:t>
      </w:r>
      <w:r w:rsidR="006F76EB" w:rsidRPr="00154364">
        <w:t xml:space="preserve"> the questions in </w:t>
      </w:r>
      <w:r w:rsidR="003D5826">
        <w:t xml:space="preserve"> Section A and B in </w:t>
      </w:r>
      <w:r w:rsidR="006F76EB">
        <w:t>the spaces provided.</w:t>
      </w:r>
    </w:p>
    <w:p w:rsidR="003D5826" w:rsidRDefault="005F6451" w:rsidP="006F76EB">
      <w:pPr>
        <w:pStyle w:val="Header"/>
        <w:tabs>
          <w:tab w:val="clear" w:pos="4320"/>
          <w:tab w:val="clear" w:pos="8640"/>
        </w:tabs>
        <w:ind w:left="720" w:firstLine="720"/>
      </w:pPr>
      <w:r>
        <w:t>e)</w:t>
      </w:r>
      <w:r w:rsidR="003D5826">
        <w:tab/>
        <w:t xml:space="preserve">All working  </w:t>
      </w:r>
      <w:r w:rsidR="0034760B">
        <w:t xml:space="preserve">MUST </w:t>
      </w:r>
      <w:r w:rsidR="003D5826">
        <w:t xml:space="preserve">be </w:t>
      </w:r>
      <w:r w:rsidR="00E45A7E">
        <w:t>C</w:t>
      </w:r>
      <w:r w:rsidR="003D5826">
        <w:t>learly shown</w:t>
      </w:r>
    </w:p>
    <w:p w:rsidR="003D5826" w:rsidRDefault="005F6451" w:rsidP="006F76EB">
      <w:pPr>
        <w:pStyle w:val="Header"/>
        <w:tabs>
          <w:tab w:val="clear" w:pos="4320"/>
          <w:tab w:val="clear" w:pos="8640"/>
        </w:tabs>
        <w:ind w:left="720" w:firstLine="720"/>
      </w:pPr>
      <w:r>
        <w:t>f)</w:t>
      </w:r>
      <w:r w:rsidR="006F76EB">
        <w:tab/>
      </w:r>
      <w:r w:rsidR="003D5826">
        <w:t xml:space="preserve">Non-programmable silent </w:t>
      </w:r>
      <w:r w:rsidR="006F76EB">
        <w:t xml:space="preserve"> electronic calculators </w:t>
      </w:r>
      <w:r w:rsidR="003D5826">
        <w:t xml:space="preserve"> and KNEC Mathematical tables</w:t>
      </w:r>
    </w:p>
    <w:p w:rsidR="006F76EB" w:rsidRDefault="006F76EB" w:rsidP="003D5826">
      <w:pPr>
        <w:pStyle w:val="Header"/>
        <w:tabs>
          <w:tab w:val="clear" w:pos="4320"/>
          <w:tab w:val="clear" w:pos="8640"/>
        </w:tabs>
        <w:ind w:left="1440" w:firstLine="720"/>
      </w:pPr>
      <w:r>
        <w:t>may be used for calculations</w:t>
      </w:r>
    </w:p>
    <w:p w:rsidR="006F76EB" w:rsidRDefault="006F76EB" w:rsidP="006F76EB">
      <w:pPr>
        <w:pStyle w:val="Header"/>
        <w:tabs>
          <w:tab w:val="clear" w:pos="4320"/>
          <w:tab w:val="clear" w:pos="8640"/>
        </w:tabs>
        <w:spacing w:line="360" w:lineRule="auto"/>
        <w:ind w:left="1440"/>
        <w:rPr>
          <w:bCs/>
        </w:rPr>
      </w:pPr>
    </w:p>
    <w:p w:rsidR="006F76EB" w:rsidRPr="00DB3700" w:rsidRDefault="006F76EB" w:rsidP="006F76EB">
      <w:pPr>
        <w:pStyle w:val="Header"/>
        <w:tabs>
          <w:tab w:val="clear" w:pos="4320"/>
          <w:tab w:val="clear" w:pos="8640"/>
        </w:tabs>
        <w:spacing w:line="360" w:lineRule="auto"/>
        <w:ind w:left="1440"/>
        <w:rPr>
          <w:b/>
          <w:bCs/>
          <w:u w:val="single"/>
        </w:rPr>
      </w:pPr>
      <w:r>
        <w:rPr>
          <w:bCs/>
        </w:rPr>
        <w:tab/>
      </w:r>
      <w:r w:rsidRPr="00DB3700">
        <w:rPr>
          <w:b/>
          <w:bCs/>
          <w:u w:val="single"/>
        </w:rPr>
        <w:t>FOR EXAMINER’S USE ONLY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"/>
        <w:gridCol w:w="1137"/>
        <w:gridCol w:w="1876"/>
        <w:gridCol w:w="1970"/>
      </w:tblGrid>
      <w:tr w:rsidR="003D5826" w:rsidRPr="004927A0" w:rsidTr="004927A0">
        <w:trPr>
          <w:jc w:val="center"/>
        </w:trPr>
        <w:tc>
          <w:tcPr>
            <w:tcW w:w="0" w:type="auto"/>
          </w:tcPr>
          <w:p w:rsidR="003D5826" w:rsidRPr="004927A0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rPr>
                <w:b/>
              </w:rPr>
            </w:pPr>
            <w:r w:rsidRPr="004927A0">
              <w:rPr>
                <w:b/>
              </w:rPr>
              <w:t>Section</w:t>
            </w:r>
          </w:p>
        </w:tc>
        <w:tc>
          <w:tcPr>
            <w:tcW w:w="0" w:type="auto"/>
          </w:tcPr>
          <w:p w:rsidR="003D5826" w:rsidRPr="004927A0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rPr>
                <w:b/>
              </w:rPr>
            </w:pPr>
            <w:r w:rsidRPr="004927A0">
              <w:rPr>
                <w:b/>
              </w:rPr>
              <w:t>Question</w:t>
            </w:r>
          </w:p>
        </w:tc>
        <w:tc>
          <w:tcPr>
            <w:tcW w:w="0" w:type="auto"/>
          </w:tcPr>
          <w:p w:rsidR="003D5826" w:rsidRPr="004927A0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rPr>
                <w:b/>
              </w:rPr>
            </w:pPr>
            <w:r w:rsidRPr="004927A0">
              <w:rPr>
                <w:b/>
              </w:rPr>
              <w:t>Maximum score</w:t>
            </w:r>
          </w:p>
        </w:tc>
        <w:tc>
          <w:tcPr>
            <w:tcW w:w="0" w:type="auto"/>
          </w:tcPr>
          <w:p w:rsidR="003D5826" w:rsidRPr="004927A0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rPr>
                <w:b/>
              </w:rPr>
            </w:pPr>
            <w:r w:rsidRPr="004927A0">
              <w:rPr>
                <w:b/>
              </w:rPr>
              <w:t>Candidates score</w:t>
            </w:r>
          </w:p>
        </w:tc>
      </w:tr>
      <w:tr w:rsidR="003D5826" w:rsidTr="004927A0">
        <w:trPr>
          <w:jc w:val="center"/>
        </w:trPr>
        <w:tc>
          <w:tcPr>
            <w:tcW w:w="0" w:type="auto"/>
          </w:tcPr>
          <w:p w:rsidR="003D5826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t>A</w:t>
            </w:r>
          </w:p>
        </w:tc>
        <w:tc>
          <w:tcPr>
            <w:tcW w:w="0" w:type="auto"/>
          </w:tcPr>
          <w:p w:rsidR="003D5826" w:rsidRDefault="001A7415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t>1-11</w:t>
            </w:r>
          </w:p>
        </w:tc>
        <w:tc>
          <w:tcPr>
            <w:tcW w:w="0" w:type="auto"/>
          </w:tcPr>
          <w:p w:rsidR="003D5826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t>25</w:t>
            </w:r>
          </w:p>
        </w:tc>
        <w:tc>
          <w:tcPr>
            <w:tcW w:w="0" w:type="auto"/>
          </w:tcPr>
          <w:p w:rsidR="003D5826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</w:p>
        </w:tc>
      </w:tr>
      <w:tr w:rsidR="003D5826" w:rsidTr="004927A0">
        <w:trPr>
          <w:jc w:val="center"/>
        </w:trPr>
        <w:tc>
          <w:tcPr>
            <w:tcW w:w="0" w:type="auto"/>
            <w:vMerge w:val="restart"/>
          </w:tcPr>
          <w:p w:rsidR="003D5826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t>B</w:t>
            </w:r>
          </w:p>
        </w:tc>
        <w:tc>
          <w:tcPr>
            <w:tcW w:w="0" w:type="auto"/>
          </w:tcPr>
          <w:p w:rsidR="003D5826" w:rsidRDefault="001A7415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t>12</w:t>
            </w:r>
          </w:p>
        </w:tc>
        <w:tc>
          <w:tcPr>
            <w:tcW w:w="0" w:type="auto"/>
          </w:tcPr>
          <w:p w:rsidR="003D5826" w:rsidRDefault="001A7415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t>12</w:t>
            </w:r>
          </w:p>
        </w:tc>
        <w:tc>
          <w:tcPr>
            <w:tcW w:w="0" w:type="auto"/>
          </w:tcPr>
          <w:p w:rsidR="003D5826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</w:p>
        </w:tc>
      </w:tr>
      <w:tr w:rsidR="003D5826" w:rsidTr="004927A0">
        <w:trPr>
          <w:jc w:val="center"/>
        </w:trPr>
        <w:tc>
          <w:tcPr>
            <w:tcW w:w="0" w:type="auto"/>
            <w:vMerge/>
          </w:tcPr>
          <w:p w:rsidR="003D5826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</w:p>
        </w:tc>
        <w:tc>
          <w:tcPr>
            <w:tcW w:w="0" w:type="auto"/>
          </w:tcPr>
          <w:p w:rsidR="003D5826" w:rsidRDefault="001A7415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t>13</w:t>
            </w:r>
          </w:p>
        </w:tc>
        <w:tc>
          <w:tcPr>
            <w:tcW w:w="0" w:type="auto"/>
          </w:tcPr>
          <w:p w:rsidR="003D5826" w:rsidRDefault="001A7415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t>14</w:t>
            </w:r>
          </w:p>
        </w:tc>
        <w:tc>
          <w:tcPr>
            <w:tcW w:w="0" w:type="auto"/>
          </w:tcPr>
          <w:p w:rsidR="003D5826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</w:p>
        </w:tc>
      </w:tr>
      <w:tr w:rsidR="003D5826" w:rsidTr="004927A0">
        <w:trPr>
          <w:jc w:val="center"/>
        </w:trPr>
        <w:tc>
          <w:tcPr>
            <w:tcW w:w="0" w:type="auto"/>
            <w:vMerge/>
          </w:tcPr>
          <w:p w:rsidR="003D5826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</w:p>
        </w:tc>
        <w:tc>
          <w:tcPr>
            <w:tcW w:w="0" w:type="auto"/>
          </w:tcPr>
          <w:p w:rsidR="003D5826" w:rsidRDefault="001A7415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t>14</w:t>
            </w:r>
          </w:p>
        </w:tc>
        <w:tc>
          <w:tcPr>
            <w:tcW w:w="0" w:type="auto"/>
          </w:tcPr>
          <w:p w:rsidR="003D5826" w:rsidRDefault="001A7415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t>12</w:t>
            </w:r>
          </w:p>
        </w:tc>
        <w:tc>
          <w:tcPr>
            <w:tcW w:w="0" w:type="auto"/>
          </w:tcPr>
          <w:p w:rsidR="003D5826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</w:p>
        </w:tc>
      </w:tr>
      <w:tr w:rsidR="003D5826" w:rsidTr="004927A0">
        <w:trPr>
          <w:jc w:val="center"/>
        </w:trPr>
        <w:tc>
          <w:tcPr>
            <w:tcW w:w="0" w:type="auto"/>
            <w:vMerge/>
          </w:tcPr>
          <w:p w:rsidR="003D5826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</w:p>
        </w:tc>
        <w:tc>
          <w:tcPr>
            <w:tcW w:w="0" w:type="auto"/>
          </w:tcPr>
          <w:p w:rsidR="003D5826" w:rsidRDefault="001A7415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t>15</w:t>
            </w:r>
          </w:p>
        </w:tc>
        <w:tc>
          <w:tcPr>
            <w:tcW w:w="0" w:type="auto"/>
          </w:tcPr>
          <w:p w:rsidR="003D5826" w:rsidRDefault="001A7415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t>8</w:t>
            </w:r>
          </w:p>
        </w:tc>
        <w:tc>
          <w:tcPr>
            <w:tcW w:w="0" w:type="auto"/>
          </w:tcPr>
          <w:p w:rsidR="003D5826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</w:p>
        </w:tc>
      </w:tr>
      <w:tr w:rsidR="003D5826" w:rsidTr="004927A0">
        <w:trPr>
          <w:jc w:val="center"/>
        </w:trPr>
        <w:tc>
          <w:tcPr>
            <w:tcW w:w="0" w:type="auto"/>
            <w:vMerge/>
          </w:tcPr>
          <w:p w:rsidR="003D5826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</w:p>
        </w:tc>
        <w:tc>
          <w:tcPr>
            <w:tcW w:w="0" w:type="auto"/>
          </w:tcPr>
          <w:p w:rsidR="003D5826" w:rsidRDefault="001A7415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t>16</w:t>
            </w:r>
          </w:p>
        </w:tc>
        <w:tc>
          <w:tcPr>
            <w:tcW w:w="0" w:type="auto"/>
          </w:tcPr>
          <w:p w:rsidR="003D5826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t>1</w:t>
            </w:r>
            <w:r w:rsidR="001A7415">
              <w:t>6</w:t>
            </w:r>
          </w:p>
        </w:tc>
        <w:tc>
          <w:tcPr>
            <w:tcW w:w="0" w:type="auto"/>
          </w:tcPr>
          <w:p w:rsidR="003D5826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</w:p>
        </w:tc>
      </w:tr>
      <w:tr w:rsidR="003D5826" w:rsidTr="004927A0">
        <w:tblPrEx>
          <w:tblLook w:val="0000"/>
        </w:tblPrEx>
        <w:trPr>
          <w:gridBefore w:val="1"/>
          <w:trHeight w:val="720"/>
          <w:jc w:val="center"/>
        </w:trPr>
        <w:tc>
          <w:tcPr>
            <w:tcW w:w="1080" w:type="dxa"/>
          </w:tcPr>
          <w:p w:rsidR="003D5826" w:rsidRPr="004927A0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rPr>
                <w:b/>
              </w:rPr>
            </w:pPr>
            <w:r w:rsidRPr="004927A0">
              <w:rPr>
                <w:b/>
              </w:rPr>
              <w:t>TOTAL</w:t>
            </w:r>
          </w:p>
        </w:tc>
        <w:tc>
          <w:tcPr>
            <w:tcW w:w="1786" w:type="dxa"/>
          </w:tcPr>
          <w:p w:rsidR="003D5826" w:rsidRPr="004927A0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rPr>
                <w:b/>
              </w:rPr>
            </w:pPr>
            <w:r w:rsidRPr="004927A0">
              <w:rPr>
                <w:b/>
              </w:rPr>
              <w:t>80</w:t>
            </w:r>
          </w:p>
        </w:tc>
        <w:tc>
          <w:tcPr>
            <w:tcW w:w="1850" w:type="dxa"/>
          </w:tcPr>
          <w:p w:rsidR="003D5826" w:rsidRDefault="003D5826" w:rsidP="004927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</w:p>
        </w:tc>
      </w:tr>
    </w:tbl>
    <w:p w:rsidR="006F76EB" w:rsidRPr="005E6370" w:rsidRDefault="006F76EB" w:rsidP="006F76EB">
      <w:pPr>
        <w:pStyle w:val="Header"/>
        <w:tabs>
          <w:tab w:val="clear" w:pos="4320"/>
          <w:tab w:val="clear" w:pos="8640"/>
        </w:tabs>
        <w:spacing w:line="360" w:lineRule="auto"/>
      </w:pPr>
    </w:p>
    <w:p w:rsidR="006F76EB" w:rsidRPr="005E6370" w:rsidRDefault="006F76EB" w:rsidP="006F76EB">
      <w:pPr>
        <w:ind w:left="360"/>
        <w:jc w:val="center"/>
        <w:rPr>
          <w:b/>
          <w:i/>
        </w:rPr>
      </w:pPr>
      <w:r w:rsidRPr="005E6370">
        <w:rPr>
          <w:b/>
          <w:i/>
        </w:rPr>
        <w:t>This paper consists of 12 printed pages.</w:t>
      </w:r>
    </w:p>
    <w:p w:rsidR="006F76EB" w:rsidRDefault="006F76EB" w:rsidP="006F76EB">
      <w:pPr>
        <w:spacing w:line="360" w:lineRule="auto"/>
        <w:ind w:left="360"/>
        <w:jc w:val="center"/>
        <w:rPr>
          <w:b/>
          <w:i/>
        </w:rPr>
      </w:pPr>
      <w:r w:rsidRPr="005E6370">
        <w:rPr>
          <w:b/>
          <w:i/>
        </w:rPr>
        <w:t>Candidates should check the question paper to ascertain that all pages are Printed as indicated and that no question is missing</w:t>
      </w:r>
    </w:p>
    <w:p w:rsidR="00960DF6" w:rsidRDefault="00960DF6" w:rsidP="001A7415">
      <w:pPr>
        <w:pStyle w:val="NormalWeb"/>
        <w:spacing w:after="240" w:afterAutospacing="0"/>
        <w:jc w:val="center"/>
        <w:rPr>
          <w:b/>
          <w:u w:val="single"/>
        </w:rPr>
      </w:pPr>
    </w:p>
    <w:p w:rsidR="00960DF6" w:rsidRDefault="00960DF6" w:rsidP="001A7415">
      <w:pPr>
        <w:pStyle w:val="NormalWeb"/>
        <w:spacing w:after="240" w:afterAutospacing="0"/>
        <w:jc w:val="center"/>
        <w:rPr>
          <w:b/>
          <w:u w:val="single"/>
        </w:rPr>
      </w:pPr>
    </w:p>
    <w:p w:rsidR="00960DF6" w:rsidRDefault="00960DF6" w:rsidP="001A7415">
      <w:pPr>
        <w:pStyle w:val="NormalWeb"/>
        <w:spacing w:after="240" w:afterAutospacing="0"/>
        <w:jc w:val="center"/>
        <w:rPr>
          <w:b/>
          <w:u w:val="single"/>
        </w:rPr>
      </w:pPr>
    </w:p>
    <w:p w:rsidR="001A7415" w:rsidRDefault="00293F8F" w:rsidP="001A7415">
      <w:pPr>
        <w:pStyle w:val="NormalWeb"/>
        <w:spacing w:after="240" w:afterAutospacing="0"/>
        <w:jc w:val="center"/>
        <w:rPr>
          <w:b/>
        </w:rPr>
      </w:pPr>
      <w:r w:rsidRPr="001A7415">
        <w:rPr>
          <w:b/>
          <w:u w:val="single"/>
        </w:rPr>
        <w:t xml:space="preserve">SECTION A (25MKS) </w:t>
      </w:r>
    </w:p>
    <w:p w:rsidR="00293F8F" w:rsidRDefault="001A7415" w:rsidP="001A7415">
      <w:pPr>
        <w:pStyle w:val="NormalWeb"/>
        <w:spacing w:after="240" w:afterAutospacing="0"/>
        <w:ind w:left="720" w:hanging="720"/>
      </w:pPr>
      <w:r>
        <w:t>1</w:t>
      </w:r>
      <w:r w:rsidR="00293F8F">
        <w:t xml:space="preserve">. </w:t>
      </w:r>
      <w:r>
        <w:tab/>
      </w:r>
      <w:r w:rsidR="00293F8F">
        <w:t>The diagram below shows a portion of a micrometer screw gauge used to measure the diameter of a metal pipe. The reading on the gauge when the jaws were f</w:t>
      </w:r>
      <w:r w:rsidR="0034760B">
        <w:t>u</w:t>
      </w:r>
      <w:r w:rsidR="00293F8F">
        <w:t>lly clo</w:t>
      </w:r>
      <w:r w:rsidR="002B4789">
        <w:t>sed without the pipe was 0</w:t>
      </w:r>
      <w:r w:rsidR="0034760B">
        <w:t>.</w:t>
      </w:r>
      <w:r w:rsidR="002B4789">
        <w:t>012cm.</w:t>
      </w:r>
    </w:p>
    <w:p w:rsidR="002B4789" w:rsidRDefault="00186C65" w:rsidP="002B4789">
      <w:pPr>
        <w:pStyle w:val="NormalWeb"/>
        <w:spacing w:after="240" w:afterAutospacing="0"/>
        <w:ind w:left="720" w:hanging="72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0.jpg" style="width:263.25pt;height:105.75pt">
            <v:imagedata r:id="rId7" r:href="rId8" cropright="31303f"/>
          </v:shape>
        </w:pict>
      </w:r>
    </w:p>
    <w:p w:rsidR="00293F8F" w:rsidRDefault="00293F8F" w:rsidP="002B4789">
      <w:pPr>
        <w:pStyle w:val="NormalWeb"/>
        <w:spacing w:after="240" w:afterAutospacing="0"/>
        <w:ind w:firstLine="720"/>
      </w:pPr>
      <w:r>
        <w:t xml:space="preserve">What is the diameter of the pipe? </w:t>
      </w:r>
      <w:r w:rsidR="002B4789">
        <w:tab/>
      </w:r>
      <w:r w:rsidR="002B4789">
        <w:tab/>
      </w:r>
      <w:r w:rsidR="002B4789">
        <w:tab/>
      </w:r>
      <w:r w:rsidR="002B4789">
        <w:tab/>
      </w:r>
      <w:r w:rsidR="002B4789">
        <w:tab/>
      </w:r>
      <w:r w:rsidR="002B4789">
        <w:tab/>
      </w:r>
      <w:r w:rsidR="002B4789">
        <w:tab/>
      </w:r>
      <w:r w:rsidR="002B4789">
        <w:tab/>
      </w:r>
      <w:r>
        <w:t xml:space="preserve">(2mks) </w:t>
      </w:r>
    </w:p>
    <w:p w:rsidR="002B4789" w:rsidRDefault="002B4789" w:rsidP="002B4789">
      <w:pPr>
        <w:pStyle w:val="NormalWeb"/>
        <w:spacing w:after="240" w:afterAutospacing="0"/>
        <w:ind w:firstLine="720"/>
      </w:pPr>
    </w:p>
    <w:p w:rsidR="002B4789" w:rsidRDefault="00293F8F" w:rsidP="00293F8F">
      <w:pPr>
        <w:pStyle w:val="NormalWeb"/>
        <w:spacing w:after="240" w:afterAutospacing="0"/>
      </w:pPr>
      <w:r>
        <w:t xml:space="preserve">2. </w:t>
      </w:r>
      <w:r w:rsidR="002B4789">
        <w:tab/>
      </w:r>
      <w:r>
        <w:t xml:space="preserve">Given that the length of pipe is 1.40cm, find the volume. </w:t>
      </w:r>
      <w:r w:rsidR="002B4789">
        <w:tab/>
      </w:r>
      <w:r w:rsidR="002B4789">
        <w:tab/>
      </w:r>
      <w:r w:rsidR="002B4789">
        <w:tab/>
      </w:r>
      <w:r w:rsidR="002B4789">
        <w:tab/>
      </w:r>
      <w:r w:rsidR="002B4789">
        <w:tab/>
      </w:r>
      <w:r>
        <w:t xml:space="preserve">(2mks) </w:t>
      </w:r>
    </w:p>
    <w:p w:rsidR="002B4789" w:rsidRDefault="002B4789" w:rsidP="00293F8F">
      <w:pPr>
        <w:pStyle w:val="NormalWeb"/>
        <w:spacing w:after="240" w:afterAutospacing="0"/>
      </w:pPr>
    </w:p>
    <w:p w:rsidR="002B4789" w:rsidRDefault="002B4789" w:rsidP="00293F8F">
      <w:pPr>
        <w:pStyle w:val="NormalWeb"/>
        <w:spacing w:after="240" w:afterAutospacing="0"/>
      </w:pPr>
    </w:p>
    <w:p w:rsidR="00186C65" w:rsidRDefault="00186C65" w:rsidP="00293F8F">
      <w:pPr>
        <w:pStyle w:val="NormalWeb"/>
        <w:spacing w:after="240" w:afterAutospacing="0"/>
      </w:pPr>
    </w:p>
    <w:p w:rsidR="002B4789" w:rsidRDefault="00293F8F" w:rsidP="00293F8F">
      <w:pPr>
        <w:pStyle w:val="NormalWeb"/>
        <w:spacing w:after="240" w:afterAutospacing="0"/>
      </w:pPr>
      <w:r>
        <w:t>3</w:t>
      </w:r>
      <w:r w:rsidR="002B4789">
        <w:tab/>
      </w:r>
      <w:r>
        <w:t xml:space="preserve">a) </w:t>
      </w:r>
      <w:r w:rsidR="002B4789">
        <w:tab/>
      </w:r>
      <w:r>
        <w:t xml:space="preserve">What is surface tension? </w:t>
      </w:r>
      <w:r w:rsidR="002B4789">
        <w:tab/>
      </w:r>
      <w:r w:rsidR="002B4789">
        <w:tab/>
      </w:r>
      <w:r w:rsidR="002B4789">
        <w:tab/>
      </w:r>
      <w:r w:rsidR="002B4789">
        <w:tab/>
      </w:r>
      <w:r w:rsidR="002B4789">
        <w:tab/>
      </w:r>
      <w:r w:rsidR="002B4789">
        <w:tab/>
      </w:r>
      <w:r w:rsidR="002B4789">
        <w:tab/>
      </w:r>
      <w:r w:rsidR="002B4789">
        <w:tab/>
      </w:r>
      <w:r>
        <w:t xml:space="preserve">(lmk) </w:t>
      </w:r>
    </w:p>
    <w:p w:rsidR="00293F8F" w:rsidRDefault="00186C65" w:rsidP="00186C65">
      <w:pPr>
        <w:pStyle w:val="NormalWeb"/>
        <w:spacing w:after="240" w:afterAutospacing="0"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93F8F">
        <w:br/>
        <w:t xml:space="preserve">b) </w:t>
      </w:r>
      <w:r w:rsidR="002B4789">
        <w:tab/>
      </w:r>
      <w:r w:rsidR="00293F8F">
        <w:t>Fig</w:t>
      </w:r>
      <w:r w:rsidR="0034760B">
        <w:t xml:space="preserve">ure </w:t>
      </w:r>
      <w:r w:rsidR="00293F8F">
        <w:t xml:space="preserve">2 shows a funnel dipped into soap solution. </w:t>
      </w:r>
      <w:r w:rsidR="00293F8F">
        <w:br/>
      </w:r>
      <w:r w:rsidR="002B4789">
        <w:tab/>
      </w:r>
      <w:r w:rsidR="0034760B">
        <w:t>Figure 2</w:t>
      </w:r>
      <w:r>
        <w:pict>
          <v:shape id="_x0000_i1026" type="#_x0000_t75" style="width:342pt;height:130.5pt">
            <v:imagedata r:id="rId9" o:title=""/>
          </v:shape>
        </w:pict>
      </w:r>
    </w:p>
    <w:p w:rsidR="00293F8F" w:rsidRDefault="00293F8F" w:rsidP="002B4789">
      <w:pPr>
        <w:pStyle w:val="NormalWeb"/>
        <w:spacing w:after="240" w:afterAutospacing="0"/>
        <w:ind w:left="720" w:firstLine="720"/>
      </w:pPr>
      <w:r>
        <w:t xml:space="preserve">Explain what happens to the soap bubble when the funnel is removed </w:t>
      </w:r>
      <w:r w:rsidR="002B4789">
        <w:tab/>
      </w:r>
      <w:r w:rsidR="002B4789">
        <w:tab/>
      </w:r>
      <w:r>
        <w:t xml:space="preserve">(lmk) </w:t>
      </w:r>
    </w:p>
    <w:p w:rsidR="00186C65" w:rsidRDefault="00186C65" w:rsidP="00186C65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</w:t>
      </w:r>
      <w:r w:rsidR="00293F8F">
        <w:br/>
      </w:r>
    </w:p>
    <w:p w:rsidR="002B4789" w:rsidRDefault="00293F8F" w:rsidP="00186C65">
      <w:pPr>
        <w:spacing w:line="360" w:lineRule="auto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Fig3 shows a hydraulic press system using a lever of negligible mass on the side of small piston </w:t>
      </w:r>
      <w:r w:rsidR="002B4789">
        <w:rPr>
          <w:sz w:val="22"/>
          <w:szCs w:val="22"/>
        </w:rPr>
        <w:t>pivoted at</w:t>
      </w:r>
    </w:p>
    <w:p w:rsidR="00293F8F" w:rsidRDefault="00293F8F" w:rsidP="002B4789">
      <w:pPr>
        <w:pStyle w:val="NormalWeb"/>
        <w:spacing w:after="240" w:afterAutospacing="0"/>
        <w:ind w:left="1440" w:hanging="720"/>
        <w:rPr>
          <w:sz w:val="22"/>
          <w:szCs w:val="22"/>
        </w:rPr>
      </w:pPr>
      <w:r>
        <w:rPr>
          <w:sz w:val="22"/>
          <w:szCs w:val="22"/>
        </w:rPr>
        <w:t xml:space="preserve">point P. </w:t>
      </w:r>
      <w:r w:rsidR="0050098F">
        <w:rPr>
          <w:sz w:val="22"/>
          <w:szCs w:val="22"/>
        </w:rPr>
        <w:t xml:space="preserve">A </w:t>
      </w:r>
      <w:r>
        <w:rPr>
          <w:sz w:val="22"/>
          <w:szCs w:val="22"/>
        </w:rPr>
        <w:t xml:space="preserve">force </w:t>
      </w:r>
      <w:r w:rsidR="002B4789" w:rsidRPr="002B4789">
        <w:rPr>
          <w:sz w:val="22"/>
          <w:szCs w:val="22"/>
        </w:rPr>
        <w:t>of 100</w:t>
      </w:r>
      <w:r w:rsidRPr="002B4789">
        <w:rPr>
          <w:sz w:val="22"/>
          <w:szCs w:val="22"/>
        </w:rPr>
        <w:t>N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 xml:space="preserve">is applied at R </w:t>
      </w:r>
    </w:p>
    <w:p w:rsidR="002B4789" w:rsidRDefault="002B4789" w:rsidP="002B4789">
      <w:pPr>
        <w:pStyle w:val="NormalWeb"/>
        <w:spacing w:after="240" w:afterAutospacing="0"/>
        <w:ind w:left="1440" w:hanging="720"/>
      </w:pPr>
      <w:r>
        <w:pict>
          <v:shape id="_x0000_i1027" type="#_x0000_t75" style="width:423pt;height:198pt">
            <v:imagedata r:id="rId10" o:title="" croptop="3152f" cropleft="1347f" cropright="5624f"/>
          </v:shape>
        </w:pict>
      </w:r>
    </w:p>
    <w:p w:rsidR="002B4789" w:rsidRDefault="002B4789" w:rsidP="002B4789">
      <w:pPr>
        <w:pStyle w:val="NormalWeb"/>
        <w:spacing w:after="240" w:afterAutospacing="0"/>
      </w:pPr>
      <w:r w:rsidRPr="002B4789">
        <w:t xml:space="preserve">Use this information to answer question 4 and </w:t>
      </w:r>
      <w:r w:rsidRPr="002B4789">
        <w:rPr>
          <w:i/>
          <w:iCs/>
        </w:rPr>
        <w:t>5</w:t>
      </w:r>
      <w:r>
        <w:rPr>
          <w:rFonts w:ascii="Helvetica, sans-serif" w:hAnsi="Helvetica, sans-serif"/>
          <w:i/>
          <w:iCs/>
        </w:rPr>
        <w:t xml:space="preserve"> </w:t>
      </w:r>
      <w:r>
        <w:rPr>
          <w:rFonts w:ascii="Helvetica, sans-serif" w:hAnsi="Helvetica, sans-serif"/>
          <w:i/>
          <w:iCs/>
        </w:rPr>
        <w:br/>
      </w:r>
      <w:r>
        <w:rPr>
          <w:sz w:val="22"/>
          <w:szCs w:val="22"/>
        </w:rPr>
        <w:t xml:space="preserve">4. </w:t>
      </w:r>
      <w:r>
        <w:rPr>
          <w:sz w:val="22"/>
          <w:szCs w:val="22"/>
        </w:rPr>
        <w:tab/>
        <w:t xml:space="preserve">Calculate the force F exerted by small piston on the liquid.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t xml:space="preserve">(2mks) </w:t>
      </w:r>
    </w:p>
    <w:p w:rsidR="00186C65" w:rsidRDefault="00186C65" w:rsidP="002B4789">
      <w:pPr>
        <w:pStyle w:val="NormalWeb"/>
        <w:spacing w:after="240" w:afterAutospacing="0"/>
      </w:pPr>
    </w:p>
    <w:p w:rsidR="00186C65" w:rsidRDefault="00186C65" w:rsidP="002B4789">
      <w:pPr>
        <w:pStyle w:val="NormalWeb"/>
        <w:spacing w:after="240" w:afterAutospacing="0"/>
      </w:pPr>
    </w:p>
    <w:p w:rsidR="002B4789" w:rsidRDefault="002B4789" w:rsidP="002B4789">
      <w:pPr>
        <w:pStyle w:val="NormalWeb"/>
        <w:spacing w:after="240" w:afterAutospacing="0"/>
      </w:pPr>
      <w:r>
        <w:t xml:space="preserve">5. </w:t>
      </w:r>
      <w:r>
        <w:tab/>
        <w:t xml:space="preserve">Find the weight of the Bale supported by the piston on the liquid. </w:t>
      </w:r>
      <w:r>
        <w:tab/>
      </w:r>
      <w:r>
        <w:tab/>
      </w:r>
      <w:r>
        <w:tab/>
      </w:r>
      <w:r>
        <w:tab/>
        <w:t xml:space="preserve">(2mks) </w:t>
      </w:r>
    </w:p>
    <w:p w:rsidR="00186C65" w:rsidRDefault="00186C65" w:rsidP="002B4789">
      <w:pPr>
        <w:pStyle w:val="NormalWeb"/>
        <w:spacing w:after="240" w:afterAutospacing="0"/>
      </w:pPr>
    </w:p>
    <w:p w:rsidR="00186C65" w:rsidRDefault="00186C65" w:rsidP="002B4789">
      <w:pPr>
        <w:pStyle w:val="NormalWeb"/>
        <w:spacing w:after="240" w:afterAutospacing="0"/>
      </w:pPr>
    </w:p>
    <w:p w:rsidR="00293F8F" w:rsidRDefault="00293F8F" w:rsidP="00293F8F">
      <w:pPr>
        <w:pStyle w:val="NormalWeb"/>
        <w:spacing w:after="240" w:afterAutospacing="0"/>
      </w:pPr>
      <w:r>
        <w:t xml:space="preserve">6. </w:t>
      </w:r>
      <w:r w:rsidR="002B4789">
        <w:tab/>
      </w:r>
      <w:r>
        <w:t xml:space="preserve">The fig 3 shows apparatus used to observe the behaviour of smoke particles in </w:t>
      </w:r>
      <w:r>
        <w:rPr>
          <w:rFonts w:ascii="Helvetica, sans-serif" w:hAnsi="Helvetica, sans-serif"/>
        </w:rPr>
        <w:t xml:space="preserve">smoke </w:t>
      </w:r>
      <w:r>
        <w:t xml:space="preserve">cell. </w:t>
      </w:r>
    </w:p>
    <w:p w:rsidR="00186C65" w:rsidRDefault="00186C65" w:rsidP="00186C65">
      <w:pPr>
        <w:jc w:val="center"/>
      </w:pPr>
      <w:r>
        <w:pict>
          <v:shape id="_x0000_i1028" type="#_x0000_t75" style="width:357.75pt;height:178.5pt">
            <v:imagedata r:id="rId11" o:title="" cropbottom="10036f" cropleft="13984f" cropright="9492f"/>
          </v:shape>
        </w:pict>
      </w:r>
      <w:r w:rsidR="00293F8F">
        <w:br/>
        <w:t xml:space="preserve">a) </w:t>
      </w:r>
      <w:r w:rsidR="007946D1">
        <w:tab/>
      </w:r>
      <w:r w:rsidR="00293F8F">
        <w:t xml:space="preserve">Explain what is observed. </w:t>
      </w:r>
      <w:r w:rsidR="007946D1">
        <w:tab/>
      </w:r>
      <w:r w:rsidR="007946D1">
        <w:tab/>
      </w:r>
      <w:r w:rsidR="007946D1">
        <w:tab/>
      </w:r>
      <w:r w:rsidR="007946D1">
        <w:tab/>
      </w:r>
      <w:r w:rsidR="007946D1">
        <w:tab/>
      </w:r>
      <w:r w:rsidR="007946D1">
        <w:tab/>
      </w:r>
      <w:r w:rsidR="007946D1">
        <w:tab/>
      </w:r>
      <w:r w:rsidR="007946D1">
        <w:tab/>
      </w:r>
      <w:r w:rsidR="00293F8F">
        <w:t xml:space="preserve">(lmk) </w:t>
      </w:r>
    </w:p>
    <w:p w:rsidR="00186C65" w:rsidRDefault="00186C65" w:rsidP="00186C65">
      <w:pPr>
        <w:spacing w:line="360" w:lineRule="auto"/>
        <w:ind w:left="720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946D1" w:rsidRDefault="00293F8F" w:rsidP="00186C65">
      <w:pPr>
        <w:spacing w:line="360" w:lineRule="auto"/>
        <w:ind w:left="720"/>
      </w:pPr>
      <w:r>
        <w:t xml:space="preserve">b) </w:t>
      </w:r>
      <w:r w:rsidR="007946D1">
        <w:tab/>
      </w:r>
      <w:r>
        <w:t xml:space="preserve">Explain what happens if the temperature was raised </w:t>
      </w:r>
      <w:r w:rsidR="007946D1">
        <w:tab/>
      </w:r>
      <w:r w:rsidR="007946D1">
        <w:tab/>
      </w:r>
      <w:r w:rsidR="007946D1">
        <w:tab/>
      </w:r>
      <w:r w:rsidR="007946D1">
        <w:tab/>
      </w:r>
      <w:r w:rsidR="007946D1">
        <w:tab/>
        <w:t xml:space="preserve">(lmk) </w:t>
      </w:r>
    </w:p>
    <w:p w:rsidR="00186C65" w:rsidRDefault="00186C65" w:rsidP="00186C65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86C65" w:rsidRDefault="00293F8F" w:rsidP="007946D1">
      <w:pPr>
        <w:pStyle w:val="NormalWeb"/>
        <w:spacing w:after="240" w:afterAutospacing="0"/>
        <w:ind w:left="720" w:hanging="720"/>
      </w:pPr>
      <w:r>
        <w:t xml:space="preserve">7 </w:t>
      </w:r>
      <w:r w:rsidR="007946D1">
        <w:tab/>
      </w:r>
      <w:r>
        <w:t xml:space="preserve">Explain why a glass container with thick glass walls is more likely to crack than one with a thin wall when a very hot liquid is poured into them. </w:t>
      </w:r>
      <w:r w:rsidR="007946D1">
        <w:tab/>
      </w:r>
      <w:r w:rsidR="007946D1">
        <w:tab/>
      </w:r>
      <w:r w:rsidR="007946D1">
        <w:tab/>
      </w:r>
      <w:r w:rsidR="007946D1">
        <w:tab/>
      </w:r>
      <w:r w:rsidR="007946D1">
        <w:tab/>
      </w:r>
      <w:r w:rsidR="007946D1">
        <w:tab/>
        <w:t>(2mks)</w:t>
      </w:r>
    </w:p>
    <w:p w:rsidR="007946D1" w:rsidRDefault="00186C65" w:rsidP="00186C65">
      <w:pPr>
        <w:pStyle w:val="NormalWeb"/>
        <w:spacing w:after="240" w:afterAutospacing="0"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946D1">
        <w:t xml:space="preserve"> </w:t>
      </w:r>
    </w:p>
    <w:p w:rsidR="007946D1" w:rsidRDefault="00293F8F" w:rsidP="00186C65">
      <w:pPr>
        <w:pStyle w:val="NormalWeb"/>
        <w:spacing w:after="240" w:afterAutospacing="0"/>
        <w:ind w:left="720" w:hanging="720"/>
      </w:pPr>
      <w:r>
        <w:t xml:space="preserve">8. </w:t>
      </w:r>
      <w:r w:rsidR="007946D1">
        <w:tab/>
        <w:t xml:space="preserve">Explain </w:t>
      </w:r>
      <w:r>
        <w:t>two facts which shows that heat from the sun does not reach the eart</w:t>
      </w:r>
      <w:r w:rsidR="007946D1">
        <w:t>h surface by convection</w:t>
      </w:r>
      <w:r w:rsidR="00186C65">
        <w:tab/>
      </w:r>
      <w:r w:rsidR="00186C65">
        <w:tab/>
      </w:r>
      <w:r w:rsidR="00186C65">
        <w:tab/>
      </w:r>
      <w:r w:rsidR="00186C65">
        <w:tab/>
      </w:r>
      <w:r w:rsidR="00186C65">
        <w:tab/>
      </w:r>
      <w:r w:rsidR="00186C65">
        <w:tab/>
      </w:r>
      <w:r w:rsidR="00186C65">
        <w:tab/>
      </w:r>
      <w:r w:rsidR="00186C65">
        <w:tab/>
      </w:r>
      <w:r w:rsidR="00186C65">
        <w:tab/>
      </w:r>
      <w:r w:rsidR="00186C65">
        <w:tab/>
      </w:r>
      <w:r w:rsidR="00186C65">
        <w:tab/>
      </w:r>
      <w:r w:rsidR="007946D1">
        <w:t xml:space="preserve">(2mks) </w:t>
      </w:r>
    </w:p>
    <w:p w:rsidR="00186C65" w:rsidRDefault="00186C65" w:rsidP="00186C65">
      <w:pPr>
        <w:pStyle w:val="NormalWeb"/>
        <w:spacing w:after="240" w:afterAutospacing="0"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93F8F" w:rsidRDefault="00293F8F" w:rsidP="007946D1">
      <w:pPr>
        <w:pStyle w:val="NormalWeb"/>
        <w:spacing w:after="240" w:afterAutospacing="0"/>
        <w:ind w:left="720" w:hanging="720"/>
      </w:pPr>
      <w:r>
        <w:t xml:space="preserve">9. </w:t>
      </w:r>
      <w:r w:rsidR="007946D1">
        <w:tab/>
      </w:r>
      <w:r>
        <w:t xml:space="preserve">Water jets out through small holes in a tall can on the same height as shown in the fig 4 below. </w:t>
      </w:r>
      <w:r>
        <w:br/>
        <w:t xml:space="preserve">Fig,4. </w:t>
      </w:r>
    </w:p>
    <w:p w:rsidR="007946D1" w:rsidRDefault="007946D1" w:rsidP="007946D1">
      <w:pPr>
        <w:pStyle w:val="NormalWeb"/>
        <w:spacing w:after="240" w:afterAutospacing="0"/>
        <w:ind w:left="720" w:hanging="720"/>
      </w:pPr>
      <w:r>
        <w:tab/>
      </w:r>
      <w:r>
        <w:tab/>
      </w:r>
      <w:r w:rsidR="00186C65">
        <w:pict>
          <v:shape id="_x0000_i1029" type="#_x0000_t75" style="width:225.75pt;height:129pt">
            <v:imagedata r:id="rId12" o:title="" croptop="16212f"/>
          </v:shape>
        </w:pict>
      </w:r>
    </w:p>
    <w:p w:rsidR="00293F8F" w:rsidRDefault="00293F8F" w:rsidP="007946D1">
      <w:pPr>
        <w:pStyle w:val="NormalWeb"/>
        <w:spacing w:after="240" w:afterAutospacing="0"/>
        <w:ind w:firstLine="720"/>
        <w:rPr>
          <w:rFonts w:ascii="Helvetica, sans-serif" w:hAnsi="Helvetica, sans-serif"/>
        </w:rPr>
      </w:pPr>
      <w:r>
        <w:rPr>
          <w:rFonts w:ascii="Helvetica, sans-serif" w:hAnsi="Helvetica, sans-serif"/>
        </w:rPr>
        <w:t xml:space="preserve">a) </w:t>
      </w:r>
      <w:r w:rsidR="007946D1">
        <w:rPr>
          <w:rFonts w:ascii="Helvetica, sans-serif" w:hAnsi="Helvetica, sans-serif"/>
        </w:rPr>
        <w:tab/>
      </w:r>
      <w:r>
        <w:rPr>
          <w:rFonts w:ascii="Helvetica, sans-serif" w:hAnsi="Helvetica, sans-serif"/>
        </w:rPr>
        <w:t xml:space="preserve">State one conclusion that can be made from this observation. </w:t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>
        <w:rPr>
          <w:rFonts w:ascii="Helvetica, sans-serif" w:hAnsi="Helvetica, sans-serif"/>
        </w:rPr>
        <w:t xml:space="preserve">(1 mk) </w:t>
      </w:r>
    </w:p>
    <w:p w:rsidR="00186C65" w:rsidRDefault="00186C65" w:rsidP="00186C65">
      <w:pPr>
        <w:pStyle w:val="NormalWeb"/>
        <w:spacing w:after="240" w:afterAutospacing="0" w:line="360" w:lineRule="auto"/>
        <w:ind w:left="720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946D1" w:rsidRDefault="00293F8F" w:rsidP="007946D1">
      <w:pPr>
        <w:pStyle w:val="NormalWeb"/>
        <w:spacing w:after="240" w:afterAutospacing="0"/>
        <w:ind w:firstLine="720"/>
        <w:rPr>
          <w:rFonts w:ascii="Helvetica, sans-serif" w:hAnsi="Helvetica, sans-serif"/>
        </w:rPr>
      </w:pPr>
      <w:r>
        <w:rPr>
          <w:rFonts w:ascii="Helvetica, sans-serif" w:hAnsi="Helvetica, sans-serif"/>
        </w:rPr>
        <w:t xml:space="preserve">b) </w:t>
      </w:r>
      <w:r w:rsidR="007946D1">
        <w:rPr>
          <w:rFonts w:ascii="Helvetica, sans-serif" w:hAnsi="Helvetica, sans-serif"/>
        </w:rPr>
        <w:tab/>
      </w:r>
      <w:r>
        <w:t xml:space="preserve">Explain </w:t>
      </w:r>
      <w:r>
        <w:rPr>
          <w:rFonts w:ascii="Helvetica, sans-serif" w:hAnsi="Helvetica, sans-serif"/>
        </w:rPr>
        <w:t xml:space="preserve">two adjustments that can be made to increase the </w:t>
      </w:r>
      <w:r w:rsidR="007946D1">
        <w:rPr>
          <w:rFonts w:ascii="Helvetica, sans-serif" w:hAnsi="Helvetica, sans-serif"/>
        </w:rPr>
        <w:t>distance x without changing the</w:t>
      </w:r>
    </w:p>
    <w:p w:rsidR="00293F8F" w:rsidRDefault="00293F8F" w:rsidP="007946D1">
      <w:pPr>
        <w:pStyle w:val="NormalWeb"/>
        <w:spacing w:after="240" w:afterAutospacing="0"/>
        <w:ind w:left="720" w:firstLine="720"/>
        <w:rPr>
          <w:rFonts w:ascii="Helvetica, sans-serif" w:hAnsi="Helvetica, sans-serif"/>
        </w:rPr>
      </w:pPr>
      <w:r>
        <w:rPr>
          <w:rFonts w:ascii="Helvetica, sans-serif" w:hAnsi="Helvetica, sans-serif"/>
        </w:rPr>
        <w:t xml:space="preserve">type of liquid or the position of the can. </w:t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>
        <w:rPr>
          <w:rFonts w:ascii="Helvetica, sans-serif" w:hAnsi="Helvetica, sans-serif"/>
        </w:rPr>
        <w:t xml:space="preserve">(2mks) </w:t>
      </w:r>
    </w:p>
    <w:p w:rsidR="00186C65" w:rsidRDefault="00186C65" w:rsidP="00186C65">
      <w:pPr>
        <w:pStyle w:val="NormalWeb"/>
        <w:spacing w:after="240" w:afterAutospacing="0"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93F8F" w:rsidRDefault="00293F8F" w:rsidP="00293F8F">
      <w:pPr>
        <w:pStyle w:val="NormalWeb"/>
        <w:spacing w:after="240" w:afterAutospacing="0"/>
      </w:pPr>
      <w:r>
        <w:rPr>
          <w:rFonts w:ascii="Helvetica, sans-serif" w:hAnsi="Helvetica, sans-serif"/>
        </w:rPr>
        <w:t xml:space="preserve">10. </w:t>
      </w:r>
      <w:r w:rsidR="007946D1">
        <w:rPr>
          <w:rFonts w:ascii="Helvetica, sans-serif" w:hAnsi="Helvetica, sans-serif"/>
        </w:rPr>
        <w:tab/>
      </w:r>
      <w:r>
        <w:rPr>
          <w:rFonts w:ascii="Helvetica, sans-serif" w:hAnsi="Helvetica, sans-serif"/>
        </w:rPr>
        <w:t xml:space="preserve">The figure 5a below shows spherical balls placed at different positions on a surface. </w:t>
      </w:r>
    </w:p>
    <w:p w:rsidR="00293F8F" w:rsidRDefault="00293F8F" w:rsidP="007946D1">
      <w:pPr>
        <w:pStyle w:val="NormalWeb"/>
        <w:spacing w:after="240" w:afterAutospacing="0"/>
        <w:ind w:firstLine="720"/>
        <w:rPr>
          <w:rFonts w:ascii="Helvetica, sans-serif" w:hAnsi="Helvetica, sans-serif"/>
        </w:rPr>
      </w:pPr>
      <w:r>
        <w:rPr>
          <w:rFonts w:ascii="Helvetica, sans-serif" w:hAnsi="Helvetica, sans-serif"/>
        </w:rPr>
        <w:t xml:space="preserve">Fig,5a. </w:t>
      </w:r>
    </w:p>
    <w:p w:rsidR="007946D1" w:rsidRDefault="007946D1" w:rsidP="007946D1">
      <w:pPr>
        <w:pStyle w:val="NormalWeb"/>
        <w:spacing w:after="240" w:afterAutospacing="0"/>
        <w:ind w:firstLine="720"/>
      </w:pPr>
      <w:r>
        <w:pict>
          <v:shape id="_x0000_i1030" type="#_x0000_t75" style="width:4in;height:103.5pt">
            <v:imagedata r:id="rId13" o:title=""/>
          </v:shape>
        </w:pict>
      </w:r>
    </w:p>
    <w:p w:rsidR="00293F8F" w:rsidRDefault="00293F8F" w:rsidP="007946D1">
      <w:pPr>
        <w:pStyle w:val="NormalWeb"/>
        <w:spacing w:after="240" w:afterAutospacing="0"/>
        <w:ind w:firstLine="720"/>
        <w:rPr>
          <w:rFonts w:ascii="Helvetica, sans-serif" w:hAnsi="Helvetica, sans-serif"/>
        </w:rPr>
      </w:pPr>
      <w:r>
        <w:rPr>
          <w:rFonts w:ascii="Helvetica, sans-serif" w:hAnsi="Helvetica, sans-serif"/>
        </w:rPr>
        <w:t xml:space="preserve">Describe the state of equilibrium of the ball in each position. </w:t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>
        <w:rPr>
          <w:rFonts w:ascii="Helvetica, sans-serif" w:hAnsi="Helvetica, sans-serif"/>
        </w:rPr>
        <w:t xml:space="preserve">(3mks) </w:t>
      </w:r>
    </w:p>
    <w:p w:rsidR="00186C65" w:rsidRDefault="00186C65" w:rsidP="00186C65">
      <w:pPr>
        <w:pStyle w:val="NormalWeb"/>
        <w:spacing w:after="240" w:afterAutospacing="0"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946D1" w:rsidRDefault="00293F8F" w:rsidP="0050098F">
      <w:pPr>
        <w:pStyle w:val="NormalWeb"/>
        <w:spacing w:before="0" w:beforeAutospacing="0" w:after="0" w:afterAutospacing="0"/>
        <w:ind w:left="720" w:hanging="720"/>
        <w:rPr>
          <w:rFonts w:ascii="Helvetica, sans-serif" w:hAnsi="Helvetica, sans-serif"/>
        </w:rPr>
      </w:pPr>
      <w:r>
        <w:rPr>
          <w:rFonts w:ascii="Helvetica, sans-serif" w:hAnsi="Helvetica, sans-serif"/>
        </w:rPr>
        <w:t xml:space="preserve">11. </w:t>
      </w:r>
      <w:r w:rsidR="007946D1">
        <w:rPr>
          <w:rFonts w:ascii="Helvetica, sans-serif" w:hAnsi="Helvetica, sans-serif"/>
        </w:rPr>
        <w:tab/>
      </w:r>
      <w:r>
        <w:rPr>
          <w:rFonts w:ascii="Helvetica, sans-serif" w:hAnsi="Helvetica, sans-serif"/>
        </w:rPr>
        <w:t>a)</w:t>
      </w:r>
      <w:r w:rsidR="007946D1">
        <w:rPr>
          <w:rFonts w:ascii="Helvetica, sans-serif" w:hAnsi="Helvetica, sans-serif"/>
        </w:rPr>
        <w:tab/>
      </w:r>
      <w:r>
        <w:rPr>
          <w:rFonts w:ascii="Helvetica, sans-serif" w:hAnsi="Helvetica, sans-serif"/>
        </w:rPr>
        <w:t xml:space="preserve">Write down the relationship between mechanical advantage M.A, velocity ratio </w:t>
      </w:r>
      <w:r w:rsidR="007946D1">
        <w:rPr>
          <w:rFonts w:ascii="Helvetica, sans-serif" w:hAnsi="Helvetica, sans-serif"/>
        </w:rPr>
        <w:t>V.R and</w:t>
      </w:r>
    </w:p>
    <w:p w:rsidR="00186C65" w:rsidRDefault="00293F8F" w:rsidP="0050098F">
      <w:pPr>
        <w:pStyle w:val="NormalWeb"/>
        <w:spacing w:before="0" w:beforeAutospacing="0" w:after="0" w:afterAutospacing="0"/>
        <w:ind w:left="720" w:firstLine="720"/>
        <w:rPr>
          <w:rFonts w:ascii="Helvetica, sans-serif" w:hAnsi="Helvetica, sans-serif"/>
        </w:rPr>
      </w:pPr>
      <w:r>
        <w:rPr>
          <w:rFonts w:ascii="Helvetica, sans-serif" w:hAnsi="Helvetica, sans-serif"/>
        </w:rPr>
        <w:t xml:space="preserve">efficiency E of a machine. </w:t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>
        <w:rPr>
          <w:rFonts w:ascii="Helvetica, sans-serif" w:hAnsi="Helvetica, sans-serif"/>
        </w:rPr>
        <w:t xml:space="preserve">(lmk) </w:t>
      </w:r>
    </w:p>
    <w:p w:rsidR="007946D1" w:rsidRDefault="0050098F" w:rsidP="0050098F">
      <w:pPr>
        <w:pStyle w:val="NormalWeb"/>
        <w:spacing w:before="0" w:beforeAutospacing="0" w:after="0" w:afterAutospacing="0" w:line="360" w:lineRule="auto"/>
        <w:ind w:left="720"/>
        <w:rPr>
          <w:rFonts w:ascii="Helvetica, sans-serif" w:hAnsi="Helvetica, sans-serif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293F8F">
        <w:rPr>
          <w:rFonts w:ascii="Helvetica, sans-serif" w:hAnsi="Helvetica, sans-serif"/>
        </w:rPr>
        <w:br/>
        <w:t>b)</w:t>
      </w:r>
      <w:r w:rsidR="007946D1">
        <w:rPr>
          <w:rFonts w:ascii="Helvetica, sans-serif" w:hAnsi="Helvetica, sans-serif"/>
        </w:rPr>
        <w:tab/>
      </w:r>
      <w:r w:rsidR="00293F8F">
        <w:rPr>
          <w:rFonts w:ascii="Helvetica, sans-serif" w:hAnsi="Helvetica, sans-serif"/>
        </w:rPr>
        <w:t>A machine of efficiency 80% is used to lift a load</w:t>
      </w:r>
      <w:r w:rsidR="007946D1">
        <w:rPr>
          <w:rFonts w:ascii="Helvetica, sans-serif" w:hAnsi="Helvetica, sans-serif"/>
        </w:rPr>
        <w:t xml:space="preserve"> of 480N with an effort of 60N </w:t>
      </w:r>
    </w:p>
    <w:p w:rsidR="00293F8F" w:rsidRDefault="00293F8F" w:rsidP="0050098F">
      <w:pPr>
        <w:pStyle w:val="NormalWeb"/>
        <w:spacing w:before="0" w:beforeAutospacing="0" w:after="0" w:afterAutospacing="0"/>
        <w:ind w:left="720" w:firstLine="720"/>
        <w:rPr>
          <w:rFonts w:ascii="Helvetica, sans-serif" w:hAnsi="Helvetica, sans-serif"/>
        </w:rPr>
      </w:pPr>
      <w:r>
        <w:rPr>
          <w:rFonts w:ascii="Helvetica, sans-serif" w:hAnsi="Helvetica, sans-serif"/>
        </w:rPr>
        <w:t xml:space="preserve">Calculate the velocity ratio of this machine. </w:t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 w:rsidR="007946D1">
        <w:rPr>
          <w:rFonts w:ascii="Helvetica, sans-serif" w:hAnsi="Helvetica, sans-serif"/>
        </w:rPr>
        <w:tab/>
      </w:r>
      <w:r>
        <w:rPr>
          <w:rFonts w:ascii="Helvetica, sans-serif" w:hAnsi="Helvetica, sans-serif"/>
        </w:rPr>
        <w:t xml:space="preserve">(2mks) </w:t>
      </w:r>
    </w:p>
    <w:p w:rsidR="00186C65" w:rsidRDefault="00186C65" w:rsidP="007946D1">
      <w:pPr>
        <w:pStyle w:val="NormalWeb"/>
        <w:spacing w:after="240" w:afterAutospacing="0"/>
        <w:ind w:left="720" w:firstLine="720"/>
      </w:pPr>
    </w:p>
    <w:p w:rsidR="00293F8F" w:rsidRDefault="00293F8F" w:rsidP="00293F8F">
      <w:r>
        <w:lastRenderedPageBreak/>
        <w:br/>
      </w:r>
      <w:r>
        <w:br/>
      </w:r>
    </w:p>
    <w:p w:rsidR="00186C65" w:rsidRDefault="00186C65" w:rsidP="007946D1">
      <w:pPr>
        <w:pStyle w:val="NormalWeb"/>
        <w:spacing w:after="240" w:afterAutospacing="0"/>
        <w:jc w:val="center"/>
        <w:rPr>
          <w:b/>
          <w:u w:val="single"/>
        </w:rPr>
      </w:pPr>
    </w:p>
    <w:p w:rsidR="007946D1" w:rsidRDefault="00293F8F" w:rsidP="007946D1">
      <w:pPr>
        <w:pStyle w:val="NormalWeb"/>
        <w:spacing w:after="240" w:afterAutospacing="0"/>
        <w:jc w:val="center"/>
        <w:rPr>
          <w:b/>
        </w:rPr>
      </w:pPr>
      <w:r w:rsidRPr="007946D1">
        <w:rPr>
          <w:b/>
          <w:u w:val="single"/>
        </w:rPr>
        <w:t xml:space="preserve">SECTION B(55MKS </w:t>
      </w:r>
    </w:p>
    <w:p w:rsidR="00186C65" w:rsidRDefault="00293F8F" w:rsidP="006E5CAE">
      <w:pPr>
        <w:pStyle w:val="NormalWeb"/>
        <w:spacing w:after="240" w:afterAutospacing="0"/>
        <w:ind w:left="720" w:hanging="720"/>
      </w:pPr>
      <w:r>
        <w:t xml:space="preserve">12. </w:t>
      </w:r>
      <w:r w:rsidR="006E5CAE">
        <w:tab/>
      </w:r>
      <w:r>
        <w:t xml:space="preserve">a) </w:t>
      </w:r>
      <w:r w:rsidR="006E5CAE">
        <w:tab/>
      </w:r>
      <w:r>
        <w:t xml:space="preserve">Differentiate between speed and velocity. </w:t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>
        <w:t xml:space="preserve">(1 mk) </w:t>
      </w:r>
    </w:p>
    <w:p w:rsidR="006E5CAE" w:rsidRDefault="00186C65" w:rsidP="00186C65">
      <w:pPr>
        <w:pStyle w:val="NormalWeb"/>
        <w:spacing w:after="240" w:afterAutospacing="0"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93F8F">
        <w:br/>
        <w:t xml:space="preserve">b) </w:t>
      </w:r>
      <w:r w:rsidR="006E5CAE">
        <w:tab/>
      </w:r>
      <w:r w:rsidR="00293F8F">
        <w:t xml:space="preserve">A body of mass 200g is tied to a </w:t>
      </w:r>
      <w:r w:rsidR="00293F8F">
        <w:rPr>
          <w:sz w:val="22"/>
          <w:szCs w:val="22"/>
        </w:rPr>
        <w:t xml:space="preserve">string </w:t>
      </w:r>
      <w:r w:rsidR="00293F8F">
        <w:t xml:space="preserve">and whirled </w:t>
      </w:r>
      <w:r w:rsidR="006E5CAE">
        <w:t>in a vertical circle of radius 1m with a</w:t>
      </w:r>
    </w:p>
    <w:p w:rsidR="006E5CAE" w:rsidRDefault="00293F8F" w:rsidP="006E5CAE">
      <w:pPr>
        <w:pStyle w:val="NormalWeb"/>
        <w:spacing w:after="240" w:afterAutospacing="0"/>
        <w:ind w:left="1440"/>
      </w:pPr>
      <w:r>
        <w:t xml:space="preserve">speed of 4m/s. </w:t>
      </w:r>
      <w:r>
        <w:br/>
        <w:t xml:space="preserve">Calculate: </w:t>
      </w:r>
      <w:r>
        <w:br/>
        <w:t xml:space="preserve">i) </w:t>
      </w:r>
      <w:r w:rsidR="006E5CAE">
        <w:tab/>
      </w:r>
      <w:r>
        <w:t xml:space="preserve">Angular velocity. </w:t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>
        <w:t xml:space="preserve">(2mks) </w:t>
      </w:r>
    </w:p>
    <w:p w:rsidR="006E5CAE" w:rsidRDefault="006E5CAE" w:rsidP="006E5CAE">
      <w:pPr>
        <w:pStyle w:val="NormalWeb"/>
        <w:spacing w:after="240" w:afterAutospacing="0"/>
        <w:ind w:left="1440"/>
      </w:pPr>
    </w:p>
    <w:p w:rsidR="006E5CAE" w:rsidRDefault="006E5CAE" w:rsidP="006E5CAE">
      <w:pPr>
        <w:pStyle w:val="NormalWeb"/>
        <w:spacing w:after="240" w:afterAutospacing="0"/>
        <w:ind w:left="1440"/>
      </w:pPr>
    </w:p>
    <w:p w:rsidR="006E5CAE" w:rsidRDefault="006E5CAE" w:rsidP="006E5CAE">
      <w:pPr>
        <w:pStyle w:val="NormalWeb"/>
        <w:spacing w:after="240" w:afterAutospacing="0"/>
        <w:ind w:left="1440"/>
      </w:pPr>
    </w:p>
    <w:p w:rsidR="006E5CAE" w:rsidRDefault="00293F8F" w:rsidP="006E5CAE">
      <w:pPr>
        <w:pStyle w:val="NormalWeb"/>
        <w:spacing w:after="240" w:afterAutospacing="0"/>
        <w:ind w:left="1440"/>
      </w:pPr>
      <w:r>
        <w:br/>
        <w:t>ii)</w:t>
      </w:r>
      <w:r w:rsidR="006E5CAE">
        <w:tab/>
      </w:r>
      <w:r>
        <w:t xml:space="preserve">The tension in the string at the highest and lowest position of the body. </w:t>
      </w:r>
      <w:r w:rsidR="006E5CAE">
        <w:tab/>
      </w:r>
      <w:r>
        <w:t xml:space="preserve">(3mks) </w:t>
      </w:r>
    </w:p>
    <w:p w:rsidR="006E5CAE" w:rsidRDefault="006E5CAE" w:rsidP="006E5CAE">
      <w:pPr>
        <w:pStyle w:val="NormalWeb"/>
        <w:spacing w:after="240" w:afterAutospacing="0"/>
        <w:ind w:left="1440"/>
      </w:pPr>
    </w:p>
    <w:p w:rsidR="006E5CAE" w:rsidRDefault="006E5CAE" w:rsidP="006E5CAE">
      <w:pPr>
        <w:pStyle w:val="NormalWeb"/>
        <w:spacing w:after="240" w:afterAutospacing="0"/>
        <w:ind w:left="1440"/>
      </w:pPr>
    </w:p>
    <w:p w:rsidR="006E5CAE" w:rsidRDefault="006E5CAE" w:rsidP="006E5CAE">
      <w:pPr>
        <w:pStyle w:val="NormalWeb"/>
        <w:spacing w:after="240" w:afterAutospacing="0"/>
        <w:ind w:left="1440"/>
      </w:pPr>
    </w:p>
    <w:p w:rsidR="006E5CAE" w:rsidRDefault="00293F8F" w:rsidP="006E5CAE">
      <w:pPr>
        <w:pStyle w:val="NormalWeb"/>
        <w:spacing w:after="240" w:afterAutospacing="0"/>
        <w:ind w:left="1440" w:hanging="720"/>
      </w:pPr>
      <w:r>
        <w:t xml:space="preserve">c) </w:t>
      </w:r>
      <w:r w:rsidR="006E5CAE">
        <w:tab/>
      </w:r>
      <w:r>
        <w:t>A block of wood of mass 4kg is suspended from a tree by a long light s</w:t>
      </w:r>
      <w:r w:rsidR="006E5CAE">
        <w:t>tring. A bullet of mass l0</w:t>
      </w:r>
      <w:r>
        <w:t>g</w:t>
      </w:r>
      <w:r w:rsidR="006E5CAE">
        <w:t xml:space="preserve"> is fired with a velocity of l00</w:t>
      </w:r>
      <w:r>
        <w:t xml:space="preserve">m/s and embeds itself in the target. </w:t>
      </w:r>
      <w:r>
        <w:br/>
        <w:t xml:space="preserve">i) </w:t>
      </w:r>
      <w:r w:rsidR="006E5CAE">
        <w:tab/>
      </w:r>
      <w:r>
        <w:t xml:space="preserve">At what velocity does the target begin to move after the impact? </w:t>
      </w:r>
      <w:r w:rsidR="006E5CAE">
        <w:tab/>
      </w:r>
      <w:r w:rsidR="006E5CAE">
        <w:tab/>
      </w:r>
      <w:r>
        <w:t xml:space="preserve">(2mks) </w:t>
      </w:r>
    </w:p>
    <w:p w:rsidR="006E5CAE" w:rsidRDefault="006E5CAE" w:rsidP="006E5CAE">
      <w:pPr>
        <w:pStyle w:val="NormalWeb"/>
        <w:spacing w:after="240" w:afterAutospacing="0"/>
        <w:ind w:left="1440" w:hanging="720"/>
      </w:pPr>
    </w:p>
    <w:p w:rsidR="006E5CAE" w:rsidRDefault="006E5CAE" w:rsidP="006E5CAE">
      <w:pPr>
        <w:pStyle w:val="NormalWeb"/>
        <w:spacing w:after="240" w:afterAutospacing="0"/>
        <w:ind w:left="1440" w:hanging="720"/>
      </w:pPr>
    </w:p>
    <w:p w:rsidR="006E5CAE" w:rsidRDefault="006E5CAE" w:rsidP="006E5CAE">
      <w:pPr>
        <w:pStyle w:val="NormalWeb"/>
        <w:spacing w:after="240" w:afterAutospacing="0"/>
        <w:ind w:left="1440" w:hanging="720"/>
      </w:pPr>
    </w:p>
    <w:p w:rsidR="00293F8F" w:rsidRDefault="00293F8F" w:rsidP="006E5CAE">
      <w:pPr>
        <w:pStyle w:val="NormalWeb"/>
        <w:spacing w:after="240" w:afterAutospacing="0"/>
        <w:ind w:left="1440" w:hanging="720"/>
      </w:pPr>
      <w:r>
        <w:br/>
        <w:t>ii)</w:t>
      </w:r>
      <w:r w:rsidR="006E5CAE">
        <w:tab/>
      </w:r>
      <w:r>
        <w:t xml:space="preserve"> How high does the target move? </w:t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>
        <w:t>(2mks)</w:t>
      </w:r>
    </w:p>
    <w:p w:rsidR="006E5CAE" w:rsidRDefault="006E5CAE" w:rsidP="006E5CAE">
      <w:pPr>
        <w:pStyle w:val="NormalWeb"/>
        <w:spacing w:after="240" w:afterAutospacing="0"/>
        <w:ind w:left="1440" w:hanging="720"/>
      </w:pPr>
    </w:p>
    <w:p w:rsidR="006E5CAE" w:rsidRDefault="006E5CAE" w:rsidP="006E5CAE">
      <w:pPr>
        <w:pStyle w:val="NormalWeb"/>
        <w:spacing w:after="240" w:afterAutospacing="0"/>
        <w:ind w:left="1440" w:hanging="720"/>
      </w:pPr>
    </w:p>
    <w:p w:rsidR="006E5CAE" w:rsidRDefault="006E5CAE" w:rsidP="00186C65">
      <w:pPr>
        <w:pStyle w:val="NormalWeb"/>
        <w:spacing w:after="240" w:afterAutospacing="0"/>
        <w:ind w:left="1440" w:hanging="720"/>
      </w:pPr>
      <w:r>
        <w:lastRenderedPageBreak/>
        <w:tab/>
      </w:r>
      <w:r w:rsidR="00293F8F">
        <w:t>iii)</w:t>
      </w:r>
      <w:r>
        <w:tab/>
      </w:r>
      <w:r w:rsidR="00293F8F">
        <w:t xml:space="preserve">State the energy change on impact up to the highest point. </w:t>
      </w:r>
      <w:r>
        <w:tab/>
      </w:r>
      <w:r>
        <w:tab/>
      </w:r>
      <w:r>
        <w:tab/>
      </w:r>
      <w:r w:rsidR="00293F8F">
        <w:t xml:space="preserve">(2mks) </w:t>
      </w:r>
    </w:p>
    <w:p w:rsidR="00186C65" w:rsidRDefault="00186C65" w:rsidP="00186C65">
      <w:pPr>
        <w:pStyle w:val="NormalWeb"/>
        <w:spacing w:after="240" w:afterAutospacing="0"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86C65" w:rsidRDefault="00293F8F" w:rsidP="006E5CAE">
      <w:pPr>
        <w:pStyle w:val="NormalWeb"/>
        <w:spacing w:after="240" w:afterAutospacing="0"/>
        <w:ind w:left="720" w:hanging="720"/>
      </w:pPr>
      <w:r>
        <w:t xml:space="preserve">13. </w:t>
      </w:r>
      <w:r w:rsidR="006E5CAE">
        <w:tab/>
      </w:r>
      <w:r>
        <w:t>a)</w:t>
      </w:r>
      <w:r w:rsidR="006E5CAE">
        <w:tab/>
      </w:r>
      <w:r>
        <w:t xml:space="preserve">Define specific latent heat of vaporization. </w:t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>
        <w:t xml:space="preserve">(1 mk) </w:t>
      </w:r>
    </w:p>
    <w:p w:rsidR="006E5CAE" w:rsidRDefault="00186C65" w:rsidP="00186C65">
      <w:pPr>
        <w:pStyle w:val="NormalWeb"/>
        <w:spacing w:after="240" w:afterAutospacing="0"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93F8F">
        <w:br/>
        <w:t>b)</w:t>
      </w:r>
      <w:r w:rsidR="006E5CAE">
        <w:tab/>
      </w:r>
      <w:r w:rsidR="00293F8F">
        <w:t>In an experiment to determine the specific latent heat of va</w:t>
      </w:r>
      <w:r w:rsidR="006E5CAE">
        <w:t>porization of a liquid using an</w:t>
      </w:r>
    </w:p>
    <w:p w:rsidR="00293F8F" w:rsidRDefault="00293F8F" w:rsidP="006E5CAE">
      <w:pPr>
        <w:pStyle w:val="NormalWeb"/>
        <w:spacing w:after="240" w:afterAutospacing="0"/>
        <w:ind w:left="1440"/>
      </w:pPr>
      <w:r>
        <w:t xml:space="preserve">electrical method, the amount of heat </w:t>
      </w:r>
      <w:r>
        <w:rPr>
          <w:sz w:val="30"/>
          <w:szCs w:val="30"/>
        </w:rPr>
        <w:t xml:space="preserve">,Q </w:t>
      </w:r>
      <w:r>
        <w:t xml:space="preserve">,required to vaporise a given mass of, M of liquid were recorded as shown in the table, </w:t>
      </w:r>
    </w:p>
    <w:tbl>
      <w:tblPr>
        <w:tblW w:w="0" w:type="auto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7"/>
        <w:gridCol w:w="1097"/>
        <w:gridCol w:w="1097"/>
        <w:gridCol w:w="1097"/>
        <w:gridCol w:w="1097"/>
        <w:gridCol w:w="1098"/>
        <w:gridCol w:w="1098"/>
      </w:tblGrid>
      <w:tr w:rsidR="004927A0" w:rsidRPr="004927A0" w:rsidTr="004927A0">
        <w:trPr>
          <w:trHeight w:val="467"/>
        </w:trPr>
        <w:tc>
          <w:tcPr>
            <w:tcW w:w="1097" w:type="dxa"/>
          </w:tcPr>
          <w:p w:rsidR="006E5CAE" w:rsidRPr="004927A0" w:rsidRDefault="006E5CAE" w:rsidP="004927A0">
            <w:pPr>
              <w:pStyle w:val="NormalWeb"/>
              <w:spacing w:after="240" w:afterAutospacing="0"/>
              <w:rPr>
                <w:sz w:val="22"/>
                <w:szCs w:val="22"/>
              </w:rPr>
            </w:pPr>
            <w:r w:rsidRPr="004927A0">
              <w:rPr>
                <w:sz w:val="22"/>
                <w:szCs w:val="22"/>
              </w:rPr>
              <w:t>Q(s)x10</w:t>
            </w:r>
            <w:r w:rsidRPr="004927A0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97" w:type="dxa"/>
          </w:tcPr>
          <w:p w:rsidR="006E5CAE" w:rsidRPr="004927A0" w:rsidRDefault="006E5CAE" w:rsidP="004927A0">
            <w:pPr>
              <w:pStyle w:val="NormalWeb"/>
              <w:spacing w:after="240" w:afterAutospacing="0"/>
              <w:rPr>
                <w:sz w:val="22"/>
                <w:szCs w:val="22"/>
              </w:rPr>
            </w:pPr>
            <w:r w:rsidRPr="004927A0">
              <w:rPr>
                <w:sz w:val="22"/>
                <w:szCs w:val="22"/>
              </w:rPr>
              <w:t>3.0</w:t>
            </w:r>
          </w:p>
        </w:tc>
        <w:tc>
          <w:tcPr>
            <w:tcW w:w="1097" w:type="dxa"/>
          </w:tcPr>
          <w:p w:rsidR="006E5CAE" w:rsidRPr="004927A0" w:rsidRDefault="006E5CAE" w:rsidP="004927A0">
            <w:pPr>
              <w:pStyle w:val="NormalWeb"/>
              <w:spacing w:after="240" w:afterAutospacing="0"/>
              <w:rPr>
                <w:sz w:val="22"/>
                <w:szCs w:val="22"/>
              </w:rPr>
            </w:pPr>
            <w:r w:rsidRPr="004927A0">
              <w:rPr>
                <w:sz w:val="22"/>
                <w:szCs w:val="22"/>
              </w:rPr>
              <w:t>4.0</w:t>
            </w:r>
          </w:p>
        </w:tc>
        <w:tc>
          <w:tcPr>
            <w:tcW w:w="1097" w:type="dxa"/>
          </w:tcPr>
          <w:p w:rsidR="006E5CAE" w:rsidRPr="004927A0" w:rsidRDefault="006E5CAE" w:rsidP="004927A0">
            <w:pPr>
              <w:pStyle w:val="NormalWeb"/>
              <w:spacing w:after="240" w:afterAutospacing="0"/>
              <w:rPr>
                <w:sz w:val="22"/>
                <w:szCs w:val="22"/>
              </w:rPr>
            </w:pPr>
            <w:r w:rsidRPr="004927A0">
              <w:rPr>
                <w:sz w:val="22"/>
                <w:szCs w:val="22"/>
              </w:rPr>
              <w:t>5.0</w:t>
            </w:r>
          </w:p>
        </w:tc>
        <w:tc>
          <w:tcPr>
            <w:tcW w:w="1097" w:type="dxa"/>
          </w:tcPr>
          <w:p w:rsidR="006E5CAE" w:rsidRPr="004927A0" w:rsidRDefault="006E5CAE" w:rsidP="004927A0">
            <w:pPr>
              <w:pStyle w:val="NormalWeb"/>
              <w:spacing w:after="240" w:afterAutospacing="0"/>
              <w:rPr>
                <w:sz w:val="22"/>
                <w:szCs w:val="22"/>
              </w:rPr>
            </w:pPr>
            <w:r w:rsidRPr="004927A0">
              <w:rPr>
                <w:sz w:val="22"/>
                <w:szCs w:val="22"/>
              </w:rPr>
              <w:t>6.0</w:t>
            </w:r>
          </w:p>
        </w:tc>
        <w:tc>
          <w:tcPr>
            <w:tcW w:w="1098" w:type="dxa"/>
          </w:tcPr>
          <w:p w:rsidR="006E5CAE" w:rsidRPr="004927A0" w:rsidRDefault="006E5CAE" w:rsidP="004927A0">
            <w:pPr>
              <w:pStyle w:val="NormalWeb"/>
              <w:spacing w:after="240" w:afterAutospacing="0"/>
              <w:rPr>
                <w:sz w:val="22"/>
                <w:szCs w:val="22"/>
              </w:rPr>
            </w:pPr>
            <w:r w:rsidRPr="004927A0">
              <w:rPr>
                <w:sz w:val="22"/>
                <w:szCs w:val="22"/>
              </w:rPr>
              <w:t>7.0</w:t>
            </w:r>
          </w:p>
        </w:tc>
        <w:tc>
          <w:tcPr>
            <w:tcW w:w="1098" w:type="dxa"/>
          </w:tcPr>
          <w:p w:rsidR="006E5CAE" w:rsidRPr="004927A0" w:rsidRDefault="006E5CAE" w:rsidP="004927A0">
            <w:pPr>
              <w:pStyle w:val="NormalWeb"/>
              <w:spacing w:after="240" w:afterAutospacing="0"/>
              <w:rPr>
                <w:sz w:val="22"/>
                <w:szCs w:val="22"/>
              </w:rPr>
            </w:pPr>
            <w:r w:rsidRPr="004927A0">
              <w:rPr>
                <w:sz w:val="22"/>
                <w:szCs w:val="22"/>
              </w:rPr>
              <w:t>8.0</w:t>
            </w:r>
          </w:p>
        </w:tc>
      </w:tr>
      <w:tr w:rsidR="004927A0" w:rsidRPr="004927A0" w:rsidTr="004927A0">
        <w:trPr>
          <w:trHeight w:val="482"/>
        </w:trPr>
        <w:tc>
          <w:tcPr>
            <w:tcW w:w="1097" w:type="dxa"/>
          </w:tcPr>
          <w:p w:rsidR="006E5CAE" w:rsidRPr="004927A0" w:rsidRDefault="006E5CAE" w:rsidP="004927A0">
            <w:pPr>
              <w:pStyle w:val="NormalWeb"/>
              <w:spacing w:after="240" w:afterAutospacing="0"/>
              <w:rPr>
                <w:sz w:val="22"/>
                <w:szCs w:val="22"/>
              </w:rPr>
            </w:pPr>
            <w:r w:rsidRPr="004927A0">
              <w:rPr>
                <w:sz w:val="22"/>
                <w:szCs w:val="22"/>
              </w:rPr>
              <w:t>M(Kg)</w:t>
            </w:r>
          </w:p>
        </w:tc>
        <w:tc>
          <w:tcPr>
            <w:tcW w:w="1097" w:type="dxa"/>
          </w:tcPr>
          <w:p w:rsidR="006E5CAE" w:rsidRPr="004927A0" w:rsidRDefault="006E5CAE" w:rsidP="004927A0">
            <w:pPr>
              <w:pStyle w:val="NormalWeb"/>
              <w:spacing w:after="240" w:afterAutospacing="0"/>
              <w:rPr>
                <w:sz w:val="22"/>
                <w:szCs w:val="22"/>
              </w:rPr>
            </w:pPr>
            <w:r w:rsidRPr="004927A0">
              <w:rPr>
                <w:sz w:val="22"/>
                <w:szCs w:val="22"/>
              </w:rPr>
              <w:t>4.0</w:t>
            </w:r>
          </w:p>
        </w:tc>
        <w:tc>
          <w:tcPr>
            <w:tcW w:w="1097" w:type="dxa"/>
          </w:tcPr>
          <w:p w:rsidR="006E5CAE" w:rsidRPr="004927A0" w:rsidRDefault="006E5CAE" w:rsidP="004927A0">
            <w:pPr>
              <w:pStyle w:val="NormalWeb"/>
              <w:spacing w:after="240" w:afterAutospacing="0"/>
              <w:rPr>
                <w:sz w:val="22"/>
                <w:szCs w:val="22"/>
              </w:rPr>
            </w:pPr>
            <w:r w:rsidRPr="004927A0">
              <w:rPr>
                <w:sz w:val="22"/>
                <w:szCs w:val="22"/>
              </w:rPr>
              <w:t>6.4</w:t>
            </w:r>
          </w:p>
        </w:tc>
        <w:tc>
          <w:tcPr>
            <w:tcW w:w="1097" w:type="dxa"/>
          </w:tcPr>
          <w:p w:rsidR="006E5CAE" w:rsidRPr="004927A0" w:rsidRDefault="006E5CAE" w:rsidP="004927A0">
            <w:pPr>
              <w:pStyle w:val="NormalWeb"/>
              <w:spacing w:after="240" w:afterAutospacing="0"/>
              <w:rPr>
                <w:sz w:val="22"/>
                <w:szCs w:val="22"/>
              </w:rPr>
            </w:pPr>
            <w:r w:rsidRPr="004927A0">
              <w:rPr>
                <w:sz w:val="22"/>
                <w:szCs w:val="22"/>
              </w:rPr>
              <w:t>8.8</w:t>
            </w:r>
          </w:p>
        </w:tc>
        <w:tc>
          <w:tcPr>
            <w:tcW w:w="1097" w:type="dxa"/>
          </w:tcPr>
          <w:p w:rsidR="006E5CAE" w:rsidRPr="004927A0" w:rsidRDefault="006E5CAE" w:rsidP="004927A0">
            <w:pPr>
              <w:pStyle w:val="NormalWeb"/>
              <w:spacing w:after="240" w:afterAutospacing="0"/>
              <w:rPr>
                <w:sz w:val="22"/>
                <w:szCs w:val="22"/>
              </w:rPr>
            </w:pPr>
            <w:r w:rsidRPr="004927A0">
              <w:rPr>
                <w:sz w:val="22"/>
                <w:szCs w:val="22"/>
              </w:rPr>
              <w:t>11.2</w:t>
            </w:r>
          </w:p>
        </w:tc>
        <w:tc>
          <w:tcPr>
            <w:tcW w:w="1098" w:type="dxa"/>
          </w:tcPr>
          <w:p w:rsidR="006E5CAE" w:rsidRPr="004927A0" w:rsidRDefault="006E5CAE" w:rsidP="004927A0">
            <w:pPr>
              <w:pStyle w:val="NormalWeb"/>
              <w:spacing w:after="240" w:afterAutospacing="0"/>
              <w:rPr>
                <w:sz w:val="22"/>
                <w:szCs w:val="22"/>
              </w:rPr>
            </w:pPr>
            <w:r w:rsidRPr="004927A0">
              <w:rPr>
                <w:sz w:val="22"/>
                <w:szCs w:val="22"/>
              </w:rPr>
              <w:t>13.6</w:t>
            </w:r>
          </w:p>
        </w:tc>
        <w:tc>
          <w:tcPr>
            <w:tcW w:w="1098" w:type="dxa"/>
          </w:tcPr>
          <w:p w:rsidR="006E5CAE" w:rsidRPr="004927A0" w:rsidRDefault="006E5CAE" w:rsidP="004927A0">
            <w:pPr>
              <w:pStyle w:val="NormalWeb"/>
              <w:spacing w:after="240" w:afterAutospacing="0"/>
              <w:rPr>
                <w:sz w:val="22"/>
                <w:szCs w:val="22"/>
              </w:rPr>
            </w:pPr>
            <w:r w:rsidRPr="004927A0">
              <w:rPr>
                <w:sz w:val="22"/>
                <w:szCs w:val="22"/>
              </w:rPr>
              <w:t>16.0</w:t>
            </w:r>
          </w:p>
        </w:tc>
      </w:tr>
    </w:tbl>
    <w:p w:rsidR="00293F8F" w:rsidRDefault="00293F8F" w:rsidP="006E5CAE">
      <w:pPr>
        <w:pStyle w:val="NormalWeb"/>
        <w:spacing w:after="240" w:afterAutospacing="0"/>
        <w:ind w:left="1440"/>
        <w:rPr>
          <w:i/>
          <w:iCs/>
        </w:rPr>
      </w:pPr>
      <w:r>
        <w:rPr>
          <w:sz w:val="22"/>
          <w:szCs w:val="22"/>
        </w:rPr>
        <w:br/>
        <w:t xml:space="preserve">i) </w:t>
      </w:r>
      <w:r w:rsidR="006E5CAE">
        <w:rPr>
          <w:sz w:val="22"/>
          <w:szCs w:val="22"/>
        </w:rPr>
        <w:tab/>
      </w:r>
      <w:r w:rsidRPr="006E5CAE">
        <w:rPr>
          <w:sz w:val="22"/>
          <w:szCs w:val="22"/>
        </w:rPr>
        <w:t xml:space="preserve">On the grid provided plot a graph of </w:t>
      </w:r>
      <w:r w:rsidRPr="006E5CAE">
        <w:rPr>
          <w:sz w:val="30"/>
          <w:szCs w:val="30"/>
        </w:rPr>
        <w:t xml:space="preserve">Q </w:t>
      </w:r>
      <w:r w:rsidRPr="006E5CAE">
        <w:rPr>
          <w:sz w:val="22"/>
          <w:szCs w:val="22"/>
        </w:rPr>
        <w:t xml:space="preserve">(y-axis) against M. </w:t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 w:rsidRPr="006E5CAE">
        <w:rPr>
          <w:iCs/>
        </w:rPr>
        <w:t>(5mks)</w:t>
      </w:r>
      <w:r>
        <w:rPr>
          <w:i/>
          <w:iCs/>
        </w:rPr>
        <w:t xml:space="preserve"> </w:t>
      </w:r>
    </w:p>
    <w:p w:rsidR="00186C65" w:rsidRPr="00575F09" w:rsidRDefault="00575F09" w:rsidP="00575F09">
      <w:pPr>
        <w:pStyle w:val="NormalWeb"/>
        <w:spacing w:after="240" w:afterAutospacing="0"/>
        <w:rPr>
          <w:iCs/>
        </w:rPr>
      </w:pPr>
      <w:r>
        <w:rPr>
          <w:iCs/>
          <w:noProof/>
        </w:rPr>
        <w:pict>
          <v:shape id="_x0000_s1047" type="#_x0000_t75" style="position:absolute;margin-left:54pt;margin-top:13.65pt;width:6in;height:410.7pt;z-index:1">
            <v:imagedata r:id="rId14" o:title="" croptop="200f" cropbottom="6f"/>
          </v:shape>
          <o:OLEObject Type="Embed" ProgID="Visio.Drawing.5" ShapeID="_x0000_s1047" DrawAspect="Content" ObjectID="_1406196911" r:id="rId15"/>
        </w:pict>
      </w:r>
    </w:p>
    <w:p w:rsidR="00186C65" w:rsidRDefault="00186C65" w:rsidP="006E5CAE">
      <w:pPr>
        <w:pStyle w:val="NormalWeb"/>
        <w:spacing w:after="240" w:afterAutospacing="0"/>
        <w:ind w:left="1440"/>
        <w:rPr>
          <w:i/>
          <w:iCs/>
        </w:rPr>
      </w:pPr>
    </w:p>
    <w:p w:rsidR="00186C65" w:rsidRDefault="00186C65" w:rsidP="006E5CAE">
      <w:pPr>
        <w:pStyle w:val="NormalWeb"/>
        <w:spacing w:after="240" w:afterAutospacing="0"/>
        <w:ind w:left="1440"/>
        <w:rPr>
          <w:i/>
          <w:iCs/>
        </w:rPr>
      </w:pPr>
    </w:p>
    <w:p w:rsidR="00186C65" w:rsidRDefault="00186C65" w:rsidP="006E5CAE">
      <w:pPr>
        <w:pStyle w:val="NormalWeb"/>
        <w:spacing w:after="240" w:afterAutospacing="0"/>
        <w:ind w:left="1440"/>
        <w:rPr>
          <w:i/>
          <w:iCs/>
        </w:rPr>
      </w:pPr>
    </w:p>
    <w:p w:rsidR="00186C65" w:rsidRDefault="00186C65" w:rsidP="006E5CAE">
      <w:pPr>
        <w:pStyle w:val="NormalWeb"/>
        <w:spacing w:after="240" w:afterAutospacing="0"/>
        <w:ind w:left="1440"/>
        <w:rPr>
          <w:i/>
          <w:iCs/>
        </w:rPr>
      </w:pPr>
    </w:p>
    <w:p w:rsidR="00186C65" w:rsidRDefault="00186C65" w:rsidP="006E5CAE">
      <w:pPr>
        <w:pStyle w:val="NormalWeb"/>
        <w:spacing w:after="240" w:afterAutospacing="0"/>
        <w:ind w:left="1440"/>
        <w:rPr>
          <w:i/>
          <w:iCs/>
        </w:rPr>
      </w:pPr>
    </w:p>
    <w:p w:rsidR="00186C65" w:rsidRDefault="00186C65" w:rsidP="006E5CAE">
      <w:pPr>
        <w:pStyle w:val="NormalWeb"/>
        <w:spacing w:after="240" w:afterAutospacing="0"/>
        <w:ind w:left="1440"/>
        <w:rPr>
          <w:i/>
          <w:iCs/>
        </w:rPr>
      </w:pPr>
    </w:p>
    <w:p w:rsidR="00186C65" w:rsidRDefault="00186C65" w:rsidP="006E5CAE">
      <w:pPr>
        <w:pStyle w:val="NormalWeb"/>
        <w:spacing w:after="240" w:afterAutospacing="0"/>
        <w:ind w:left="1440"/>
        <w:rPr>
          <w:i/>
          <w:iCs/>
        </w:rPr>
      </w:pPr>
    </w:p>
    <w:p w:rsidR="00186C65" w:rsidRDefault="00186C65" w:rsidP="006E5CAE">
      <w:pPr>
        <w:pStyle w:val="NormalWeb"/>
        <w:spacing w:after="240" w:afterAutospacing="0"/>
        <w:ind w:left="1440"/>
        <w:rPr>
          <w:i/>
          <w:iCs/>
        </w:rPr>
      </w:pPr>
    </w:p>
    <w:p w:rsidR="00186C65" w:rsidRDefault="00186C65" w:rsidP="006E5CAE">
      <w:pPr>
        <w:pStyle w:val="NormalWeb"/>
        <w:spacing w:after="240" w:afterAutospacing="0"/>
        <w:ind w:left="1440"/>
        <w:rPr>
          <w:i/>
          <w:iCs/>
        </w:rPr>
      </w:pPr>
    </w:p>
    <w:p w:rsidR="00186C65" w:rsidRDefault="00186C65" w:rsidP="006E5CAE">
      <w:pPr>
        <w:pStyle w:val="NormalWeb"/>
        <w:spacing w:after="240" w:afterAutospacing="0"/>
        <w:ind w:left="1440"/>
        <w:rPr>
          <w:i/>
          <w:iCs/>
        </w:rPr>
      </w:pPr>
    </w:p>
    <w:p w:rsidR="00186C65" w:rsidRDefault="00186C65" w:rsidP="006E5CAE">
      <w:pPr>
        <w:pStyle w:val="NormalWeb"/>
        <w:spacing w:after="240" w:afterAutospacing="0"/>
        <w:ind w:left="1440"/>
        <w:rPr>
          <w:i/>
          <w:iCs/>
        </w:rPr>
      </w:pPr>
    </w:p>
    <w:p w:rsidR="00186C65" w:rsidRDefault="00186C65" w:rsidP="006E5CAE">
      <w:pPr>
        <w:pStyle w:val="NormalWeb"/>
        <w:spacing w:after="240" w:afterAutospacing="0"/>
        <w:ind w:left="1440"/>
        <w:rPr>
          <w:i/>
          <w:iCs/>
        </w:rPr>
      </w:pPr>
    </w:p>
    <w:p w:rsidR="00186C65" w:rsidRDefault="00186C65" w:rsidP="006E5CAE">
      <w:pPr>
        <w:pStyle w:val="NormalWeb"/>
        <w:spacing w:after="240" w:afterAutospacing="0"/>
        <w:ind w:left="1440"/>
        <w:rPr>
          <w:i/>
          <w:iCs/>
        </w:rPr>
      </w:pPr>
    </w:p>
    <w:p w:rsidR="00186C65" w:rsidRDefault="00186C65" w:rsidP="006E5CAE">
      <w:pPr>
        <w:pStyle w:val="NormalWeb"/>
        <w:spacing w:after="240" w:afterAutospacing="0"/>
        <w:ind w:left="1440"/>
        <w:rPr>
          <w:i/>
          <w:iCs/>
        </w:rPr>
      </w:pPr>
    </w:p>
    <w:p w:rsidR="00186C65" w:rsidRDefault="00186C65" w:rsidP="006E5CAE">
      <w:pPr>
        <w:pStyle w:val="NormalWeb"/>
        <w:spacing w:after="240" w:afterAutospacing="0"/>
        <w:ind w:left="1440"/>
        <w:rPr>
          <w:i/>
          <w:iCs/>
        </w:rPr>
      </w:pPr>
    </w:p>
    <w:p w:rsidR="00186C65" w:rsidRDefault="00186C65" w:rsidP="006E5CAE">
      <w:pPr>
        <w:pStyle w:val="NormalWeb"/>
        <w:spacing w:after="240" w:afterAutospacing="0"/>
        <w:ind w:left="1440"/>
        <w:rPr>
          <w:i/>
          <w:iCs/>
        </w:rPr>
      </w:pPr>
    </w:p>
    <w:p w:rsidR="00186C65" w:rsidRDefault="00293F8F" w:rsidP="006E5CAE">
      <w:pPr>
        <w:pStyle w:val="NormalWeb"/>
        <w:spacing w:after="240" w:afterAutospacing="0"/>
        <w:ind w:left="1440"/>
      </w:pPr>
      <w:r>
        <w:t xml:space="preserve">ii) </w:t>
      </w:r>
      <w:r w:rsidR="006E5CAE">
        <w:tab/>
      </w:r>
      <w:r>
        <w:t xml:space="preserve">From your graph, determine the specific latent heat of vaporization of the liquid. </w:t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>
        <w:t xml:space="preserve">(3mks) </w:t>
      </w:r>
    </w:p>
    <w:p w:rsidR="00186C65" w:rsidRDefault="00186C65" w:rsidP="006E5CAE">
      <w:pPr>
        <w:pStyle w:val="NormalWeb"/>
        <w:spacing w:after="240" w:afterAutospacing="0"/>
        <w:ind w:left="1440"/>
      </w:pPr>
    </w:p>
    <w:p w:rsidR="00186C65" w:rsidRDefault="00186C65" w:rsidP="006E5CAE">
      <w:pPr>
        <w:pStyle w:val="NormalWeb"/>
        <w:spacing w:after="240" w:afterAutospacing="0"/>
        <w:ind w:left="1440"/>
      </w:pPr>
    </w:p>
    <w:p w:rsidR="00186C65" w:rsidRDefault="00186C65" w:rsidP="006E5CAE">
      <w:pPr>
        <w:pStyle w:val="NormalWeb"/>
        <w:spacing w:after="240" w:afterAutospacing="0"/>
        <w:ind w:left="1440"/>
      </w:pPr>
    </w:p>
    <w:p w:rsidR="00186C65" w:rsidRDefault="00293F8F" w:rsidP="006E5CAE">
      <w:pPr>
        <w:pStyle w:val="NormalWeb"/>
        <w:spacing w:after="240" w:afterAutospacing="0"/>
        <w:ind w:left="1440"/>
      </w:pPr>
      <w:r>
        <w:br/>
        <w:t xml:space="preserve">iii) </w:t>
      </w:r>
      <w:r w:rsidR="006E5CAE">
        <w:tab/>
      </w:r>
      <w:r>
        <w:t xml:space="preserve">Suggest the reason why the graph does not pass through the origin. </w:t>
      </w:r>
      <w:r w:rsidR="006E5CAE">
        <w:tab/>
      </w:r>
      <w:r>
        <w:t>(</w:t>
      </w:r>
      <w:r w:rsidR="006E5CAE">
        <w:t>1</w:t>
      </w:r>
      <w:r>
        <w:t xml:space="preserve"> mk)</w:t>
      </w:r>
    </w:p>
    <w:p w:rsidR="006E5CAE" w:rsidRDefault="00186C65" w:rsidP="00186C65">
      <w:pPr>
        <w:pStyle w:val="NormalWeb"/>
        <w:spacing w:after="240" w:afterAutospacing="0"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93F8F">
        <w:t xml:space="preserve">iv) </w:t>
      </w:r>
      <w:r w:rsidR="006E5CAE">
        <w:tab/>
      </w:r>
      <w:r w:rsidR="00293F8F">
        <w:t xml:space="preserve">Write a possible equation of this graph. </w:t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  <w:t xml:space="preserve">(lmk) </w:t>
      </w:r>
    </w:p>
    <w:p w:rsidR="00186C65" w:rsidRDefault="00186C65" w:rsidP="00186C65">
      <w:pPr>
        <w:pStyle w:val="NormalWeb"/>
        <w:spacing w:after="240" w:afterAutospacing="0" w:line="360" w:lineRule="auto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E5CAE" w:rsidRDefault="00293F8F" w:rsidP="006E5CAE">
      <w:pPr>
        <w:pStyle w:val="NormalWeb"/>
        <w:spacing w:after="240" w:afterAutospacing="0"/>
        <w:ind w:left="1440" w:hanging="720"/>
      </w:pPr>
      <w:r>
        <w:t xml:space="preserve">c) </w:t>
      </w:r>
      <w:r w:rsidR="006E5CAE">
        <w:tab/>
      </w:r>
      <w:r>
        <w:t xml:space="preserve">Calculate the amount of heat required to melt 30g of ice at 0°c (Specific latent heat </w:t>
      </w:r>
      <w:r>
        <w:br/>
        <w:t>of ice is 3.34xl</w:t>
      </w:r>
      <w:r w:rsidR="0050098F">
        <w:t>0</w:t>
      </w:r>
      <w:r w:rsidRPr="0050098F">
        <w:rPr>
          <w:vertAlign w:val="superscript"/>
        </w:rPr>
        <w:t>5</w:t>
      </w:r>
      <w:r w:rsidR="0050098F">
        <w:t>J</w:t>
      </w:r>
      <w:r>
        <w:t>kg</w:t>
      </w:r>
      <w:r w:rsidR="0050098F">
        <w:rPr>
          <w:vertAlign w:val="superscript"/>
        </w:rPr>
        <w:t>-</w:t>
      </w:r>
      <w:r>
        <w:t xml:space="preserve">). Give your answer correct to two decimal places. </w:t>
      </w:r>
      <w:r w:rsidR="006E5CAE">
        <w:tab/>
      </w:r>
      <w:r w:rsidR="006E5CAE">
        <w:tab/>
        <w:t xml:space="preserve">(3mks) </w:t>
      </w:r>
    </w:p>
    <w:p w:rsidR="006E5CAE" w:rsidRDefault="006E5CAE" w:rsidP="006E5CAE">
      <w:pPr>
        <w:pStyle w:val="NormalWeb"/>
        <w:spacing w:after="240" w:afterAutospacing="0"/>
        <w:ind w:left="1440" w:hanging="720"/>
      </w:pPr>
    </w:p>
    <w:p w:rsidR="006E5CAE" w:rsidRDefault="006E5CAE" w:rsidP="006E5CAE">
      <w:pPr>
        <w:pStyle w:val="NormalWeb"/>
        <w:spacing w:after="240" w:afterAutospacing="0"/>
        <w:ind w:left="1440" w:hanging="720"/>
      </w:pPr>
    </w:p>
    <w:p w:rsidR="006E5CAE" w:rsidRDefault="006E5CAE" w:rsidP="006E5CAE">
      <w:pPr>
        <w:pStyle w:val="NormalWeb"/>
        <w:spacing w:after="240" w:afterAutospacing="0"/>
        <w:ind w:left="1440" w:hanging="720"/>
      </w:pPr>
    </w:p>
    <w:p w:rsidR="006E5CAE" w:rsidRDefault="006E5CAE" w:rsidP="006E5CAE">
      <w:pPr>
        <w:pStyle w:val="NormalWeb"/>
        <w:spacing w:after="240" w:afterAutospacing="0"/>
        <w:ind w:left="1440" w:hanging="720"/>
      </w:pPr>
    </w:p>
    <w:p w:rsidR="00186C65" w:rsidRDefault="00293F8F" w:rsidP="006E5CAE">
      <w:pPr>
        <w:pStyle w:val="NormalWeb"/>
        <w:spacing w:after="240" w:afterAutospacing="0"/>
        <w:ind w:left="720" w:hanging="720"/>
      </w:pPr>
      <w:r>
        <w:t xml:space="preserve">14. </w:t>
      </w:r>
      <w:r w:rsidR="006E5CAE">
        <w:tab/>
      </w:r>
      <w:r>
        <w:t xml:space="preserve">a) </w:t>
      </w:r>
      <w:r w:rsidR="006E5CAE">
        <w:tab/>
      </w:r>
      <w:r>
        <w:t xml:space="preserve">State the law of floatation. </w:t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 w:rsidR="006E5CAE">
        <w:tab/>
      </w:r>
      <w:r>
        <w:t xml:space="preserve">(lmk) </w:t>
      </w:r>
    </w:p>
    <w:p w:rsidR="006E5CAE" w:rsidRDefault="00186C65" w:rsidP="0050098F">
      <w:pPr>
        <w:pStyle w:val="NormalWeb"/>
        <w:spacing w:before="0" w:beforeAutospacing="0" w:after="0" w:afterAutospacing="0"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93F8F">
        <w:br/>
        <w:t xml:space="preserve">b) </w:t>
      </w:r>
      <w:r w:rsidR="006E5CAE">
        <w:tab/>
      </w:r>
      <w:r w:rsidR="00293F8F">
        <w:t>A rectangul</w:t>
      </w:r>
      <w:r w:rsidR="0050098F">
        <w:t>ar block of cross section area 0</w:t>
      </w:r>
      <w:r w:rsidR="00293F8F">
        <w:t>.08m</w:t>
      </w:r>
      <w:r w:rsidR="00293F8F" w:rsidRPr="0050098F">
        <w:rPr>
          <w:vertAlign w:val="superscript"/>
        </w:rPr>
        <w:t>2</w:t>
      </w:r>
      <w:r w:rsidR="00293F8F">
        <w:t xml:space="preserve"> is </w:t>
      </w:r>
      <w:r w:rsidR="006E5CAE">
        <w:t>immersed in a liquid of density</w:t>
      </w:r>
    </w:p>
    <w:p w:rsidR="00293F8F" w:rsidRDefault="00293F8F" w:rsidP="0050098F">
      <w:pPr>
        <w:pStyle w:val="NormalWeb"/>
        <w:spacing w:before="0" w:beforeAutospacing="0" w:after="0" w:afterAutospacing="0"/>
        <w:ind w:left="1440"/>
      </w:pPr>
      <w:r>
        <w:lastRenderedPageBreak/>
        <w:t>1200kg/cm</w:t>
      </w:r>
      <w:r w:rsidRPr="0050098F">
        <w:rPr>
          <w:vertAlign w:val="superscript"/>
        </w:rPr>
        <w:t>3</w:t>
      </w:r>
      <w:r w:rsidR="0050098F">
        <w:t>.</w:t>
      </w:r>
      <w:r>
        <w:t xml:space="preserve"> The top and lower surfaces are 200cm and 80cm below the surface of the liquid respectively. </w:t>
      </w:r>
      <w:r>
        <w:br/>
        <w:t>i)</w:t>
      </w:r>
      <w:r w:rsidR="006E5CAE">
        <w:tab/>
      </w:r>
      <w:r>
        <w:t xml:space="preserve">What is the downward force on the top of the block? </w:t>
      </w:r>
      <w:r w:rsidR="006E5CAE">
        <w:tab/>
      </w:r>
      <w:r w:rsidR="006E5CAE">
        <w:tab/>
      </w:r>
      <w:r w:rsidR="006E5CAE">
        <w:tab/>
      </w:r>
      <w:r>
        <w:t xml:space="preserve">(2mks) </w:t>
      </w:r>
    </w:p>
    <w:p w:rsidR="006E5CAE" w:rsidRDefault="006E5CAE" w:rsidP="0050098F">
      <w:pPr>
        <w:pStyle w:val="NormalWeb"/>
        <w:spacing w:before="0" w:beforeAutospacing="0" w:after="0" w:afterAutospacing="0"/>
        <w:ind w:left="1440"/>
      </w:pPr>
    </w:p>
    <w:p w:rsidR="006E5CAE" w:rsidRDefault="006E5CAE" w:rsidP="006E5CAE">
      <w:pPr>
        <w:pStyle w:val="NormalWeb"/>
        <w:spacing w:after="240" w:afterAutospacing="0"/>
        <w:ind w:left="1440"/>
      </w:pPr>
    </w:p>
    <w:p w:rsidR="0050098F" w:rsidRDefault="0050098F" w:rsidP="006E5CAE">
      <w:pPr>
        <w:pStyle w:val="NormalWeb"/>
        <w:spacing w:after="240" w:afterAutospacing="0"/>
        <w:ind w:left="1440"/>
      </w:pPr>
    </w:p>
    <w:p w:rsidR="006E5CAE" w:rsidRDefault="00293F8F" w:rsidP="006E5CAE">
      <w:pPr>
        <w:pStyle w:val="NormalWeb"/>
        <w:spacing w:after="240" w:afterAutospacing="0"/>
        <w:ind w:left="720" w:firstLine="720"/>
        <w:rPr>
          <w:sz w:val="22"/>
          <w:szCs w:val="22"/>
        </w:rPr>
      </w:pPr>
      <w:r>
        <w:rPr>
          <w:sz w:val="22"/>
          <w:szCs w:val="22"/>
        </w:rPr>
        <w:t xml:space="preserve">ii) </w:t>
      </w:r>
      <w:r w:rsidR="006E5CAE">
        <w:rPr>
          <w:sz w:val="22"/>
          <w:szCs w:val="22"/>
        </w:rPr>
        <w:tab/>
      </w:r>
      <w:r>
        <w:rPr>
          <w:sz w:val="22"/>
          <w:szCs w:val="22"/>
        </w:rPr>
        <w:t xml:space="preserve">Calculate the up thrust on the block. </w:t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>
        <w:rPr>
          <w:sz w:val="22"/>
          <w:szCs w:val="22"/>
        </w:rPr>
        <w:t xml:space="preserve">(3mks) </w:t>
      </w:r>
    </w:p>
    <w:p w:rsidR="006E5CAE" w:rsidRDefault="006E5CAE" w:rsidP="006E5CAE">
      <w:pPr>
        <w:pStyle w:val="NormalWeb"/>
        <w:spacing w:after="240" w:afterAutospacing="0"/>
        <w:ind w:left="720"/>
        <w:rPr>
          <w:sz w:val="22"/>
          <w:szCs w:val="22"/>
        </w:rPr>
      </w:pPr>
    </w:p>
    <w:p w:rsidR="006E5CAE" w:rsidRDefault="006E5CAE" w:rsidP="006E5CAE">
      <w:pPr>
        <w:pStyle w:val="NormalWeb"/>
        <w:spacing w:after="240" w:afterAutospacing="0"/>
        <w:ind w:left="720"/>
        <w:rPr>
          <w:sz w:val="22"/>
          <w:szCs w:val="22"/>
        </w:rPr>
      </w:pPr>
    </w:p>
    <w:p w:rsidR="006E5CAE" w:rsidRDefault="006E5CAE" w:rsidP="006E5CAE">
      <w:pPr>
        <w:pStyle w:val="NormalWeb"/>
        <w:spacing w:after="240" w:afterAutospacing="0"/>
        <w:ind w:left="720"/>
        <w:rPr>
          <w:sz w:val="22"/>
          <w:szCs w:val="22"/>
        </w:rPr>
      </w:pPr>
    </w:p>
    <w:p w:rsidR="006E5CAE" w:rsidRDefault="00293F8F" w:rsidP="006E5CAE">
      <w:pPr>
        <w:pStyle w:val="NormalWeb"/>
        <w:spacing w:after="240" w:afterAutospacing="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r w:rsidR="006E5CAE">
        <w:rPr>
          <w:sz w:val="22"/>
          <w:szCs w:val="22"/>
        </w:rPr>
        <w:tab/>
      </w:r>
      <w:r>
        <w:rPr>
          <w:sz w:val="22"/>
          <w:szCs w:val="22"/>
        </w:rPr>
        <w:t xml:space="preserve">A block of glass of mass 0.25kg floats in mercury of density </w:t>
      </w:r>
      <w:r w:rsidR="0050098F">
        <w:rPr>
          <w:sz w:val="22"/>
          <w:szCs w:val="22"/>
        </w:rPr>
        <w:t>1.36x 10</w:t>
      </w:r>
      <w:r w:rsidR="006E5CAE" w:rsidRPr="0050098F">
        <w:rPr>
          <w:sz w:val="22"/>
          <w:szCs w:val="22"/>
          <w:vertAlign w:val="superscript"/>
        </w:rPr>
        <w:t>4</w:t>
      </w:r>
      <w:r w:rsidR="006E5CAE">
        <w:rPr>
          <w:sz w:val="22"/>
          <w:szCs w:val="22"/>
        </w:rPr>
        <w:t xml:space="preserve"> kg/cm</w:t>
      </w:r>
      <w:r w:rsidR="006E5CAE" w:rsidRPr="0050098F">
        <w:rPr>
          <w:sz w:val="22"/>
          <w:szCs w:val="22"/>
          <w:vertAlign w:val="superscript"/>
        </w:rPr>
        <w:t>3</w:t>
      </w:r>
      <w:r w:rsidR="006E5CAE">
        <w:rPr>
          <w:sz w:val="22"/>
          <w:szCs w:val="22"/>
        </w:rPr>
        <w:t>.What volume of</w:t>
      </w:r>
    </w:p>
    <w:p w:rsidR="006E5CAE" w:rsidRDefault="00293F8F" w:rsidP="006E5CAE">
      <w:pPr>
        <w:pStyle w:val="NormalWeb"/>
        <w:spacing w:after="240" w:afterAutospacing="0"/>
        <w:ind w:left="720" w:firstLine="720"/>
        <w:rPr>
          <w:sz w:val="22"/>
          <w:szCs w:val="22"/>
        </w:rPr>
      </w:pPr>
      <w:r>
        <w:rPr>
          <w:sz w:val="22"/>
          <w:szCs w:val="22"/>
        </w:rPr>
        <w:t xml:space="preserve">the glass lies under the surface of Mercury? </w:t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>
        <w:rPr>
          <w:sz w:val="22"/>
          <w:szCs w:val="22"/>
        </w:rPr>
        <w:t xml:space="preserve">(3mks) </w:t>
      </w:r>
    </w:p>
    <w:p w:rsidR="006E5CAE" w:rsidRDefault="006E5CAE" w:rsidP="006E5CAE">
      <w:pPr>
        <w:pStyle w:val="NormalWeb"/>
        <w:spacing w:after="240" w:afterAutospacing="0"/>
        <w:ind w:left="720" w:firstLine="720"/>
        <w:rPr>
          <w:sz w:val="22"/>
          <w:szCs w:val="22"/>
        </w:rPr>
      </w:pPr>
    </w:p>
    <w:p w:rsidR="006E5CAE" w:rsidRDefault="006E5CAE" w:rsidP="006E5CAE">
      <w:pPr>
        <w:pStyle w:val="NormalWeb"/>
        <w:spacing w:after="240" w:afterAutospacing="0"/>
        <w:ind w:left="720" w:firstLine="720"/>
        <w:rPr>
          <w:sz w:val="22"/>
          <w:szCs w:val="22"/>
        </w:rPr>
      </w:pPr>
    </w:p>
    <w:p w:rsidR="006E5CAE" w:rsidRDefault="006E5CAE" w:rsidP="006E5CAE">
      <w:pPr>
        <w:pStyle w:val="NormalWeb"/>
        <w:spacing w:after="240" w:afterAutospacing="0"/>
        <w:ind w:left="720" w:firstLine="720"/>
        <w:rPr>
          <w:sz w:val="22"/>
          <w:szCs w:val="22"/>
        </w:rPr>
      </w:pPr>
    </w:p>
    <w:p w:rsidR="006E5CAE" w:rsidRDefault="00293F8F" w:rsidP="006E5CAE">
      <w:pPr>
        <w:pStyle w:val="NormalWeb"/>
        <w:spacing w:after="240" w:afterAutospacing="0"/>
        <w:ind w:left="720" w:firstLine="720"/>
        <w:rPr>
          <w:sz w:val="22"/>
          <w:szCs w:val="22"/>
        </w:rPr>
      </w:pPr>
      <w:r>
        <w:rPr>
          <w:sz w:val="22"/>
          <w:szCs w:val="22"/>
        </w:rPr>
        <w:br/>
        <w:t xml:space="preserve">d) </w:t>
      </w:r>
      <w:r w:rsidR="006E5CAE">
        <w:rPr>
          <w:sz w:val="22"/>
          <w:szCs w:val="22"/>
        </w:rPr>
        <w:tab/>
      </w:r>
      <w:r>
        <w:rPr>
          <w:sz w:val="22"/>
          <w:szCs w:val="22"/>
        </w:rPr>
        <w:t xml:space="preserve">The weight of a cube in air </w:t>
      </w:r>
      <w:r>
        <w:t xml:space="preserve">is </w:t>
      </w:r>
      <w:r>
        <w:rPr>
          <w:sz w:val="22"/>
          <w:szCs w:val="22"/>
        </w:rPr>
        <w:t>0.5N When immersed in water,</w:t>
      </w:r>
      <w:r w:rsidR="0050098F">
        <w:rPr>
          <w:sz w:val="22"/>
          <w:szCs w:val="22"/>
        </w:rPr>
        <w:t xml:space="preserve"> it weighs 0.</w:t>
      </w:r>
      <w:r w:rsidR="006E5CAE">
        <w:rPr>
          <w:sz w:val="22"/>
          <w:szCs w:val="22"/>
        </w:rPr>
        <w:t>44N and when in oil</w:t>
      </w:r>
    </w:p>
    <w:p w:rsidR="006E5CAE" w:rsidRDefault="00293F8F" w:rsidP="006E5CAE">
      <w:pPr>
        <w:pStyle w:val="NormalWeb"/>
        <w:spacing w:after="240" w:afterAutospacing="0"/>
        <w:ind w:left="720" w:firstLine="720"/>
        <w:rPr>
          <w:sz w:val="22"/>
          <w:szCs w:val="22"/>
        </w:rPr>
      </w:pPr>
      <w:r>
        <w:rPr>
          <w:sz w:val="22"/>
          <w:szCs w:val="22"/>
        </w:rPr>
        <w:t xml:space="preserve">weighs 0.46N.Calculate the relative density of the oil. </w:t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>
        <w:rPr>
          <w:sz w:val="22"/>
          <w:szCs w:val="22"/>
        </w:rPr>
        <w:t xml:space="preserve">(3mks) </w:t>
      </w:r>
    </w:p>
    <w:p w:rsidR="006E5CAE" w:rsidRDefault="006E5CAE" w:rsidP="006E5CAE">
      <w:pPr>
        <w:pStyle w:val="NormalWeb"/>
        <w:spacing w:after="240" w:afterAutospacing="0"/>
        <w:ind w:left="720" w:firstLine="720"/>
        <w:rPr>
          <w:sz w:val="22"/>
          <w:szCs w:val="22"/>
        </w:rPr>
      </w:pPr>
    </w:p>
    <w:p w:rsidR="006E5CAE" w:rsidRDefault="006E5CAE" w:rsidP="006E5CAE">
      <w:pPr>
        <w:pStyle w:val="NormalWeb"/>
        <w:spacing w:after="240" w:afterAutospacing="0"/>
        <w:ind w:left="720" w:firstLine="720"/>
        <w:rPr>
          <w:sz w:val="22"/>
          <w:szCs w:val="22"/>
        </w:rPr>
      </w:pPr>
    </w:p>
    <w:p w:rsidR="006E5CAE" w:rsidRDefault="006E5CAE" w:rsidP="006E5CAE">
      <w:pPr>
        <w:pStyle w:val="NormalWeb"/>
        <w:spacing w:after="240" w:afterAutospacing="0"/>
        <w:ind w:left="720" w:firstLine="720"/>
        <w:rPr>
          <w:sz w:val="22"/>
          <w:szCs w:val="22"/>
        </w:rPr>
      </w:pPr>
    </w:p>
    <w:p w:rsidR="006E5CAE" w:rsidRDefault="006E5CAE" w:rsidP="006E5CAE">
      <w:pPr>
        <w:pStyle w:val="NormalWeb"/>
        <w:spacing w:after="240" w:afterAutospacing="0"/>
        <w:ind w:left="720" w:firstLine="720"/>
        <w:rPr>
          <w:sz w:val="22"/>
          <w:szCs w:val="22"/>
        </w:rPr>
      </w:pPr>
    </w:p>
    <w:p w:rsidR="0050098F" w:rsidRDefault="00293F8F" w:rsidP="006E5CAE">
      <w:pPr>
        <w:pStyle w:val="NormalWeb"/>
        <w:spacing w:after="240" w:afterAutospacing="0"/>
        <w:ind w:left="720" w:hanging="720"/>
        <w:rPr>
          <w:sz w:val="22"/>
          <w:szCs w:val="22"/>
        </w:rPr>
      </w:pPr>
      <w:r>
        <w:rPr>
          <w:sz w:val="22"/>
          <w:szCs w:val="22"/>
        </w:rPr>
        <w:t xml:space="preserve">15. </w:t>
      </w:r>
      <w:r w:rsidR="006E5CAE">
        <w:rPr>
          <w:sz w:val="22"/>
          <w:szCs w:val="22"/>
        </w:rPr>
        <w:tab/>
      </w:r>
      <w:r>
        <w:rPr>
          <w:sz w:val="22"/>
          <w:szCs w:val="22"/>
        </w:rPr>
        <w:t>a)</w:t>
      </w:r>
      <w:r w:rsidR="006E5CAE">
        <w:rPr>
          <w:sz w:val="22"/>
          <w:szCs w:val="22"/>
        </w:rPr>
        <w:tab/>
      </w:r>
      <w:r>
        <w:rPr>
          <w:sz w:val="22"/>
          <w:szCs w:val="22"/>
        </w:rPr>
        <w:t xml:space="preserve">Explain why a glass exerts increased pressure when it is compressed in to a small space. (2mks) </w:t>
      </w:r>
    </w:p>
    <w:p w:rsidR="00293F8F" w:rsidRDefault="0050098F" w:rsidP="0050098F">
      <w:pPr>
        <w:pStyle w:val="NormalWeb"/>
        <w:spacing w:after="240" w:afterAutospacing="0" w:line="360" w:lineRule="auto"/>
        <w:ind w:left="720"/>
        <w:rPr>
          <w:sz w:val="22"/>
          <w:szCs w:val="22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293F8F">
        <w:rPr>
          <w:sz w:val="22"/>
          <w:szCs w:val="22"/>
        </w:rPr>
        <w:br/>
        <w:t xml:space="preserve">b) </w:t>
      </w:r>
      <w:r w:rsidR="006E5CAE">
        <w:rPr>
          <w:sz w:val="22"/>
          <w:szCs w:val="22"/>
        </w:rPr>
        <w:tab/>
      </w:r>
      <w:r w:rsidR="00293F8F">
        <w:rPr>
          <w:sz w:val="22"/>
          <w:szCs w:val="22"/>
        </w:rPr>
        <w:t xml:space="preserve">State the law that relates the volume of a gas to the temperature of the gas. </w:t>
      </w:r>
      <w:r w:rsidR="006E5CAE">
        <w:rPr>
          <w:sz w:val="22"/>
          <w:szCs w:val="22"/>
        </w:rPr>
        <w:tab/>
      </w:r>
      <w:r w:rsidR="006E5CAE">
        <w:rPr>
          <w:sz w:val="22"/>
          <w:szCs w:val="22"/>
        </w:rPr>
        <w:tab/>
      </w:r>
      <w:r w:rsidR="00293F8F">
        <w:rPr>
          <w:sz w:val="22"/>
          <w:szCs w:val="22"/>
        </w:rPr>
        <w:t xml:space="preserve">(2mks) </w:t>
      </w:r>
    </w:p>
    <w:p w:rsidR="0050098F" w:rsidRDefault="0050098F" w:rsidP="0050098F">
      <w:pPr>
        <w:pStyle w:val="NormalWeb"/>
        <w:spacing w:after="240" w:afterAutospacing="0"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E5CAE" w:rsidRDefault="00293F8F" w:rsidP="006E5CAE">
      <w:pPr>
        <w:pStyle w:val="NormalWeb"/>
        <w:spacing w:after="240" w:afterAutospacing="0"/>
        <w:ind w:left="1440" w:hanging="720"/>
        <w:rPr>
          <w:bCs/>
        </w:rPr>
      </w:pPr>
      <w:r w:rsidRPr="006E5CAE">
        <w:rPr>
          <w:bCs/>
        </w:rPr>
        <w:t>c)</w:t>
      </w:r>
      <w:r w:rsidR="006E5CAE">
        <w:rPr>
          <w:b/>
          <w:bCs/>
        </w:rPr>
        <w:tab/>
      </w:r>
      <w:r w:rsidRPr="006E5CAE">
        <w:rPr>
          <w:bCs/>
        </w:rPr>
        <w:t xml:space="preserve">A </w:t>
      </w:r>
      <w:r w:rsidRPr="006E5CAE">
        <w:rPr>
          <w:rFonts w:ascii="Helvetica, sans-serif" w:hAnsi="Helvetica, sans-serif"/>
          <w:bCs/>
        </w:rPr>
        <w:t xml:space="preserve">balloon </w:t>
      </w:r>
      <w:r w:rsidRPr="006E5CAE">
        <w:t xml:space="preserve">is filled </w:t>
      </w:r>
      <w:r w:rsidRPr="006E5CAE">
        <w:rPr>
          <w:rFonts w:ascii="Helvetica, sans-serif" w:hAnsi="Helvetica, sans-serif"/>
          <w:bCs/>
        </w:rPr>
        <w:t xml:space="preserve">with </w:t>
      </w:r>
      <w:r w:rsidRPr="006E5CAE">
        <w:rPr>
          <w:bCs/>
        </w:rPr>
        <w:t xml:space="preserve">air to a volume of 200m1 at a temperature 293K.Determine the volume when the temperature rises to 353K at </w:t>
      </w:r>
      <w:r w:rsidRPr="006E5CAE">
        <w:rPr>
          <w:sz w:val="26"/>
          <w:szCs w:val="26"/>
        </w:rPr>
        <w:t xml:space="preserve">the </w:t>
      </w:r>
      <w:r w:rsidRPr="006E5CAE">
        <w:rPr>
          <w:bCs/>
        </w:rPr>
        <w:t xml:space="preserve">same pressure. </w:t>
      </w:r>
      <w:r w:rsidR="006E5CAE">
        <w:rPr>
          <w:bCs/>
        </w:rPr>
        <w:tab/>
      </w:r>
      <w:r w:rsidR="006E5CAE">
        <w:rPr>
          <w:bCs/>
        </w:rPr>
        <w:tab/>
      </w:r>
      <w:r w:rsidR="006E5CAE">
        <w:rPr>
          <w:bCs/>
        </w:rPr>
        <w:tab/>
      </w:r>
      <w:r w:rsidRPr="006E5CAE">
        <w:rPr>
          <w:bCs/>
        </w:rPr>
        <w:t>(3m</w:t>
      </w:r>
      <w:r w:rsidR="006E5CAE">
        <w:rPr>
          <w:bCs/>
        </w:rPr>
        <w:t>ks</w:t>
      </w:r>
      <w:r w:rsidRPr="006E5CAE">
        <w:rPr>
          <w:bCs/>
        </w:rPr>
        <w:t xml:space="preserve">) </w:t>
      </w:r>
    </w:p>
    <w:p w:rsidR="006E5CAE" w:rsidRDefault="006E5CAE" w:rsidP="006E5CAE">
      <w:pPr>
        <w:pStyle w:val="NormalWeb"/>
        <w:spacing w:after="240" w:afterAutospacing="0"/>
        <w:ind w:left="1440" w:hanging="720"/>
        <w:rPr>
          <w:bCs/>
        </w:rPr>
      </w:pPr>
    </w:p>
    <w:p w:rsidR="006E5CAE" w:rsidRDefault="006E5CAE" w:rsidP="006E5CAE">
      <w:pPr>
        <w:pStyle w:val="NormalWeb"/>
        <w:spacing w:after="240" w:afterAutospacing="0"/>
        <w:ind w:left="1440" w:hanging="720"/>
        <w:rPr>
          <w:bCs/>
        </w:rPr>
      </w:pPr>
    </w:p>
    <w:p w:rsidR="006E5CAE" w:rsidRDefault="006E5CAE" w:rsidP="006E5CAE">
      <w:pPr>
        <w:pStyle w:val="NormalWeb"/>
        <w:spacing w:after="240" w:afterAutospacing="0"/>
        <w:ind w:left="1440" w:hanging="720"/>
        <w:rPr>
          <w:bCs/>
        </w:rPr>
      </w:pPr>
    </w:p>
    <w:p w:rsidR="006E5CAE" w:rsidRDefault="006E5CAE" w:rsidP="006E5CAE">
      <w:pPr>
        <w:pStyle w:val="NormalWeb"/>
        <w:spacing w:after="240" w:afterAutospacing="0"/>
        <w:ind w:left="1440" w:hanging="720"/>
        <w:rPr>
          <w:bCs/>
        </w:rPr>
      </w:pPr>
    </w:p>
    <w:p w:rsidR="00186C65" w:rsidRDefault="00186C65" w:rsidP="006E5CAE">
      <w:pPr>
        <w:pStyle w:val="NormalWeb"/>
        <w:spacing w:after="240" w:afterAutospacing="0"/>
        <w:ind w:left="1440" w:hanging="720"/>
        <w:rPr>
          <w:bCs/>
        </w:rPr>
      </w:pPr>
    </w:p>
    <w:p w:rsidR="006E5CAE" w:rsidRDefault="00293F8F" w:rsidP="006E5CAE">
      <w:pPr>
        <w:pStyle w:val="NormalWeb"/>
        <w:spacing w:after="240" w:afterAutospacing="0"/>
        <w:ind w:left="720"/>
        <w:rPr>
          <w:bCs/>
        </w:rPr>
      </w:pPr>
      <w:r w:rsidRPr="006E5CAE">
        <w:rPr>
          <w:bCs/>
        </w:rPr>
        <w:t xml:space="preserve">d. </w:t>
      </w:r>
      <w:r w:rsidR="006E5CAE">
        <w:rPr>
          <w:bCs/>
        </w:rPr>
        <w:tab/>
      </w:r>
      <w:r w:rsidRPr="006E5CAE">
        <w:rPr>
          <w:bCs/>
        </w:rPr>
        <w:t>i)</w:t>
      </w:r>
      <w:r w:rsidR="006E5CAE">
        <w:rPr>
          <w:bCs/>
        </w:rPr>
        <w:tab/>
      </w:r>
      <w:r w:rsidRPr="006E5CAE">
        <w:rPr>
          <w:bCs/>
        </w:rPr>
        <w:t xml:space="preserve">Explain why Boyles law would not hold for </w:t>
      </w:r>
      <w:r w:rsidRPr="006E5CAE">
        <w:rPr>
          <w:sz w:val="26"/>
          <w:szCs w:val="26"/>
        </w:rPr>
        <w:t xml:space="preserve">gases </w:t>
      </w:r>
      <w:r w:rsidRPr="006E5CAE">
        <w:rPr>
          <w:bCs/>
        </w:rPr>
        <w:t xml:space="preserve">such as methane. </w:t>
      </w:r>
      <w:r w:rsidR="006E5CAE">
        <w:rPr>
          <w:bCs/>
        </w:rPr>
        <w:tab/>
        <w:t>(1 m</w:t>
      </w:r>
      <w:r w:rsidRPr="006E5CAE">
        <w:rPr>
          <w:bCs/>
        </w:rPr>
        <w:t xml:space="preserve">k) </w:t>
      </w:r>
    </w:p>
    <w:p w:rsidR="006E5CAE" w:rsidRDefault="00186C65" w:rsidP="00186C65">
      <w:pPr>
        <w:pStyle w:val="NormalWeb"/>
        <w:spacing w:after="240" w:afterAutospacing="0" w:line="360" w:lineRule="auto"/>
        <w:ind w:left="720"/>
        <w:rPr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E5CAE" w:rsidRDefault="00575F09" w:rsidP="006E5CAE">
      <w:pPr>
        <w:pStyle w:val="NormalWeb"/>
        <w:spacing w:after="240" w:afterAutospacing="0"/>
        <w:ind w:left="720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48" type="#_x0000_t75" style="position:absolute;left:0;text-align:left;margin-left:45pt;margin-top:18.15pt;width:441pt;height:405pt;z-index:2">
            <v:imagedata r:id="rId14" o:title="" croptop="200f" cropbottom="6f"/>
          </v:shape>
          <o:OLEObject Type="Embed" ProgID="Visio.Drawing.5" ShapeID="_x0000_s1048" DrawAspect="Content" ObjectID="_1406196912" r:id="rId16"/>
        </w:pict>
      </w:r>
      <w:r w:rsidR="006E5CAE">
        <w:rPr>
          <w:bCs/>
        </w:rPr>
        <w:tab/>
      </w:r>
      <w:r w:rsidR="00293F8F" w:rsidRPr="006E5CAE">
        <w:rPr>
          <w:bCs/>
        </w:rPr>
        <w:t xml:space="preserve">ii) </w:t>
      </w:r>
      <w:r w:rsidR="006E5CAE">
        <w:rPr>
          <w:bCs/>
        </w:rPr>
        <w:tab/>
      </w:r>
      <w:r w:rsidR="00293F8F" w:rsidRPr="006E5CAE">
        <w:rPr>
          <w:sz w:val="26"/>
          <w:szCs w:val="26"/>
        </w:rPr>
        <w:t xml:space="preserve">Sketch </w:t>
      </w:r>
      <w:r w:rsidR="00293F8F" w:rsidRPr="006E5CAE">
        <w:rPr>
          <w:bCs/>
        </w:rPr>
        <w:t xml:space="preserve">the graph of </w:t>
      </w:r>
      <w:r w:rsidR="00293F8F" w:rsidRPr="006E5CAE">
        <w:rPr>
          <w:sz w:val="26"/>
          <w:szCs w:val="26"/>
        </w:rPr>
        <w:t xml:space="preserve">pressure </w:t>
      </w:r>
      <w:r w:rsidR="00293F8F" w:rsidRPr="006E5CAE">
        <w:rPr>
          <w:bCs/>
        </w:rPr>
        <w:t xml:space="preserve">against volume </w:t>
      </w:r>
      <w:r w:rsidR="00293F8F" w:rsidRPr="006E5CAE">
        <w:t xml:space="preserve">for an </w:t>
      </w:r>
      <w:r w:rsidR="00293F8F" w:rsidRPr="006E5CAE">
        <w:rPr>
          <w:bCs/>
        </w:rPr>
        <w:t xml:space="preserve">ideal </w:t>
      </w:r>
      <w:r w:rsidR="00293F8F" w:rsidRPr="006E5CAE">
        <w:rPr>
          <w:sz w:val="26"/>
          <w:szCs w:val="26"/>
        </w:rPr>
        <w:t xml:space="preserve">gas. </w:t>
      </w:r>
    </w:p>
    <w:p w:rsidR="00186C65" w:rsidRDefault="00186C65" w:rsidP="006E5CAE">
      <w:pPr>
        <w:pStyle w:val="NormalWeb"/>
        <w:spacing w:after="240" w:afterAutospacing="0"/>
        <w:ind w:left="720"/>
        <w:rPr>
          <w:sz w:val="26"/>
          <w:szCs w:val="26"/>
        </w:rPr>
      </w:pPr>
    </w:p>
    <w:p w:rsidR="00186C65" w:rsidRDefault="00186C65" w:rsidP="006E5CAE">
      <w:pPr>
        <w:pStyle w:val="NormalWeb"/>
        <w:spacing w:after="240" w:afterAutospacing="0"/>
        <w:ind w:left="720"/>
        <w:rPr>
          <w:sz w:val="26"/>
          <w:szCs w:val="26"/>
        </w:rPr>
      </w:pPr>
    </w:p>
    <w:p w:rsidR="00186C65" w:rsidRDefault="00186C65" w:rsidP="006E5CAE">
      <w:pPr>
        <w:pStyle w:val="NormalWeb"/>
        <w:spacing w:after="240" w:afterAutospacing="0"/>
        <w:ind w:left="720"/>
        <w:rPr>
          <w:sz w:val="26"/>
          <w:szCs w:val="26"/>
        </w:rPr>
      </w:pPr>
    </w:p>
    <w:p w:rsidR="00186C65" w:rsidRDefault="00186C65" w:rsidP="006E5CAE">
      <w:pPr>
        <w:pStyle w:val="NormalWeb"/>
        <w:spacing w:after="240" w:afterAutospacing="0"/>
        <w:ind w:left="720"/>
        <w:rPr>
          <w:sz w:val="26"/>
          <w:szCs w:val="26"/>
        </w:rPr>
      </w:pPr>
    </w:p>
    <w:p w:rsidR="00186C65" w:rsidRDefault="00186C65" w:rsidP="006E5CAE">
      <w:pPr>
        <w:pStyle w:val="NormalWeb"/>
        <w:spacing w:after="240" w:afterAutospacing="0"/>
        <w:ind w:left="720"/>
        <w:rPr>
          <w:sz w:val="26"/>
          <w:szCs w:val="26"/>
        </w:rPr>
      </w:pPr>
    </w:p>
    <w:p w:rsidR="00186C65" w:rsidRDefault="00186C65" w:rsidP="006E5CAE">
      <w:pPr>
        <w:pStyle w:val="NormalWeb"/>
        <w:spacing w:after="240" w:afterAutospacing="0"/>
        <w:ind w:left="720"/>
        <w:rPr>
          <w:sz w:val="26"/>
          <w:szCs w:val="26"/>
        </w:rPr>
      </w:pPr>
    </w:p>
    <w:p w:rsidR="00186C65" w:rsidRDefault="00186C65" w:rsidP="006E5CAE">
      <w:pPr>
        <w:pStyle w:val="NormalWeb"/>
        <w:spacing w:after="240" w:afterAutospacing="0"/>
        <w:ind w:left="720"/>
        <w:rPr>
          <w:sz w:val="26"/>
          <w:szCs w:val="26"/>
        </w:rPr>
      </w:pPr>
    </w:p>
    <w:p w:rsidR="00186C65" w:rsidRDefault="00186C65" w:rsidP="006E5CAE">
      <w:pPr>
        <w:pStyle w:val="NormalWeb"/>
        <w:spacing w:after="240" w:afterAutospacing="0"/>
        <w:ind w:left="720"/>
        <w:rPr>
          <w:sz w:val="26"/>
          <w:szCs w:val="26"/>
        </w:rPr>
      </w:pPr>
    </w:p>
    <w:p w:rsidR="00186C65" w:rsidRDefault="00186C65" w:rsidP="006E5CAE">
      <w:pPr>
        <w:pStyle w:val="NormalWeb"/>
        <w:spacing w:after="240" w:afterAutospacing="0"/>
        <w:ind w:left="720"/>
        <w:rPr>
          <w:sz w:val="26"/>
          <w:szCs w:val="26"/>
        </w:rPr>
      </w:pPr>
    </w:p>
    <w:p w:rsidR="00186C65" w:rsidRDefault="00186C65" w:rsidP="006E5CAE">
      <w:pPr>
        <w:pStyle w:val="NormalWeb"/>
        <w:spacing w:after="240" w:afterAutospacing="0"/>
        <w:ind w:left="720"/>
        <w:rPr>
          <w:sz w:val="26"/>
          <w:szCs w:val="26"/>
        </w:rPr>
      </w:pPr>
    </w:p>
    <w:p w:rsidR="00186C65" w:rsidRDefault="00186C65" w:rsidP="006E5CAE">
      <w:pPr>
        <w:pStyle w:val="NormalWeb"/>
        <w:spacing w:after="240" w:afterAutospacing="0"/>
        <w:ind w:left="720"/>
        <w:rPr>
          <w:sz w:val="26"/>
          <w:szCs w:val="26"/>
        </w:rPr>
      </w:pPr>
    </w:p>
    <w:p w:rsidR="00186C65" w:rsidRDefault="00186C65" w:rsidP="006E5CAE">
      <w:pPr>
        <w:pStyle w:val="NormalWeb"/>
        <w:spacing w:after="240" w:afterAutospacing="0"/>
        <w:ind w:left="720"/>
        <w:rPr>
          <w:sz w:val="26"/>
          <w:szCs w:val="26"/>
        </w:rPr>
      </w:pPr>
    </w:p>
    <w:p w:rsidR="00186C65" w:rsidRDefault="00186C65" w:rsidP="006E5CAE">
      <w:pPr>
        <w:pStyle w:val="NormalWeb"/>
        <w:spacing w:after="240" w:afterAutospacing="0"/>
        <w:ind w:left="720"/>
        <w:rPr>
          <w:sz w:val="26"/>
          <w:szCs w:val="26"/>
        </w:rPr>
      </w:pPr>
    </w:p>
    <w:p w:rsidR="00186C65" w:rsidRDefault="00186C65" w:rsidP="006E5CAE">
      <w:pPr>
        <w:pStyle w:val="NormalWeb"/>
        <w:spacing w:after="240" w:afterAutospacing="0"/>
        <w:ind w:left="720"/>
        <w:rPr>
          <w:sz w:val="26"/>
          <w:szCs w:val="26"/>
        </w:rPr>
      </w:pPr>
    </w:p>
    <w:p w:rsidR="00186C65" w:rsidRDefault="00293F8F" w:rsidP="006E5CAE">
      <w:pPr>
        <w:pStyle w:val="NormalWeb"/>
        <w:spacing w:after="240" w:afterAutospacing="0"/>
        <w:ind w:left="720" w:hanging="720"/>
        <w:rPr>
          <w:bCs/>
        </w:rPr>
      </w:pPr>
      <w:r w:rsidRPr="006E5CAE">
        <w:rPr>
          <w:bCs/>
        </w:rPr>
        <w:t>1</w:t>
      </w:r>
      <w:r w:rsidRPr="00186C65">
        <w:rPr>
          <w:bCs/>
        </w:rPr>
        <w:t xml:space="preserve">6. </w:t>
      </w:r>
      <w:r w:rsidR="006E5CAE" w:rsidRPr="00186C65">
        <w:rPr>
          <w:bCs/>
        </w:rPr>
        <w:tab/>
        <w:t>a)</w:t>
      </w:r>
      <w:r w:rsidR="006E5CAE" w:rsidRPr="00186C65">
        <w:rPr>
          <w:bCs/>
        </w:rPr>
        <w:tab/>
      </w:r>
      <w:r w:rsidRPr="00186C65">
        <w:rPr>
          <w:bCs/>
        </w:rPr>
        <w:t xml:space="preserve">State Hooke’s </w:t>
      </w:r>
      <w:r w:rsidRPr="00186C65">
        <w:t xml:space="preserve">Law. </w:t>
      </w:r>
      <w:r w:rsidR="006E5CAE" w:rsidRPr="00186C65">
        <w:tab/>
      </w:r>
      <w:r w:rsidR="006E5CAE" w:rsidRPr="00186C65">
        <w:tab/>
      </w:r>
      <w:r w:rsidR="006E5CAE" w:rsidRPr="00186C65">
        <w:tab/>
      </w:r>
      <w:r w:rsidR="006E5CAE" w:rsidRPr="00186C65">
        <w:tab/>
      </w:r>
      <w:r w:rsidR="006E5CAE" w:rsidRPr="00186C65">
        <w:tab/>
      </w:r>
      <w:r w:rsidR="006E5CAE" w:rsidRPr="00186C65">
        <w:tab/>
      </w:r>
      <w:r w:rsidR="006E5CAE" w:rsidRPr="00186C65">
        <w:tab/>
      </w:r>
      <w:r w:rsidR="006E5CAE" w:rsidRPr="00186C65">
        <w:tab/>
      </w:r>
      <w:r w:rsidR="006E5CAE" w:rsidRPr="00186C65">
        <w:tab/>
      </w:r>
      <w:r w:rsidRPr="00186C65">
        <w:rPr>
          <w:bCs/>
        </w:rPr>
        <w:t xml:space="preserve">(lmk) </w:t>
      </w:r>
    </w:p>
    <w:p w:rsidR="00186C65" w:rsidRDefault="00186C65" w:rsidP="00186C65">
      <w:pPr>
        <w:pStyle w:val="NormalWeb"/>
        <w:spacing w:after="240" w:afterAutospacing="0" w:line="360" w:lineRule="auto"/>
        <w:ind w:left="720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93F8F" w:rsidRPr="00186C65">
        <w:rPr>
          <w:bCs/>
        </w:rPr>
        <w:br/>
        <w:t xml:space="preserve">b) </w:t>
      </w:r>
      <w:r w:rsidR="006E5CAE" w:rsidRPr="00186C65">
        <w:rPr>
          <w:bCs/>
        </w:rPr>
        <w:tab/>
      </w:r>
      <w:r w:rsidR="00293F8F" w:rsidRPr="00186C65">
        <w:t xml:space="preserve">Define the term spring constant. </w:t>
      </w:r>
      <w:r w:rsidR="006E5CAE" w:rsidRPr="00186C65">
        <w:tab/>
      </w:r>
      <w:r w:rsidR="006E5CAE" w:rsidRPr="00186C65">
        <w:tab/>
      </w:r>
      <w:r w:rsidR="006E5CAE" w:rsidRPr="00186C65">
        <w:tab/>
      </w:r>
      <w:r w:rsidR="006E5CAE" w:rsidRPr="00186C65">
        <w:tab/>
      </w:r>
      <w:r w:rsidR="006E5CAE" w:rsidRPr="00186C65">
        <w:tab/>
      </w:r>
      <w:r w:rsidR="006E5CAE" w:rsidRPr="00186C65">
        <w:tab/>
      </w:r>
      <w:r w:rsidR="006E5CAE" w:rsidRPr="00186C65">
        <w:tab/>
      </w:r>
      <w:r w:rsidR="00293F8F" w:rsidRPr="00186C65">
        <w:t xml:space="preserve">(lmk) </w:t>
      </w:r>
    </w:p>
    <w:p w:rsidR="00186C65" w:rsidRPr="00186C65" w:rsidRDefault="00186C65" w:rsidP="0067376D">
      <w:pPr>
        <w:pStyle w:val="NormalWeb"/>
        <w:spacing w:after="240" w:afterAutospacing="0"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376D" w:rsidRDefault="00293F8F" w:rsidP="00186C65">
      <w:pPr>
        <w:pStyle w:val="NormalWeb"/>
        <w:spacing w:after="240" w:afterAutospacing="0"/>
        <w:ind w:left="720"/>
      </w:pPr>
      <w:r w:rsidRPr="00186C65">
        <w:t xml:space="preserve">c) </w:t>
      </w:r>
      <w:r w:rsidR="006E5CAE" w:rsidRPr="00186C65">
        <w:tab/>
      </w:r>
      <w:r w:rsidR="0050098F">
        <w:t xml:space="preserve">State two factors that </w:t>
      </w:r>
      <w:r w:rsidRPr="00186C65">
        <w:t xml:space="preserve">determine spring constant. </w:t>
      </w:r>
      <w:r w:rsidR="006E5CAE" w:rsidRPr="00186C65">
        <w:tab/>
      </w:r>
      <w:r w:rsidR="006E5CAE" w:rsidRPr="00186C65">
        <w:tab/>
      </w:r>
      <w:r w:rsidR="006E5CAE" w:rsidRPr="00186C65">
        <w:tab/>
      </w:r>
      <w:r w:rsidR="006E5CAE" w:rsidRPr="00186C65">
        <w:tab/>
      </w:r>
      <w:r w:rsidRPr="00186C65">
        <w:t xml:space="preserve">(2mks) </w:t>
      </w:r>
    </w:p>
    <w:p w:rsidR="00186C65" w:rsidRDefault="0067376D" w:rsidP="0067376D">
      <w:pPr>
        <w:pStyle w:val="NormalWeb"/>
        <w:spacing w:after="240" w:afterAutospacing="0"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93F8F" w:rsidRPr="00186C65">
        <w:br/>
        <w:t xml:space="preserve">d) </w:t>
      </w:r>
      <w:r w:rsidR="006E5CAE" w:rsidRPr="00186C65">
        <w:tab/>
      </w:r>
      <w:r w:rsidR="00293F8F" w:rsidRPr="00186C65">
        <w:t>The pointer of unloaded mass of 120g is applied to the spring and t</w:t>
      </w:r>
      <w:r w:rsidR="00186C65">
        <w:t>he pointer reads</w:t>
      </w:r>
    </w:p>
    <w:p w:rsidR="00293F8F" w:rsidRPr="00186C65" w:rsidRDefault="00186C65" w:rsidP="00186C65">
      <w:pPr>
        <w:pStyle w:val="NormalWeb"/>
        <w:spacing w:after="240" w:afterAutospacing="0"/>
        <w:ind w:left="1440"/>
      </w:pPr>
      <w:r w:rsidRPr="00186C65">
        <w:t>38cm.A pan ,in</w:t>
      </w:r>
      <w:r>
        <w:t xml:space="preserve"> </w:t>
      </w:r>
      <w:r w:rsidR="00293F8F" w:rsidRPr="00186C65">
        <w:t>which a mass of</w:t>
      </w:r>
      <w:r w:rsidR="00DE78DC">
        <w:t xml:space="preserve"> 2</w:t>
      </w:r>
      <w:r w:rsidR="00293F8F" w:rsidRPr="00186C65">
        <w:t>l</w:t>
      </w:r>
      <w:r>
        <w:t>0</w:t>
      </w:r>
      <w:r w:rsidR="00293F8F" w:rsidRPr="00186C65">
        <w:t xml:space="preserve">g is placed, is now suspended from the spring and the pointer reads 48cm.Determine the mass of the pan. </w:t>
      </w:r>
      <w:r w:rsidRPr="00186C65">
        <w:tab/>
      </w:r>
      <w:r w:rsidRPr="00186C65">
        <w:tab/>
      </w:r>
      <w:r w:rsidRPr="00186C65">
        <w:tab/>
      </w:r>
      <w:r w:rsidRPr="00186C65">
        <w:tab/>
      </w:r>
      <w:r w:rsidRPr="00186C65">
        <w:tab/>
      </w:r>
      <w:r w:rsidR="00293F8F" w:rsidRPr="00186C65">
        <w:t xml:space="preserve">(4mks) </w:t>
      </w:r>
      <w:r w:rsidR="00293F8F" w:rsidRPr="00186C65">
        <w:br/>
      </w:r>
    </w:p>
    <w:p w:rsidR="00293F8F" w:rsidRDefault="00293F8F" w:rsidP="00293F8F"/>
    <w:p w:rsidR="00E017BF" w:rsidRDefault="00E017BF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Default="00575F09" w:rsidP="00E017BF">
      <w:pPr>
        <w:spacing w:line="360" w:lineRule="auto"/>
      </w:pPr>
    </w:p>
    <w:p w:rsidR="00575F09" w:rsidRPr="00E017BF" w:rsidRDefault="00575F09" w:rsidP="00E017BF">
      <w:pPr>
        <w:spacing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423pt;margin-top:584.1pt;width:99pt;height:27pt;z-index:3" strokecolor="white">
            <v:textbox>
              <w:txbxContent>
                <w:p w:rsidR="00575F09" w:rsidRPr="00575F09" w:rsidRDefault="00575F09" w:rsidP="00575F09">
                  <w:pPr>
                    <w:jc w:val="right"/>
                    <w:rPr>
                      <w:b/>
                    </w:rPr>
                  </w:pPr>
                  <w:r w:rsidRPr="00575F09">
                    <w:rPr>
                      <w:b/>
                    </w:rPr>
                    <w:t>End</w:t>
                  </w:r>
                </w:p>
              </w:txbxContent>
            </v:textbox>
          </v:shape>
        </w:pict>
      </w:r>
    </w:p>
    <w:sectPr w:rsidR="00575F09" w:rsidRPr="00E017BF" w:rsidSect="007F6F43">
      <w:footerReference w:type="even" r:id="rId17"/>
      <w:footerReference w:type="default" r:id="rId18"/>
      <w:pgSz w:w="11909" w:h="16834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7A0" w:rsidRDefault="004927A0">
      <w:r>
        <w:separator/>
      </w:r>
    </w:p>
  </w:endnote>
  <w:endnote w:type="continuationSeparator" w:id="1">
    <w:p w:rsidR="004927A0" w:rsidRDefault="004927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, sans-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F09" w:rsidRDefault="00575F09" w:rsidP="00242C5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75F09" w:rsidRDefault="00575F0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F09" w:rsidRDefault="00575F09" w:rsidP="00242C5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60DF6">
      <w:rPr>
        <w:rStyle w:val="PageNumber"/>
        <w:noProof/>
      </w:rPr>
      <w:t>2</w:t>
    </w:r>
    <w:r>
      <w:rPr>
        <w:rStyle w:val="PageNumber"/>
      </w:rPr>
      <w:fldChar w:fldCharType="end"/>
    </w:r>
  </w:p>
  <w:p w:rsidR="00575F09" w:rsidRPr="000D378C" w:rsidRDefault="00575F09" w:rsidP="006F76EB">
    <w:pPr>
      <w:pStyle w:val="Footer"/>
      <w:rPr>
        <w:b/>
        <w:sz w:val="20"/>
        <w:szCs w:val="20"/>
      </w:rPr>
    </w:pPr>
    <w:r w:rsidRPr="000D378C">
      <w:rPr>
        <w:b/>
        <w:i/>
        <w:sz w:val="20"/>
        <w:szCs w:val="20"/>
      </w:rPr>
      <w:t xml:space="preserve">© 2012 Kisii South District Academic Committee                           </w:t>
    </w:r>
    <w:r>
      <w:rPr>
        <w:b/>
        <w:i/>
        <w:sz w:val="20"/>
        <w:szCs w:val="20"/>
      </w:rPr>
      <w:t xml:space="preserve">                       Physics 232/1                  </w:t>
    </w:r>
    <w:r w:rsidRPr="000D378C">
      <w:rPr>
        <w:b/>
        <w:i/>
        <w:sz w:val="20"/>
        <w:szCs w:val="20"/>
      </w:rPr>
      <w:t>Turn Over</w:t>
    </w:r>
  </w:p>
  <w:p w:rsidR="00575F09" w:rsidRDefault="00575F09" w:rsidP="006F76EB">
    <w:pPr>
      <w:pStyle w:val="Footer"/>
    </w:pPr>
  </w:p>
  <w:p w:rsidR="00575F09" w:rsidRDefault="00575F0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7A0" w:rsidRDefault="004927A0">
      <w:r>
        <w:separator/>
      </w:r>
    </w:p>
  </w:footnote>
  <w:footnote w:type="continuationSeparator" w:id="1">
    <w:p w:rsidR="004927A0" w:rsidRDefault="004927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C38B2"/>
    <w:multiLevelType w:val="hybridMultilevel"/>
    <w:tmpl w:val="CE96CD9C"/>
    <w:lvl w:ilvl="0" w:tplc="23D86C00">
      <w:start w:val="2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440070E6"/>
    <w:multiLevelType w:val="hybridMultilevel"/>
    <w:tmpl w:val="CA269948"/>
    <w:lvl w:ilvl="0" w:tplc="AA8C50B0">
      <w:start w:val="2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E55310C"/>
    <w:multiLevelType w:val="hybridMultilevel"/>
    <w:tmpl w:val="24C4B6E8"/>
    <w:lvl w:ilvl="0" w:tplc="8AE4DC26">
      <w:start w:val="2"/>
      <w:numFmt w:val="lowerRoman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6F43"/>
    <w:rsid w:val="000701D2"/>
    <w:rsid w:val="000B3885"/>
    <w:rsid w:val="00182ED9"/>
    <w:rsid w:val="00186C65"/>
    <w:rsid w:val="001A7415"/>
    <w:rsid w:val="002025D9"/>
    <w:rsid w:val="00236D5C"/>
    <w:rsid w:val="00242C54"/>
    <w:rsid w:val="00283811"/>
    <w:rsid w:val="00293F8F"/>
    <w:rsid w:val="002B4789"/>
    <w:rsid w:val="003006A1"/>
    <w:rsid w:val="00303AA7"/>
    <w:rsid w:val="0034760B"/>
    <w:rsid w:val="00354ED4"/>
    <w:rsid w:val="00355B5B"/>
    <w:rsid w:val="00377893"/>
    <w:rsid w:val="003A4AD7"/>
    <w:rsid w:val="003D5826"/>
    <w:rsid w:val="0041157D"/>
    <w:rsid w:val="004310DE"/>
    <w:rsid w:val="004927A0"/>
    <w:rsid w:val="004C4141"/>
    <w:rsid w:val="0050098F"/>
    <w:rsid w:val="005314B0"/>
    <w:rsid w:val="0053753A"/>
    <w:rsid w:val="00575F09"/>
    <w:rsid w:val="005F6451"/>
    <w:rsid w:val="0060104C"/>
    <w:rsid w:val="006044D8"/>
    <w:rsid w:val="006215EE"/>
    <w:rsid w:val="0062721D"/>
    <w:rsid w:val="00640DCF"/>
    <w:rsid w:val="0067376D"/>
    <w:rsid w:val="006E5CAE"/>
    <w:rsid w:val="006F3D1B"/>
    <w:rsid w:val="006F76EB"/>
    <w:rsid w:val="00746EC7"/>
    <w:rsid w:val="007700BD"/>
    <w:rsid w:val="007763AE"/>
    <w:rsid w:val="0078455C"/>
    <w:rsid w:val="0079309D"/>
    <w:rsid w:val="007946D1"/>
    <w:rsid w:val="007B041B"/>
    <w:rsid w:val="007F6F43"/>
    <w:rsid w:val="00845EED"/>
    <w:rsid w:val="008818E2"/>
    <w:rsid w:val="00887979"/>
    <w:rsid w:val="009023A7"/>
    <w:rsid w:val="0094234B"/>
    <w:rsid w:val="00951292"/>
    <w:rsid w:val="00960DF6"/>
    <w:rsid w:val="009C447F"/>
    <w:rsid w:val="009F0033"/>
    <w:rsid w:val="009F1198"/>
    <w:rsid w:val="009F31E6"/>
    <w:rsid w:val="00A869E5"/>
    <w:rsid w:val="00A874A1"/>
    <w:rsid w:val="00AA2B3C"/>
    <w:rsid w:val="00AE13F2"/>
    <w:rsid w:val="00AE5853"/>
    <w:rsid w:val="00AF7EF2"/>
    <w:rsid w:val="00B133F1"/>
    <w:rsid w:val="00B271A9"/>
    <w:rsid w:val="00B67C47"/>
    <w:rsid w:val="00BB35FC"/>
    <w:rsid w:val="00BC248F"/>
    <w:rsid w:val="00BF1DFE"/>
    <w:rsid w:val="00C060F3"/>
    <w:rsid w:val="00C6514B"/>
    <w:rsid w:val="00C75C5A"/>
    <w:rsid w:val="00CE7E65"/>
    <w:rsid w:val="00CF79D6"/>
    <w:rsid w:val="00DE0205"/>
    <w:rsid w:val="00DE78DC"/>
    <w:rsid w:val="00E017BF"/>
    <w:rsid w:val="00E22EDD"/>
    <w:rsid w:val="00E45A7E"/>
    <w:rsid w:val="00EA2155"/>
    <w:rsid w:val="00EC0058"/>
    <w:rsid w:val="00ED0A6F"/>
    <w:rsid w:val="00F4596F"/>
    <w:rsid w:val="00FB0784"/>
    <w:rsid w:val="00FE168E"/>
    <w:rsid w:val="00FE2DC6"/>
    <w:rsid w:val="00FE2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69E5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qFormat/>
    <w:rsid w:val="006F76EB"/>
    <w:pPr>
      <w:keepNext/>
      <w:jc w:val="center"/>
      <w:outlineLvl w:val="1"/>
    </w:pPr>
    <w:rPr>
      <w:b/>
      <w:sz w:val="28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F76EB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6F76EB"/>
    <w:rPr>
      <w:rFonts w:ascii="Courier New" w:hAnsi="Courier New" w:cs="Courier New"/>
      <w:sz w:val="20"/>
      <w:szCs w:val="20"/>
    </w:rPr>
  </w:style>
  <w:style w:type="paragraph" w:styleId="Footer">
    <w:name w:val="footer"/>
    <w:basedOn w:val="Normal"/>
    <w:link w:val="FooterChar"/>
    <w:rsid w:val="006F76E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F76EB"/>
  </w:style>
  <w:style w:type="character" w:customStyle="1" w:styleId="FooterChar">
    <w:name w:val="Footer Char"/>
    <w:basedOn w:val="DefaultParagraphFont"/>
    <w:link w:val="Footer"/>
    <w:rsid w:val="006F76EB"/>
    <w:rPr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845E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293F8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8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../../Documents%20and%20Settings/server2/My%20Documents/2%20Given%20t_files/pict0.jpg" TargetMode="Externa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Georgian Enterprise</Company>
  <LinksUpToDate>false</LinksUpToDate>
  <CharactersWithSpaces>9625</CharactersWithSpaces>
  <SharedDoc>false</SharedDoc>
  <HLinks>
    <vt:vector size="6" baseType="variant">
      <vt:variant>
        <vt:i4>4194394</vt:i4>
      </vt:variant>
      <vt:variant>
        <vt:i4>3489</vt:i4>
      </vt:variant>
      <vt:variant>
        <vt:i4>1025</vt:i4>
      </vt:variant>
      <vt:variant>
        <vt:i4>1</vt:i4>
      </vt:variant>
      <vt:variant>
        <vt:lpwstr>C:\Documents and Settings\server2\My Documents\2 Given t_files\pict0.jpg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beatrice</cp:lastModifiedBy>
  <cp:revision>2</cp:revision>
  <dcterms:created xsi:type="dcterms:W3CDTF">2012-08-11T10:23:00Z</dcterms:created>
  <dcterms:modified xsi:type="dcterms:W3CDTF">2012-08-11T10:23:00Z</dcterms:modified>
</cp:coreProperties>
</file>