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36" w:rsidRDefault="00921536" w:rsidP="009215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NAME………………………………………………………………ADM NO……...CLASS..…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Candidate’s Signature….…….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Date……………………………</w:t>
      </w:r>
    </w:p>
    <w:p w:rsidR="00921536" w:rsidRDefault="008F0CD9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20115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hours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F2" w:rsidRDefault="00AD55F2" w:rsidP="009215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hours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name, </w:t>
      </w:r>
      <w:r w:rsidRPr="00921536">
        <w:rPr>
          <w:rFonts w:ascii="Times New Roman" w:hAnsi="Times New Roman" w:cs="Times New Roman"/>
          <w:b/>
          <w:i/>
          <w:sz w:val="24"/>
          <w:szCs w:val="24"/>
        </w:rPr>
        <w:t>admission number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i/>
          <w:sz w:val="24"/>
          <w:szCs w:val="24"/>
        </w:rPr>
        <w:t>class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 and write the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of examination in the spaces provided above.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working </w:t>
      </w:r>
      <w:r>
        <w:rPr>
          <w:rFonts w:ascii="Times New Roman" w:hAnsi="Times New Roman" w:cs="Times New Roman"/>
          <w:b/>
          <w:i/>
          <w:sz w:val="24"/>
          <w:szCs w:val="24"/>
        </w:rPr>
        <w:t>MUST</w:t>
      </w:r>
      <w:r>
        <w:rPr>
          <w:rFonts w:ascii="Times New Roman" w:hAnsi="Times New Roman" w:cs="Times New Roman"/>
          <w:i/>
          <w:sz w:val="24"/>
          <w:szCs w:val="24"/>
        </w:rPr>
        <w:t xml:space="preserve"> be clearly shown.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1536" w:rsidRDefault="00921536" w:rsidP="009215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828" w:type="dxa"/>
        <w:tblLook w:val="04A0"/>
      </w:tblPr>
      <w:tblGrid>
        <w:gridCol w:w="1536"/>
        <w:gridCol w:w="2323"/>
        <w:gridCol w:w="2332"/>
        <w:gridCol w:w="2557"/>
      </w:tblGrid>
      <w:tr w:rsidR="00921536" w:rsidTr="00921536">
        <w:trPr>
          <w:trHeight w:val="28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921536" w:rsidTr="00921536">
        <w:trPr>
          <w:trHeight w:val="422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="00E77E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F7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7B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7B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8A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A2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A2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F7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536" w:rsidRDefault="00921536" w:rsidP="009215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536" w:rsidRDefault="00921536" w:rsidP="009215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851A43" w:rsidRPr="00E77E9A" w:rsidRDefault="00851A43" w:rsidP="00851A43">
      <w:pPr>
        <w:ind w:left="1440" w:hanging="720"/>
        <w:rPr>
          <w:b/>
          <w:i/>
          <w:sz w:val="24"/>
          <w:szCs w:val="24"/>
        </w:rPr>
      </w:pPr>
      <w:r w:rsidRPr="00E77E9A">
        <w:rPr>
          <w:b/>
          <w:i/>
          <w:sz w:val="24"/>
          <w:szCs w:val="24"/>
        </w:rPr>
        <w:t>Answer all questions in this section in the spaces provided:</w:t>
      </w:r>
    </w:p>
    <w:p w:rsidR="00851A43" w:rsidRPr="002733E2" w:rsidRDefault="00851A43" w:rsidP="00603FBB">
      <w:pPr>
        <w:ind w:left="1440" w:hanging="720"/>
        <w:rPr>
          <w:sz w:val="24"/>
          <w:szCs w:val="24"/>
        </w:rPr>
      </w:pPr>
      <w:r w:rsidRPr="002733E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491490</wp:posOffset>
            </wp:positionV>
            <wp:extent cx="2752725" cy="14287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3E2">
        <w:rPr>
          <w:sz w:val="24"/>
          <w:szCs w:val="24"/>
        </w:rPr>
        <w:t>1.</w:t>
      </w:r>
      <w:r w:rsidRPr="002733E2">
        <w:rPr>
          <w:sz w:val="24"/>
          <w:szCs w:val="24"/>
        </w:rPr>
        <w:tab/>
        <w:t xml:space="preserve">The diagram </w:t>
      </w:r>
      <w:r w:rsidRPr="002733E2">
        <w:rPr>
          <w:b/>
          <w:sz w:val="24"/>
          <w:szCs w:val="24"/>
        </w:rPr>
        <w:t>below</w:t>
      </w:r>
      <w:r w:rsidRPr="002733E2">
        <w:rPr>
          <w:sz w:val="24"/>
          <w:szCs w:val="24"/>
        </w:rPr>
        <w:t xml:space="preserve"> shows a micrometer screw gauge used by a student to measure the thickness of a wire.  If it has a zero error of 0.06mm, what is the actual thi</w:t>
      </w:r>
      <w:r w:rsidR="00E50DD7" w:rsidRPr="002733E2">
        <w:rPr>
          <w:sz w:val="24"/>
          <w:szCs w:val="24"/>
        </w:rPr>
        <w:t>ckness of the wire?</w:t>
      </w:r>
      <w:r w:rsidR="00E50DD7" w:rsidRPr="002733E2">
        <w:rPr>
          <w:sz w:val="24"/>
          <w:szCs w:val="24"/>
        </w:rPr>
        <w:tab/>
        <w:t xml:space="preserve">   </w:t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Pr="002733E2">
        <w:rPr>
          <w:sz w:val="24"/>
          <w:szCs w:val="24"/>
        </w:rPr>
        <w:t xml:space="preserve"> (2mks)</w:t>
      </w: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603FBB" w:rsidRPr="002733E2" w:rsidRDefault="00603FBB" w:rsidP="00603FBB"/>
    <w:p w:rsidR="00861BEC" w:rsidRPr="002733E2" w:rsidRDefault="00861BEC" w:rsidP="00603FBB"/>
    <w:p w:rsidR="007644E4" w:rsidRPr="002733E2" w:rsidRDefault="007644E4" w:rsidP="007644E4">
      <w:pPr>
        <w:pStyle w:val="ListParagraph"/>
        <w:rPr>
          <w:rFonts w:eastAsiaTheme="minorEastAsia"/>
          <w:b/>
        </w:rPr>
      </w:pPr>
    </w:p>
    <w:p w:rsidR="007644E4" w:rsidRPr="002733E2" w:rsidRDefault="00603FBB" w:rsidP="00603FBB">
      <w:pPr>
        <w:ind w:firstLine="720"/>
        <w:rPr>
          <w:rFonts w:cs="Times New Roman"/>
          <w:sz w:val="24"/>
          <w:szCs w:val="24"/>
        </w:rPr>
      </w:pPr>
      <w:r w:rsidRPr="002733E2">
        <w:rPr>
          <w:rFonts w:cs="Times New Roman"/>
          <w:sz w:val="24"/>
          <w:szCs w:val="24"/>
        </w:rPr>
        <w:t xml:space="preserve">2.    </w:t>
      </w:r>
      <w:r w:rsidR="007644E4" w:rsidRPr="002733E2">
        <w:rPr>
          <w:rFonts w:cs="Times New Roman"/>
          <w:sz w:val="24"/>
          <w:szCs w:val="24"/>
        </w:rPr>
        <w:t xml:space="preserve">(a). State two differences between heat transfer by convection and radiation     </w:t>
      </w:r>
      <w:r w:rsidR="007644E4"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>(2mks)</w:t>
      </w:r>
    </w:p>
    <w:p w:rsidR="007644E4" w:rsidRPr="002733E2" w:rsidRDefault="007644E4" w:rsidP="007644E4">
      <w:pPr>
        <w:rPr>
          <w:rFonts w:cs="Times New Roman"/>
          <w:sz w:val="24"/>
          <w:szCs w:val="24"/>
        </w:rPr>
      </w:pPr>
    </w:p>
    <w:p w:rsidR="00861BEC" w:rsidRPr="002733E2" w:rsidRDefault="00861BEC" w:rsidP="007644E4">
      <w:pPr>
        <w:rPr>
          <w:rFonts w:cs="Times New Roman"/>
          <w:sz w:val="24"/>
          <w:szCs w:val="24"/>
        </w:rPr>
      </w:pPr>
    </w:p>
    <w:p w:rsidR="00603FBB" w:rsidRPr="002733E2" w:rsidRDefault="00603FBB" w:rsidP="007644E4">
      <w:pPr>
        <w:rPr>
          <w:rFonts w:cs="Times New Roman"/>
          <w:sz w:val="24"/>
          <w:szCs w:val="24"/>
        </w:rPr>
      </w:pPr>
    </w:p>
    <w:p w:rsidR="007644E4" w:rsidRPr="002733E2" w:rsidRDefault="00603FBB" w:rsidP="00603FBB">
      <w:pPr>
        <w:ind w:left="1080"/>
        <w:rPr>
          <w:rFonts w:cs="Times New Roman"/>
          <w:sz w:val="24"/>
          <w:szCs w:val="24"/>
        </w:rPr>
      </w:pPr>
      <w:r w:rsidRPr="002733E2">
        <w:rPr>
          <w:rFonts w:cs="Times New Roman"/>
          <w:sz w:val="24"/>
          <w:szCs w:val="24"/>
        </w:rPr>
        <w:t>(</w:t>
      </w:r>
      <w:r w:rsidR="007644E4" w:rsidRPr="002733E2">
        <w:rPr>
          <w:rFonts w:cs="Times New Roman"/>
          <w:sz w:val="24"/>
          <w:szCs w:val="24"/>
        </w:rPr>
        <w:t>b</w:t>
      </w:r>
      <w:r w:rsidRPr="002733E2">
        <w:rPr>
          <w:rFonts w:cs="Times New Roman"/>
          <w:sz w:val="24"/>
          <w:szCs w:val="24"/>
        </w:rPr>
        <w:t>)</w:t>
      </w:r>
      <w:r w:rsidR="007644E4" w:rsidRPr="002733E2">
        <w:rPr>
          <w:rFonts w:cs="Times New Roman"/>
          <w:sz w:val="24"/>
          <w:szCs w:val="24"/>
        </w:rPr>
        <w:t>. Give a reason why a thick glass bottle cracks when boiling hot water is suddenly poured inside it</w:t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>(1mk)</w:t>
      </w:r>
    </w:p>
    <w:p w:rsidR="00D60C0C" w:rsidRDefault="00D60C0C" w:rsidP="00603FBB"/>
    <w:p w:rsidR="00861BEC" w:rsidRDefault="00861BEC" w:rsidP="00603FBB"/>
    <w:p w:rsidR="00603FBB" w:rsidRPr="00861BEC" w:rsidRDefault="00603FBB" w:rsidP="00861BEC">
      <w:pPr>
        <w:pStyle w:val="ListParagraph"/>
        <w:ind w:left="1080" w:hanging="360"/>
        <w:rPr>
          <w:sz w:val="24"/>
          <w:szCs w:val="24"/>
        </w:rPr>
      </w:pPr>
      <w:r w:rsidRPr="00F23299">
        <w:rPr>
          <w:sz w:val="24"/>
          <w:szCs w:val="24"/>
        </w:rPr>
        <w:t>3</w:t>
      </w:r>
      <w:r>
        <w:t>.</w:t>
      </w:r>
      <w:r>
        <w:tab/>
      </w:r>
      <w:r w:rsidRPr="00603FBB">
        <w:rPr>
          <w:sz w:val="24"/>
          <w:szCs w:val="24"/>
        </w:rPr>
        <w:t xml:space="preserve"> An aircraft 300m from the ground, travelling horizontally at 400 m/s releases a parcel.</w:t>
      </w:r>
      <w:r w:rsidR="00861BEC">
        <w:rPr>
          <w:sz w:val="24"/>
          <w:szCs w:val="24"/>
        </w:rPr>
        <w:t xml:space="preserve"> Calculate t</w:t>
      </w:r>
      <w:r w:rsidRPr="00861BEC">
        <w:rPr>
          <w:sz w:val="24"/>
          <w:szCs w:val="24"/>
        </w:rPr>
        <w:t>he horizontal distance covered by the p</w:t>
      </w:r>
      <w:r w:rsidR="00F95D24" w:rsidRPr="00861BEC">
        <w:rPr>
          <w:sz w:val="24"/>
          <w:szCs w:val="24"/>
        </w:rPr>
        <w:t>arcel from</w:t>
      </w:r>
      <w:r w:rsidR="00861BEC">
        <w:rPr>
          <w:sz w:val="24"/>
          <w:szCs w:val="24"/>
        </w:rPr>
        <w:t xml:space="preserve"> the point of release. </w:t>
      </w:r>
      <w:r w:rsidR="00E77E9A" w:rsidRPr="00861BEC">
        <w:rPr>
          <w:sz w:val="24"/>
          <w:szCs w:val="24"/>
        </w:rPr>
        <w:t>(Ignore</w:t>
      </w:r>
      <w:r w:rsidRPr="00861BEC">
        <w:rPr>
          <w:sz w:val="24"/>
          <w:szCs w:val="24"/>
        </w:rPr>
        <w:t xml:space="preserve"> air resistance)</w:t>
      </w:r>
      <w:r w:rsidRPr="00861BEC">
        <w:rPr>
          <w:sz w:val="24"/>
          <w:szCs w:val="24"/>
        </w:rPr>
        <w:tab/>
        <w:t xml:space="preserve">   </w:t>
      </w:r>
      <w:r w:rsidR="00F95D24" w:rsidRPr="00861BEC">
        <w:rPr>
          <w:sz w:val="24"/>
          <w:szCs w:val="24"/>
        </w:rPr>
        <w:t xml:space="preserve">         </w:t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  <w:t>(2mks)</w:t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</w:p>
    <w:p w:rsidR="00603FBB" w:rsidRPr="00603FBB" w:rsidRDefault="00603FBB" w:rsidP="00603FBB">
      <w:pPr>
        <w:rPr>
          <w:sz w:val="24"/>
          <w:szCs w:val="24"/>
        </w:rPr>
      </w:pPr>
    </w:p>
    <w:p w:rsidR="00D60C0C" w:rsidRPr="00603FBB" w:rsidRDefault="00F95D24" w:rsidP="004A1AFB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03FBB">
        <w:t xml:space="preserve">. </w:t>
      </w:r>
      <w:r w:rsidR="00603FBB">
        <w:tab/>
      </w:r>
      <w:r w:rsidR="00D60C0C" w:rsidRPr="00603FBB">
        <w:rPr>
          <w:sz w:val="24"/>
          <w:szCs w:val="24"/>
        </w:rPr>
        <w:t xml:space="preserve"> A single spring stretches by 2.0 cm when supporting a load of 50N. If in the system below the springs are identical and have negligible weight;</w:t>
      </w:r>
    </w:p>
    <w:p w:rsidR="00D60C0C" w:rsidRDefault="00D5546F" w:rsidP="00D60C0C">
      <w:pPr>
        <w:pStyle w:val="ListParagraph"/>
      </w:pPr>
      <w:r>
        <w:rPr>
          <w:noProof/>
        </w:rPr>
        <w:pict>
          <v:group id="_x0000_s1390" style="position:absolute;left:0;text-align:left;margin-left:130.75pt;margin-top:9.85pt;width:173.25pt;height:207.5pt;z-index:251940864" coordorigin="4185,2165" coordsize="3465,4150">
            <v:group id="_x0000_s1388" style="position:absolute;left:4185;top:2165;width:3465;height:4005" coordorigin="4185,2165" coordsize="3465,40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4545;top:2330;width:0;height:225" o:connectortype="straight"/>
              <v:shape id="_x0000_s1029" type="#_x0000_t32" style="position:absolute;left:6510;top:4022;width:0;height:225" o:connectortype="straight"/>
              <v:shape id="_x0000_s1033" type="#_x0000_t32" style="position:absolute;left:5100;top:4022;width:0;height:225" o:connectortype="straight"/>
              <v:shape id="_x0000_s1035" type="#_x0000_t32" style="position:absolute;left:5835;top:2345;width:0;height:225" o:connectortype="straight"/>
              <v:shape id="_x0000_s1036" type="#_x0000_t32" style="position:absolute;left:7245;top:2345;width:0;height:225" o:connectortype="straight"/>
              <v:group id="_x0000_s1387" style="position:absolute;left:4185;top:2165;width:3465;height:4005" coordorigin="4185,2165" coordsize="3465,4005">
                <v:shape id="_x0000_s1027" type="#_x0000_t32" style="position:absolute;left:4185;top:2330;width:3465;height:0" o:connectortype="straight"/>
                <v:shape id="_x0000_s1030" type="#_x0000_t32" style="position:absolute;left:4545;top:3797;width:0;height:225" o:connectortype="straight"/>
                <v:shape id="_x0000_s1031" type="#_x0000_t32" style="position:absolute;left:5760;top:5475;width:0;height:364" o:connectortype="straight"/>
                <v:shape id="_x0000_s1032" type="#_x0000_t32" style="position:absolute;left:7245;top:3797;width:0;height:225" o:connectortype="straight"/>
                <v:shape id="_x0000_s1034" type="#_x0000_t32" style="position:absolute;left:5835;top:3797;width:0;height:225" o:connectortype="straight"/>
                <v:shape id="_x0000_s1037" style="position:absolute;left:4390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38" style="position:absolute;left:5663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39" style="position:absolute;left:7073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0" type="#_x0000_t32" style="position:absolute;left:4545;top:4022;width:2700;height:0" o:connectortype="straight"/>
                <v:shape id="_x0000_s1041" style="position:absolute;left:4967;top:4247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2" style="position:absolute;left:6325;top:4247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3" type="#_x0000_t32" style="position:absolute;left:5100;top:5475;width:1410;height:0" o:connectortype="straight"/>
                <v:shape id="_x0000_s1044" type="#_x0000_t32" style="position:absolute;left:5430;top:5839;width:15;height:330" o:connectortype="straight"/>
                <v:shape id="_x0000_s1045" type="#_x0000_t32" style="position:absolute;left:6082;top:5839;width:15;height:330" o:connectortype="straight"/>
                <v:shape id="_x0000_s1046" type="#_x0000_t32" style="position:absolute;left:5430;top:5839;width:667;height:0" o:connectortype="straight"/>
                <v:shape id="_x0000_s1047" type="#_x0000_t32" style="position:absolute;left:5445;top:6170;width:667;height:0" o:connectortype="straight"/>
                <v:shape id="_x0000_s1048" type="#_x0000_t32" style="position:absolute;left:4390;top:2165;width:155;height:165;flip:y" o:connectortype="straight"/>
                <v:shape id="_x0000_s1049" type="#_x0000_t32" style="position:absolute;left:6510;top:2165;width:155;height:165;flip:y" o:connectortype="straight"/>
                <v:shape id="_x0000_s1050" type="#_x0000_t32" style="position:absolute;left:6355;top:2165;width:155;height:165;flip:y" o:connectortype="straight"/>
                <v:shape id="_x0000_s1051" type="#_x0000_t32" style="position:absolute;left:6170;top:2165;width:155;height:165;flip:y" o:connectortype="straight"/>
                <v:shape id="_x0000_s1052" type="#_x0000_t32" style="position:absolute;left:5927;top:2165;width:155;height:165;flip:y" o:connectortype="straight"/>
                <v:shape id="_x0000_s1053" type="#_x0000_t32" style="position:absolute;left:5680;top:2165;width:155;height:165;flip:y" o:connectortype="straight"/>
                <v:shape id="_x0000_s1054" type="#_x0000_t32" style="position:absolute;left:5430;top:2165;width:155;height:165;flip:y" o:connectortype="straight"/>
                <v:shape id="_x0000_s1055" type="#_x0000_t32" style="position:absolute;left:5149;top:2165;width:155;height:165;flip:y" o:connectortype="straight"/>
                <v:shape id="_x0000_s1056" type="#_x0000_t32" style="position:absolute;left:4870;top:2165;width:155;height:165;flip:y" o:connectortype="straight"/>
                <v:shape id="_x0000_s1057" type="#_x0000_t32" style="position:absolute;left:4572;top:2165;width:155;height:165;flip:y" o:connectortype="straight"/>
                <v:shape id="_x0000_s1058" type="#_x0000_t32" style="position:absolute;left:6680;top:2165;width:155;height:165;flip:y" o:connectortype="straight"/>
                <v:shape id="_x0000_s1059" type="#_x0000_t32" style="position:absolute;left:6918;top:2165;width:155;height:165;flip:y" o:connectortype="straight"/>
                <v:shape id="_x0000_s1060" type="#_x0000_t32" style="position:absolute;left:7090;top:2165;width:155;height:165;flip:y" o:connectortype="straight"/>
                <v:shape id="_x0000_s1061" type="#_x0000_t32" style="position:absolute;left:7245;top:2165;width:155;height:165;flip:y" o:connectortype="straight"/>
                <v:shape id="_x0000_s1062" type="#_x0000_t32" style="position:absolute;left:7410;top:2165;width:155;height:165;flip:y" o:connectortype="straigh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9" type="#_x0000_t202" style="position:absolute;left:5304;top:5839;width:866;height:476">
              <v:textbox style="mso-next-textbox:#_x0000_s1389">
                <w:txbxContent>
                  <w:p w:rsidR="00776644" w:rsidRDefault="00776644">
                    <w:r>
                      <w:t>100N</w:t>
                    </w:r>
                  </w:p>
                </w:txbxContent>
              </v:textbox>
            </v:shape>
          </v:group>
        </w:pict>
      </w:r>
    </w:p>
    <w:p w:rsidR="00D60C0C" w:rsidRDefault="00D60C0C" w:rsidP="00D60C0C"/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              </w:t>
      </w:r>
      <w:r w:rsidR="006F36D1" w:rsidRPr="00F23299">
        <w:rPr>
          <w:sz w:val="24"/>
          <w:szCs w:val="24"/>
        </w:rPr>
        <w:t xml:space="preserve">                            </w:t>
      </w: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>Find:</w:t>
      </w:r>
    </w:p>
    <w:p w:rsidR="00D60C0C" w:rsidRPr="00F23299" w:rsidRDefault="00F95D24" w:rsidP="001B6D7A">
      <w:pPr>
        <w:ind w:left="1440"/>
        <w:rPr>
          <w:sz w:val="24"/>
          <w:szCs w:val="24"/>
        </w:rPr>
      </w:pPr>
      <w:r w:rsidRPr="00F23299">
        <w:rPr>
          <w:sz w:val="24"/>
          <w:szCs w:val="24"/>
        </w:rPr>
        <w:t>a) The</w:t>
      </w:r>
      <w:r w:rsidR="00D60C0C" w:rsidRPr="00F23299">
        <w:rPr>
          <w:sz w:val="24"/>
          <w:szCs w:val="24"/>
        </w:rPr>
        <w:t xml:space="preserve"> total extension of the system.</w:t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  <w:t>(2mks)</w:t>
      </w:r>
    </w:p>
    <w:p w:rsidR="00D60C0C" w:rsidRDefault="00D60C0C" w:rsidP="00D60C0C">
      <w:pPr>
        <w:rPr>
          <w:sz w:val="24"/>
          <w:szCs w:val="24"/>
        </w:rPr>
      </w:pPr>
    </w:p>
    <w:p w:rsidR="00F95D24" w:rsidRPr="00F23299" w:rsidRDefault="00F95D24" w:rsidP="00D60C0C">
      <w:pPr>
        <w:rPr>
          <w:sz w:val="24"/>
          <w:szCs w:val="24"/>
        </w:rPr>
      </w:pPr>
    </w:p>
    <w:p w:rsidR="00D60C0C" w:rsidRPr="00F23299" w:rsidRDefault="00D60C0C" w:rsidP="00D60C0C">
      <w:pPr>
        <w:rPr>
          <w:sz w:val="24"/>
          <w:szCs w:val="24"/>
        </w:rPr>
      </w:pPr>
    </w:p>
    <w:p w:rsidR="00D60C0C" w:rsidRPr="00F95D24" w:rsidRDefault="00F95D24" w:rsidP="00F95D24">
      <w:pPr>
        <w:ind w:left="1440"/>
        <w:rPr>
          <w:sz w:val="24"/>
          <w:szCs w:val="24"/>
        </w:rPr>
      </w:pPr>
      <w:r>
        <w:rPr>
          <w:sz w:val="24"/>
          <w:szCs w:val="24"/>
        </w:rPr>
        <w:t>b)</w:t>
      </w:r>
      <w:r w:rsidR="00D60C0C" w:rsidRPr="00F95D24">
        <w:rPr>
          <w:sz w:val="24"/>
          <w:szCs w:val="24"/>
        </w:rPr>
        <w:t>The total spring constant.</w:t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  <w:t>(2mks)</w:t>
      </w: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Default="00D60C0C" w:rsidP="00D60C0C">
      <w:pPr>
        <w:pStyle w:val="ListParagraph"/>
        <w:rPr>
          <w:sz w:val="24"/>
          <w:szCs w:val="24"/>
        </w:rPr>
      </w:pPr>
    </w:p>
    <w:p w:rsidR="00F95D24" w:rsidRDefault="00F95D24" w:rsidP="00F95D24">
      <w:pPr>
        <w:pStyle w:val="ListParagraph"/>
        <w:ind w:left="1440" w:hanging="720"/>
        <w:rPr>
          <w:sz w:val="24"/>
          <w:szCs w:val="24"/>
        </w:rPr>
      </w:pPr>
    </w:p>
    <w:p w:rsidR="00F95D24" w:rsidRDefault="00F95D24" w:rsidP="00F95D24">
      <w:pPr>
        <w:pStyle w:val="ListParagraph"/>
        <w:ind w:left="1440" w:hanging="720"/>
        <w:rPr>
          <w:sz w:val="24"/>
          <w:szCs w:val="24"/>
        </w:rPr>
      </w:pPr>
    </w:p>
    <w:p w:rsidR="00B152CC" w:rsidRPr="00E11994" w:rsidRDefault="00F95D24" w:rsidP="004A1AFB">
      <w:pPr>
        <w:ind w:left="1440" w:hanging="720"/>
        <w:rPr>
          <w:sz w:val="24"/>
          <w:szCs w:val="24"/>
        </w:rPr>
      </w:pPr>
      <w:r w:rsidRPr="00E11994">
        <w:rPr>
          <w:sz w:val="24"/>
          <w:szCs w:val="24"/>
        </w:rPr>
        <w:t>5</w:t>
      </w:r>
      <w:r w:rsidR="00E11994" w:rsidRPr="00E11994">
        <w:rPr>
          <w:sz w:val="24"/>
          <w:szCs w:val="24"/>
        </w:rPr>
        <w:t>.</w:t>
      </w:r>
      <w:r w:rsidRPr="00E11994">
        <w:rPr>
          <w:sz w:val="24"/>
          <w:szCs w:val="24"/>
        </w:rPr>
        <w:tab/>
        <w:t xml:space="preserve">(a) </w:t>
      </w:r>
      <w:r w:rsidR="00B152CC" w:rsidRPr="00E11994">
        <w:rPr>
          <w:sz w:val="24"/>
          <w:szCs w:val="24"/>
        </w:rPr>
        <w:t xml:space="preserve">The distance between the ice point and steam point on a liquid in glass thermometer is 30cm. what temperature is recorded when the mercury thread is 12cm above the ice point? </w:t>
      </w:r>
      <w:r w:rsidR="00B152CC"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="00B152CC" w:rsidRPr="00E11994">
        <w:rPr>
          <w:sz w:val="24"/>
          <w:szCs w:val="24"/>
        </w:rPr>
        <w:t>(2mks)</w:t>
      </w: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  <w:r w:rsidRPr="00F23299">
        <w:rPr>
          <w:rFonts w:eastAsiaTheme="minorEastAsia"/>
          <w:b/>
          <w:sz w:val="24"/>
          <w:szCs w:val="24"/>
        </w:rPr>
        <w:tab/>
      </w:r>
      <w:r w:rsidRPr="00F23299">
        <w:rPr>
          <w:rFonts w:eastAsiaTheme="minorEastAsia"/>
          <w:b/>
          <w:sz w:val="24"/>
          <w:szCs w:val="24"/>
        </w:rPr>
        <w:tab/>
      </w:r>
    </w:p>
    <w:p w:rsidR="00B152CC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F95D24" w:rsidRPr="000E4D99" w:rsidRDefault="00F95D24" w:rsidP="000E4D99">
      <w:pPr>
        <w:rPr>
          <w:b/>
          <w:sz w:val="24"/>
          <w:szCs w:val="24"/>
        </w:rPr>
      </w:pPr>
    </w:p>
    <w:p w:rsidR="0042193C" w:rsidRPr="00F95D24" w:rsidRDefault="00F95D24" w:rsidP="000E4D99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 w:rsidR="0042193C" w:rsidRPr="00F95D24">
        <w:rPr>
          <w:sz w:val="24"/>
          <w:szCs w:val="24"/>
        </w:rPr>
        <w:t xml:space="preserve"> The diagram below shows a gas cooker thermostat</w:t>
      </w:r>
    </w:p>
    <w:p w:rsidR="0042193C" w:rsidRPr="00F23299" w:rsidRDefault="0042193C" w:rsidP="0042193C">
      <w:pPr>
        <w:rPr>
          <w:sz w:val="24"/>
          <w:szCs w:val="24"/>
        </w:rPr>
      </w:pP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noProof/>
          <w:sz w:val="24"/>
          <w:szCs w:val="24"/>
        </w:rPr>
        <w:drawing>
          <wp:inline distT="0" distB="0" distL="0" distR="0">
            <wp:extent cx="4229100" cy="1809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3C" w:rsidRPr="00F23299" w:rsidRDefault="0042193C" w:rsidP="0042193C">
      <w:pPr>
        <w:rPr>
          <w:sz w:val="24"/>
          <w:szCs w:val="24"/>
        </w:rPr>
      </w:pPr>
      <w:r w:rsidRPr="00F23299">
        <w:rPr>
          <w:sz w:val="24"/>
          <w:szCs w:val="24"/>
        </w:rPr>
        <w:tab/>
        <w:t>Briefly explain how the thermostat works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F95D24" w:rsidRPr="00F23299" w:rsidRDefault="00F95D24" w:rsidP="0042193C">
      <w:pPr>
        <w:ind w:left="720"/>
        <w:rPr>
          <w:b/>
          <w:i/>
          <w:sz w:val="24"/>
          <w:szCs w:val="24"/>
        </w:rPr>
      </w:pP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7F330E" w:rsidRPr="00F23299" w:rsidRDefault="00D5546F" w:rsidP="00F95D24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7" style="position:absolute;left:0;text-align:left;margin-left:69.75pt;margin-top:39.45pt;width:320.25pt;height:74.3pt;z-index:251943936" coordorigin="2910,7320" coordsize="6405,1486">
            <v:group id="_x0000_s1394" style="position:absolute;left:2910;top:7695;width:6405;height:1111" coordorigin="1605,7655" coordsize="6405,1111">
              <v:shape id="_x0000_s1063" type="#_x0000_t32" style="position:absolute;left:1905;top:7655;width:0;height:615" o:connectortype="straight"/>
              <v:group id="_x0000_s1391" style="position:absolute;left:1605;top:7655;width:6405;height:1111" coordorigin="1605,7655" coordsize="6405,1111">
                <v:rect id="_x0000_s1064" style="position:absolute;left:1905;top:7655;width:5640;height:165"/>
                <v:shape id="_x0000_s1065" type="#_x0000_t32" style="position:absolute;left:7545;top:7820;width:0;height:450" o:connectortype="straight"/>
                <v:shape id="_x0000_s1066" type="#_x0000_t202" style="position:absolute;left:1605;top:8271;width:1140;height:495;mso-width-relative:margin;mso-height-relative:margin">
                  <v:textbox style="mso-next-textbox:#_x0000_s1066">
                    <w:txbxContent>
                      <w:p w:rsidR="00776644" w:rsidRDefault="00776644" w:rsidP="007F330E">
                        <w:r>
                          <w:t xml:space="preserve">   25kg</w:t>
                        </w:r>
                      </w:p>
                    </w:txbxContent>
                  </v:textbox>
                </v:shape>
                <v:shape id="_x0000_s1067" type="#_x0000_t202" style="position:absolute;left:6975;top:8271;width:1035;height:495;mso-width-relative:margin;mso-height-relative:margin">
                  <v:textbox style="mso-next-textbox:#_x0000_s1067">
                    <w:txbxContent>
                      <w:p w:rsidR="00776644" w:rsidRDefault="00776644" w:rsidP="007F330E">
                        <w:r>
                          <w:t xml:space="preserve">     60kg                                                                 </w:t>
                        </w:r>
                      </w:p>
                    </w:txbxContent>
                  </v:textbox>
                </v:shape>
              </v:group>
            </v:group>
            <v:shape id="_x0000_s1395" type="#_x0000_t202" style="position:absolute;left:3045;top:7320;width:510;height:375" stroked="f">
              <v:fill opacity="0"/>
              <v:textbox style="mso-next-textbox:#_x0000_s1395">
                <w:txbxContent>
                  <w:p w:rsidR="00776644" w:rsidRDefault="00776644">
                    <w:r>
                      <w:t>A</w:t>
                    </w:r>
                  </w:p>
                </w:txbxContent>
              </v:textbox>
            </v:shape>
            <v:shape id="_x0000_s1396" type="#_x0000_t202" style="position:absolute;left:8610;top:7320;width:510;height:375" stroked="f">
              <v:fill opacity="0"/>
              <v:textbox style="mso-next-textbox:#_x0000_s1396">
                <w:txbxContent>
                  <w:p w:rsidR="00776644" w:rsidRDefault="00776644" w:rsidP="006F36D1">
                    <w:r>
                      <w:t>B</w:t>
                    </w:r>
                  </w:p>
                </w:txbxContent>
              </v:textbox>
            </v:shape>
          </v:group>
        </w:pict>
      </w:r>
      <w:r w:rsidR="00F95D24">
        <w:rPr>
          <w:sz w:val="24"/>
          <w:szCs w:val="24"/>
        </w:rPr>
        <w:t>6</w:t>
      </w:r>
      <w:r w:rsidR="007F330E" w:rsidRPr="00F23299">
        <w:rPr>
          <w:sz w:val="24"/>
          <w:szCs w:val="24"/>
        </w:rPr>
        <w:t>.</w:t>
      </w:r>
      <w:r w:rsidR="00F95D24">
        <w:rPr>
          <w:sz w:val="24"/>
          <w:szCs w:val="24"/>
        </w:rPr>
        <w:t xml:space="preserve"> </w:t>
      </w:r>
      <w:r w:rsidR="00F95D24">
        <w:rPr>
          <w:sz w:val="24"/>
          <w:szCs w:val="24"/>
        </w:rPr>
        <w:tab/>
      </w:r>
      <w:r w:rsidR="007F330E" w:rsidRPr="00F23299">
        <w:rPr>
          <w:sz w:val="24"/>
          <w:szCs w:val="24"/>
        </w:rPr>
        <w:t xml:space="preserve"> The figure below shows a uniform plank AB of length 10m weighing 500N. Two masses measuring 25kg and 60kg are loaded on its ends.</w:t>
      </w:r>
    </w:p>
    <w:p w:rsidR="007F330E" w:rsidRPr="00F23299" w:rsidRDefault="00E874F9" w:rsidP="007F330E">
      <w:pPr>
        <w:rPr>
          <w:sz w:val="24"/>
          <w:szCs w:val="24"/>
        </w:rPr>
      </w:pPr>
      <w:r w:rsidRPr="00F23299">
        <w:rPr>
          <w:sz w:val="24"/>
          <w:szCs w:val="24"/>
        </w:rPr>
        <w:t xml:space="preserve">         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</w:p>
    <w:p w:rsidR="007F330E" w:rsidRPr="00F23299" w:rsidRDefault="007F330E" w:rsidP="007F330E">
      <w:pPr>
        <w:rPr>
          <w:sz w:val="24"/>
          <w:szCs w:val="24"/>
        </w:rPr>
      </w:pPr>
    </w:p>
    <w:p w:rsidR="007F330E" w:rsidRPr="00F23299" w:rsidRDefault="007F330E" w:rsidP="007F330E">
      <w:pPr>
        <w:rPr>
          <w:sz w:val="24"/>
          <w:szCs w:val="24"/>
        </w:rPr>
      </w:pPr>
    </w:p>
    <w:p w:rsidR="007F330E" w:rsidRPr="00F23299" w:rsidRDefault="007F330E" w:rsidP="0093650B">
      <w:pPr>
        <w:ind w:left="720"/>
        <w:rPr>
          <w:sz w:val="24"/>
          <w:szCs w:val="24"/>
        </w:rPr>
      </w:pPr>
      <w:r w:rsidRPr="00F23299">
        <w:rPr>
          <w:sz w:val="24"/>
          <w:szCs w:val="24"/>
        </w:rPr>
        <w:t xml:space="preserve">Determine the distance from point A where a support should be placed for the plank to balance horizontally.  </w:t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972FCA" w:rsidRPr="000E4D99" w:rsidRDefault="00972FCA" w:rsidP="000E4D99">
      <w:pPr>
        <w:rPr>
          <w:b/>
          <w:sz w:val="24"/>
          <w:szCs w:val="24"/>
        </w:rPr>
      </w:pPr>
    </w:p>
    <w:p w:rsidR="00972FCA" w:rsidRPr="00F23299" w:rsidRDefault="00972FCA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182583" w:rsidRPr="00F23299" w:rsidRDefault="00182583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FA1605" w:rsidRPr="00972FCA" w:rsidRDefault="00972FCA" w:rsidP="00972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A1605" w:rsidRPr="00972FCA">
        <w:rPr>
          <w:sz w:val="24"/>
          <w:szCs w:val="24"/>
        </w:rPr>
        <w:t xml:space="preserve">n an experiment to determine the thickness of an oil molecule, an oil drop of volume     3.60 x 10 </w:t>
      </w:r>
      <w:r w:rsidR="00FA1605" w:rsidRPr="00972FCA">
        <w:rPr>
          <w:sz w:val="24"/>
          <w:szCs w:val="24"/>
          <w:vertAlign w:val="superscript"/>
        </w:rPr>
        <w:t>-6</w:t>
      </w:r>
      <w:r w:rsidR="00FA1605" w:rsidRPr="00972FCA">
        <w:rPr>
          <w:sz w:val="24"/>
          <w:szCs w:val="24"/>
        </w:rPr>
        <w:t xml:space="preserve"> m</w:t>
      </w:r>
      <w:r w:rsidR="00FA1605" w:rsidRPr="00972FCA">
        <w:rPr>
          <w:sz w:val="24"/>
          <w:szCs w:val="24"/>
          <w:vertAlign w:val="superscript"/>
        </w:rPr>
        <w:t>3</w:t>
      </w:r>
      <w:r w:rsidR="00FA1605" w:rsidRPr="00972FCA">
        <w:rPr>
          <w:sz w:val="24"/>
          <w:szCs w:val="24"/>
        </w:rPr>
        <w:t xml:space="preserve"> was observed to form a circular patch of diameter 0.016m on the surface of water covered with lycopodium powder</w:t>
      </w:r>
    </w:p>
    <w:p w:rsidR="00FA1605" w:rsidRPr="00F23299" w:rsidRDefault="00FA1605" w:rsidP="00FA1605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>i)</w:t>
      </w:r>
      <w:r w:rsidR="00972FCA">
        <w:rPr>
          <w:sz w:val="24"/>
          <w:szCs w:val="24"/>
        </w:rPr>
        <w:t xml:space="preserve">. </w:t>
      </w:r>
      <w:r w:rsidRPr="00F23299">
        <w:rPr>
          <w:sz w:val="24"/>
          <w:szCs w:val="24"/>
        </w:rPr>
        <w:t xml:space="preserve"> Explain why the oil drop forms a circular patch.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861BEC">
        <w:rPr>
          <w:sz w:val="24"/>
          <w:szCs w:val="24"/>
        </w:rPr>
        <w:t>(1</w:t>
      </w:r>
      <w:r w:rsidRPr="00F23299">
        <w:rPr>
          <w:sz w:val="24"/>
          <w:szCs w:val="24"/>
        </w:rPr>
        <w:t>mks)</w:t>
      </w:r>
    </w:p>
    <w:p w:rsidR="00FA1605" w:rsidRDefault="00FA1605" w:rsidP="007531E0">
      <w:pPr>
        <w:rPr>
          <w:b/>
          <w:i/>
          <w:sz w:val="24"/>
          <w:szCs w:val="24"/>
        </w:rPr>
      </w:pPr>
    </w:p>
    <w:p w:rsidR="000E4D99" w:rsidRPr="007531E0" w:rsidRDefault="000E4D99" w:rsidP="007531E0">
      <w:pPr>
        <w:rPr>
          <w:b/>
          <w:i/>
          <w:sz w:val="24"/>
          <w:szCs w:val="24"/>
        </w:rPr>
      </w:pPr>
    </w:p>
    <w:p w:rsidR="00FA1605" w:rsidRPr="00F23299" w:rsidRDefault="00FA1605" w:rsidP="00FA1605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lastRenderedPageBreak/>
        <w:t>ii) Determine the thickness of the oil molecule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FA1605" w:rsidRPr="00F23299" w:rsidRDefault="00FA1605" w:rsidP="00FA1605">
      <w:pPr>
        <w:pStyle w:val="ListParagraph"/>
        <w:rPr>
          <w:b/>
          <w:i/>
          <w:sz w:val="24"/>
          <w:szCs w:val="24"/>
        </w:rPr>
      </w:pPr>
    </w:p>
    <w:p w:rsidR="00FA1605" w:rsidRDefault="00FA1605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Pr="00F23299" w:rsidRDefault="00861BEC" w:rsidP="00FA1605">
      <w:pPr>
        <w:pStyle w:val="ListParagraph"/>
        <w:rPr>
          <w:b/>
          <w:i/>
          <w:sz w:val="24"/>
          <w:szCs w:val="24"/>
        </w:rPr>
      </w:pPr>
    </w:p>
    <w:p w:rsidR="00FA1605" w:rsidRPr="00F23299" w:rsidRDefault="00FA1605" w:rsidP="00FA1605">
      <w:pPr>
        <w:pStyle w:val="ListParagraph"/>
        <w:rPr>
          <w:b/>
          <w:i/>
          <w:sz w:val="24"/>
          <w:szCs w:val="24"/>
        </w:rPr>
      </w:pPr>
    </w:p>
    <w:p w:rsidR="00BE5CA2" w:rsidRPr="00F14671" w:rsidRDefault="00BE5CA2" w:rsidP="00F14671">
      <w:pPr>
        <w:pStyle w:val="ListParagraph"/>
        <w:numPr>
          <w:ilvl w:val="0"/>
          <w:numId w:val="12"/>
        </w:numPr>
        <w:tabs>
          <w:tab w:val="left" w:pos="1275"/>
          <w:tab w:val="left" w:pos="3900"/>
        </w:tabs>
        <w:rPr>
          <w:sz w:val="24"/>
          <w:szCs w:val="24"/>
        </w:rPr>
      </w:pPr>
      <w:r w:rsidRPr="00F14671">
        <w:rPr>
          <w:sz w:val="24"/>
          <w:szCs w:val="24"/>
        </w:rPr>
        <w:t xml:space="preserve"> A cork enclosing steam in a boiler is held down by the system shown.</w:t>
      </w:r>
    </w:p>
    <w:p w:rsidR="00BE5CA2" w:rsidRPr="00F23299" w:rsidRDefault="00D5546F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9" style="position:absolute;margin-left:67.3pt;margin-top:15.6pt;width:339.45pt;height:148.6pt;z-index:251945984" coordorigin="2786,6367" coordsize="6789,2972">
            <v:group id="_x0000_s1225" style="position:absolute;left:2786;top:6367;width:6789;height:2972" coordorigin="2786,2770" coordsize="6789,2972">
              <v:shape id="_x0000_s1180" type="#_x0000_t32" style="position:absolute;left:2786;top:3404;width:1;height:131" o:connectortype="straight"/>
              <v:group id="_x0000_s1224" style="position:absolute;left:2786;top:2770;width:6789;height:2972" coordorigin="2786,2770" coordsize="6789,2972">
                <v:shape id="_x0000_s1185" type="#_x0000_t32" style="position:absolute;left:5483;top:4376;width:505;height:0" o:connectortype="straight"/>
                <v:group id="_x0000_s1223" style="position:absolute;left:2786;top:2770;width:6789;height:2972" coordorigin="2786,2770" coordsize="6789,2972">
                  <v:shape id="_x0000_s1198" type="#_x0000_t32" style="position:absolute;left:3290;top:3050;width:1;height:242" o:connectortype="straight"/>
                  <v:shape id="_x0000_s1199" type="#_x0000_t32" style="position:absolute;left:5723;top:3067;width:1;height:242" o:connectortype="straight"/>
                  <v:shape id="_x0000_s1200" type="#_x0000_t32" style="position:absolute;left:9162;top:3067;width:1;height:242" o:connectortype="straight"/>
                  <v:group id="_x0000_s1222" style="position:absolute;left:2786;top:2770;width:6789;height:2972" coordorigin="2786,2770" coordsize="6789,2972">
                    <v:shape id="_x0000_s1178" type="#_x0000_t32" style="position:absolute;left:2786;top:3404;width:6396;height:0" o:connectortype="straight"/>
                    <v:shape id="_x0000_s1179" type="#_x0000_t32" style="position:absolute;left:2786;top:3535;width:6396;height:0" o:connectortype="straight"/>
                    <v:shape id="_x0000_s1183" type="#_x0000_t32" style="position:absolute;left:5629;top:3535;width:0;height:841" o:connectortype="straight"/>
                    <v:shape id="_x0000_s1184" type="#_x0000_t32" style="position:absolute;left:5869;top:3535;width:0;height:841" o:connectortype="straight"/>
                    <v:shape id="_x0000_s1186" type="#_x0000_t32" style="position:absolute;left:5483;top:4713;width:505;height:0" o:connectortype="straight"/>
                    <v:shape id="_x0000_s1190" style="position:absolute;left:4971;top:4208;width:512;height:1534" coordsize="512,1534" path="m377,56c425,28,474,,493,56v19,56,16,240,,337c477,490,468,568,396,636,324,704,118,654,59,804,,954,44,1409,41,1534e" filled="f">
                      <v:path arrowok="t"/>
                    </v:shape>
                    <v:shape id="_x0000_s1194" type="#_x0000_t32" style="position:absolute;left:9182;top:3404;width:0;height:617" o:connectortype="straight">
                      <v:stroke endarrow="block"/>
                    </v:shape>
                    <v:shape id="_x0000_s1196" style="position:absolute;left:5988;top:4208;width:427;height:1480;flip:x" coordsize="512,1534" path="m377,56c425,28,474,,493,56v19,56,16,240,,337c477,490,468,568,396,636,324,704,118,654,59,804,,954,44,1409,41,1534e" filled="f">
                      <v:path arrowok="t"/>
                    </v:shape>
                    <v:shape id="_x0000_s1197" type="#_x0000_t32" style="position:absolute;left:3291;top:3442;width:0;height:486" o:connectortype="straight"/>
                    <v:shape id="_x0000_s1201" type="#_x0000_t32" style="position:absolute;left:3291;top:3179;width:2432;height:0" o:connectortype="straight">
                      <v:stroke startarrow="block" endarrow="block"/>
                    </v:shape>
                    <v:shape id="_x0000_s1202" type="#_x0000_t32" style="position:absolute;left:5755;top:3179;width:3407;height:0" o:connectortype="straight">
                      <v:stroke startarrow="block" endarrow="block"/>
                    </v:shape>
                    <v:shape id="_x0000_s1207" type="#_x0000_t202" style="position:absolute;left:6620;top:4988;width:2282;height:411" stroked="f">
                      <v:fill opacity="0"/>
                      <v:textbox style="mso-next-textbox:#_x0000_s1207">
                        <w:txbxContent>
                          <w:p w:rsidR="00776644" w:rsidRDefault="00776644">
                            <w:r>
                              <w:t>Steam from a boiler</w:t>
                            </w:r>
                          </w:p>
                        </w:txbxContent>
                      </v:textbox>
                    </v:shape>
                    <v:shape id="_x0000_s1208" type="#_x0000_t202" style="position:absolute;left:2933;top:3873;width:957;height:411" stroked="f">
                      <v:fill opacity="0"/>
                      <v:textbox style="mso-next-textbox:#_x0000_s1208">
                        <w:txbxContent>
                          <w:p w:rsidR="00776644" w:rsidRDefault="00776644" w:rsidP="009E690C">
                            <w:r>
                              <w:t>Pivot</w:t>
                            </w:r>
                          </w:p>
                        </w:txbxContent>
                      </v:textbox>
                    </v:shape>
                    <v:shape id="_x0000_s1209" type="#_x0000_t202" style="position:absolute;left:6415;top:3797;width:957;height:411" stroked="f">
                      <v:fill opacity="0"/>
                      <v:textbox style="mso-next-textbox:#_x0000_s1209">
                        <w:txbxContent>
                          <w:p w:rsidR="00776644" w:rsidRDefault="00776644" w:rsidP="009E690C">
                            <w:r>
                              <w:t>rod</w:t>
                            </w:r>
                          </w:p>
                        </w:txbxContent>
                      </v:textbox>
                    </v:shape>
                    <v:shape id="_x0000_s1210" type="#_x0000_t202" style="position:absolute;left:6415;top:4302;width:957;height:411" stroked="f">
                      <v:fill opacity="0"/>
                      <v:textbox style="mso-next-textbox:#_x0000_s1210">
                        <w:txbxContent>
                          <w:p w:rsidR="00776644" w:rsidRDefault="00776644" w:rsidP="009E690C">
                            <w:r>
                              <w:t>cork</w:t>
                            </w:r>
                          </w:p>
                        </w:txbxContent>
                      </v:textbox>
                    </v:shape>
                    <v:shape id="_x0000_s1211" type="#_x0000_t202" style="position:absolute;left:8978;top:4021;width:597;height:411" stroked="f">
                      <v:fill opacity="0"/>
                      <v:textbox style="mso-next-textbox:#_x0000_s1211">
                        <w:txbxContent>
                          <w:p w:rsidR="00776644" w:rsidRDefault="00776644" w:rsidP="009E690C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_x0000_s1212" type="#_x0000_t202" style="position:absolute;left:3890;top:2789;width:957;height:411" stroked="f">
                      <v:fill opacity="0"/>
                      <v:textbox style="mso-next-textbox:#_x0000_s1212">
                        <w:txbxContent>
                          <w:p w:rsidR="00776644" w:rsidRDefault="00776644" w:rsidP="009E690C">
                            <w:r>
                              <w:t>1.2m</w:t>
                            </w:r>
                          </w:p>
                        </w:txbxContent>
                      </v:textbox>
                    </v:shape>
                    <v:shape id="_x0000_s1213" type="#_x0000_t202" style="position:absolute;left:6854;top:2770;width:957;height:411" stroked="f">
                      <v:fill opacity="0"/>
                      <v:textbox style="mso-next-textbox:#_x0000_s1213">
                        <w:txbxContent>
                          <w:p w:rsidR="00776644" w:rsidRDefault="00776644" w:rsidP="009E690C">
                            <w:r>
                              <w:t>1.5m</w:t>
                            </w:r>
                          </w:p>
                        </w:txbxContent>
                      </v:textbox>
                    </v:shape>
                    <v:shape id="_x0000_s1214" type="#_x0000_t32" style="position:absolute;left:5869;top:4021;width:644;height:0" o:connectortype="straight"/>
                    <v:shape id="_x0000_s1215" type="#_x0000_t32" style="position:absolute;left:5988;top:4526;width:525;height:0" o:connectortype="straight"/>
                    <v:shape id="_x0000_s1216" type="#_x0000_t32" style="position:absolute;left:5483;top:4376;width:146;height:150;flip:x" o:connectortype="straight"/>
                    <v:shape id="_x0000_s1217" type="#_x0000_t32" style="position:absolute;left:5483;top:4376;width:272;height:337;flip:x" o:connectortype="straight"/>
                    <v:shape id="_x0000_s1218" type="#_x0000_t32" style="position:absolute;left:5629;top:4376;width:359;height:337;flip:x" o:connectortype="straight"/>
                    <v:shape id="_x0000_s1219" type="#_x0000_t32" style="position:absolute;left:5755;top:4526;width:233;height:187;flip:x" o:connectortype="straight"/>
                  </v:group>
                </v:group>
              </v:group>
            </v:group>
            <v:shape id="_x0000_s1398" type="#_x0000_t32" style="position:absolute;left:5988;top:8775;width:632;height:105;flip:y" o:connectortype="straight"/>
          </v:group>
        </w:pict>
      </w:r>
    </w:p>
    <w:p w:rsidR="00BE5CA2" w:rsidRPr="00F23299" w:rsidRDefault="00D5546F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2" type="#_x0000_t32" style="position:absolute;margin-left:387.1pt;margin-top:21.85pt;width:.05pt;height:6.55pt;z-index:251798528" o:connectortype="straight"/>
        </w:pict>
      </w:r>
    </w:p>
    <w:p w:rsidR="00AF5281" w:rsidRPr="00F23299" w:rsidRDefault="00AF5281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AF5281" w:rsidRPr="00F23299" w:rsidRDefault="00D5546F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8" type="#_x0000_t32" style="position:absolute;margin-left:227.4pt;margin-top:19.6pt;width:0;height:16.85pt;z-index:251804672" o:connectortype="straight"/>
        </w:pict>
      </w:r>
      <w:r>
        <w:rPr>
          <w:noProof/>
          <w:sz w:val="24"/>
          <w:szCs w:val="24"/>
        </w:rPr>
        <w:pict>
          <v:shape id="_x0000_s1187" type="#_x0000_t32" style="position:absolute;margin-left:202.15pt;margin-top:19.6pt;width:0;height:16.85pt;z-index:251803648" o:connectortype="straight"/>
        </w:pict>
      </w:r>
    </w:p>
    <w:p w:rsidR="00AF5281" w:rsidRPr="00F23299" w:rsidRDefault="00AF5281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AF5281" w:rsidRPr="00F23299" w:rsidRDefault="00D5546F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5" type="#_x0000_t32" style="position:absolute;margin-left:214.15pt;margin-top:2.35pt;width:0;height:17.8pt;flip:y;z-index:251809792" o:connectortype="straight">
            <v:stroke endarrow="block"/>
          </v:shape>
        </w:pict>
      </w: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6A71E2">
      <w:pPr>
        <w:tabs>
          <w:tab w:val="left" w:pos="1275"/>
          <w:tab w:val="left" w:pos="3900"/>
        </w:tabs>
        <w:ind w:left="1275"/>
        <w:rPr>
          <w:sz w:val="24"/>
          <w:szCs w:val="24"/>
        </w:rPr>
      </w:pPr>
      <w:r w:rsidRPr="00F23299">
        <w:rPr>
          <w:sz w:val="24"/>
          <w:szCs w:val="24"/>
        </w:rPr>
        <w:t>If the area of the cork is 15 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 and a force (F) of 500N is needed to keep the cork in place, determine the pressure of </w:t>
      </w:r>
      <w:r w:rsidR="006A71E2">
        <w:rPr>
          <w:sz w:val="24"/>
          <w:szCs w:val="24"/>
        </w:rPr>
        <w:t>the steam in the boiler.</w:t>
      </w:r>
      <w:r w:rsidR="006A71E2">
        <w:rPr>
          <w:sz w:val="24"/>
          <w:szCs w:val="24"/>
        </w:rPr>
        <w:tab/>
      </w:r>
      <w:r w:rsidR="006A71E2">
        <w:rPr>
          <w:sz w:val="24"/>
          <w:szCs w:val="24"/>
        </w:rPr>
        <w:tab/>
      </w:r>
      <w:r w:rsidR="006A71E2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Default="00BE5CA2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861BEC" w:rsidRDefault="00861BEC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861BEC" w:rsidRDefault="00861BEC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D04ADB" w:rsidRDefault="00D04ADB" w:rsidP="00D04ADB">
      <w:pPr>
        <w:rPr>
          <w:sz w:val="24"/>
          <w:szCs w:val="24"/>
          <w:u w:val="single"/>
        </w:rPr>
      </w:pPr>
    </w:p>
    <w:p w:rsidR="000E4D99" w:rsidRDefault="000E4D99" w:rsidP="00D04ADB">
      <w:pPr>
        <w:rPr>
          <w:sz w:val="24"/>
          <w:szCs w:val="24"/>
          <w:u w:val="single"/>
        </w:rPr>
      </w:pPr>
    </w:p>
    <w:p w:rsidR="00A2584C" w:rsidRPr="00F23299" w:rsidRDefault="00A2584C" w:rsidP="00D04ADB">
      <w:pPr>
        <w:rPr>
          <w:sz w:val="24"/>
          <w:szCs w:val="24"/>
        </w:rPr>
      </w:pPr>
    </w:p>
    <w:p w:rsidR="00695F4B" w:rsidRPr="00F23299" w:rsidRDefault="00695F4B" w:rsidP="00695F4B">
      <w:pPr>
        <w:spacing w:line="360" w:lineRule="auto"/>
        <w:ind w:left="2880" w:firstLine="720"/>
        <w:rPr>
          <w:b/>
          <w:sz w:val="24"/>
          <w:szCs w:val="24"/>
          <w:u w:val="single"/>
        </w:rPr>
      </w:pPr>
      <w:r w:rsidRPr="00F23299">
        <w:rPr>
          <w:b/>
          <w:sz w:val="24"/>
          <w:szCs w:val="24"/>
          <w:u w:val="single"/>
        </w:rPr>
        <w:lastRenderedPageBreak/>
        <w:t>SECTION B</w:t>
      </w:r>
    </w:p>
    <w:p w:rsidR="00E77E9A" w:rsidRPr="00E77E9A" w:rsidRDefault="00E77E9A" w:rsidP="00E77E9A">
      <w:pPr>
        <w:ind w:left="1440" w:hanging="720"/>
        <w:jc w:val="center"/>
        <w:rPr>
          <w:b/>
          <w:i/>
          <w:sz w:val="24"/>
          <w:szCs w:val="24"/>
        </w:rPr>
      </w:pPr>
      <w:r w:rsidRPr="00E77E9A">
        <w:rPr>
          <w:b/>
          <w:i/>
          <w:sz w:val="24"/>
          <w:szCs w:val="24"/>
        </w:rPr>
        <w:t>Answer all questions in this section in the spaces provided:</w:t>
      </w:r>
    </w:p>
    <w:p w:rsidR="006C5ECD" w:rsidRPr="00104443" w:rsidRDefault="006C5ECD" w:rsidP="0010444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04443">
        <w:rPr>
          <w:sz w:val="24"/>
          <w:szCs w:val="24"/>
        </w:rPr>
        <w:t xml:space="preserve"> (a) </w:t>
      </w:r>
      <w:r w:rsidRPr="00104443">
        <w:rPr>
          <w:sz w:val="24"/>
          <w:szCs w:val="24"/>
        </w:rPr>
        <w:tab/>
        <w:t>An electric crane lifts a load of 2000kg through a vertical distance of 3.0m in 6s.</w:t>
      </w:r>
    </w:p>
    <w:p w:rsidR="006C5ECD" w:rsidRPr="00F23299" w:rsidRDefault="006C5ECD" w:rsidP="006C5ECD">
      <w:pPr>
        <w:tabs>
          <w:tab w:val="left" w:pos="750"/>
        </w:tabs>
        <w:rPr>
          <w:sz w:val="24"/>
          <w:szCs w:val="24"/>
        </w:rPr>
      </w:pPr>
      <w:r w:rsidRPr="00F23299">
        <w:rPr>
          <w:sz w:val="24"/>
          <w:szCs w:val="24"/>
        </w:rPr>
        <w:tab/>
        <w:t>Determine:</w:t>
      </w:r>
    </w:p>
    <w:p w:rsidR="006C5ECD" w:rsidRPr="00F23299" w:rsidRDefault="001857F3" w:rsidP="006C5ECD">
      <w:pPr>
        <w:pStyle w:val="ListParagraph"/>
        <w:numPr>
          <w:ilvl w:val="0"/>
          <w:numId w:val="5"/>
        </w:num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Work done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776644">
        <w:rPr>
          <w:sz w:val="24"/>
          <w:szCs w:val="24"/>
        </w:rPr>
        <w:t>mk</w:t>
      </w:r>
      <w:r w:rsidR="006C5ECD" w:rsidRPr="00F23299">
        <w:rPr>
          <w:sz w:val="24"/>
          <w:szCs w:val="24"/>
        </w:rPr>
        <w:t>)</w:t>
      </w:r>
    </w:p>
    <w:p w:rsidR="00460D14" w:rsidRPr="00F23299" w:rsidRDefault="00460D14" w:rsidP="006C5ECD">
      <w:pPr>
        <w:tabs>
          <w:tab w:val="left" w:pos="750"/>
        </w:tabs>
        <w:rPr>
          <w:sz w:val="24"/>
          <w:szCs w:val="24"/>
        </w:rPr>
      </w:pPr>
    </w:p>
    <w:p w:rsidR="006C5ECD" w:rsidRPr="00460D14" w:rsidRDefault="006C5ECD" w:rsidP="00460D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3299">
        <w:rPr>
          <w:sz w:val="24"/>
          <w:szCs w:val="24"/>
        </w:rPr>
        <w:t>Pow</w:t>
      </w:r>
      <w:r w:rsidR="00460D14">
        <w:rPr>
          <w:sz w:val="24"/>
          <w:szCs w:val="24"/>
        </w:rPr>
        <w:t>er developed by the crane</w:t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ind w:firstLine="720"/>
        <w:rPr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5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Efficiency of the crane if it is operated by an electric motor rated 12.5 Kw    </w:t>
      </w:r>
      <w:r w:rsidRPr="00F23299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460D14" w:rsidRPr="00F23299" w:rsidRDefault="00460D14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t>b)  A bob of mass 20kg is suspended using a string of 4m from a support and swings through a vertical height of 0.9m as shown below:</w:t>
      </w:r>
    </w:p>
    <w:p w:rsidR="006C5ECD" w:rsidRPr="00F23299" w:rsidRDefault="00D5546F" w:rsidP="006C5ECD">
      <w:pPr>
        <w:tabs>
          <w:tab w:val="left" w:pos="750"/>
          <w:tab w:val="left" w:pos="870"/>
          <w:tab w:val="left" w:pos="990"/>
          <w:tab w:val="left" w:pos="310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30" style="position:absolute;left:0;text-align:left;margin-left:61.5pt;margin-top:6.4pt;width:280.5pt;height:130.55pt;z-index:251839488" coordorigin="2670,4421" coordsize="5610,2611">
            <v:group id="_x0000_s1228" style="position:absolute;left:2670;top:4421;width:5610;height:2611" coordorigin="2670,4421" coordsize="5610,2611">
              <v:shape id="_x0000_s1149" type="#_x0000_t32" style="position:absolute;left:6570;top:6941;width:90;height:90;flip:y" o:connectortype="straight"/>
              <v:shape id="_x0000_s1150" type="#_x0000_t32" style="position:absolute;left:6465;top:4617;width:90;height:90;flip:y" o:connectortype="straight"/>
              <v:shape id="_x0000_s1151" type="#_x0000_t32" style="position:absolute;left:6450;top:6941;width:90;height:90" o:connectortype="straight"/>
              <v:shape id="_x0000_s1152" type="#_x0000_t32" style="position:absolute;left:6540;top:4617;width:90;height:90" o:connectortype="straight"/>
              <v:group id="_x0000_s1227" style="position:absolute;left:2670;top:4421;width:5610;height:2611" coordorigin="2670,4421" coordsize="5610,2611">
                <v:shape id="_x0000_s1127" type="#_x0000_t32" style="position:absolute;left:4695;top:4617;width:1935;height:0" o:connectortype="straight"/>
                <v:shape id="_x0000_s1128" type="#_x0000_t32" style="position:absolute;left:4800;top:4421;width:165;height:195;flip:y" o:connectortype="straight"/>
                <v:shape id="_x0000_s1129" type="#_x0000_t32" style="position:absolute;left:5475;top:4421;width:165;height:195;flip:y" o:connectortype="straight"/>
                <v:shape id="_x0000_s1130" type="#_x0000_t32" style="position:absolute;left:5760;top:4421;width:165;height:195;flip:y" o:connectortype="straight"/>
                <v:shape id="_x0000_s1131" type="#_x0000_t32" style="position:absolute;left:6060;top:4421;width:165;height:195;flip:y" o:connectortype="straight"/>
                <v:shape id="_x0000_s1132" type="#_x0000_t32" style="position:absolute;left:6300;top:4421;width:165;height:195;flip:y" o:connectortype="straight"/>
                <v:shape id="_x0000_s1133" type="#_x0000_t32" style="position:absolute;left:6465;top:4421;width:165;height:195;flip:y" o:connectortype="straight"/>
                <v:shape id="_x0000_s1134" type="#_x0000_t32" style="position:absolute;left:5040;top:4421;width:165;height:195;flip:y" o:connectortype="straight"/>
                <v:shape id="_x0000_s1135" type="#_x0000_t32" style="position:absolute;left:5310;top:4421;width:165;height:195;flip:y" o:connectortype="straight"/>
                <v:shape id="_x0000_s1136" type="#_x0000_t32" style="position:absolute;left:4080;top:4617;width:1560;height:1260;flip:x" o:connectortype="straight"/>
                <v:shape id="_x0000_s1137" type="#_x0000_t32" style="position:absolute;left:5640;top:4617;width:0;height:210" o:connectortype="straight"/>
                <v:shape id="_x0000_s1138" type="#_x0000_t32" style="position:absolute;left:5640;top:5232;width:0;height:210" o:connectortype="straight"/>
                <v:shape id="_x0000_s1139" type="#_x0000_t32" style="position:absolute;left:5640;top:4887;width:0;height:210" o:connectortype="straight"/>
                <v:shape id="_x0000_s1140" type="#_x0000_t32" style="position:absolute;left:5640;top:5577;width:0;height:210" o:connectortype="straight"/>
                <v:shape id="_x0000_s1141" type="#_x0000_t32" style="position:absolute;left:5640;top:5877;width:0;height:210" o:connectortype="straight"/>
                <v:shape id="_x0000_s1142" type="#_x0000_t32" style="position:absolute;left:5640;top:6207;width:0;height:210" o:connectortype="straight"/>
                <v:shape id="_x0000_s1143" type="#_x0000_t32" style="position:absolute;left:5640;top:6507;width:0;height:210" o:connectortype="straight"/>
                <v:shape id="_x0000_s1144" type="#_x0000_t32" style="position:absolute;left:5640;top:6821;width:0;height:210" o:connectortype="straight"/>
                <v:oval id="_x0000_s1145" style="position:absolute;left:3795;top:5787;width:285;height:300"/>
                <v:shape id="_x0000_s1146" type="#_x0000_t32" style="position:absolute;left:2670;top:7031;width:5610;height:0" o:connectortype="straight"/>
                <v:shape id="_x0000_s1147" type="#_x0000_t32" style="position:absolute;left:6540;top:4617;width:0;height:825" o:connectortype="straight"/>
                <v:shape id="_x0000_s1148" type="#_x0000_t32" style="position:absolute;left:6555;top:5877;width:15;height:1155" o:connectortype="straight"/>
                <v:shape id="_x0000_s1153" type="#_x0000_t32" style="position:absolute;left:4080;top:5967;width:0;height:1065" o:connectortype="straight">
                  <v:stroke startarrow="block" endarrow="block"/>
                </v:shape>
              </v:group>
            </v:group>
            <v:shape id="_x0000_s1226" type="#_x0000_t202" style="position:absolute;left:6260;top:5463;width:690;height:390" stroked="f">
              <v:fill opacity="0"/>
              <v:textbox style="mso-next-textbox:#_x0000_s1226">
                <w:txbxContent>
                  <w:p w:rsidR="00776644" w:rsidRDefault="00776644">
                    <w:r>
                      <w:t>4m</w:t>
                    </w:r>
                  </w:p>
                </w:txbxContent>
              </v:textbox>
            </v:shape>
            <v:shape id="_x0000_s1229" type="#_x0000_t202" style="position:absolute;left:4004;top:6327;width:1020;height:390" stroked="f">
              <v:fill opacity="0"/>
              <v:textbox style="mso-next-textbox:#_x0000_s1229">
                <w:txbxContent>
                  <w:p w:rsidR="00776644" w:rsidRDefault="00776644" w:rsidP="00EB5D50">
                    <w:r>
                      <w:t>0.9m</w:t>
                    </w:r>
                  </w:p>
                </w:txbxContent>
              </v:textbox>
            </v:shape>
          </v:group>
        </w:pict>
      </w: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ind w:left="3345" w:firstLine="1695"/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2850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</w:t>
      </w:r>
      <w:r w:rsidR="00EB5D50" w:rsidRPr="00F23299">
        <w:rPr>
          <w:sz w:val="24"/>
          <w:szCs w:val="24"/>
        </w:rPr>
        <w:t xml:space="preserve">                            </w:t>
      </w: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ab/>
        <w:t>Determine:</w:t>
      </w:r>
    </w:p>
    <w:p w:rsidR="006C5ECD" w:rsidRPr="00F23299" w:rsidRDefault="006C5ECD" w:rsidP="006C5ECD">
      <w:pPr>
        <w:pStyle w:val="ListParagraph"/>
        <w:numPr>
          <w:ilvl w:val="0"/>
          <w:numId w:val="6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>The potential energy of the body at its position.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  <w:t>(2mks)</w:t>
      </w:r>
    </w:p>
    <w:p w:rsidR="006C5ECD" w:rsidRDefault="006C5ECD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A2584C" w:rsidRDefault="00A2584C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Pr="00A2584C" w:rsidRDefault="000E4D99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Default="006C5ECD" w:rsidP="00104443">
      <w:pPr>
        <w:pStyle w:val="ListParagraph"/>
        <w:numPr>
          <w:ilvl w:val="0"/>
          <w:numId w:val="6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lastRenderedPageBreak/>
        <w:t xml:space="preserve">Speed of the body when passing </w:t>
      </w:r>
      <w:r w:rsidR="00460D14">
        <w:rPr>
          <w:sz w:val="24"/>
          <w:szCs w:val="24"/>
        </w:rPr>
        <w:t>through the lowest point.</w:t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P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104443" w:rsidRDefault="006C5ECD" w:rsidP="00104443">
      <w:pPr>
        <w:pStyle w:val="ListParagraph"/>
        <w:numPr>
          <w:ilvl w:val="0"/>
          <w:numId w:val="12"/>
        </w:numPr>
        <w:tabs>
          <w:tab w:val="left" w:pos="1275"/>
        </w:tabs>
        <w:rPr>
          <w:sz w:val="24"/>
          <w:szCs w:val="24"/>
        </w:rPr>
      </w:pPr>
      <w:r w:rsidRPr="00104443">
        <w:rPr>
          <w:sz w:val="24"/>
          <w:szCs w:val="24"/>
        </w:rPr>
        <w:t>(a) A glass capillary contains enclosed air by a thread of mercury 15cm long when the tube is horizontal, the length of the enclosed air column 24cm as shown.</w:t>
      </w:r>
    </w:p>
    <w:p w:rsidR="006C5ECD" w:rsidRPr="00F23299" w:rsidRDefault="00D5546F" w:rsidP="006C5EC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531" style="position:absolute;left:0;text-align:left;margin-left:86.6pt;margin-top:3.6pt;width:299.6pt;height:70.65pt;z-index:252005376" coordorigin="2198,11693" coordsize="5992,1413">
            <v:group id="_x0000_s1520" style="position:absolute;left:2198;top:11693;width:5992;height:767" coordorigin="2198,11693" coordsize="5992,767">
              <v:shape id="_x0000_s1511" type="#_x0000_t32" style="position:absolute;left:2370;top:11700;width:5790;height:0;flip:x" o:connectortype="straight"/>
              <v:shape id="_x0000_s1512" type="#_x0000_t32" style="position:absolute;left:2400;top:12435;width:5790;height:0;flip:x" o:connectortype="straight"/>
              <v:shape id="_x0000_s1515" style="position:absolute;left:2198;top:11693;width:202;height:767" coordsize="202,767" path="m187,37c142,18,97,,67,37,37,74,14,169,7,262,,355,5,512,22,592v17,80,60,125,90,150c142,767,187,742,202,742e" filled="f">
                <v:path arrowok="t"/>
              </v:shape>
              <v:shape id="_x0000_s1518" style="position:absolute;left:5070;top:11700;width:413;height:760" coordsize="413,760" path="m413,40c362,20,311,,248,40,185,80,76,213,38,280,,347,8,390,23,445v15,55,50,113,105,165c183,662,316,735,353,760e" filled="f">
                <v:path arrowok="t"/>
              </v:shape>
              <v:shape id="_x0000_s1519" style="position:absolute;left:6210;top:11700;width:315;height:760;flip:x" coordsize="413,760" path="m413,40c362,20,311,,248,40,185,80,76,213,38,280,,347,8,390,23,445v15,55,50,113,105,165c183,662,316,735,353,760e" filled="f">
                <v:path arrowok="t"/>
              </v:shape>
            </v:group>
            <v:oval id="_x0000_s1521" style="position:absolute;left:5115;top:11693;width:1380;height:767" fillcolor="black" stroked="f">
              <v:fill r:id="rId9" o:title="Light upward diagonal" type="pattern"/>
            </v:oval>
            <v:shape id="_x0000_s1524" type="#_x0000_t202" style="position:absolute;left:3383;top:12625;width:825;height:466" o:regroupid="5" stroked="f">
              <v:fill opacity="0"/>
              <v:textbox style="mso-next-textbox:#_x0000_s1524">
                <w:txbxContent>
                  <w:p w:rsidR="00B72B33" w:rsidRDefault="00B72B33" w:rsidP="00B72B33">
                    <w:r>
                      <w:t>24cm</w:t>
                    </w:r>
                  </w:p>
                </w:txbxContent>
              </v:textbox>
            </v:shape>
            <v:shape id="_x0000_s1525" type="#_x0000_t202" style="position:absolute;left:5483;top:12640;width:825;height:466" o:regroupid="5" stroked="f">
              <v:fill opacity="0"/>
              <v:textbox style="mso-next-textbox:#_x0000_s1525">
                <w:txbxContent>
                  <w:p w:rsidR="00B72B33" w:rsidRDefault="00B72B33" w:rsidP="00B72B33">
                    <w:r>
                      <w:t>15cm</w:t>
                    </w:r>
                  </w:p>
                </w:txbxContent>
              </v:textbox>
            </v:shape>
            <v:shape id="_x0000_s1526" type="#_x0000_t32" style="position:absolute;left:2198;top:12640;width:2917;height:0" o:connectortype="straight" o:regroupid="5">
              <v:stroke startarrow="block" endarrow="block"/>
            </v:shape>
            <v:shape id="_x0000_s1527" type="#_x0000_t32" style="position:absolute;left:5176;top:12685;width:1349;height:0" o:connectortype="straight" o:regroupid="5">
              <v:stroke startarrow="block" endarrow="block"/>
            </v:shape>
            <v:shape id="_x0000_s1528" type="#_x0000_t32" style="position:absolute;left:2198;top:12520;width:0;height:225" o:connectortype="straight" o:regroupid="5"/>
            <v:shape id="_x0000_s1529" type="#_x0000_t32" style="position:absolute;left:6525;top:12535;width:0;height:225" o:connectortype="straight" o:regroupid="5"/>
            <v:shape id="_x0000_s1530" type="#_x0000_t32" style="position:absolute;left:5115;top:12565;width:0;height:225" o:connectortype="straight" o:regroupid="5"/>
          </v:group>
        </w:pict>
      </w:r>
      <w:r w:rsidR="006C5ECD" w:rsidRPr="00F23299">
        <w:rPr>
          <w:sz w:val="24"/>
          <w:szCs w:val="24"/>
        </w:rPr>
        <w:tab/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  <w:r w:rsidRPr="00F23299">
        <w:rPr>
          <w:rFonts w:eastAsiaTheme="minorEastAsia"/>
          <w:sz w:val="24"/>
          <w:szCs w:val="24"/>
        </w:rPr>
        <w:t xml:space="preserve">                            </w:t>
      </w:r>
      <w:r w:rsidR="006F36D1" w:rsidRPr="00F23299">
        <w:rPr>
          <w:rFonts w:eastAsiaTheme="minorEastAsia"/>
          <w:sz w:val="24"/>
          <w:szCs w:val="24"/>
        </w:rPr>
        <w:t xml:space="preserve">                            </w:t>
      </w:r>
      <w:r w:rsidRPr="00F23299">
        <w:rPr>
          <w:rFonts w:eastAsiaTheme="minorEastAsia"/>
          <w:sz w:val="24"/>
          <w:szCs w:val="24"/>
        </w:rPr>
        <w:t xml:space="preserve">                                           </w:t>
      </w:r>
      <w:r w:rsidR="006F36D1" w:rsidRPr="00F23299">
        <w:rPr>
          <w:rFonts w:eastAsiaTheme="minorEastAsia"/>
          <w:sz w:val="24"/>
          <w:szCs w:val="24"/>
        </w:rPr>
        <w:t xml:space="preserve">                            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What is the length of the enclosed air column when the tube is vertical with the open end uppermost if the atmosphere pressure is </w:t>
      </w:r>
      <w:r w:rsidR="00104443">
        <w:rPr>
          <w:sz w:val="24"/>
          <w:szCs w:val="24"/>
        </w:rPr>
        <w:t>750mmHg?</w:t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rPr>
          <w:sz w:val="24"/>
          <w:szCs w:val="24"/>
        </w:rPr>
      </w:pPr>
    </w:p>
    <w:p w:rsidR="006C5ECD" w:rsidRPr="00F23299" w:rsidRDefault="006C5ECD" w:rsidP="006C5ECD">
      <w:pPr>
        <w:rPr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7"/>
        </w:numPr>
        <w:tabs>
          <w:tab w:val="left" w:pos="1275"/>
        </w:tabs>
        <w:rPr>
          <w:rFonts w:eastAsiaTheme="minorEastAsia"/>
          <w:sz w:val="24"/>
          <w:szCs w:val="24"/>
        </w:rPr>
      </w:pPr>
      <w:r w:rsidRPr="00F23299">
        <w:rPr>
          <w:rFonts w:eastAsiaTheme="minorEastAsia"/>
          <w:sz w:val="24"/>
          <w:szCs w:val="24"/>
        </w:rPr>
        <w:t>Explain why the mercury does not run out when the tube is vertical with the closed end uppermost.</w:t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F77131">
        <w:rPr>
          <w:rFonts w:eastAsiaTheme="minorEastAsia"/>
          <w:sz w:val="24"/>
          <w:szCs w:val="24"/>
        </w:rPr>
        <w:t>(1mk</w:t>
      </w:r>
      <w:r w:rsidRPr="00F23299">
        <w:rPr>
          <w:rFonts w:eastAsiaTheme="minorEastAsia"/>
          <w:sz w:val="24"/>
          <w:szCs w:val="24"/>
        </w:rPr>
        <w:t>)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104443">
      <w:pPr>
        <w:tabs>
          <w:tab w:val="left" w:pos="127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t>b) Explain why an air bubble increase in volume as it rises from the bottom of a lake</w:t>
      </w:r>
      <w:r w:rsidR="00104443">
        <w:rPr>
          <w:sz w:val="24"/>
          <w:szCs w:val="24"/>
        </w:rPr>
        <w:t xml:space="preserve"> to the surface.       </w:t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F77131">
        <w:rPr>
          <w:sz w:val="24"/>
          <w:szCs w:val="24"/>
        </w:rPr>
        <w:t>(1mk</w:t>
      </w:r>
      <w:r w:rsidRPr="00F23299">
        <w:rPr>
          <w:sz w:val="24"/>
          <w:szCs w:val="24"/>
        </w:rPr>
        <w:t>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393E2E" w:rsidP="00393E2E">
      <w:pPr>
        <w:tabs>
          <w:tab w:val="left" w:pos="127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C5ECD" w:rsidRPr="00F23299">
        <w:rPr>
          <w:sz w:val="24"/>
          <w:szCs w:val="24"/>
        </w:rPr>
        <w:t xml:space="preserve">When an inflated balloon is placed in a refrigerator it is noted that its volume reduces, use the kinetic theory of gases to </w:t>
      </w:r>
      <w:r>
        <w:rPr>
          <w:sz w:val="24"/>
          <w:szCs w:val="24"/>
        </w:rPr>
        <w:t>explain this observation.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8341AB" w:rsidRDefault="006C5ECD" w:rsidP="008341AB">
      <w:pPr>
        <w:tabs>
          <w:tab w:val="left" w:pos="127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lastRenderedPageBreak/>
        <w:t>d)</w:t>
      </w:r>
      <w:r w:rsidR="00393E2E">
        <w:rPr>
          <w:sz w:val="24"/>
          <w:szCs w:val="24"/>
        </w:rPr>
        <w:t xml:space="preserve"> </w:t>
      </w:r>
      <w:r w:rsidRPr="00F23299">
        <w:rPr>
          <w:sz w:val="24"/>
          <w:szCs w:val="24"/>
        </w:rPr>
        <w:t>A certain mass of hydrogen gas occupies a volume of 1.6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</m:oMath>
      <w:r w:rsidRPr="00F23299">
        <w:rPr>
          <w:sz w:val="24"/>
          <w:szCs w:val="24"/>
        </w:rPr>
        <w:t xml:space="preserve"> at a pressure of 1.5 ×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/>
                <w:sz w:val="24"/>
                <w:szCs w:val="24"/>
              </w:rPr>
              <m:t>5</m:t>
            </m:r>
          </m:sup>
        </m:sSup>
      </m:oMath>
      <w:r w:rsidRPr="00F23299">
        <w:rPr>
          <w:sz w:val="24"/>
          <w:szCs w:val="24"/>
        </w:rPr>
        <w:t xml:space="preserve"> Pa and a temperature of 22</w:t>
      </w:r>
      <w:r w:rsidRPr="00F23299">
        <w:rPr>
          <w:sz w:val="24"/>
          <w:szCs w:val="24"/>
          <w:vertAlign w:val="superscript"/>
        </w:rPr>
        <w:t>0</w:t>
      </w:r>
      <w:r w:rsidRPr="00F23299">
        <w:rPr>
          <w:sz w:val="24"/>
          <w:szCs w:val="24"/>
        </w:rPr>
        <w:t>c. Determine the volume when the temperature is 0</w:t>
      </w:r>
      <w:r w:rsidRPr="00F23299">
        <w:rPr>
          <w:sz w:val="24"/>
          <w:szCs w:val="24"/>
          <w:vertAlign w:val="superscript"/>
        </w:rPr>
        <w:t>0</w:t>
      </w:r>
      <w:r w:rsidRPr="00F23299">
        <w:rPr>
          <w:sz w:val="24"/>
          <w:szCs w:val="24"/>
        </w:rPr>
        <w:t>c at a pressure of 0.8×10</w:t>
      </w:r>
      <w:r w:rsidRPr="00F23299">
        <w:rPr>
          <w:sz w:val="24"/>
          <w:szCs w:val="24"/>
          <w:vertAlign w:val="superscript"/>
        </w:rPr>
        <w:t>5</w:t>
      </w:r>
      <w:r w:rsidR="00393E2E">
        <w:rPr>
          <w:sz w:val="24"/>
          <w:szCs w:val="24"/>
        </w:rPr>
        <w:t xml:space="preserve"> Pa.            </w:t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8341AB" w:rsidRDefault="008341AB" w:rsidP="00393E2E">
      <w:pPr>
        <w:tabs>
          <w:tab w:val="left" w:pos="1275"/>
        </w:tabs>
        <w:ind w:left="720"/>
        <w:rPr>
          <w:sz w:val="24"/>
          <w:szCs w:val="24"/>
        </w:rPr>
      </w:pPr>
    </w:p>
    <w:p w:rsidR="008341AB" w:rsidRPr="00F23299" w:rsidRDefault="008341AB" w:rsidP="00393E2E">
      <w:pPr>
        <w:tabs>
          <w:tab w:val="left" w:pos="1275"/>
        </w:tabs>
        <w:ind w:left="720"/>
        <w:rPr>
          <w:sz w:val="24"/>
          <w:szCs w:val="24"/>
        </w:rPr>
      </w:pPr>
    </w:p>
    <w:p w:rsidR="006C5ECD" w:rsidRPr="00F23299" w:rsidRDefault="00E074E0" w:rsidP="006C5ECD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e)</w:t>
      </w:r>
      <w:r>
        <w:rPr>
          <w:sz w:val="24"/>
          <w:szCs w:val="24"/>
        </w:rPr>
        <w:tab/>
        <w:t xml:space="preserve">i)State the pressure law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(1mk)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D5546F" w:rsidP="00E074E0">
      <w:pPr>
        <w:pStyle w:val="ListParagraph"/>
        <w:tabs>
          <w:tab w:val="left" w:pos="1275"/>
        </w:tabs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33" style="position:absolute;left:0;text-align:left;margin-left:19.95pt;margin-top:43.4pt;width:426.75pt;height:163.15pt;z-index:251842560" coordorigin="1755,2737" coordsize="8535,3698">
            <v:shape id="_x0000_s1176" type="#_x0000_t32" style="position:absolute;left:5160;top:2737;width:0;height:3180;flip:y" o:connectortype="straight">
              <v:stroke endarrow="block"/>
            </v:shape>
            <v:shape id="_x0000_s1177" type="#_x0000_t32" style="position:absolute;left:1755;top:5917;width:8535;height:0" o:connectortype="straight">
              <v:stroke endarrow="block"/>
            </v:shape>
            <v:shape id="_x0000_s1231" type="#_x0000_t202" style="position:absolute;left:3660;top:3210;width:1500;height:435" stroked="f">
              <v:fill opacity="0"/>
              <v:textbox style="mso-next-textbox:#_x0000_s1231">
                <w:txbxContent>
                  <w:p w:rsidR="00776644" w:rsidRDefault="00776644">
                    <w:r>
                      <w:t>Pressure (Pa)</w:t>
                    </w:r>
                  </w:p>
                </w:txbxContent>
              </v:textbox>
            </v:shape>
            <v:shape id="_x0000_s1232" type="#_x0000_t202" style="position:absolute;left:7410;top:6000;width:1995;height:435" stroked="f">
              <v:fill opacity="0"/>
              <v:textbox style="mso-next-textbox:#_x0000_s1232">
                <w:txbxContent>
                  <w:p w:rsidR="00776644" w:rsidRDefault="00726ABD" w:rsidP="00EB5D50">
                    <w:pPr>
                      <w:tabs>
                        <w:tab w:val="left" w:pos="1275"/>
                      </w:tabs>
                    </w:pPr>
                    <w:r>
                      <w:t>Temperature (</w:t>
                    </w:r>
                    <w:r w:rsidRPr="00726ABD">
                      <w:rPr>
                        <w:vertAlign w:val="superscript"/>
                      </w:rPr>
                      <w:t>o</w:t>
                    </w:r>
                    <w:r>
                      <w:t>c</w:t>
                    </w:r>
                    <w:r w:rsidR="00776644">
                      <w:t>)</w:t>
                    </w:r>
                  </w:p>
                  <w:p w:rsidR="00776644" w:rsidRDefault="00776644" w:rsidP="00EB5D50"/>
                </w:txbxContent>
              </v:textbox>
            </v:shape>
          </v:group>
        </w:pict>
      </w:r>
      <w:r w:rsidR="00E074E0">
        <w:rPr>
          <w:sz w:val="24"/>
          <w:szCs w:val="24"/>
        </w:rPr>
        <w:t>ii)</w:t>
      </w:r>
      <w:r w:rsidR="006C5ECD" w:rsidRPr="00F23299">
        <w:rPr>
          <w:sz w:val="24"/>
          <w:szCs w:val="24"/>
        </w:rPr>
        <w:t>On the axis provided, sketch a graph of pressure against temperature on the celcius scale. On the same axis sketch another graph for a gas of a larger volume.</w:t>
      </w:r>
      <w:r w:rsidR="006C5ECD" w:rsidRPr="00F23299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ab/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    </w:t>
      </w:r>
      <w:r w:rsidR="00EB5D50" w:rsidRPr="00F23299">
        <w:rPr>
          <w:sz w:val="24"/>
          <w:szCs w:val="24"/>
        </w:rPr>
        <w:t xml:space="preserve">                    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A2584C" w:rsidRDefault="006C5ECD" w:rsidP="008341AB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</w:t>
      </w:r>
      <w:r w:rsidR="00DD4B5B" w:rsidRPr="00F23299">
        <w:rPr>
          <w:sz w:val="24"/>
          <w:szCs w:val="24"/>
        </w:rPr>
        <w:t xml:space="preserve">                       </w:t>
      </w:r>
      <w:r w:rsidRPr="00F23299">
        <w:rPr>
          <w:sz w:val="24"/>
          <w:szCs w:val="24"/>
        </w:rPr>
        <w:t xml:space="preserve">   </w:t>
      </w:r>
    </w:p>
    <w:p w:rsidR="00A2584C" w:rsidRPr="00F23299" w:rsidRDefault="00A2584C" w:rsidP="00A2584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 xml:space="preserve"> (a) in a hydraulic press, a force of 200N is applied to a master piston of area 25cm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.  If the press is designed to produce a force of 5000N, determine the area of the slave piston.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 w:rsidRPr="00F23299">
        <w:rPr>
          <w:sz w:val="24"/>
          <w:szCs w:val="24"/>
        </w:rPr>
        <w:t>mks)</w:t>
      </w:r>
    </w:p>
    <w:p w:rsidR="00A2584C" w:rsidRDefault="00A2584C" w:rsidP="00A2584C">
      <w:pPr>
        <w:rPr>
          <w:sz w:val="24"/>
          <w:szCs w:val="24"/>
        </w:rPr>
      </w:pPr>
    </w:p>
    <w:p w:rsidR="008341AB" w:rsidRDefault="008341AB" w:rsidP="00A2584C">
      <w:pPr>
        <w:rPr>
          <w:sz w:val="24"/>
          <w:szCs w:val="24"/>
        </w:rPr>
      </w:pPr>
    </w:p>
    <w:p w:rsidR="00A2584C" w:rsidRDefault="00A2584C" w:rsidP="00A2584C">
      <w:pPr>
        <w:ind w:left="720" w:firstLine="45"/>
        <w:rPr>
          <w:sz w:val="24"/>
          <w:szCs w:val="24"/>
        </w:rPr>
      </w:pPr>
      <w:r w:rsidRPr="00F23299">
        <w:rPr>
          <w:sz w:val="24"/>
          <w:szCs w:val="24"/>
        </w:rPr>
        <w:t>(b) The barometric height in a town is 70cmHg. Given that the standard atmospheric pressure is 76cmHg and the density of mercury is 13600kg/m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>, determine the altitude of the town. (density of air is 1.25kg/m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 xml:space="preserve">)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  <w:r>
        <w:rPr>
          <w:sz w:val="24"/>
          <w:szCs w:val="24"/>
        </w:rPr>
        <w:tab/>
      </w:r>
    </w:p>
    <w:p w:rsidR="00A2584C" w:rsidRDefault="00A2584C" w:rsidP="00A2584C">
      <w:pPr>
        <w:ind w:left="720" w:firstLine="45"/>
        <w:rPr>
          <w:sz w:val="24"/>
          <w:szCs w:val="24"/>
        </w:rPr>
      </w:pPr>
    </w:p>
    <w:p w:rsidR="00A2584C" w:rsidRPr="00F23299" w:rsidRDefault="00A2584C" w:rsidP="00A2584C">
      <w:pPr>
        <w:ind w:left="720" w:firstLine="45"/>
        <w:rPr>
          <w:sz w:val="24"/>
          <w:szCs w:val="24"/>
        </w:rPr>
      </w:pPr>
    </w:p>
    <w:p w:rsidR="00A2584C" w:rsidRPr="00F23299" w:rsidRDefault="00A2584C" w:rsidP="00A2584C">
      <w:pPr>
        <w:ind w:left="720" w:firstLine="45"/>
        <w:rPr>
          <w:sz w:val="24"/>
          <w:szCs w:val="24"/>
        </w:rPr>
      </w:pPr>
      <w:r>
        <w:rPr>
          <w:sz w:val="24"/>
          <w:szCs w:val="24"/>
        </w:rPr>
        <w:lastRenderedPageBreak/>
        <w:t>(c)  I</w:t>
      </w:r>
      <w:r w:rsidRPr="00F23299">
        <w:rPr>
          <w:sz w:val="24"/>
          <w:szCs w:val="24"/>
        </w:rPr>
        <w:t>n an experiment to determine atmospheric pressure, a plastic bottle is partially filled with hot water and the bottle is then tightly corked. After some time the bottle starts to get deformed.</w:t>
      </w:r>
    </w:p>
    <w:p w:rsidR="00A2584C" w:rsidRDefault="00A2584C" w:rsidP="00A258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23299">
        <w:rPr>
          <w:sz w:val="24"/>
          <w:szCs w:val="24"/>
        </w:rPr>
        <w:t xml:space="preserve">State the purpose of the hot water.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(1mk)</w:t>
      </w:r>
    </w:p>
    <w:p w:rsidR="000E4D99" w:rsidRPr="00A2584C" w:rsidRDefault="000E4D99" w:rsidP="000E4D99">
      <w:pPr>
        <w:pStyle w:val="ListParagraph"/>
        <w:ind w:left="1080"/>
        <w:rPr>
          <w:sz w:val="24"/>
          <w:szCs w:val="24"/>
        </w:rPr>
      </w:pPr>
    </w:p>
    <w:p w:rsidR="00A2584C" w:rsidRPr="00F23299" w:rsidRDefault="00A2584C" w:rsidP="00A258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23299">
        <w:rPr>
          <w:sz w:val="24"/>
          <w:szCs w:val="24"/>
        </w:rPr>
        <w:t xml:space="preserve">State the reason why the bottle gets deformed.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(2mks</w:t>
      </w:r>
      <w:bookmarkStart w:id="0" w:name="_GoBack"/>
      <w:bookmarkEnd w:id="0"/>
      <w:r w:rsidRPr="00F23299">
        <w:rPr>
          <w:sz w:val="24"/>
          <w:szCs w:val="24"/>
        </w:rPr>
        <w:t>)</w:t>
      </w:r>
    </w:p>
    <w:p w:rsidR="00A2584C" w:rsidRDefault="00A2584C" w:rsidP="00A2584C">
      <w:pPr>
        <w:rPr>
          <w:sz w:val="24"/>
          <w:szCs w:val="24"/>
        </w:rPr>
      </w:pPr>
    </w:p>
    <w:p w:rsidR="00A2584C" w:rsidRPr="00F23299" w:rsidRDefault="00A2584C" w:rsidP="00A2584C">
      <w:pPr>
        <w:ind w:left="765"/>
        <w:rPr>
          <w:sz w:val="24"/>
          <w:szCs w:val="24"/>
        </w:rPr>
      </w:pPr>
      <w:r>
        <w:rPr>
          <w:sz w:val="24"/>
          <w:szCs w:val="24"/>
        </w:rPr>
        <w:t>(d) A</w:t>
      </w:r>
      <w:r w:rsidRPr="00F23299">
        <w:rPr>
          <w:sz w:val="24"/>
          <w:szCs w:val="24"/>
        </w:rPr>
        <w:t xml:space="preserve"> hole of area 2.0cm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 at the bottom of a tank 5m deep is closed with a cork. Determine the force on the cork when the tank is filled with sea water of density 1.2g/cm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 xml:space="preserve">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 w:rsidRPr="00F23299">
        <w:rPr>
          <w:sz w:val="24"/>
          <w:szCs w:val="24"/>
        </w:rPr>
        <w:t>mks)</w:t>
      </w:r>
    </w:p>
    <w:p w:rsidR="00A2584C" w:rsidRDefault="00A2584C" w:rsidP="00A2584C"/>
    <w:p w:rsidR="00DD373D" w:rsidRDefault="00DD373D" w:rsidP="00DD373D"/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2584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 xml:space="preserve"> Define</w:t>
      </w:r>
      <w:r w:rsidR="00D13BCB">
        <w:rPr>
          <w:rFonts w:ascii="Times New Roman" w:eastAsiaTheme="minorEastAsia" w:hAnsi="Times New Roman" w:cs="Times New Roman"/>
          <w:sz w:val="24"/>
          <w:szCs w:val="24"/>
        </w:rPr>
        <w:t xml:space="preserve"> specific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 xml:space="preserve"> latent heat</w:t>
      </w:r>
      <w:r w:rsidR="00D13BCB">
        <w:rPr>
          <w:rFonts w:ascii="Times New Roman" w:eastAsiaTheme="minorEastAsia" w:hAnsi="Times New Roman" w:cs="Times New Roman"/>
          <w:sz w:val="24"/>
          <w:szCs w:val="24"/>
        </w:rPr>
        <w:t xml:space="preserve"> of vaporization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The illustration below is used to produce a measured rise in temperature of a liquid using electrical energy.</w:t>
      </w:r>
    </w:p>
    <w:p w:rsidR="00DD373D" w:rsidRDefault="00D5546F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463" style="position:absolute;margin-left:43.85pt;margin-top:4.4pt;width:393.4pt;height:196.1pt;z-index:251957248" coordorigin="2077,6197" coordsize="8220,4755">
            <v:group id="_x0000_s1464" style="position:absolute;left:2077;top:6197;width:8220;height:4755" coordorigin="2077,6197" coordsize="8220,4755">
              <v:group id="_x0000_s1465" style="position:absolute;left:2077;top:6197;width:8220;height:4755" coordorigin="2077,6197" coordsize="8220,4755">
                <v:group id="_x0000_s1466" style="position:absolute;left:2077;top:6197;width:8220;height:4755" coordorigin="2475,5670" coordsize="8220,4755">
                  <v:shape id="_x0000_s1467" type="#_x0000_t32" style="position:absolute;left:2715;top:5880;width:1995;height:0" o:connectortype="straight"/>
                  <v:shape id="_x0000_s1468" type="#_x0000_t32" style="position:absolute;left:6660;top:5880;width:2070;height:0" o:connectortype="straight"/>
                  <v:shape id="_x0000_s1469" type="#_x0000_t32" style="position:absolute;left:2730;top:7860;width:2820;height:1" o:connectortype="straight"/>
                  <v:shape id="_x0000_s1470" type="#_x0000_t32" style="position:absolute;left:6420;top:7860;width:2310;height:1" o:connectortype="straight"/>
                  <v:shape id="_x0000_s1471" type="#_x0000_t32" style="position:absolute;left:2715;top:5880;width:0;height:750" o:connectortype="straight"/>
                  <v:shape id="_x0000_s1472" type="#_x0000_t32" style="position:absolute;left:2730;top:7170;width:1;height:690" o:connectortype="straight"/>
                  <v:shape id="_x0000_s1473" type="#_x0000_t32" style="position:absolute;left:4890;top:7005;width:1;height:840" o:connectortype="straight"/>
                  <v:shape id="_x0000_s1474" type="#_x0000_t32" style="position:absolute;left:7080;top:7005;width:1;height:840" o:connectortype="straight"/>
                  <v:oval id="_x0000_s1475" style="position:absolute;left:4725;top:5812;width:143;height:143"/>
                  <v:oval id="_x0000_s1476" style="position:absolute;left:6562;top:5812;width:143;height:143"/>
                  <v:oval id="_x0000_s1477" style="position:absolute;left:2490;top:6630;width:480;height:525"/>
                  <v:rect id="_x0000_s1478" style="position:absolute;left:8625;top:6465;width:210;height:600"/>
                  <v:shape id="_x0000_s1479" type="#_x0000_t32" style="position:absolute;left:8730;top:7080;width:0;height:781;flip:y" o:connectortype="straight"/>
                  <v:shape id="_x0000_s1480" type="#_x0000_t32" style="position:absolute;left:8730;top:5880;width:0;height:585" o:connectortype="straight"/>
                  <v:shape id="_x0000_s1481" type="#_x0000_t32" style="position:absolute;left:8400;top:6555;width:645;height:450;flip:y" o:connectortype="straight">
                    <v:stroke endarrow="block"/>
                  </v:shape>
                  <v:shape id="_x0000_s1482" type="#_x0000_t32" style="position:absolute;left:4891;top:7005;width:809;height:0" o:connectortype="straight"/>
                  <v:shape id="_x0000_s1483" type="#_x0000_t32" style="position:absolute;left:6165;top:7005;width:916;height:0" o:connectortype="straight"/>
                  <v:rect id="_x0000_s1484" style="position:absolute;left:5085;top:8790;width:1725;height:1590" fillcolor="black">
                    <v:fill r:id="rId10" o:title="Dashed horizontal" type="pattern"/>
                  </v:rect>
                  <v:shape id="_x0000_s1485" type="#_x0000_t32" style="position:absolute;left:6420;top:7861;width:0;height:1754" o:connectortype="straight"/>
                  <v:shape id="_x0000_s1486" type="#_x0000_t32" style="position:absolute;left:5550;top:7861;width:0;height:1754" o:connectortype="straight"/>
                  <v:rect id="_x0000_s1487" style="position:absolute;left:5880;top:8250;width:143;height:1740"/>
                  <v:oval id="_x0000_s1488" style="position:absolute;left:5880;top:9990;width:143;height:143" fillcolor="#666 [1936]" strokecolor="black [3200]" strokeweight="1pt">
                    <v:fill color2="black [3200]" focus="50%" type="gradient"/>
                    <v:shadow on="t" type="perspective" color="#7f7f7f [1601]" offset="1pt" offset2="-3pt"/>
                  </v:oval>
                  <v:shape id="_x0000_s1489" style="position:absolute;left:5539;top:9587;width:883;height:224" coordsize="883,224" path="m26,28hdc44,102,41,123,116,148v20,-5,44,-2,60,-15c207,108,182,52,176,28,143,39,,70,146,163v42,27,100,-10,150,-15c291,118,311,58,281,58v-32,,-30,90,-30,90c316,170,393,202,461,148,489,126,451,78,446,43v-25,5,-61,-6,-75,15c325,127,402,138,431,148v65,-5,136,13,195,-15c655,120,656,43,656,43,641,33,629,16,611,13,518,,537,82,566,148v6,14,30,10,45,15c671,158,742,183,791,148,820,127,799,70,776,43,763,27,736,53,716,58v5,30,-12,76,15,90c883,224,881,93,881,13e" filled="f">
                    <v:path arrowok="t"/>
                  </v:shape>
                  <v:shape id="_x0000_s1490" type="#_x0000_t32" style="position:absolute;left:5085;top:8535;width:0;height:255;flip:y" o:connectortype="straight"/>
                  <v:shape id="_x0000_s1491" type="#_x0000_t32" style="position:absolute;left:6810;top:8535;width:0;height:255;flip:y" o:connectortype="straight"/>
                  <v:oval id="_x0000_s1492" style="position:absolute;left:9360;top:9467;width:810;height:793"/>
                  <v:shape id="_x0000_s1493" type="#_x0000_t32" style="position:absolute;left:2475;top:10410;width:8220;height:15;flip:y" o:connectortype="straight"/>
                  <v:shape id="_x0000_s1494" type="#_x0000_t32" style="position:absolute;left:9375;top:9990;width:0;height:420" o:connectortype="straight"/>
                  <v:shape id="_x0000_s1495" type="#_x0000_t32" style="position:absolute;left:10155;top:9990;width:0;height:420" o:connectortype="straight"/>
                  <v:oval id="_x0000_s1496" style="position:absolute;left:9690;top:9766;width:143;height:179" fillcolor="#666 [1936]" strokecolor="black [3200]" strokeweight="1pt">
                    <v:fill color2="black [3200]" focus="50%" type="gradient"/>
                    <v:shadow on="t" type="perspective" color="#7f7f7f [1601]" offset="1pt" offset2="-3pt"/>
                  </v:oval>
                  <v:shape id="_x0000_s1497" type="#_x0000_t32" style="position:absolute;left:9510;top:9871;width:233;height:277;flip:x" o:connectortype="straight">
                    <v:stroke endarrow="block"/>
                  </v:shape>
                  <v:shape id="_x0000_s1498" type="#_x0000_t32" style="position:absolute;left:9743;top:9467;width:0;height:120" o:connectortype="straight"/>
                  <v:shape id="_x0000_s1499" type="#_x0000_t32" style="position:absolute;left:9390;top:9767;width:90;height:28" o:connectortype="straight"/>
                  <v:shape id="_x0000_s1500" type="#_x0000_t32" style="position:absolute;left:9991;top:9645;width:104;height:76;flip:x" o:connectortype="straight"/>
                  <v:shape id="_x0000_s1501" type="#_x0000_t202" style="position:absolute;left:5700;top:6780;width:465;height:420" stroked="f">
                    <v:fill opacity="0"/>
                    <v:textbox style="mso-next-textbox:#_x0000_s1501">
                      <w:txbxContent>
                        <w:p w:rsidR="00776644" w:rsidRDefault="00776644" w:rsidP="00DD373D">
                          <w:r>
                            <w:t>V</w:t>
                          </w:r>
                        </w:p>
                      </w:txbxContent>
                    </v:textbox>
                  </v:shape>
                  <v:shape id="_x0000_s1502" type="#_x0000_t202" style="position:absolute;left:5176;top:5670;width:1386;height:420" stroked="f">
                    <v:fill opacity="0"/>
                    <v:textbox style="mso-next-textbox:#_x0000_s1502">
                      <w:txbxContent>
                        <w:p w:rsidR="00776644" w:rsidRDefault="00776644" w:rsidP="00DD373D">
                          <w:r>
                            <w:t>d.c  source</w:t>
                          </w:r>
                        </w:p>
                      </w:txbxContent>
                    </v:textbox>
                  </v:shape>
                </v:group>
                <v:shape id="_x0000_s1503" type="#_x0000_t32" style="position:absolute;left:5557;top:9150;width:0;height:1367" o:connectortype="straight"/>
              </v:group>
              <v:oval id="_x0000_s1504" style="position:absolute;left:5302;top:7307;width:465;height:523"/>
            </v:group>
            <v:shape id="_x0000_s1505" type="#_x0000_t202" style="position:absolute;left:5325;top:7395;width:315;height:405" stroked="f">
              <v:fill opacity="0"/>
              <v:textbox style="mso-next-textbox:#_x0000_s1505">
                <w:txbxContent>
                  <w:p w:rsidR="00776644" w:rsidRDefault="00776644" w:rsidP="00DD373D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5546F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462" type="#_x0000_t202" style="position:absolute;margin-left:61.85pt;margin-top:3.75pt;width:18pt;height:18.45pt;z-index:251956224" stroked="f">
            <v:fill opacity="0"/>
            <v:textbox style="mso-next-textbox:#_x0000_s1462">
              <w:txbxContent>
                <w:p w:rsidR="00776644" w:rsidRDefault="00776644" w:rsidP="00DD373D">
                  <w:r>
                    <w:t>A</w:t>
                  </w:r>
                </w:p>
              </w:txbxContent>
            </v:textbox>
          </v:shape>
        </w:pict>
      </w:r>
    </w:p>
    <w:p w:rsidR="00DD373D" w:rsidRDefault="00DD373D" w:rsidP="00DD373D">
      <w:pPr>
        <w:pStyle w:val="NoSpacing"/>
        <w:tabs>
          <w:tab w:val="left" w:pos="64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Explain why;</w:t>
      </w:r>
    </w:p>
    <w:p w:rsidR="00DD373D" w:rsidRDefault="00DD373D" w:rsidP="00DD373D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liquid will tend to be warmer at the top of the container than at the bottom.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144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The temperature will eventually stop rising even though the current is still passing through the heating coil.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F922A7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1857F3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the apparatus is used to determine the specific heat capacity of the liquid, the accuracy of the experiment will be increased if the liquid is first cooled to about 5</w:t>
      </w:r>
      <w:r w:rsidRPr="005E46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 below room temperature and the current passed until the temperature is about 5</w:t>
      </w:r>
      <w:r w:rsidRPr="005E46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 above room temperature.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Pr="002076E8" w:rsidRDefault="00DD373D" w:rsidP="00DD37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2076E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50W</w:t>
      </w:r>
      <w:r w:rsidRPr="002076E8">
        <w:rPr>
          <w:rFonts w:ascii="Times New Roman" w:hAnsi="Times New Roman" w:cs="Times New Roman"/>
          <w:sz w:val="24"/>
          <w:szCs w:val="24"/>
        </w:rPr>
        <w:t xml:space="preserve"> heating coil is totally immersed in100g of water contained in an insulated flask of negligible heat capacity. The initial temperature of water in the flask is 20</w:t>
      </w:r>
      <w:r w:rsidRPr="002076E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076E8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DD373D" w:rsidRDefault="00DD373D" w:rsidP="00F922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076E8">
        <w:rPr>
          <w:rFonts w:ascii="Times New Roman" w:hAnsi="Times New Roman" w:cs="Times New Roman"/>
          <w:sz w:val="24"/>
          <w:szCs w:val="24"/>
        </w:rPr>
        <w:t>(i) Determine how long it takes for the water to boil</w:t>
      </w:r>
      <w:r w:rsidR="00F922A7">
        <w:rPr>
          <w:rFonts w:ascii="Times New Roman" w:hAnsi="Times New Roman" w:cs="Times New Roman"/>
          <w:sz w:val="24"/>
          <w:szCs w:val="24"/>
        </w:rPr>
        <w:t xml:space="preserve"> at 100</w:t>
      </w:r>
      <w:r w:rsidR="00F922A7" w:rsidRPr="00F922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922A7">
        <w:rPr>
          <w:rFonts w:ascii="Times New Roman" w:hAnsi="Times New Roman" w:cs="Times New Roman"/>
          <w:sz w:val="24"/>
          <w:szCs w:val="24"/>
        </w:rPr>
        <w:t>C</w:t>
      </w:r>
      <w:r w:rsidRPr="002076E8">
        <w:rPr>
          <w:rFonts w:ascii="Times New Roman" w:hAnsi="Times New Roman" w:cs="Times New Roman"/>
          <w:sz w:val="24"/>
          <w:szCs w:val="24"/>
        </w:rPr>
        <w:t xml:space="preserve"> when the heater is switched on</w:t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4A63BC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Pr="002076E8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076E8">
        <w:rPr>
          <w:rFonts w:ascii="Times New Roman" w:hAnsi="Times New Roman" w:cs="Times New Roman"/>
          <w:sz w:val="24"/>
          <w:szCs w:val="24"/>
        </w:rPr>
        <w:t>(ii)After the water has been boiling for 15 minutes, it is found that the mass of water in the flask has decreased to 80g. Assuming no external heat losses, calculate a value for the specific latent heat of vaporization of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D373D" w:rsidRPr="002076E8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Pr="000C7DE4" w:rsidRDefault="00DD373D" w:rsidP="00DD373D"/>
    <w:p w:rsidR="00DD373D" w:rsidRDefault="00DD373D" w:rsidP="00DD373D"/>
    <w:p w:rsidR="00A2584C" w:rsidRDefault="00A2584C" w:rsidP="00DD373D"/>
    <w:p w:rsidR="00A2584C" w:rsidRDefault="00A2584C" w:rsidP="00DD373D"/>
    <w:p w:rsidR="0032112C" w:rsidRPr="0032112C" w:rsidRDefault="0032112C" w:rsidP="0032112C">
      <w:pPr>
        <w:tabs>
          <w:tab w:val="left" w:pos="1275"/>
        </w:tabs>
        <w:rPr>
          <w:sz w:val="24"/>
          <w:szCs w:val="24"/>
        </w:rPr>
      </w:pPr>
    </w:p>
    <w:p w:rsidR="00695F4B" w:rsidRPr="00DD373D" w:rsidRDefault="00D5546F" w:rsidP="00DD373D">
      <w:pPr>
        <w:tabs>
          <w:tab w:val="left" w:pos="1275"/>
        </w:tabs>
        <w:ind w:left="360"/>
        <w:rPr>
          <w:sz w:val="24"/>
          <w:szCs w:val="24"/>
        </w:rPr>
      </w:pPr>
      <w:r w:rsidRPr="00D5546F">
        <w:rPr>
          <w:noProof/>
        </w:rPr>
        <w:lastRenderedPageBreak/>
        <w:pict>
          <v:group id="_x0000_s1532" style="position:absolute;left:0;text-align:left;margin-left:32.6pt;margin-top:35.5pt;width:472.1pt;height:288.75pt;z-index:251982336" coordorigin="2092,2150" coordsize="9442,5775">
            <v:group id="_x0000_s1408" style="position:absolute;left:2092;top:2150;width:9442;height:5775" coordorigin="1598,7830" coordsize="9442,5775">
              <v:group id="_x0000_s1402" style="position:absolute;left:1598;top:7830;width:9442;height:5775" coordorigin="1598,7830" coordsize="9442,5775">
                <v:group id="_x0000_s1383" style="position:absolute;left:1598;top:7830;width:9442;height:5775" coordorigin="1598,7836" coordsize="9865,6249">
                  <v:group id="_x0000_s1247" style="position:absolute;left:6141;top:9257;width:2465;height:323" coordorigin="1743,9325" coordsize="2465,323">
                    <v:group id="_x0000_s1248" style="position:absolute;left:1748;top:9332;width:2460;height:316" coordorigin="1748,9332" coordsize="2460,316">
                      <v:shape id="_x0000_s1249" type="#_x0000_t32" style="position:absolute;left:2563;top:9441;width:1645;height:0" o:connectortype="straight"/>
                      <v:shape id="_x0000_s1250" type="#_x0000_t32" style="position:absolute;left:2563;top:9556;width:1645;height:0" o:connectortype="straight"/>
                      <v:shape id="_x0000_s1251" type="#_x0000_t32" style="position:absolute;left:1755;top:9441;width:486;height:0" o:connectortype="straight"/>
                      <v:shape id="_x0000_s1252" type="#_x0000_t32" style="position:absolute;left:1748;top:9548;width:486;height:0" o:connectortype="straight"/>
                      <v:shape id="_x0000_s1253" type="#_x0000_t32" style="position:absolute;left:2241;top:9332;width:322;height:0" o:connectortype="straight"/>
                      <v:shape id="_x0000_s1254" type="#_x0000_t32" style="position:absolute;left:2253;top:9648;width:322;height:0" o:connectortype="straight"/>
                    </v:group>
                    <v:shape id="_x0000_s1255" type="#_x0000_t32" style="position:absolute;left:2241;top:9332;width:0;height:316" o:connectortype="straight"/>
                    <v:shape id="_x0000_s1256" type="#_x0000_t32" style="position:absolute;left:2576;top:9325;width:0;height:316" o:connectortype="straight"/>
                    <v:shape id="_x0000_s1257" type="#_x0000_t32" style="position:absolute;left:4208;top:9441;width:0;height:107" o:connectortype="straight"/>
                    <v:shape id="_x0000_s1258" type="#_x0000_t32" style="position:absolute;left:1743;top:9430;width:0;height:107" o:connectortype="straight"/>
                  </v:group>
                  <v:shape id="_x0000_s1339" type="#_x0000_t32" style="position:absolute;left:2708;top:11254;width:1608;height:0;flip:x" o:connectortype="straight"/>
                  <v:shape id="_x0000_s1340" type="#_x0000_t32" style="position:absolute;left:8114;top:11254;width:703;height:0;flip:x" o:connectortype="straight"/>
                  <v:shape id="_x0000_s1341" type="#_x0000_t32" style="position:absolute;left:7219;top:11254;width:610;height:0;flip:x" o:connectortype="straight"/>
                  <v:group id="_x0000_s1382" style="position:absolute;left:1598;top:7836;width:9865;height:6249" coordorigin="1598,7836" coordsize="9865,6249">
                    <v:shape id="_x0000_s1331" type="#_x0000_t32" style="position:absolute;left:6741;top:7836;width:120;height:0" o:connectortype="straight"/>
                    <v:group id="_x0000_s1381" style="position:absolute;left:1598;top:7836;width:9865;height:6249" coordorigin="1598,7836" coordsize="9865,6249">
                      <v:shape id="_x0000_s1327" type="#_x0000_t32" style="position:absolute;left:6741;top:9571;width:0;height:4081" o:connectortype="straight"/>
                      <v:shape id="_x0000_s1328" type="#_x0000_t32" style="position:absolute;left:6861;top:9586;width:0;height:4081" o:connectortype="straight"/>
                      <v:shape id="_x0000_s1329" type="#_x0000_t32" style="position:absolute;left:6741;top:7848;width:0;height:1409;flip:y" o:connectortype="straight"/>
                      <v:shape id="_x0000_s1330" type="#_x0000_t32" style="position:absolute;left:6861;top:7848;width:0;height:1409;flip:y" o:connectortype="straight"/>
                      <v:group id="_x0000_s1380" style="position:absolute;left:1598;top:7836;width:9865;height:6249" coordorigin="1598,7836" coordsize="9865,6249">
                        <v:shape id="_x0000_s1263" type="#_x0000_t32" style="position:absolute;left:1850;top:13671;width:9613;height:0" o:connectortype="straight"/>
                        <v:group id="_x0000_s1379" style="position:absolute;left:1598;top:7836;width:9086;height:6249" coordorigin="1598,7836" coordsize="9086,6249">
                          <v:group id="_x0000_s1378" style="position:absolute;left:1598;top:7836;width:6082;height:6249" coordorigin="1598,7836" coordsize="6082,6249">
                            <v:group id="_x0000_s1377" style="position:absolute;left:1598;top:7836;width:4570;height:5847" coordorigin="1598,7836" coordsize="4570,5847">
                              <v:group id="_x0000_s1338" style="position:absolute;left:1598;top:7836;width:4570;height:5847" coordorigin="1613,7836" coordsize="4570,5847">
                                <v:shape id="_x0000_s1279" type="#_x0000_t32" style="position:absolute;left:2726;top:12305;width:1608;height:0" o:connectortype="straight" o:regroupid="1"/>
                                <v:group id="_x0000_s1333" style="position:absolute;left:1613;top:7836;width:4570;height:5847" coordorigin="1613,7836" coordsize="4570,5847">
                                  <v:group id="_x0000_s1326" style="position:absolute;left:1613;top:7836;width:4570;height:5847" coordorigin="1613,7836" coordsize="4570,5847">
                                    <v:shape id="_x0000_s1294" type="#_x0000_t32" style="position:absolute;left:5505;top:12489;width:0;height:109;flip:y" o:connectortype="straight" o:regroupid="2"/>
                                    <v:shape id="_x0000_s1295" type="#_x0000_t32" style="position:absolute;left:5582;top:12486;width:0;height:109;flip:y" o:connectortype="straight" o:regroupid="2"/>
                                    <v:group id="_x0000_s1320" style="position:absolute;left:1613;top:7836;width:4570;height:5847" coordorigin="1838,7836" coordsize="4570,5847" o:regroupid="2">
                                      <v:group id="_x0000_s1246" style="position:absolute;left:1838;top:8084;width:2465;height:323" coordorigin="1743,9325" coordsize="2465,323">
                                        <v:group id="_x0000_s1245" style="position:absolute;left:1748;top:9332;width:2460;height:316" coordorigin="1748,9332" coordsize="2460,316">
                                          <v:shape id="_x0000_s1234" type="#_x0000_t32" style="position:absolute;left:2563;top:9441;width:1645;height:0" o:connectortype="straight"/>
                                          <v:shape id="_x0000_s1235" type="#_x0000_t32" style="position:absolute;left:2563;top:9556;width:1645;height:0" o:connectortype="straight"/>
                                          <v:shape id="_x0000_s1236" type="#_x0000_t32" style="position:absolute;left:1755;top:9441;width:486;height:0" o:connectortype="straight"/>
                                          <v:shape id="_x0000_s1237" type="#_x0000_t32" style="position:absolute;left:1748;top:9548;width:486;height:0" o:connectortype="straight"/>
                                          <v:shape id="_x0000_s1238" type="#_x0000_t32" style="position:absolute;left:2241;top:9332;width:322;height:0" o:connectortype="straight"/>
                                          <v:shape id="_x0000_s1239" type="#_x0000_t32" style="position:absolute;left:2253;top:9648;width:322;height:0" o:connectortype="straight"/>
                                        </v:group>
                                        <v:shape id="_x0000_s1240" type="#_x0000_t32" style="position:absolute;left:2241;top:9332;width:0;height:316" o:connectortype="straight"/>
                                        <v:shape id="_x0000_s1241" type="#_x0000_t32" style="position:absolute;left:2576;top:9325;width:0;height:316" o:connectortype="straight"/>
                                        <v:shape id="_x0000_s1243" type="#_x0000_t32" style="position:absolute;left:4208;top:9441;width:0;height:107" o:connectortype="straight"/>
                                        <v:shape id="_x0000_s1244" type="#_x0000_t32" style="position:absolute;left:1743;top:9430;width:0;height:107" o:connectortype="straight"/>
                                      </v:group>
                                      <v:shape id="_x0000_s1259" type="#_x0000_t32" style="position:absolute;left:2405;top:7836;width:0;height:248" o:connectortype="straight"/>
                                      <v:shape id="_x0000_s1260" type="#_x0000_t32" style="position:absolute;left:2531;top:7848;width:0;height:248" o:connectortype="straight"/>
                                      <v:shape id="_x0000_s1261" type="#_x0000_t32" style="position:absolute;left:2405;top:8407;width:0;height:5264" o:connectortype="straight"/>
                                      <v:shape id="_x0000_s1262" type="#_x0000_t32" style="position:absolute;left:2550;top:8419;width:0;height:5252" o:connectortype="straight"/>
                                      <v:group id="_x0000_s1269" style="position:absolute;left:3555;top:8315;width:368;height:2120" coordorigin="3292,8315" coordsize="368,2120">
                                        <v:shape id="_x0000_s1265" style="position:absolute;left:3292;top:8398;width:368;height:1071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                        <v:path arrowok="t"/>
                                        </v:shape>
                                        <v:shape id="_x0000_s1266" type="#_x0000_t32" style="position:absolute;left:3460;top:8315;width:0;height:104" o:connectortype="straight"/>
                                        <v:shape id="_x0000_s1267" type="#_x0000_t32" style="position:absolute;left:3479;top:9455;width:0;height:192" o:connectortype="straight"/>
                                        <v:rect id="_x0000_s1268" style="position:absolute;left:3375;top:9650;width:249;height:785"/>
                                      </v:group>
                                      <v:rect id="_x0000_s1275" style="position:absolute;left:2671;top:12324;width:2360;height:1328"/>
                                      <v:group id="_x0000_s1301" style="position:absolute;left:2948;top:10794;width:3460;height:2889" coordorigin="2936,10782" coordsize="3460,2889" o:regroupid="1">
                                        <v:shape id="_x0000_s1302" type="#_x0000_t32" style="position:absolute;left:2936;top:10782;width:0;height:1504" o:connectortype="straight"/>
                                        <v:shape id="_x0000_s1303" type="#_x0000_t32" style="position:absolute;left:4544;top:11239;width:0;height:1047;flip:y" o:connectortype="straight"/>
                                        <v:shape id="_x0000_s1304" type="#_x0000_t32" style="position:absolute;left:4544;top:10782;width:0;height:177;flip:y" o:connectortype="straight"/>
                                        <v:shape id="_x0000_s1305" type="#_x0000_t32" style="position:absolute;left:4544;top:11239;width:973;height:524" o:connectortype="straight"/>
                                        <v:shape id="_x0000_s1306" type="#_x0000_t32" style="position:absolute;left:4544;top:10959;width:973;height:649" o:connectortype="straight"/>
                                        <v:oval id="_x0000_s1307" style="position:absolute;left:5367;top:12583;width:898;height:879"/>
                                        <v:shape id="_x0000_s1308" type="#_x0000_t32" style="position:absolute;left:5255;top:13334;width:262;height:318;flip:x" o:connectortype="straight"/>
                                        <v:shape id="_x0000_s1309" type="#_x0000_t32" style="position:absolute;left:6115;top:13334;width:281;height:337" o:connectortype="straight"/>
                                        <v:oval id="_x0000_s1310" style="position:absolute;left:5741;top:12960;width:143;height:143"/>
                                        <v:shape id="_x0000_s1311" type="#_x0000_t32" style="position:absolute;left:5629;top:13103;width:112;height:119;flip:x" o:connectortype="straight"/>
                                        <v:shape id="_x0000_s1312" type="#_x0000_t32" style="position:absolute;left:5884;top:12698;width:231;height:262;flip:y" o:connectortype="straight">
                                          <v:stroke endarrow="block"/>
                                        </v:shape>
                                        <v:shape id="_x0000_s1313" type="#_x0000_t32" style="position:absolute;left:5291;top:12474;width:974;height:0" o:connectortype="straight"/>
                                        <v:shape id="_x0000_s1314" type="#_x0000_t32" style="position:absolute;left:5367;top:11763;width:1;height:711" o:connectortype="straight"/>
                                        <v:shape id="_x0000_s1315" type="#_x0000_t32" style="position:absolute;left:6139;top:11775;width:1;height:711" o:connectortype="straight"/>
                                      </v:group>
                                      <v:shape id="_x0000_s1319" type="#_x0000_t32" style="position:absolute;left:3390;top:8985;width:913;height:0" o:connectortype="straight">
                                        <v:stroke endarrow="block"/>
                                      </v:shape>
                                    </v:group>
                                  </v:group>
                                  <v:shape id="_x0000_s1332" type="#_x0000_t32" style="position:absolute;left:2181;top:7836;width:120;height:0" o:connectortype="straight"/>
                                </v:group>
                              </v:group>
                              <v:group id="_x0000_s1358" style="position:absolute;left:2431;top:12324;width:2375;height:1174" coordorigin="2431,12324" coordsize="2375,1174">
                                <v:shape id="_x0000_s1352" style="position:absolute;left:2431;top:1248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53" style="position:absolute;left:2446;top:1272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54" style="position:absolute;left:2461;top:12975;width:2291;height:150" coordsize="2291,150" path="m,80v137,6,274,13,389,c504,67,580,,689,v109,,157,57,352,80c1236,103,1650,130,1858,140v208,10,358,,433,e" filled="f">
                                  <v:path arrowok="t"/>
                                </v:shape>
                                <v:shape id="_x0000_s1355" style="position:absolute;left:2461;top:13107;width:2345;height:127" coordsize="2286,145" path="m,18c86,9,173,,250,18v77,18,100,91,214,109c578,145,844,145,937,127,1030,109,886,18,1022,18v136,,522,91,733,109c1966,145,2190,127,2286,127e" filled="f">
                                  <v:path arrowok="t"/>
                                </v:shape>
                                <v:shape id="_x0000_s1356" style="position:absolute;left:3398;top:12324;width:1393;height:290" coordsize="1354,278" path="m,c267,51,534,103,665,146v131,43,79,94,122,113c830,278,851,263,921,263v70,,214,15,286,-4c1279,240,1330,165,1354,146e" filled="f">
                                  <v:path arrowok="t"/>
                                </v:shape>
                                <v:shape id="_x0000_s1357" style="position:absolute;left:2461;top:13349;width:2286;height:149" coordsize="2286,149" path="m,c54,52,108,104,250,125v142,21,448,21,604,c1010,104,1089,,1186,v97,,158,107,253,128c1534,149,1660,128,1755,128v95,,166,21,254,c2097,107,2236,21,2286,e" filled="f">
                                  <v:path arrowok="t"/>
                                </v:shape>
                              </v:group>
                            </v:group>
                            <v:shape id="_x0000_s1367" type="#_x0000_t202" style="position:absolute;left:4425;top:13680;width:3255;height:405" stroked="f">
                              <v:fill opacity="0"/>
                              <v:textbox style="mso-next-textbox:#_x0000_s1367">
                                <w:txbxContent>
                                  <w:p w:rsidR="00776644" w:rsidRPr="00677ABA" w:rsidRDefault="0077664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77ABA">
                                      <w:rPr>
                                        <w:sz w:val="18"/>
                                        <w:szCs w:val="18"/>
                                      </w:rPr>
                                      <w:t>Compression balance reading 4N</w:t>
                                    </w:r>
                                  </w:p>
                                </w:txbxContent>
                              </v:textbox>
                            </v:shape>
                            <v:shape id="_x0000_s1368" type="#_x0000_t202" style="position:absolute;left:3647;top:9647;width:2009;height:788" stroked="f">
                              <v:fill opacity="0"/>
                              <v:textbox style="mso-next-textbox:#_x0000_s1368">
                                <w:txbxContent>
                                  <w:p w:rsidR="00776644" w:rsidRDefault="00776644" w:rsidP="00677ABA">
                                    <w:pPr>
                                      <w:spacing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Rectangular metal</w:t>
                                    </w:r>
                                  </w:p>
                                  <w:p w:rsidR="00776644" w:rsidRPr="00677ABA" w:rsidRDefault="00776644" w:rsidP="00677ABA">
                                    <w:pPr>
                                      <w:spacing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block 10cm×2cm×2cm</w:t>
                                    </w:r>
                                  </w:p>
                                </w:txbxContent>
                              </v:textbox>
                            </v:shape>
                            <v:shape id="_x0000_s1369" type="#_x0000_t202" style="position:absolute;left:4063;top:8807;width:1338;height:405" stroked="f">
                              <v:fill opacity="0"/>
                              <v:textbox style="mso-next-textbox:#_x0000_s1369">
                                <w:txbxContent>
                                  <w:p w:rsidR="00776644" w:rsidRPr="00677ABA" w:rsidRDefault="00776644" w:rsidP="00677AB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Reading 2.0N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374" style="position:absolute;left:7045;top:9488;width:3639;height:4198" coordorigin="7045,9488" coordsize="3639,4198">
                            <v:shape id="_x0000_s1370" type="#_x0000_t32" style="position:absolute;left:7605;top:10820;width:216;height:0" o:connectortype="straight"/>
                            <v:shape id="_x0000_s1371" type="#_x0000_t32" style="position:absolute;left:7755;top:10823;width:0;height:428" o:connectortype="straight">
                              <v:stroke startarrow="block" endarrow="block"/>
                            </v:shape>
                            <v:group id="_x0000_s1373" style="position:absolute;left:7045;top:9488;width:3639;height:4198" coordorigin="7045,9488" coordsize="3639,4198">
                              <v:group id="_x0000_s1270" style="position:absolute;left:7761;top:9488;width:368;height:2120" coordorigin="3292,8315" coordsize="368,2120">
                                <v:shape id="_x0000_s1271" style="position:absolute;left:3292;top:8398;width:368;height:1071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                <v:path arrowok="t"/>
                                </v:shape>
                                <v:shape id="_x0000_s1272" type="#_x0000_t32" style="position:absolute;left:3460;top:8315;width:0;height:104" o:connectortype="straight"/>
                                <v:shape id="_x0000_s1273" type="#_x0000_t32" style="position:absolute;left:3479;top:9455;width:0;height:192" o:connectortype="straight"/>
                                <v:rect id="_x0000_s1274" style="position:absolute;left:3375;top:9650;width:249;height:785"/>
                              </v:group>
                              <v:rect id="_x0000_s1276" style="position:absolute;left:7046;top:12336;width:2360;height:1328"/>
                              <v:group id="_x0000_s1325" style="position:absolute;left:7224;top:10797;width:3460;height:2889" coordorigin="7749,10797" coordsize="3460,2889">
                                <v:group id="_x0000_s1318" style="position:absolute;left:7749;top:10797;width:3460;height:2889" coordorigin="7749,10782" coordsize="3460,2889">
                                  <v:group id="_x0000_s1300" style="position:absolute;left:7749;top:10782;width:3460;height:2889" coordorigin="2936,10782" coordsize="3460,2889">
                                    <v:shape id="_x0000_s1277" type="#_x0000_t32" style="position:absolute;left:2936;top:10782;width:0;height:1504" o:connectortype="straight"/>
                                    <v:shape id="_x0000_s1280" type="#_x0000_t32" style="position:absolute;left:4544;top:11239;width:0;height:1047;flip:y" o:connectortype="straight"/>
                                    <v:shape id="_x0000_s1281" type="#_x0000_t32" style="position:absolute;left:4544;top:10782;width:0;height:177;flip:y" o:connectortype="straight"/>
                                    <v:shape id="_x0000_s1282" type="#_x0000_t32" style="position:absolute;left:4544;top:11239;width:973;height:524" o:connectortype="straight"/>
                                    <v:shape id="_x0000_s1283" type="#_x0000_t32" style="position:absolute;left:4544;top:10959;width:973;height:649" o:connectortype="straight"/>
                                    <v:oval id="_x0000_s1284" style="position:absolute;left:5367;top:12583;width:898;height:879"/>
                                    <v:shape id="_x0000_s1285" type="#_x0000_t32" style="position:absolute;left:5255;top:13334;width:262;height:318;flip:x" o:connectortype="straight"/>
                                    <v:shape id="_x0000_s1287" type="#_x0000_t32" style="position:absolute;left:6115;top:13334;width:281;height:337" o:connectortype="straight"/>
                                    <v:oval id="_x0000_s1288" style="position:absolute;left:5741;top:12960;width:143;height:143"/>
                                    <v:shape id="_x0000_s1291" type="#_x0000_t32" style="position:absolute;left:5629;top:13103;width:112;height:119;flip:x" o:connectortype="straight"/>
                                    <v:shape id="_x0000_s1292" type="#_x0000_t32" style="position:absolute;left:5884;top:12698;width:231;height:262;flip:y" o:connectortype="straight">
                                      <v:stroke endarrow="block"/>
                                    </v:shape>
                                    <v:shape id="_x0000_s1296" type="#_x0000_t32" style="position:absolute;left:5291;top:12474;width:974;height:0" o:connectortype="straight"/>
                                    <v:shape id="_x0000_s1298" type="#_x0000_t32" style="position:absolute;left:5367;top:11763;width:1;height:711" o:connectortype="straight"/>
                                    <v:shape id="_x0000_s1299" type="#_x0000_t32" style="position:absolute;left:6139;top:11775;width:1;height:711" o:connectortype="straight"/>
                                  </v:group>
                                  <v:shape id="_x0000_s1317" type="#_x0000_t32" style="position:absolute;left:7759;top:12305;width:1608;height:0" o:connectortype="straight"/>
                                </v:group>
                                <v:shape id="_x0000_s1322" type="#_x0000_t32" style="position:absolute;left:10607;top:12490;width:0;height:109;flip:y" o:connectortype="straight"/>
                                <v:shape id="_x0000_s1324" type="#_x0000_t32" style="position:absolute;left:10697;top:12486;width:0;height:109;flip:y" o:connectortype="straight"/>
                              </v:group>
                              <v:group id="_x0000_s1359" style="position:absolute;left:7045;top:12336;width:2375;height:1174" coordorigin="2431,12324" coordsize="2375,1174">
                                <v:shape id="_x0000_s1360" style="position:absolute;left:2431;top:1248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61" style="position:absolute;left:2446;top:1272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62" style="position:absolute;left:2461;top:12975;width:2291;height:150" coordsize="2291,150" path="m,80v137,6,274,13,389,c504,67,580,,689,v109,,157,57,352,80c1236,103,1650,130,1858,140v208,10,358,,433,e" filled="f">
                                  <v:path arrowok="t"/>
                                </v:shape>
                                <v:shape id="_x0000_s1363" style="position:absolute;left:2461;top:13107;width:2345;height:127" coordsize="2286,145" path="m,18c86,9,173,,250,18v77,18,100,91,214,109c578,145,844,145,937,127,1030,109,886,18,1022,18v136,,522,91,733,109c1966,145,2190,127,2286,127e" filled="f">
                                  <v:path arrowok="t"/>
                                </v:shape>
                                <v:shape id="_x0000_s1364" style="position:absolute;left:3398;top:12324;width:1393;height:290" coordsize="1354,278" path="m,c267,51,534,103,665,146v131,43,79,94,122,113c830,278,851,263,921,263v70,,214,15,286,-4c1279,240,1330,165,1354,146e" filled="f">
                                  <v:path arrowok="t"/>
                                </v:shape>
                                <v:shape id="_x0000_s1365" style="position:absolute;left:2461;top:13349;width:2286;height:149" coordsize="2286,149" path="m,c54,52,108,104,250,125v142,21,448,21,604,c1010,104,1089,,1186,v97,,158,107,253,128c1534,149,1660,128,1755,128v95,,166,21,254,c2097,107,2236,21,2286,e" filled="f">
                                  <v:path arrowok="t"/>
                                </v:shape>
                              </v:group>
                              <v:shape id="_x0000_s1372" type="#_x0000_t202" style="position:absolute;left:7244;top:10823;width:631;height:352" stroked="f">
                                <v:fill opacity="0"/>
                                <v:textbox style="mso-next-textbox:#_x0000_s1372">
                                  <w:txbxContent>
                                    <w:p w:rsidR="00776644" w:rsidRPr="001661E5" w:rsidRDefault="007766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61E5">
                                        <w:rPr>
                                          <w:sz w:val="18"/>
                                          <w:szCs w:val="18"/>
                                        </w:rPr>
                                        <w:t>5cm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_x0000_s1401" type="#_x0000_t32" style="position:absolute;left:9328;top:11953;width:715;height:0" o:connectortype="straight"/>
              </v:group>
              <v:shape id="_x0000_s1403" type="#_x0000_t202" style="position:absolute;left:2645;top:10953;width:1539;height:1000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3">
                  <w:txbxContent>
                    <w:p w:rsidR="00776644" w:rsidRDefault="00776644"/>
                  </w:txbxContent>
                </v:textbox>
              </v:shape>
              <v:shape id="_x0000_s1404" type="#_x0000_t202" style="position:absolute;left:7001;top:10953;width:553;height:1018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4">
                  <w:txbxContent>
                    <w:p w:rsidR="00776644" w:rsidRDefault="00776644"/>
                  </w:txbxContent>
                </v:textbox>
              </v:shape>
              <v:shape id="_x0000_s1405" type="#_x0000_t202" style="position:absolute;left:7814;top:10953;width:693;height:1001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5">
                  <w:txbxContent>
                    <w:p w:rsidR="00776644" w:rsidRDefault="00776644" w:rsidP="003F07E4"/>
                  </w:txbxContent>
                </v:textbox>
              </v:shape>
              <v:shape id="_x0000_s1406" type="#_x0000_t202" style="position:absolute;left:7554;top:11316;width:281;height:637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6">
                  <w:txbxContent>
                    <w:p w:rsidR="00776644" w:rsidRDefault="00776644" w:rsidP="003F07E4"/>
                  </w:txbxContent>
                </v:textbox>
              </v:shape>
              <v:shape id="_x0000_s1407" type="#_x0000_t202" style="position:absolute;left:9309;top:11917;width:734;height:167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7">
                  <w:txbxContent>
                    <w:p w:rsidR="00776644" w:rsidRDefault="00776644"/>
                  </w:txbxContent>
                </v:textbox>
              </v:shape>
            </v:group>
            <v:shape id="_x0000_s1508" type="#_x0000_t32" style="position:absolute;left:7495;top:5309;width:1520;height:0" o:connectortype="straight"/>
            <v:rect id="_x0000_s1509" style="position:absolute;left:8070;top:5277;width:244;height:527" fillcolor="white [3201]" stroked="f" strokecolor="#666 [1936]" strokeweight="1pt">
              <v:fill opacity="0" color2="#999 [1296]" focusposition="1" focussize="" focus="100%" type="gradient"/>
              <v:shadow on="t" type="perspective" color="#7f7f7f [1601]" opacity=".5" offset="1pt" offset2="-3pt"/>
            </v:rect>
          </v:group>
        </w:pict>
      </w:r>
      <w:r w:rsidR="00DD373D">
        <w:rPr>
          <w:sz w:val="24"/>
          <w:szCs w:val="24"/>
        </w:rPr>
        <w:t>1</w:t>
      </w:r>
      <w:r w:rsidR="00A2584C">
        <w:rPr>
          <w:sz w:val="24"/>
          <w:szCs w:val="24"/>
        </w:rPr>
        <w:t>3</w:t>
      </w:r>
      <w:r w:rsidR="00DD373D">
        <w:rPr>
          <w:sz w:val="24"/>
          <w:szCs w:val="24"/>
        </w:rPr>
        <w:t>.</w:t>
      </w:r>
      <w:r w:rsidR="00695F4B" w:rsidRPr="00DD373D">
        <w:rPr>
          <w:sz w:val="24"/>
          <w:szCs w:val="24"/>
        </w:rPr>
        <w:t xml:space="preserve"> (a) The figure below shows details of an experiment performed by a student and the results taken. (take the density of water as 1.0g/cm</w:t>
      </w:r>
      <w:r w:rsidR="00695F4B" w:rsidRPr="00DD373D">
        <w:rPr>
          <w:sz w:val="24"/>
          <w:szCs w:val="24"/>
          <w:vertAlign w:val="superscript"/>
        </w:rPr>
        <w:t>3</w:t>
      </w:r>
      <w:r w:rsidR="00695F4B" w:rsidRPr="00DD373D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D5546F" w:rsidP="00695F4B">
      <w:pPr>
        <w:tabs>
          <w:tab w:val="left" w:pos="12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06" type="#_x0000_t32" style="position:absolute;margin-left:85.7pt;margin-top:23.25pt;width:.15pt;height:68.1pt;z-index:251958272" o:connectortype="straight"/>
        </w:pict>
      </w:r>
    </w:p>
    <w:p w:rsidR="00EB5D50" w:rsidRPr="00F23299" w:rsidRDefault="00D5546F" w:rsidP="00695F4B">
      <w:pPr>
        <w:tabs>
          <w:tab w:val="left" w:pos="12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07" type="#_x0000_t32" style="position:absolute;margin-left:85.85pt;margin-top:15.35pt;width:76.95pt;height:.2pt;z-index:251959296" o:connectortype="straight"/>
        </w:pict>
      </w: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DD4B5B" w:rsidRDefault="00DD4B5B" w:rsidP="00695F4B">
      <w:pPr>
        <w:tabs>
          <w:tab w:val="left" w:pos="1275"/>
        </w:tabs>
        <w:rPr>
          <w:sz w:val="24"/>
          <w:szCs w:val="24"/>
        </w:rPr>
      </w:pPr>
    </w:p>
    <w:p w:rsidR="0032112C" w:rsidRDefault="0032112C" w:rsidP="00695F4B">
      <w:pPr>
        <w:tabs>
          <w:tab w:val="left" w:pos="1275"/>
        </w:tabs>
        <w:rPr>
          <w:sz w:val="24"/>
          <w:szCs w:val="24"/>
        </w:rPr>
      </w:pPr>
    </w:p>
    <w:p w:rsidR="00DD373D" w:rsidRPr="00F23299" w:rsidRDefault="00DD373D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volume of the</w:t>
      </w:r>
      <w:r w:rsidR="0032112C">
        <w:rPr>
          <w:sz w:val="24"/>
          <w:szCs w:val="24"/>
        </w:rPr>
        <w:t xml:space="preserve"> metal block below the water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  <w:t>(1mk</w:t>
      </w:r>
      <w:r w:rsidRPr="00F23299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new reading on the compression balance</w:t>
      </w:r>
      <w:r w:rsidRPr="00F23299">
        <w:rPr>
          <w:sz w:val="24"/>
          <w:szCs w:val="24"/>
        </w:rPr>
        <w:tab/>
      </w:r>
      <w:r w:rsidR="00F12E3E">
        <w:rPr>
          <w:sz w:val="24"/>
          <w:szCs w:val="24"/>
        </w:rPr>
        <w:t>after the block is halfway immersed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95F4B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32112C" w:rsidRPr="00F23299" w:rsidRDefault="0032112C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reading you would expect t</w:t>
      </w:r>
      <w:r w:rsidR="0032112C">
        <w:rPr>
          <w:sz w:val="24"/>
          <w:szCs w:val="24"/>
        </w:rPr>
        <w:t>o obtain on the spring balance</w:t>
      </w:r>
      <w:r w:rsidR="0032112C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010127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Give a s</w:t>
      </w:r>
      <w:r w:rsidR="00695F4B" w:rsidRPr="00F23299">
        <w:rPr>
          <w:sz w:val="24"/>
          <w:szCs w:val="24"/>
        </w:rPr>
        <w:t>tate</w:t>
      </w:r>
      <w:r>
        <w:rPr>
          <w:sz w:val="24"/>
          <w:szCs w:val="24"/>
        </w:rPr>
        <w:t>ment of</w:t>
      </w:r>
      <w:r w:rsidR="00695F4B" w:rsidRPr="00F23299">
        <w:rPr>
          <w:sz w:val="24"/>
          <w:szCs w:val="24"/>
        </w:rPr>
        <w:t xml:space="preserve"> the principle you ha</w:t>
      </w:r>
      <w:r>
        <w:rPr>
          <w:sz w:val="24"/>
          <w:szCs w:val="24"/>
        </w:rPr>
        <w:t>ve used in part (iii)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</w:t>
      </w:r>
      <w:r w:rsidR="00695F4B" w:rsidRPr="00F23299">
        <w:rPr>
          <w:sz w:val="24"/>
          <w:szCs w:val="24"/>
        </w:rPr>
        <w:t>)</w:t>
      </w:r>
    </w:p>
    <w:p w:rsidR="00695F4B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AC08A7" w:rsidRPr="00F23299" w:rsidRDefault="00AC08A7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32112C" w:rsidP="0032112C">
      <w:pPr>
        <w:tabs>
          <w:tab w:val="left" w:pos="1275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95F4B" w:rsidRPr="00F23299">
        <w:rPr>
          <w:sz w:val="24"/>
          <w:szCs w:val="24"/>
        </w:rPr>
        <w:t>b).   Explain why the narrow stem of a hydrometer provides greater  sensitivity than a wide one</w:t>
      </w:r>
      <w:r w:rsidR="00695F4B" w:rsidRPr="00F232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</w:t>
      </w:r>
      <w:r w:rsidR="00695F4B" w:rsidRPr="00F23299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D04ADB">
      <w:pPr>
        <w:rPr>
          <w:sz w:val="24"/>
          <w:szCs w:val="24"/>
        </w:rPr>
      </w:pPr>
    </w:p>
    <w:p w:rsidR="00D04ADB" w:rsidRPr="00DD373D" w:rsidRDefault="00DD373D" w:rsidP="008A13E3">
      <w:pPr>
        <w:ind w:left="630"/>
        <w:rPr>
          <w:sz w:val="24"/>
          <w:szCs w:val="24"/>
        </w:rPr>
      </w:pPr>
      <w:r>
        <w:rPr>
          <w:sz w:val="24"/>
          <w:szCs w:val="24"/>
        </w:rPr>
        <w:t>1</w:t>
      </w:r>
      <w:r w:rsidR="00A2584C">
        <w:rPr>
          <w:sz w:val="24"/>
          <w:szCs w:val="24"/>
        </w:rPr>
        <w:t>4</w:t>
      </w:r>
      <w:r w:rsidR="00D04ADB" w:rsidRPr="00DD373D">
        <w:rPr>
          <w:sz w:val="24"/>
          <w:szCs w:val="24"/>
        </w:rPr>
        <w:t xml:space="preserve"> (a) (i) A car goes round a flat circular bend whose radius is 100m at a constant speed of 30m/s. Calculate its acceleration </w:t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D04ADB" w:rsidRPr="00DD373D">
        <w:rPr>
          <w:sz w:val="24"/>
          <w:szCs w:val="24"/>
        </w:rPr>
        <w:t>(2mks)</w:t>
      </w:r>
    </w:p>
    <w:p w:rsidR="0032112C" w:rsidRDefault="0032112C" w:rsidP="0032112C">
      <w:pPr>
        <w:pStyle w:val="ListParagraph"/>
        <w:rPr>
          <w:sz w:val="24"/>
          <w:szCs w:val="24"/>
        </w:rPr>
      </w:pPr>
    </w:p>
    <w:p w:rsidR="00A646C0" w:rsidRPr="0032112C" w:rsidRDefault="00A646C0" w:rsidP="0032112C">
      <w:pPr>
        <w:pStyle w:val="ListParagraph"/>
        <w:rPr>
          <w:sz w:val="24"/>
          <w:szCs w:val="24"/>
        </w:rPr>
      </w:pPr>
    </w:p>
    <w:p w:rsidR="00D04ADB" w:rsidRDefault="00D04ADB" w:rsidP="0032112C">
      <w:pPr>
        <w:ind w:left="630"/>
        <w:rPr>
          <w:sz w:val="24"/>
          <w:szCs w:val="24"/>
        </w:rPr>
      </w:pPr>
      <w:r w:rsidRPr="00F23299">
        <w:rPr>
          <w:sz w:val="24"/>
          <w:szCs w:val="24"/>
        </w:rPr>
        <w:t xml:space="preserve">(ii) if the mass of the car is 1500kg, calculate the frictional force required to provide this acceleration. 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32112C" w:rsidRDefault="0032112C" w:rsidP="0032112C">
      <w:pPr>
        <w:ind w:left="630"/>
        <w:rPr>
          <w:sz w:val="24"/>
          <w:szCs w:val="24"/>
        </w:rPr>
      </w:pPr>
    </w:p>
    <w:p w:rsidR="0032112C" w:rsidRDefault="0032112C" w:rsidP="0032112C">
      <w:pPr>
        <w:ind w:left="630"/>
        <w:rPr>
          <w:sz w:val="24"/>
          <w:szCs w:val="24"/>
        </w:rPr>
      </w:pPr>
    </w:p>
    <w:p w:rsidR="0032112C" w:rsidRPr="00F23299" w:rsidRDefault="0032112C" w:rsidP="0032112C">
      <w:pPr>
        <w:ind w:left="630"/>
        <w:rPr>
          <w:sz w:val="24"/>
          <w:szCs w:val="24"/>
        </w:rPr>
      </w:pPr>
    </w:p>
    <w:p w:rsidR="00D04ADB" w:rsidRPr="00F23299" w:rsidRDefault="00D04ADB" w:rsidP="0032112C">
      <w:pPr>
        <w:ind w:left="630" w:firstLine="90"/>
        <w:rPr>
          <w:sz w:val="24"/>
          <w:szCs w:val="24"/>
        </w:rPr>
      </w:pPr>
      <w:r w:rsidRPr="00F23299">
        <w:rPr>
          <w:sz w:val="24"/>
          <w:szCs w:val="24"/>
        </w:rPr>
        <w:t xml:space="preserve">(b) (i) Calculate the maximum speed at which the car can go round the bend without skidding if the coefficient of friction between the tyres and the ground is 0.5.  </w:t>
      </w:r>
      <w:r w:rsidR="0032112C">
        <w:rPr>
          <w:sz w:val="24"/>
          <w:szCs w:val="24"/>
        </w:rPr>
        <w:t xml:space="preserve">        </w:t>
      </w:r>
      <w:r w:rsidRPr="00F23299">
        <w:rPr>
          <w:sz w:val="24"/>
          <w:szCs w:val="24"/>
        </w:rPr>
        <w:t>(2mks)</w:t>
      </w:r>
    </w:p>
    <w:p w:rsidR="0032112C" w:rsidRDefault="0032112C" w:rsidP="00D04ADB">
      <w:pPr>
        <w:rPr>
          <w:sz w:val="24"/>
          <w:szCs w:val="24"/>
        </w:rPr>
      </w:pPr>
    </w:p>
    <w:p w:rsidR="0032112C" w:rsidRDefault="0032112C" w:rsidP="00D04ADB">
      <w:pPr>
        <w:rPr>
          <w:sz w:val="24"/>
          <w:szCs w:val="24"/>
        </w:rPr>
      </w:pPr>
    </w:p>
    <w:p w:rsidR="0032112C" w:rsidRDefault="0032112C" w:rsidP="00D04ADB">
      <w:pPr>
        <w:rPr>
          <w:sz w:val="24"/>
          <w:szCs w:val="24"/>
        </w:rPr>
      </w:pPr>
    </w:p>
    <w:p w:rsidR="00D04ADB" w:rsidRPr="00F23299" w:rsidRDefault="00D04ADB" w:rsidP="0032112C">
      <w:pPr>
        <w:ind w:left="630" w:firstLine="45"/>
        <w:rPr>
          <w:sz w:val="24"/>
          <w:szCs w:val="24"/>
        </w:rPr>
      </w:pPr>
      <w:r w:rsidRPr="00F23299">
        <w:rPr>
          <w:sz w:val="24"/>
          <w:szCs w:val="24"/>
        </w:rPr>
        <w:t xml:space="preserve">(ii) Give a </w:t>
      </w:r>
      <w:r w:rsidR="00120BC7" w:rsidRPr="00F23299">
        <w:rPr>
          <w:sz w:val="24"/>
          <w:szCs w:val="24"/>
        </w:rPr>
        <w:t>reason why</w:t>
      </w:r>
      <w:r w:rsidRPr="00F23299">
        <w:rPr>
          <w:sz w:val="24"/>
          <w:szCs w:val="24"/>
        </w:rPr>
        <w:t xml:space="preserve"> the driver of the car has to move through the same bend at a lower speed dur</w:t>
      </w:r>
      <w:r w:rsidR="0032112C">
        <w:rPr>
          <w:sz w:val="24"/>
          <w:szCs w:val="24"/>
        </w:rPr>
        <w:t xml:space="preserve">ing a rainy day. 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  <w:t>(1mk</w:t>
      </w:r>
      <w:r w:rsidRPr="00F23299">
        <w:rPr>
          <w:sz w:val="24"/>
          <w:szCs w:val="24"/>
        </w:rPr>
        <w:t>)</w:t>
      </w:r>
    </w:p>
    <w:p w:rsidR="0032112C" w:rsidRDefault="0032112C" w:rsidP="00D04ADB">
      <w:pPr>
        <w:rPr>
          <w:sz w:val="24"/>
          <w:szCs w:val="24"/>
        </w:rPr>
      </w:pPr>
    </w:p>
    <w:sectPr w:rsidR="0032112C" w:rsidSect="00CB4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71" w:rsidRDefault="009A2771" w:rsidP="006E3C21">
      <w:pPr>
        <w:spacing w:after="0" w:line="240" w:lineRule="auto"/>
      </w:pPr>
      <w:r>
        <w:separator/>
      </w:r>
    </w:p>
  </w:endnote>
  <w:endnote w:type="continuationSeparator" w:id="1">
    <w:p w:rsidR="009A2771" w:rsidRDefault="009A2771" w:rsidP="006E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2" w:rsidRDefault="00AD5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E4D99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0E4D99">
      <w:rPr>
        <w:rFonts w:asciiTheme="majorHAnsi" w:hAnsiTheme="majorHAnsi"/>
        <w:i/>
        <w:sz w:val="18"/>
        <w:szCs w:val="18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AD55F2" w:rsidRPr="00AD55F2">
        <w:rPr>
          <w:rFonts w:asciiTheme="majorHAnsi" w:hAnsiTheme="majorHAnsi"/>
          <w:noProof/>
        </w:rPr>
        <w:t>1</w:t>
      </w:r>
    </w:fldSimple>
  </w:p>
  <w:p w:rsidR="00776644" w:rsidRDefault="008F0CD9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2" w:rsidRDefault="00AD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71" w:rsidRDefault="009A2771" w:rsidP="006E3C21">
      <w:pPr>
        <w:spacing w:after="0" w:line="240" w:lineRule="auto"/>
      </w:pPr>
      <w:r>
        <w:separator/>
      </w:r>
    </w:p>
  </w:footnote>
  <w:footnote w:type="continuationSeparator" w:id="1">
    <w:p w:rsidR="009A2771" w:rsidRDefault="009A2771" w:rsidP="006E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2" w:rsidRDefault="00AD55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2" w:rsidRDefault="00AD55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2" w:rsidRDefault="00AD55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D54"/>
    <w:multiLevelType w:val="hybridMultilevel"/>
    <w:tmpl w:val="A6547BD6"/>
    <w:lvl w:ilvl="0" w:tplc="561E5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E21F5"/>
    <w:multiLevelType w:val="hybridMultilevel"/>
    <w:tmpl w:val="97C281D8"/>
    <w:lvl w:ilvl="0" w:tplc="E9D430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540A8F"/>
    <w:multiLevelType w:val="hybridMultilevel"/>
    <w:tmpl w:val="AE24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5B1F"/>
    <w:multiLevelType w:val="hybridMultilevel"/>
    <w:tmpl w:val="B8F625DC"/>
    <w:lvl w:ilvl="0" w:tplc="B178E6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14FA5"/>
    <w:multiLevelType w:val="hybridMultilevel"/>
    <w:tmpl w:val="E1E81634"/>
    <w:lvl w:ilvl="0" w:tplc="A8C4D2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F47F8"/>
    <w:multiLevelType w:val="hybridMultilevel"/>
    <w:tmpl w:val="DBC0EE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283"/>
    <w:multiLevelType w:val="hybridMultilevel"/>
    <w:tmpl w:val="76C269EA"/>
    <w:lvl w:ilvl="0" w:tplc="4E3A6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7D2C"/>
    <w:multiLevelType w:val="hybridMultilevel"/>
    <w:tmpl w:val="39A6E5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07AE"/>
    <w:multiLevelType w:val="hybridMultilevel"/>
    <w:tmpl w:val="E46241B2"/>
    <w:lvl w:ilvl="0" w:tplc="D97AC4BC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41964F8"/>
    <w:multiLevelType w:val="hybridMultilevel"/>
    <w:tmpl w:val="6B865330"/>
    <w:lvl w:ilvl="0" w:tplc="03E00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BF7CA2"/>
    <w:multiLevelType w:val="hybridMultilevel"/>
    <w:tmpl w:val="21285998"/>
    <w:lvl w:ilvl="0" w:tplc="2878DE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16D40"/>
    <w:multiLevelType w:val="hybridMultilevel"/>
    <w:tmpl w:val="FF7AB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CB0FC5"/>
    <w:multiLevelType w:val="hybridMultilevel"/>
    <w:tmpl w:val="C1AEE75A"/>
    <w:lvl w:ilvl="0" w:tplc="0F0C9F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1536"/>
    <w:rsid w:val="00010127"/>
    <w:rsid w:val="00081349"/>
    <w:rsid w:val="000A4123"/>
    <w:rsid w:val="000E4D99"/>
    <w:rsid w:val="000E75C1"/>
    <w:rsid w:val="000E799D"/>
    <w:rsid w:val="00104443"/>
    <w:rsid w:val="00120BC7"/>
    <w:rsid w:val="001411F1"/>
    <w:rsid w:val="00151962"/>
    <w:rsid w:val="0015442C"/>
    <w:rsid w:val="001661E5"/>
    <w:rsid w:val="00173B9E"/>
    <w:rsid w:val="00182583"/>
    <w:rsid w:val="001857F3"/>
    <w:rsid w:val="00190BC3"/>
    <w:rsid w:val="001B6D7A"/>
    <w:rsid w:val="001C1563"/>
    <w:rsid w:val="001F4D50"/>
    <w:rsid w:val="00203E3D"/>
    <w:rsid w:val="00223DA4"/>
    <w:rsid w:val="002240CB"/>
    <w:rsid w:val="002733E2"/>
    <w:rsid w:val="002A6D86"/>
    <w:rsid w:val="002D151A"/>
    <w:rsid w:val="002F4378"/>
    <w:rsid w:val="0032112C"/>
    <w:rsid w:val="0035757D"/>
    <w:rsid w:val="003858B9"/>
    <w:rsid w:val="00393E2E"/>
    <w:rsid w:val="00395A35"/>
    <w:rsid w:val="003C05B6"/>
    <w:rsid w:val="003F07E4"/>
    <w:rsid w:val="0042193C"/>
    <w:rsid w:val="004244E9"/>
    <w:rsid w:val="00427892"/>
    <w:rsid w:val="004317C5"/>
    <w:rsid w:val="00460D14"/>
    <w:rsid w:val="004A1AFB"/>
    <w:rsid w:val="004A63BC"/>
    <w:rsid w:val="004B2D50"/>
    <w:rsid w:val="004D5C0C"/>
    <w:rsid w:val="0055319D"/>
    <w:rsid w:val="005A4B0B"/>
    <w:rsid w:val="005C21FE"/>
    <w:rsid w:val="005E46C8"/>
    <w:rsid w:val="00603FBB"/>
    <w:rsid w:val="00677ABA"/>
    <w:rsid w:val="00695717"/>
    <w:rsid w:val="00695F4B"/>
    <w:rsid w:val="006A67F2"/>
    <w:rsid w:val="006A71E2"/>
    <w:rsid w:val="006C5ECD"/>
    <w:rsid w:val="006D7305"/>
    <w:rsid w:val="006E3C21"/>
    <w:rsid w:val="006F36D1"/>
    <w:rsid w:val="00726ABD"/>
    <w:rsid w:val="007531E0"/>
    <w:rsid w:val="007644E4"/>
    <w:rsid w:val="007654F4"/>
    <w:rsid w:val="00776644"/>
    <w:rsid w:val="00784192"/>
    <w:rsid w:val="007B66F2"/>
    <w:rsid w:val="007D2901"/>
    <w:rsid w:val="007E4BF6"/>
    <w:rsid w:val="007F330E"/>
    <w:rsid w:val="00806EBE"/>
    <w:rsid w:val="008341AB"/>
    <w:rsid w:val="00841F46"/>
    <w:rsid w:val="00851A43"/>
    <w:rsid w:val="00861BEC"/>
    <w:rsid w:val="008A13E3"/>
    <w:rsid w:val="008B2FF6"/>
    <w:rsid w:val="008C1A3F"/>
    <w:rsid w:val="008C415E"/>
    <w:rsid w:val="008E021A"/>
    <w:rsid w:val="008F0CD9"/>
    <w:rsid w:val="00921536"/>
    <w:rsid w:val="00933452"/>
    <w:rsid w:val="0093650B"/>
    <w:rsid w:val="0096092A"/>
    <w:rsid w:val="00972FCA"/>
    <w:rsid w:val="0099636C"/>
    <w:rsid w:val="009A2771"/>
    <w:rsid w:val="009E690C"/>
    <w:rsid w:val="00A24072"/>
    <w:rsid w:val="00A2584C"/>
    <w:rsid w:val="00A261CB"/>
    <w:rsid w:val="00A646C0"/>
    <w:rsid w:val="00AA751F"/>
    <w:rsid w:val="00AB5D6A"/>
    <w:rsid w:val="00AC08A7"/>
    <w:rsid w:val="00AD55F2"/>
    <w:rsid w:val="00AF5281"/>
    <w:rsid w:val="00B02F08"/>
    <w:rsid w:val="00B03ECE"/>
    <w:rsid w:val="00B12BEA"/>
    <w:rsid w:val="00B152CC"/>
    <w:rsid w:val="00B72B33"/>
    <w:rsid w:val="00BA1A35"/>
    <w:rsid w:val="00BA4129"/>
    <w:rsid w:val="00BE1E0B"/>
    <w:rsid w:val="00BE5CA2"/>
    <w:rsid w:val="00BF0505"/>
    <w:rsid w:val="00C034A5"/>
    <w:rsid w:val="00C60500"/>
    <w:rsid w:val="00C60B04"/>
    <w:rsid w:val="00C90039"/>
    <w:rsid w:val="00CB4264"/>
    <w:rsid w:val="00CE1C28"/>
    <w:rsid w:val="00CE59BB"/>
    <w:rsid w:val="00CF0B96"/>
    <w:rsid w:val="00D04ADB"/>
    <w:rsid w:val="00D13BCB"/>
    <w:rsid w:val="00D52248"/>
    <w:rsid w:val="00D5546F"/>
    <w:rsid w:val="00D60C0C"/>
    <w:rsid w:val="00D84E29"/>
    <w:rsid w:val="00D91DEE"/>
    <w:rsid w:val="00DD373D"/>
    <w:rsid w:val="00DD4B5B"/>
    <w:rsid w:val="00E074E0"/>
    <w:rsid w:val="00E11994"/>
    <w:rsid w:val="00E50DD7"/>
    <w:rsid w:val="00E56BF4"/>
    <w:rsid w:val="00E750A6"/>
    <w:rsid w:val="00E77E9A"/>
    <w:rsid w:val="00E874F9"/>
    <w:rsid w:val="00EB5D50"/>
    <w:rsid w:val="00EC27AB"/>
    <w:rsid w:val="00EF45B2"/>
    <w:rsid w:val="00F12E3E"/>
    <w:rsid w:val="00F14671"/>
    <w:rsid w:val="00F23299"/>
    <w:rsid w:val="00F6228B"/>
    <w:rsid w:val="00F758F1"/>
    <w:rsid w:val="00F77131"/>
    <w:rsid w:val="00F922A7"/>
    <w:rsid w:val="00F95D24"/>
    <w:rsid w:val="00FA1605"/>
    <w:rsid w:val="00FA1FA8"/>
    <w:rsid w:val="00FA790E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94" type="connector" idref="#_x0000_s1485"/>
        <o:r id="V:Rule195" type="connector" idref="#_x0000_s1480"/>
        <o:r id="V:Rule196" type="connector" idref="#_x0000_s1143"/>
        <o:r id="V:Rule197" type="connector" idref="#_x0000_s1134"/>
        <o:r id="V:Rule198" type="connector" idref="#_x0000_s1327"/>
        <o:r id="V:Rule199" type="connector" idref="#_x0000_s1291"/>
        <o:r id="V:Rule200" type="connector" idref="#_x0000_s1141"/>
        <o:r id="V:Rule201" type="connector" idref="#_x0000_s1216"/>
        <o:r id="V:Rule202" type="connector" idref="#_x0000_s1032"/>
        <o:r id="V:Rule203" type="connector" idref="#_x0000_s1151"/>
        <o:r id="V:Rule204" type="connector" idref="#_x0000_s1201"/>
        <o:r id="V:Rule205" type="connector" idref="#_x0000_s1237"/>
        <o:r id="V:Rule206" type="connector" idref="#_x0000_s1033"/>
        <o:r id="V:Rule207" type="connector" idref="#_x0000_s1494"/>
        <o:r id="V:Rule208" type="connector" idref="#_x0000_s1137"/>
        <o:r id="V:Rule209" type="connector" idref="#_x0000_s1060"/>
        <o:r id="V:Rule210" type="connector" idref="#_x0000_s1322"/>
        <o:r id="V:Rule211" type="connector" idref="#_x0000_s1030"/>
        <o:r id="V:Rule212" type="connector" idref="#_x0000_s1177"/>
        <o:r id="V:Rule213" type="connector" idref="#_x0000_s1236"/>
        <o:r id="V:Rule214" type="connector" idref="#_x0000_s1302"/>
        <o:r id="V:Rule215" type="connector" idref="#_x0000_s1147"/>
        <o:r id="V:Rule216" type="connector" idref="#_x0000_s1034"/>
        <o:r id="V:Rule217" type="connector" idref="#_x0000_s1178"/>
        <o:r id="V:Rule218" type="connector" idref="#_x0000_s1486"/>
        <o:r id="V:Rule219" type="connector" idref="#_x0000_s1280"/>
        <o:r id="V:Rule220" type="connector" idref="#_x0000_s1187"/>
        <o:r id="V:Rule221" type="connector" idref="#_x0000_s1296"/>
        <o:r id="V:Rule222" type="connector" idref="#_x0000_s1257"/>
        <o:r id="V:Rule223" type="connector" idref="#_x0000_s1040"/>
        <o:r id="V:Rule224" type="connector" idref="#_x0000_s1470"/>
        <o:r id="V:Rule225" type="connector" idref="#_x0000_s1287"/>
        <o:r id="V:Rule226" type="connector" idref="#_x0000_s1199"/>
        <o:r id="V:Rule227" type="connector" idref="#_x0000_s1299"/>
        <o:r id="V:Rule228" type="connector" idref="#_x0000_s1319"/>
        <o:r id="V:Rule229" type="connector" idref="#_x0000_s1500"/>
        <o:r id="V:Rule230" type="connector" idref="#_x0000_s1258"/>
        <o:r id="V:Rule231" type="connector" idref="#_x0000_s1491"/>
        <o:r id="V:Rule232" type="connector" idref="#_x0000_s1473"/>
        <o:r id="V:Rule233" type="connector" idref="#_x0000_s1282"/>
        <o:r id="V:Rule234" type="connector" idref="#_x0000_s1132"/>
        <o:r id="V:Rule235" type="connector" idref="#_x0000_s1044"/>
        <o:r id="V:Rule236" type="connector" idref="#_x0000_s1146"/>
        <o:r id="V:Rule237" type="connector" idref="#_x0000_s1197"/>
        <o:r id="V:Rule238" type="connector" idref="#_x0000_s1140"/>
        <o:r id="V:Rule239" type="connector" idref="#_x0000_s1312"/>
        <o:r id="V:Rule240" type="connector" idref="#_x0000_s1272"/>
        <o:r id="V:Rule241" type="connector" idref="#_x0000_s1371"/>
        <o:r id="V:Rule242" type="connector" idref="#_x0000_s1339"/>
        <o:r id="V:Rule243" type="connector" idref="#_x0000_s1176"/>
        <o:r id="V:Rule244" type="connector" idref="#_x0000_s1138"/>
        <o:r id="V:Rule245" type="connector" idref="#_x0000_s1254"/>
        <o:r id="V:Rule246" type="connector" idref="#_x0000_s1028"/>
        <o:r id="V:Rule247" type="connector" idref="#_x0000_s1036"/>
        <o:r id="V:Rule248" type="connector" idref="#_x0000_s1277"/>
        <o:r id="V:Rule249" type="connector" idref="#_x0000_s1315"/>
        <o:r id="V:Rule250" type="connector" idref="#_x0000_s1398"/>
        <o:r id="V:Rule251" type="connector" idref="#_x0000_s1150"/>
        <o:r id="V:Rule252" type="connector" idref="#_x0000_s1273"/>
        <o:r id="V:Rule253" type="connector" idref="#_x0000_s1506"/>
        <o:r id="V:Rule254" type="connector" idref="#_x0000_s1281"/>
        <o:r id="V:Rule255" type="connector" idref="#_x0000_s1243"/>
        <o:r id="V:Rule256" type="connector" idref="#_x0000_s1059"/>
        <o:r id="V:Rule257" type="connector" idref="#_x0000_s1481"/>
        <o:r id="V:Rule258" type="connector" idref="#_x0000_s1249"/>
        <o:r id="V:Rule259" type="connector" idref="#_x0000_s1256"/>
        <o:r id="V:Rule260" type="connector" idref="#_x0000_s1182"/>
        <o:r id="V:Rule261" type="connector" idref="#_x0000_s1498"/>
        <o:r id="V:Rule262" type="connector" idref="#_x0000_s1283"/>
        <o:r id="V:Rule263" type="connector" idref="#_x0000_s1054"/>
        <o:r id="V:Rule264" type="connector" idref="#_x0000_s1469"/>
        <o:r id="V:Rule265" type="connector" idref="#_x0000_s1152"/>
        <o:r id="V:Rule266" type="connector" idref="#_x0000_s1467"/>
        <o:r id="V:Rule267" type="connector" idref="#_x0000_s1195"/>
        <o:r id="V:Rule268" type="connector" idref="#_x0000_s1244"/>
        <o:r id="V:Rule269" type="connector" idref="#_x0000_s1200"/>
        <o:r id="V:Rule270" type="connector" idref="#_x0000_s1183"/>
        <o:r id="V:Rule271" type="connector" idref="#_x0000_s1035"/>
        <o:r id="V:Rule272" type="connector" idref="#_x0000_s1468"/>
        <o:r id="V:Rule273" type="connector" idref="#_x0000_s1061"/>
        <o:r id="V:Rule274" type="connector" idref="#_x0000_s1266"/>
        <o:r id="V:Rule275" type="connector" idref="#_x0000_s1503"/>
        <o:r id="V:Rule276" type="connector" idref="#_x0000_s1202"/>
        <o:r id="V:Rule277" type="connector" idref="#_x0000_s1180"/>
        <o:r id="V:Rule278" type="connector" idref="#_x0000_s1317"/>
        <o:r id="V:Rule279" type="connector" idref="#_x0000_s1324"/>
        <o:r id="V:Rule280" type="connector" idref="#_x0000_s1512"/>
        <o:r id="V:Rule281" type="connector" idref="#_x0000_s1303"/>
        <o:r id="V:Rule282" type="connector" idref="#_x0000_s1027"/>
        <o:r id="V:Rule283" type="connector" idref="#_x0000_s1214"/>
        <o:r id="V:Rule284" type="connector" idref="#_x0000_s1263"/>
        <o:r id="V:Rule285" type="connector" idref="#_x0000_s1049"/>
        <o:r id="V:Rule286" type="connector" idref="#_x0000_s1483"/>
        <o:r id="V:Rule287" type="connector" idref="#_x0000_s1314"/>
        <o:r id="V:Rule288" type="connector" idref="#_x0000_s1149"/>
        <o:r id="V:Rule289" type="connector" idref="#_x0000_s1341"/>
        <o:r id="V:Rule290" type="connector" idref="#_x0000_s1508"/>
        <o:r id="V:Rule291" type="connector" idref="#_x0000_s1136"/>
        <o:r id="V:Rule292" type="connector" idref="#_x0000_s1048"/>
        <o:r id="V:Rule293" type="connector" idref="#_x0000_s1239"/>
        <o:r id="V:Rule294" type="connector" idref="#_x0000_s1047"/>
        <o:r id="V:Rule295" type="connector" idref="#_x0000_s1306"/>
        <o:r id="V:Rule296" type="connector" idref="#_x0000_s1052"/>
        <o:r id="V:Rule297" type="connector" idref="#_x0000_s1142"/>
        <o:r id="V:Rule298" type="connector" idref="#_x0000_s1144"/>
        <o:r id="V:Rule299" type="connector" idref="#_x0000_s1215"/>
        <o:r id="V:Rule300" type="connector" idref="#_x0000_s1507"/>
        <o:r id="V:Rule301" type="connector" idref="#_x0000_s1051"/>
        <o:r id="V:Rule302" type="connector" idref="#_x0000_s1188"/>
        <o:r id="V:Rule303" type="connector" idref="#_x0000_s1329"/>
        <o:r id="V:Rule304" type="connector" idref="#_x0000_s1472"/>
        <o:r id="V:Rule305" type="connector" idref="#_x0000_s1370"/>
        <o:r id="V:Rule306" type="connector" idref="#_x0000_s1241"/>
        <o:r id="V:Rule307" type="connector" idref="#_x0000_s1186"/>
        <o:r id="V:Rule308" type="connector" idref="#_x0000_s1065"/>
        <o:r id="V:Rule309" type="connector" idref="#_x0000_s1294"/>
        <o:r id="V:Rule310" type="connector" idref="#_x0000_s1219"/>
        <o:r id="V:Rule311" type="connector" idref="#_x0000_s1240"/>
        <o:r id="V:Rule312" type="connector" idref="#_x0000_s1055"/>
        <o:r id="V:Rule313" type="connector" idref="#_x0000_s1062"/>
        <o:r id="V:Rule314" type="connector" idref="#_x0000_s1251"/>
        <o:r id="V:Rule315" type="connector" idref="#_x0000_s1260"/>
        <o:r id="V:Rule316" type="connector" idref="#_x0000_s1292"/>
        <o:r id="V:Rule317" type="connector" idref="#_x0000_s1332"/>
        <o:r id="V:Rule318" type="connector" idref="#_x0000_s1495"/>
        <o:r id="V:Rule319" type="connector" idref="#_x0000_s1309"/>
        <o:r id="V:Rule320" type="connector" idref="#_x0000_s1305"/>
        <o:r id="V:Rule321" type="connector" idref="#_x0000_s1529"/>
        <o:r id="V:Rule322" type="connector" idref="#_x0000_s1331"/>
        <o:r id="V:Rule323" type="connector" idref="#_x0000_s1490"/>
        <o:r id="V:Rule324" type="connector" idref="#_x0000_s1217"/>
        <o:r id="V:Rule325" type="connector" idref="#_x0000_s1184"/>
        <o:r id="V:Rule326" type="connector" idref="#_x0000_s1285"/>
        <o:r id="V:Rule327" type="connector" idref="#_x0000_s1482"/>
        <o:r id="V:Rule328" type="connector" idref="#_x0000_s1308"/>
        <o:r id="V:Rule329" type="connector" idref="#_x0000_s1528"/>
        <o:r id="V:Rule330" type="connector" idref="#_x0000_s1304"/>
        <o:r id="V:Rule331" type="connector" idref="#_x0000_s1057"/>
        <o:r id="V:Rule332" type="connector" idref="#_x0000_s1267"/>
        <o:r id="V:Rule333" type="connector" idref="#_x0000_s1401"/>
        <o:r id="V:Rule334" type="connector" idref="#_x0000_s1058"/>
        <o:r id="V:Rule335" type="connector" idref="#_x0000_s1238"/>
        <o:r id="V:Rule336" type="connector" idref="#_x0000_s1497"/>
        <o:r id="V:Rule337" type="connector" idref="#_x0000_s1527"/>
        <o:r id="V:Rule338" type="connector" idref="#_x0000_s1133"/>
        <o:r id="V:Rule339" type="connector" idref="#_x0000_s1148"/>
        <o:r id="V:Rule340" type="connector" idref="#_x0000_s1250"/>
        <o:r id="V:Rule341" type="connector" idref="#_x0000_s1218"/>
        <o:r id="V:Rule342" type="connector" idref="#_x0000_s1031"/>
        <o:r id="V:Rule343" type="connector" idref="#_x0000_s1330"/>
        <o:r id="V:Rule344" type="connector" idref="#_x0000_s1261"/>
        <o:r id="V:Rule345" type="connector" idref="#_x0000_s1045"/>
        <o:r id="V:Rule346" type="connector" idref="#_x0000_s1298"/>
        <o:r id="V:Rule347" type="connector" idref="#_x0000_s1056"/>
        <o:r id="V:Rule348" type="connector" idref="#_x0000_s1179"/>
        <o:r id="V:Rule349" type="connector" idref="#_x0000_s1252"/>
        <o:r id="V:Rule350" type="connector" idref="#_x0000_s1127"/>
        <o:r id="V:Rule351" type="connector" idref="#_x0000_s1255"/>
        <o:r id="V:Rule352" type="connector" idref="#_x0000_s1474"/>
        <o:r id="V:Rule353" type="connector" idref="#_x0000_s1526"/>
        <o:r id="V:Rule354" type="connector" idref="#_x0000_s1493"/>
        <o:r id="V:Rule355" type="connector" idref="#_x0000_s1043"/>
        <o:r id="V:Rule356" type="connector" idref="#_x0000_s1511"/>
        <o:r id="V:Rule357" type="connector" idref="#_x0000_s1131"/>
        <o:r id="V:Rule358" type="connector" idref="#_x0000_s1046"/>
        <o:r id="V:Rule359" type="connector" idref="#_x0000_s1029"/>
        <o:r id="V:Rule360" type="connector" idref="#_x0000_s1063"/>
        <o:r id="V:Rule361" type="connector" idref="#_x0000_s1053"/>
        <o:r id="V:Rule362" type="connector" idref="#_x0000_s1194"/>
        <o:r id="V:Rule363" type="connector" idref="#_x0000_s1198"/>
        <o:r id="V:Rule364" type="connector" idref="#_x0000_s1185"/>
        <o:r id="V:Rule365" type="connector" idref="#_x0000_s1479"/>
        <o:r id="V:Rule366" type="connector" idref="#_x0000_s1139"/>
        <o:r id="V:Rule367" type="connector" idref="#_x0000_s1340"/>
        <o:r id="V:Rule368" type="connector" idref="#_x0000_s1128"/>
        <o:r id="V:Rule369" type="connector" idref="#_x0000_s1235"/>
        <o:r id="V:Rule370" type="connector" idref="#_x0000_s1259"/>
        <o:r id="V:Rule371" type="connector" idref="#_x0000_s1130"/>
        <o:r id="V:Rule372" type="connector" idref="#_x0000_s1311"/>
        <o:r id="V:Rule373" type="connector" idref="#_x0000_s1499"/>
        <o:r id="V:Rule374" type="connector" idref="#_x0000_s1295"/>
        <o:r id="V:Rule375" type="connector" idref="#_x0000_s1262"/>
        <o:r id="V:Rule376" type="connector" idref="#_x0000_s1135"/>
        <o:r id="V:Rule377" type="connector" idref="#_x0000_s1279"/>
        <o:r id="V:Rule378" type="connector" idref="#_x0000_s1530"/>
        <o:r id="V:Rule379" type="connector" idref="#_x0000_s1471"/>
        <o:r id="V:Rule380" type="connector" idref="#_x0000_s1153"/>
        <o:r id="V:Rule381" type="connector" idref="#_x0000_s1050"/>
        <o:r id="V:Rule382" type="connector" idref="#_x0000_s1253"/>
        <o:r id="V:Rule383" type="connector" idref="#_x0000_s1313"/>
        <o:r id="V:Rule384" type="connector" idref="#_x0000_s1234"/>
        <o:r id="V:Rule385" type="connector" idref="#_x0000_s1129"/>
        <o:r id="V:Rule386" type="connector" idref="#_x0000_s1328"/>
      </o:rules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536"/>
    <w:pPr>
      <w:spacing w:after="0" w:line="240" w:lineRule="auto"/>
    </w:pPr>
    <w:rPr>
      <w:rFonts w:eastAsiaTheme="minorHAnsi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C0C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ADB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E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C21"/>
  </w:style>
  <w:style w:type="paragraph" w:styleId="Footer">
    <w:name w:val="footer"/>
    <w:basedOn w:val="Normal"/>
    <w:link w:val="FooterChar"/>
    <w:uiPriority w:val="99"/>
    <w:unhideWhenUsed/>
    <w:rsid w:val="006E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pc</dc:creator>
  <cp:lastModifiedBy>HP</cp:lastModifiedBy>
  <cp:revision>5</cp:revision>
  <cp:lastPrinted>2015-03-30T08:42:00Z</cp:lastPrinted>
  <dcterms:created xsi:type="dcterms:W3CDTF">2015-03-30T08:42:00Z</dcterms:created>
  <dcterms:modified xsi:type="dcterms:W3CDTF">2015-04-29T21:42:00Z</dcterms:modified>
</cp:coreProperties>
</file>