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31" w:rsidRPr="005C392B" w:rsidRDefault="00A51531" w:rsidP="00A51531">
      <w:pPr>
        <w:jc w:val="center"/>
        <w:rPr>
          <w:rFonts w:ascii="Times New Roman" w:hAnsi="Times New Roman" w:cs="Times New Roman"/>
          <w:b/>
          <w:sz w:val="32"/>
          <w:szCs w:val="28"/>
        </w:rPr>
      </w:pPr>
      <w:r>
        <w:rPr>
          <w:rFonts w:ascii="Times New Roman" w:hAnsi="Times New Roman" w:cs="Times New Roman"/>
          <w:b/>
          <w:sz w:val="32"/>
          <w:szCs w:val="28"/>
        </w:rPr>
        <w:t>TRANS MARA EAST</w:t>
      </w:r>
      <w:r w:rsidRPr="005C392B">
        <w:rPr>
          <w:rFonts w:ascii="Times New Roman" w:hAnsi="Times New Roman" w:cs="Times New Roman"/>
          <w:b/>
          <w:sz w:val="32"/>
          <w:szCs w:val="28"/>
        </w:rPr>
        <w:t xml:space="preserve"> SUB-COUNTY JOINT EVALUATION EXAMS</w:t>
      </w:r>
      <w:r>
        <w:rPr>
          <w:rFonts w:ascii="Times New Roman" w:hAnsi="Times New Roman" w:cs="Times New Roman"/>
          <w:b/>
          <w:sz w:val="32"/>
          <w:szCs w:val="28"/>
        </w:rPr>
        <w:t xml:space="preserve"> -2015</w:t>
      </w:r>
    </w:p>
    <w:p w:rsidR="00A51531" w:rsidRPr="005C392B" w:rsidRDefault="00A51531" w:rsidP="00A51531">
      <w:pPr>
        <w:rPr>
          <w:rFonts w:ascii="Times New Roman" w:hAnsi="Times New Roman" w:cs="Times New Roman"/>
          <w:b/>
        </w:rPr>
      </w:pPr>
    </w:p>
    <w:p w:rsidR="00A51531" w:rsidRPr="005C392B" w:rsidRDefault="00A51531" w:rsidP="00A51531">
      <w:pPr>
        <w:jc w:val="center"/>
        <w:rPr>
          <w:rFonts w:ascii="Times New Roman" w:hAnsi="Times New Roman" w:cs="Times New Roman"/>
          <w:b/>
        </w:rPr>
      </w:pPr>
    </w:p>
    <w:p w:rsidR="00A51531" w:rsidRPr="005C392B" w:rsidRDefault="00A51531" w:rsidP="00A51531">
      <w:pPr>
        <w:jc w:val="center"/>
        <w:rPr>
          <w:rFonts w:ascii="Times New Roman" w:hAnsi="Times New Roman" w:cs="Times New Roman"/>
          <w:b/>
        </w:rPr>
      </w:pPr>
      <w:r w:rsidRPr="005C392B">
        <w:rPr>
          <w:rFonts w:ascii="Times New Roman" w:hAnsi="Times New Roman" w:cs="Times New Roman"/>
          <w:b/>
        </w:rPr>
        <w:t>231/3</w:t>
      </w:r>
    </w:p>
    <w:p w:rsidR="00A51531" w:rsidRPr="005C392B" w:rsidRDefault="00A51531" w:rsidP="00A51531">
      <w:pPr>
        <w:jc w:val="center"/>
        <w:rPr>
          <w:rFonts w:ascii="Times New Roman" w:hAnsi="Times New Roman" w:cs="Times New Roman"/>
          <w:b/>
        </w:rPr>
      </w:pPr>
      <w:r w:rsidRPr="005C392B">
        <w:rPr>
          <w:rFonts w:ascii="Times New Roman" w:hAnsi="Times New Roman" w:cs="Times New Roman"/>
          <w:b/>
        </w:rPr>
        <w:t>BIOLOGY</w:t>
      </w:r>
    </w:p>
    <w:p w:rsidR="00A51531" w:rsidRPr="005C392B" w:rsidRDefault="00A51531" w:rsidP="00A51531">
      <w:pPr>
        <w:jc w:val="center"/>
        <w:rPr>
          <w:rFonts w:ascii="Times New Roman" w:hAnsi="Times New Roman" w:cs="Times New Roman"/>
          <w:b/>
        </w:rPr>
      </w:pPr>
      <w:r w:rsidRPr="005C392B">
        <w:rPr>
          <w:rFonts w:ascii="Times New Roman" w:hAnsi="Times New Roman" w:cs="Times New Roman"/>
          <w:b/>
        </w:rPr>
        <w:t>PAPER 3</w:t>
      </w:r>
    </w:p>
    <w:p w:rsidR="00A51531" w:rsidRPr="005C392B" w:rsidRDefault="00A51531" w:rsidP="00A51531">
      <w:pPr>
        <w:jc w:val="center"/>
        <w:rPr>
          <w:rFonts w:ascii="Times New Roman" w:hAnsi="Times New Roman" w:cs="Times New Roman"/>
          <w:b/>
        </w:rPr>
      </w:pPr>
      <w:r w:rsidRPr="005C392B">
        <w:rPr>
          <w:rFonts w:ascii="Times New Roman" w:hAnsi="Times New Roman" w:cs="Times New Roman"/>
          <w:b/>
        </w:rPr>
        <w:t>PRACTICALS</w:t>
      </w:r>
    </w:p>
    <w:p w:rsidR="002936B8" w:rsidRDefault="002936B8" w:rsidP="00A51531">
      <w:pPr>
        <w:spacing w:line="360" w:lineRule="auto"/>
        <w:jc w:val="center"/>
        <w:rPr>
          <w:rFonts w:ascii="Times New Roman" w:hAnsi="Times New Roman" w:cs="Times New Roman"/>
        </w:rPr>
      </w:pPr>
    </w:p>
    <w:p w:rsidR="00A51531" w:rsidRPr="005C392B" w:rsidRDefault="00A51531" w:rsidP="00A51531">
      <w:pPr>
        <w:spacing w:line="360" w:lineRule="auto"/>
        <w:jc w:val="center"/>
        <w:rPr>
          <w:rFonts w:ascii="Times New Roman" w:hAnsi="Times New Roman" w:cs="Times New Roman"/>
        </w:rPr>
      </w:pPr>
    </w:p>
    <w:p w:rsidR="00A51531" w:rsidRPr="005C392B" w:rsidRDefault="00A51531" w:rsidP="00A51531">
      <w:pPr>
        <w:spacing w:line="360" w:lineRule="auto"/>
        <w:rPr>
          <w:rFonts w:ascii="Times New Roman" w:hAnsi="Times New Roman" w:cs="Times New Roman"/>
          <w:b/>
          <w:sz w:val="24"/>
          <w:szCs w:val="24"/>
          <w:u w:val="single"/>
        </w:rPr>
      </w:pPr>
      <w:r w:rsidRPr="005C392B">
        <w:rPr>
          <w:rFonts w:ascii="Times New Roman" w:hAnsi="Times New Roman" w:cs="Times New Roman"/>
          <w:b/>
          <w:sz w:val="24"/>
          <w:szCs w:val="24"/>
          <w:u w:val="single"/>
        </w:rPr>
        <w:t xml:space="preserve">CONFIDENTIAL INSTRUCTIONS TO SCHOOLS </w:t>
      </w:r>
    </w:p>
    <w:p w:rsidR="00A51531" w:rsidRPr="005C392B" w:rsidRDefault="00A51531" w:rsidP="00A51531">
      <w:pPr>
        <w:spacing w:line="360" w:lineRule="auto"/>
        <w:rPr>
          <w:rFonts w:ascii="Times New Roman" w:hAnsi="Times New Roman" w:cs="Times New Roman"/>
          <w:sz w:val="24"/>
          <w:szCs w:val="24"/>
        </w:rPr>
      </w:pPr>
      <w:r w:rsidRPr="005C392B">
        <w:rPr>
          <w:rFonts w:ascii="Times New Roman" w:hAnsi="Times New Roman" w:cs="Times New Roman"/>
          <w:sz w:val="24"/>
          <w:szCs w:val="24"/>
        </w:rPr>
        <w:t>The information contained in this paper is to enable the head of school and teacher in charge of Biology to make adequate preparations for this year’s Biology mock practical examination. NO ONE ELSE should have access to this paper or acquire knowledge of its contents. Great care must be taken to ensure that the information herein does not reach the candidates either directly or indirectly.</w:t>
      </w:r>
    </w:p>
    <w:p w:rsidR="00A51531" w:rsidRPr="005C392B" w:rsidRDefault="00A51531" w:rsidP="00A51531">
      <w:pPr>
        <w:spacing w:line="360" w:lineRule="auto"/>
        <w:rPr>
          <w:rFonts w:ascii="Times New Roman" w:hAnsi="Times New Roman" w:cs="Times New Roman"/>
          <w:sz w:val="24"/>
          <w:szCs w:val="24"/>
        </w:rPr>
      </w:pPr>
      <w:r w:rsidRPr="005C392B">
        <w:rPr>
          <w:rFonts w:ascii="Times New Roman" w:hAnsi="Times New Roman" w:cs="Times New Roman"/>
          <w:sz w:val="24"/>
          <w:szCs w:val="24"/>
        </w:rPr>
        <w:t xml:space="preserve">The Biology teacher </w:t>
      </w:r>
      <w:proofErr w:type="gramStart"/>
      <w:r w:rsidRPr="005C392B">
        <w:rPr>
          <w:rFonts w:ascii="Times New Roman" w:hAnsi="Times New Roman" w:cs="Times New Roman"/>
          <w:sz w:val="24"/>
          <w:szCs w:val="24"/>
        </w:rPr>
        <w:t>is  NOT</w:t>
      </w:r>
      <w:proofErr w:type="gramEnd"/>
      <w:r w:rsidRPr="005C392B">
        <w:rPr>
          <w:rFonts w:ascii="Times New Roman" w:hAnsi="Times New Roman" w:cs="Times New Roman"/>
          <w:sz w:val="24"/>
          <w:szCs w:val="24"/>
        </w:rPr>
        <w:t xml:space="preserve"> expected to perform the experiments</w:t>
      </w:r>
    </w:p>
    <w:p w:rsidR="00A51531" w:rsidRPr="005C392B" w:rsidRDefault="00A51531" w:rsidP="00A51531">
      <w:pPr>
        <w:spacing w:line="360" w:lineRule="auto"/>
        <w:rPr>
          <w:rFonts w:ascii="Times New Roman" w:hAnsi="Times New Roman" w:cs="Times New Roman"/>
          <w:sz w:val="24"/>
          <w:szCs w:val="24"/>
        </w:rPr>
      </w:pPr>
      <w:r w:rsidRPr="005C392B">
        <w:rPr>
          <w:rFonts w:ascii="Times New Roman" w:hAnsi="Times New Roman" w:cs="Times New Roman"/>
          <w:sz w:val="24"/>
          <w:szCs w:val="24"/>
        </w:rPr>
        <w:t xml:space="preserve">The apparatus required by each candidate for the Biology mock practical examination are set out on the next page. It is expected that the ordinary apparatus </w:t>
      </w:r>
      <w:proofErr w:type="gramStart"/>
      <w:r w:rsidRPr="005C392B">
        <w:rPr>
          <w:rFonts w:ascii="Times New Roman" w:hAnsi="Times New Roman" w:cs="Times New Roman"/>
          <w:sz w:val="24"/>
          <w:szCs w:val="24"/>
        </w:rPr>
        <w:t>of  a</w:t>
      </w:r>
      <w:proofErr w:type="gramEnd"/>
      <w:r w:rsidRPr="005C392B">
        <w:rPr>
          <w:rFonts w:ascii="Times New Roman" w:hAnsi="Times New Roman" w:cs="Times New Roman"/>
          <w:sz w:val="24"/>
          <w:szCs w:val="24"/>
        </w:rPr>
        <w:t xml:space="preserve"> Biology laboratory will be available.</w:t>
      </w:r>
    </w:p>
    <w:p w:rsidR="00A51531" w:rsidRDefault="00A51531" w:rsidP="00A51531">
      <w:pPr>
        <w:spacing w:line="360" w:lineRule="auto"/>
        <w:rPr>
          <w:rFonts w:ascii="Times New Roman" w:hAnsi="Times New Roman" w:cs="Times New Roman"/>
          <w:sz w:val="24"/>
          <w:szCs w:val="24"/>
        </w:rPr>
      </w:pPr>
      <w:r w:rsidRPr="005C392B">
        <w:rPr>
          <w:rFonts w:ascii="Times New Roman" w:hAnsi="Times New Roman" w:cs="Times New Roman"/>
          <w:sz w:val="24"/>
          <w:szCs w:val="24"/>
        </w:rPr>
        <w:t xml:space="preserve">The </w:t>
      </w:r>
      <w:proofErr w:type="gramStart"/>
      <w:r w:rsidRPr="005C392B">
        <w:rPr>
          <w:rFonts w:ascii="Times New Roman" w:hAnsi="Times New Roman" w:cs="Times New Roman"/>
          <w:sz w:val="24"/>
          <w:szCs w:val="24"/>
        </w:rPr>
        <w:t>Biology  teacher</w:t>
      </w:r>
      <w:proofErr w:type="gramEnd"/>
      <w:r w:rsidRPr="005C392B">
        <w:rPr>
          <w:rFonts w:ascii="Times New Roman" w:hAnsi="Times New Roman" w:cs="Times New Roman"/>
          <w:sz w:val="24"/>
          <w:szCs w:val="24"/>
        </w:rPr>
        <w:t xml:space="preserve"> should note that it is his/her responsibility to ensure that each apparatus acquired, for this examination agrees with specifications on the next page.</w:t>
      </w:r>
    </w:p>
    <w:p w:rsidR="00A51531" w:rsidRDefault="00A51531" w:rsidP="00A51531">
      <w:pPr>
        <w:spacing w:line="360" w:lineRule="auto"/>
        <w:rPr>
          <w:rFonts w:ascii="Times New Roman" w:hAnsi="Times New Roman" w:cs="Times New Roman"/>
          <w:sz w:val="24"/>
          <w:szCs w:val="24"/>
        </w:rPr>
      </w:pPr>
    </w:p>
    <w:p w:rsidR="00A51531" w:rsidRDefault="00A51531" w:rsidP="00A51531">
      <w:pPr>
        <w:spacing w:line="360" w:lineRule="auto"/>
        <w:ind w:firstLine="360"/>
        <w:rPr>
          <w:rFonts w:ascii="Times New Roman" w:hAnsi="Times New Roman" w:cs="Times New Roman"/>
          <w:b/>
          <w:sz w:val="24"/>
          <w:szCs w:val="24"/>
        </w:rPr>
      </w:pPr>
      <w:r w:rsidRPr="005C392B">
        <w:rPr>
          <w:rFonts w:ascii="Times New Roman" w:hAnsi="Times New Roman" w:cs="Times New Roman"/>
          <w:b/>
          <w:i/>
          <w:sz w:val="24"/>
          <w:szCs w:val="24"/>
        </w:rPr>
        <w:t>Each candidate will require the following</w:t>
      </w:r>
      <w:r w:rsidRPr="005C392B">
        <w:rPr>
          <w:rFonts w:ascii="Times New Roman" w:hAnsi="Times New Roman" w:cs="Times New Roman"/>
          <w:b/>
          <w:sz w:val="24"/>
          <w:szCs w:val="24"/>
        </w:rPr>
        <w:t xml:space="preserve">: </w:t>
      </w:r>
    </w:p>
    <w:p w:rsidR="00A51531" w:rsidRDefault="00A51531" w:rsidP="00A51531">
      <w:pPr>
        <w:spacing w:line="360" w:lineRule="auto"/>
        <w:ind w:firstLine="360"/>
        <w:rPr>
          <w:rFonts w:ascii="Times New Roman" w:hAnsi="Times New Roman" w:cs="Times New Roman"/>
          <w:sz w:val="24"/>
          <w:szCs w:val="24"/>
        </w:rPr>
      </w:pPr>
      <w:r>
        <w:rPr>
          <w:rFonts w:ascii="Times New Roman" w:hAnsi="Times New Roman" w:cs="Times New Roman"/>
          <w:sz w:val="24"/>
          <w:szCs w:val="24"/>
        </w:rPr>
        <w:t>Obtain fresh duodenum with intestinal content and squeeze the co</w:t>
      </w:r>
      <w:r w:rsidR="002F19F6">
        <w:rPr>
          <w:rFonts w:ascii="Times New Roman" w:hAnsi="Times New Roman" w:cs="Times New Roman"/>
          <w:sz w:val="24"/>
          <w:szCs w:val="24"/>
        </w:rPr>
        <w:t>ntents into a beaker. Issue 2 ml</w:t>
      </w:r>
      <w:r>
        <w:rPr>
          <w:rFonts w:ascii="Times New Roman" w:hAnsi="Times New Roman" w:cs="Times New Roman"/>
          <w:sz w:val="24"/>
          <w:szCs w:val="24"/>
        </w:rPr>
        <w:t>s of the content per candidate and label it D1</w:t>
      </w:r>
    </w:p>
    <w:p w:rsidR="00A51531" w:rsidRDefault="00A51531" w:rsidP="00A51531">
      <w:pPr>
        <w:spacing w:line="360" w:lineRule="auto"/>
        <w:ind w:firstLine="360"/>
        <w:rPr>
          <w:rFonts w:ascii="Times New Roman" w:hAnsi="Times New Roman" w:cs="Times New Roman"/>
          <w:sz w:val="24"/>
          <w:szCs w:val="24"/>
        </w:rPr>
      </w:pPr>
      <w:r>
        <w:rPr>
          <w:rFonts w:ascii="Times New Roman" w:hAnsi="Times New Roman" w:cs="Times New Roman"/>
          <w:sz w:val="24"/>
          <w:szCs w:val="24"/>
        </w:rPr>
        <w:t>Dissect the duodenum to expose the inner surface then cut it into smaller pieces and label it D</w:t>
      </w:r>
    </w:p>
    <w:p w:rsidR="009B4D8E" w:rsidRPr="009B4D8E" w:rsidRDefault="009B4D8E" w:rsidP="009B4D8E">
      <w:pPr>
        <w:pStyle w:val="ListParagraph"/>
        <w:numPr>
          <w:ilvl w:val="1"/>
          <w:numId w:val="3"/>
        </w:numPr>
        <w:spacing w:line="360" w:lineRule="auto"/>
        <w:ind w:left="1080"/>
        <w:rPr>
          <w:rFonts w:ascii="Times New Roman" w:hAnsi="Times New Roman" w:cs="Times New Roman"/>
          <w:sz w:val="24"/>
          <w:szCs w:val="24"/>
        </w:rPr>
      </w:pPr>
      <w:r w:rsidRPr="009B4D8E">
        <w:rPr>
          <w:rFonts w:ascii="Times New Roman" w:hAnsi="Times New Roman" w:cs="Times New Roman"/>
          <w:sz w:val="24"/>
          <w:szCs w:val="24"/>
        </w:rPr>
        <w:t>Iodine solution</w:t>
      </w:r>
    </w:p>
    <w:p w:rsidR="009B4D8E" w:rsidRPr="009B4D8E" w:rsidRDefault="009B4D8E" w:rsidP="009B4D8E">
      <w:pPr>
        <w:pStyle w:val="ListParagraph"/>
        <w:numPr>
          <w:ilvl w:val="1"/>
          <w:numId w:val="3"/>
        </w:numPr>
        <w:spacing w:line="360" w:lineRule="auto"/>
        <w:ind w:left="1080"/>
        <w:rPr>
          <w:rFonts w:ascii="Times New Roman" w:hAnsi="Times New Roman" w:cs="Times New Roman"/>
          <w:sz w:val="24"/>
          <w:szCs w:val="24"/>
        </w:rPr>
      </w:pPr>
      <w:r w:rsidRPr="009B4D8E">
        <w:rPr>
          <w:rFonts w:ascii="Times New Roman" w:hAnsi="Times New Roman" w:cs="Times New Roman"/>
          <w:sz w:val="24"/>
          <w:szCs w:val="24"/>
        </w:rPr>
        <w:t>Dilute sodium hydroxide</w:t>
      </w:r>
    </w:p>
    <w:p w:rsidR="009B4D8E" w:rsidRPr="009B4D8E" w:rsidRDefault="009B4D8E" w:rsidP="009B4D8E">
      <w:pPr>
        <w:pStyle w:val="ListParagraph"/>
        <w:numPr>
          <w:ilvl w:val="1"/>
          <w:numId w:val="3"/>
        </w:numPr>
        <w:spacing w:line="360" w:lineRule="auto"/>
        <w:ind w:left="1080"/>
        <w:rPr>
          <w:rFonts w:ascii="Times New Roman" w:hAnsi="Times New Roman" w:cs="Times New Roman"/>
          <w:sz w:val="24"/>
          <w:szCs w:val="24"/>
        </w:rPr>
      </w:pPr>
      <w:r w:rsidRPr="009B4D8E">
        <w:rPr>
          <w:rFonts w:ascii="Times New Roman" w:hAnsi="Times New Roman" w:cs="Times New Roman"/>
          <w:sz w:val="24"/>
          <w:szCs w:val="24"/>
        </w:rPr>
        <w:t>1% copper sulphate</w:t>
      </w:r>
    </w:p>
    <w:p w:rsidR="009B4D8E" w:rsidRPr="009B4D8E" w:rsidRDefault="009B4D8E" w:rsidP="009B4D8E">
      <w:pPr>
        <w:pStyle w:val="ListParagraph"/>
        <w:numPr>
          <w:ilvl w:val="1"/>
          <w:numId w:val="3"/>
        </w:numPr>
        <w:spacing w:line="360" w:lineRule="auto"/>
        <w:ind w:left="1080"/>
        <w:rPr>
          <w:rFonts w:ascii="Times New Roman" w:hAnsi="Times New Roman" w:cs="Times New Roman"/>
          <w:sz w:val="24"/>
          <w:szCs w:val="24"/>
        </w:rPr>
      </w:pPr>
      <w:r w:rsidRPr="009B4D8E">
        <w:rPr>
          <w:rFonts w:ascii="Times New Roman" w:hAnsi="Times New Roman" w:cs="Times New Roman"/>
          <w:sz w:val="24"/>
          <w:szCs w:val="24"/>
        </w:rPr>
        <w:t>Benedict solution</w:t>
      </w:r>
    </w:p>
    <w:p w:rsidR="009B4D8E" w:rsidRPr="009B4D8E" w:rsidRDefault="009B4D8E" w:rsidP="009B4D8E">
      <w:pPr>
        <w:pStyle w:val="ListParagraph"/>
        <w:numPr>
          <w:ilvl w:val="1"/>
          <w:numId w:val="3"/>
        </w:numPr>
        <w:spacing w:line="360" w:lineRule="auto"/>
        <w:ind w:left="1080"/>
        <w:rPr>
          <w:rFonts w:ascii="Times New Roman" w:hAnsi="Times New Roman" w:cs="Times New Roman"/>
          <w:sz w:val="24"/>
          <w:szCs w:val="24"/>
        </w:rPr>
      </w:pPr>
      <w:r w:rsidRPr="009B4D8E">
        <w:rPr>
          <w:rFonts w:ascii="Times New Roman" w:hAnsi="Times New Roman" w:cs="Times New Roman"/>
          <w:sz w:val="24"/>
          <w:szCs w:val="24"/>
        </w:rPr>
        <w:t>Source of heat</w:t>
      </w:r>
    </w:p>
    <w:p w:rsidR="009B4D8E" w:rsidRPr="009B4D8E" w:rsidRDefault="009B4D8E" w:rsidP="009B4D8E">
      <w:pPr>
        <w:pStyle w:val="ListParagraph"/>
        <w:numPr>
          <w:ilvl w:val="1"/>
          <w:numId w:val="3"/>
        </w:numPr>
        <w:spacing w:line="360" w:lineRule="auto"/>
        <w:ind w:left="1080"/>
        <w:rPr>
          <w:rFonts w:ascii="Times New Roman" w:hAnsi="Times New Roman" w:cs="Times New Roman"/>
          <w:sz w:val="24"/>
          <w:szCs w:val="24"/>
        </w:rPr>
      </w:pPr>
      <w:r w:rsidRPr="009B4D8E">
        <w:rPr>
          <w:rFonts w:ascii="Times New Roman" w:hAnsi="Times New Roman" w:cs="Times New Roman"/>
          <w:sz w:val="24"/>
          <w:szCs w:val="24"/>
        </w:rPr>
        <w:t>Lemon fruit  per candidate</w:t>
      </w:r>
    </w:p>
    <w:p w:rsidR="009B4D8E" w:rsidRDefault="009B4D8E" w:rsidP="009B4D8E">
      <w:pPr>
        <w:pStyle w:val="ListParagraph"/>
        <w:numPr>
          <w:ilvl w:val="1"/>
          <w:numId w:val="3"/>
        </w:numPr>
        <w:spacing w:line="360" w:lineRule="auto"/>
        <w:ind w:left="1080"/>
        <w:rPr>
          <w:rFonts w:ascii="Times New Roman" w:hAnsi="Times New Roman" w:cs="Times New Roman"/>
          <w:sz w:val="24"/>
          <w:szCs w:val="24"/>
        </w:rPr>
      </w:pPr>
      <w:r w:rsidRPr="009B4D8E">
        <w:rPr>
          <w:rFonts w:ascii="Times New Roman" w:hAnsi="Times New Roman" w:cs="Times New Roman"/>
          <w:sz w:val="24"/>
          <w:szCs w:val="24"/>
        </w:rPr>
        <w:t>A bean stem with complete roots.</w:t>
      </w:r>
    </w:p>
    <w:p w:rsidR="009B4D8E" w:rsidRPr="009B4D8E" w:rsidRDefault="009B4D8E" w:rsidP="009B4D8E">
      <w:pPr>
        <w:pStyle w:val="ListParagraph"/>
        <w:numPr>
          <w:ilvl w:val="1"/>
          <w:numId w:val="3"/>
        </w:numPr>
        <w:spacing w:line="360" w:lineRule="auto"/>
        <w:ind w:left="1080"/>
        <w:rPr>
          <w:rFonts w:ascii="Times New Roman" w:hAnsi="Times New Roman" w:cs="Times New Roman"/>
          <w:sz w:val="24"/>
          <w:szCs w:val="24"/>
        </w:rPr>
      </w:pPr>
      <w:r w:rsidRPr="009B4D8E">
        <w:rPr>
          <w:rFonts w:ascii="Times New Roman" w:hAnsi="Times New Roman" w:cs="Times New Roman"/>
          <w:sz w:val="24"/>
          <w:szCs w:val="24"/>
        </w:rPr>
        <w:t>A sharp knife</w:t>
      </w:r>
    </w:p>
    <w:p w:rsidR="00A51531" w:rsidRPr="005C392B" w:rsidRDefault="00A51531" w:rsidP="009B4D8E">
      <w:pPr>
        <w:ind w:left="0" w:firstLine="0"/>
        <w:rPr>
          <w:rFonts w:ascii="Times New Roman" w:hAnsi="Times New Roman" w:cs="Times New Roman"/>
          <w:sz w:val="24"/>
          <w:szCs w:val="24"/>
        </w:rPr>
      </w:pPr>
    </w:p>
    <w:p w:rsidR="001F0E7D" w:rsidRDefault="001F0E7D"/>
    <w:sectPr w:rsidR="001F0E7D" w:rsidSect="00ED4FF0">
      <w:pgSz w:w="11907" w:h="16840" w:code="9"/>
      <w:pgMar w:top="284" w:right="284" w:bottom="284" w:left="284"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51FD"/>
    <w:multiLevelType w:val="hybridMultilevel"/>
    <w:tmpl w:val="22DA6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C87894"/>
    <w:multiLevelType w:val="hybridMultilevel"/>
    <w:tmpl w:val="1E6A3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207BE"/>
    <w:multiLevelType w:val="hybridMultilevel"/>
    <w:tmpl w:val="8CF2C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displayVerticalDrawingGridEvery w:val="2"/>
  <w:characterSpacingControl w:val="doNotCompress"/>
  <w:compat/>
  <w:rsids>
    <w:rsidRoot w:val="00A51531"/>
    <w:rsid w:val="00077A02"/>
    <w:rsid w:val="001042C1"/>
    <w:rsid w:val="001A574B"/>
    <w:rsid w:val="001F0D6B"/>
    <w:rsid w:val="001F0E7D"/>
    <w:rsid w:val="00257609"/>
    <w:rsid w:val="00265501"/>
    <w:rsid w:val="00277A5D"/>
    <w:rsid w:val="00287FE9"/>
    <w:rsid w:val="002936B8"/>
    <w:rsid w:val="002A7561"/>
    <w:rsid w:val="002F19F6"/>
    <w:rsid w:val="003063E5"/>
    <w:rsid w:val="003F2E77"/>
    <w:rsid w:val="00427897"/>
    <w:rsid w:val="00437F0B"/>
    <w:rsid w:val="004F196D"/>
    <w:rsid w:val="00587E46"/>
    <w:rsid w:val="005A7CA0"/>
    <w:rsid w:val="005B0153"/>
    <w:rsid w:val="005F475A"/>
    <w:rsid w:val="00602D90"/>
    <w:rsid w:val="00610DFA"/>
    <w:rsid w:val="00667545"/>
    <w:rsid w:val="006809CA"/>
    <w:rsid w:val="00683649"/>
    <w:rsid w:val="007077E9"/>
    <w:rsid w:val="00787634"/>
    <w:rsid w:val="00821DAF"/>
    <w:rsid w:val="008612CF"/>
    <w:rsid w:val="008731DC"/>
    <w:rsid w:val="009B4D8E"/>
    <w:rsid w:val="00A142DD"/>
    <w:rsid w:val="00A16770"/>
    <w:rsid w:val="00A25EFD"/>
    <w:rsid w:val="00A51531"/>
    <w:rsid w:val="00AE2AA4"/>
    <w:rsid w:val="00B261EE"/>
    <w:rsid w:val="00BA1621"/>
    <w:rsid w:val="00BA4643"/>
    <w:rsid w:val="00BD3B14"/>
    <w:rsid w:val="00C236C3"/>
    <w:rsid w:val="00C24D3B"/>
    <w:rsid w:val="00C56C15"/>
    <w:rsid w:val="00C66ECA"/>
    <w:rsid w:val="00CD631A"/>
    <w:rsid w:val="00D13C34"/>
    <w:rsid w:val="00D76838"/>
    <w:rsid w:val="00DC2B16"/>
    <w:rsid w:val="00E37E3E"/>
    <w:rsid w:val="00E40143"/>
    <w:rsid w:val="00E81F61"/>
    <w:rsid w:val="00EA6595"/>
    <w:rsid w:val="00ED4FF0"/>
    <w:rsid w:val="00F5625E"/>
    <w:rsid w:val="00F662FE"/>
    <w:rsid w:val="00F843AC"/>
    <w:rsid w:val="00FA1D97"/>
    <w:rsid w:val="00FA36C3"/>
    <w:rsid w:val="00FA620A"/>
    <w:rsid w:val="00FD1533"/>
    <w:rsid w:val="00FD2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ind w:left="357"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31"/>
    <w:pPr>
      <w:spacing w:after="0"/>
      <w:ind w:left="360" w:hanging="36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D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cp:lastModifiedBy>
  <cp:revision>5</cp:revision>
  <dcterms:created xsi:type="dcterms:W3CDTF">2015-03-15T16:09:00Z</dcterms:created>
  <dcterms:modified xsi:type="dcterms:W3CDTF">2015-07-28T09:56:00Z</dcterms:modified>
</cp:coreProperties>
</file>