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6F" w:rsidRDefault="00970B6F" w:rsidP="00970B6F">
      <w:pPr>
        <w:jc w:val="both"/>
        <w:rPr>
          <w:sz w:val="22"/>
          <w:szCs w:val="22"/>
        </w:rPr>
      </w:pPr>
    </w:p>
    <w:p w:rsidR="00970B6F" w:rsidRDefault="00970B6F" w:rsidP="00970B6F">
      <w:pPr>
        <w:jc w:val="both"/>
        <w:rPr>
          <w:sz w:val="22"/>
          <w:szCs w:val="22"/>
        </w:rPr>
      </w:pPr>
    </w:p>
    <w:p w:rsidR="00970B6F" w:rsidRDefault="00970B6F" w:rsidP="00970B6F">
      <w:pPr>
        <w:jc w:val="both"/>
        <w:rPr>
          <w:sz w:val="22"/>
          <w:szCs w:val="22"/>
        </w:rPr>
      </w:pPr>
    </w:p>
    <w:p w:rsidR="00970B6F" w:rsidRDefault="00970B6F" w:rsidP="00970B6F">
      <w:pPr>
        <w:jc w:val="both"/>
        <w:rPr>
          <w:sz w:val="22"/>
          <w:szCs w:val="22"/>
        </w:rPr>
      </w:pPr>
    </w:p>
    <w:p w:rsidR="00970B6F" w:rsidRDefault="00970B6F" w:rsidP="00970B6F">
      <w:pPr>
        <w:jc w:val="both"/>
        <w:rPr>
          <w:sz w:val="22"/>
          <w:szCs w:val="22"/>
        </w:rPr>
      </w:pPr>
      <w:r>
        <w:rPr>
          <w:sz w:val="22"/>
          <w:szCs w:val="22"/>
        </w:rPr>
        <w:t>312/2</w:t>
      </w:r>
    </w:p>
    <w:p w:rsidR="00970B6F" w:rsidRDefault="00970B6F" w:rsidP="00970B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GEOGRAPHY</w:t>
      </w:r>
    </w:p>
    <w:p w:rsidR="00970B6F" w:rsidRDefault="00970B6F" w:rsidP="00970B6F">
      <w:pPr>
        <w:jc w:val="both"/>
        <w:rPr>
          <w:sz w:val="22"/>
          <w:szCs w:val="22"/>
        </w:rPr>
      </w:pPr>
      <w:r>
        <w:rPr>
          <w:sz w:val="22"/>
          <w:szCs w:val="22"/>
        </w:rPr>
        <w:t>Theory</w:t>
      </w:r>
    </w:p>
    <w:p w:rsidR="00970B6F" w:rsidRDefault="00970B6F" w:rsidP="00970B6F">
      <w:pPr>
        <w:jc w:val="both"/>
        <w:rPr>
          <w:sz w:val="22"/>
          <w:szCs w:val="22"/>
        </w:rPr>
      </w:pPr>
      <w:r>
        <w:rPr>
          <w:sz w:val="22"/>
          <w:szCs w:val="22"/>
        </w:rPr>
        <w:t>Paper 2</w:t>
      </w:r>
    </w:p>
    <w:p w:rsidR="00970B6F" w:rsidRDefault="00970B6F" w:rsidP="00970B6F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2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 xml:space="preserve"> Hours</w:t>
      </w:r>
    </w:p>
    <w:p w:rsidR="00970B6F" w:rsidRDefault="00970B6F" w:rsidP="00970B6F">
      <w:pPr>
        <w:rPr>
          <w:b/>
          <w:sz w:val="22"/>
          <w:szCs w:val="22"/>
        </w:rPr>
      </w:pPr>
    </w:p>
    <w:p w:rsidR="00970B6F" w:rsidRDefault="00970B6F" w:rsidP="00970B6F">
      <w:pPr>
        <w:rPr>
          <w:b/>
          <w:sz w:val="22"/>
          <w:szCs w:val="22"/>
        </w:rPr>
      </w:pPr>
    </w:p>
    <w:p w:rsidR="00970B6F" w:rsidRDefault="00970B6F" w:rsidP="00970B6F">
      <w:pPr>
        <w:rPr>
          <w:b/>
          <w:sz w:val="22"/>
          <w:szCs w:val="22"/>
        </w:rPr>
      </w:pPr>
    </w:p>
    <w:p w:rsidR="00970B6F" w:rsidRDefault="00970B6F" w:rsidP="00970B6F">
      <w:pPr>
        <w:spacing w:line="360" w:lineRule="auto"/>
        <w:jc w:val="both"/>
        <w:rPr>
          <w:sz w:val="22"/>
          <w:szCs w:val="22"/>
        </w:rPr>
      </w:pPr>
    </w:p>
    <w:p w:rsidR="00970B6F" w:rsidRDefault="00970B6F" w:rsidP="00970B6F">
      <w:pPr>
        <w:spacing w:line="360" w:lineRule="auto"/>
        <w:jc w:val="both"/>
      </w:pPr>
    </w:p>
    <w:p w:rsidR="00970B6F" w:rsidRDefault="00970B6F" w:rsidP="00970B6F">
      <w:pPr>
        <w:spacing w:line="360" w:lineRule="auto"/>
        <w:jc w:val="both"/>
      </w:pPr>
    </w:p>
    <w:p w:rsidR="00970B6F" w:rsidRDefault="0011794A" w:rsidP="00970B6F">
      <w:pPr>
        <w:jc w:val="center"/>
        <w:rPr>
          <w:rFonts w:ascii="Bookman Old Style" w:hAnsi="Bookman Old Style" w:cs="Tahoma"/>
          <w:b/>
          <w:sz w:val="40"/>
          <w:szCs w:val="40"/>
        </w:rPr>
      </w:pPr>
      <w:r w:rsidRPr="001179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2.25pt;margin-top:.9pt;width:381pt;height:13.15pt;z-index:-251657216" wrapcoords="-43 0 43 20400 21472 20400 21600 19200 21600 0 -43 0" fillcolor="black" stroked="f">
            <v:shadow color="#b2b2b2" opacity="52429f" offset="3pt"/>
            <v:textpath style="font-family:&quot;Times New Roman&quot;;font-size:24pt;font-weight:bold;v-text-kern:t" trim="t" fitpath="t" string="TRANSMARA EAST JOINT EVALUTION EXAM - 2015&#10;"/>
            <w10:wrap type="tight"/>
          </v:shape>
        </w:pict>
      </w:r>
    </w:p>
    <w:p w:rsidR="00970B6F" w:rsidRDefault="00970B6F" w:rsidP="00970B6F">
      <w:pPr>
        <w:jc w:val="center"/>
        <w:rPr>
          <w:b/>
          <w:i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Kenya</w:t>
          </w:r>
        </w:smartTag>
      </w:smartTag>
      <w:r>
        <w:rPr>
          <w:b/>
          <w:i/>
        </w:rPr>
        <w:t xml:space="preserve"> Certificate of Secondary Education (K.C.S.E)</w:t>
      </w:r>
    </w:p>
    <w:p w:rsidR="00970B6F" w:rsidRDefault="00970B6F" w:rsidP="00970B6F">
      <w:pPr>
        <w:jc w:val="center"/>
        <w:rPr>
          <w:b/>
          <w:i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312/2</w:t>
      </w:r>
    </w:p>
    <w:p w:rsidR="00970B6F" w:rsidRDefault="00970B6F" w:rsidP="00970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GEOGRAPHY </w:t>
      </w:r>
    </w:p>
    <w:p w:rsidR="00970B6F" w:rsidRDefault="00970B6F" w:rsidP="00970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 xml:space="preserve"> Hours</w:t>
      </w: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jc w:val="center"/>
        <w:rPr>
          <w:b/>
          <w:sz w:val="22"/>
          <w:szCs w:val="22"/>
        </w:rPr>
      </w:pPr>
    </w:p>
    <w:p w:rsidR="00970B6F" w:rsidRDefault="00970B6F" w:rsidP="00970B6F">
      <w:pPr>
        <w:spacing w:line="360" w:lineRule="auto"/>
        <w:jc w:val="both"/>
      </w:pPr>
    </w:p>
    <w:p w:rsidR="00970B6F" w:rsidRDefault="00970B6F" w:rsidP="00970B6F">
      <w:pPr>
        <w:spacing w:line="360" w:lineRule="auto"/>
        <w:ind w:left="1800"/>
        <w:jc w:val="both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970B6F" w:rsidRDefault="00970B6F" w:rsidP="00970B6F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This paper consists of </w:t>
      </w:r>
      <w:r>
        <w:rPr>
          <w:b/>
          <w:i/>
        </w:rPr>
        <w:t xml:space="preserve">two </w:t>
      </w:r>
      <w:r>
        <w:rPr>
          <w:i/>
        </w:rPr>
        <w:t xml:space="preserve">sections; section </w:t>
      </w:r>
      <w:r>
        <w:rPr>
          <w:b/>
          <w:i/>
        </w:rPr>
        <w:t xml:space="preserve">A </w:t>
      </w:r>
      <w:r>
        <w:rPr>
          <w:i/>
        </w:rPr>
        <w:t xml:space="preserve">and section </w:t>
      </w:r>
      <w:r>
        <w:rPr>
          <w:b/>
          <w:i/>
        </w:rPr>
        <w:t>B.</w:t>
      </w:r>
    </w:p>
    <w:p w:rsidR="00970B6F" w:rsidRDefault="00970B6F" w:rsidP="00970B6F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section </w:t>
      </w:r>
      <w:r>
        <w:rPr>
          <w:b/>
          <w:i/>
        </w:rPr>
        <w:t>A</w:t>
      </w:r>
      <w:r>
        <w:rPr>
          <w:i/>
        </w:rPr>
        <w:t xml:space="preserve">. In section </w:t>
      </w:r>
      <w:r>
        <w:rPr>
          <w:b/>
          <w:i/>
        </w:rPr>
        <w:t>B</w:t>
      </w:r>
      <w:r>
        <w:rPr>
          <w:i/>
        </w:rPr>
        <w:t xml:space="preserve"> answer question </w:t>
      </w:r>
      <w:r>
        <w:rPr>
          <w:b/>
          <w:i/>
        </w:rPr>
        <w:t xml:space="preserve">6 </w:t>
      </w:r>
      <w:r>
        <w:rPr>
          <w:i/>
        </w:rPr>
        <w:t xml:space="preserve">and any other </w:t>
      </w:r>
      <w:r>
        <w:rPr>
          <w:b/>
          <w:i/>
        </w:rPr>
        <w:t xml:space="preserve">two </w:t>
      </w:r>
      <w:r>
        <w:rPr>
          <w:i/>
        </w:rPr>
        <w:t>questions.</w:t>
      </w:r>
    </w:p>
    <w:p w:rsidR="00970B6F" w:rsidRDefault="00970B6F" w:rsidP="00970B6F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All answers </w:t>
      </w:r>
      <w:r>
        <w:rPr>
          <w:b/>
          <w:i/>
        </w:rPr>
        <w:t xml:space="preserve">must </w:t>
      </w:r>
      <w:r>
        <w:rPr>
          <w:i/>
        </w:rPr>
        <w:t>be written in the provided sheets.</w:t>
      </w:r>
    </w:p>
    <w:p w:rsidR="00970B6F" w:rsidRDefault="00970B6F" w:rsidP="00970B6F">
      <w:pPr>
        <w:spacing w:line="360" w:lineRule="auto"/>
        <w:jc w:val="both"/>
        <w:rPr>
          <w:i/>
          <w:sz w:val="22"/>
          <w:szCs w:val="22"/>
        </w:rPr>
      </w:pPr>
    </w:p>
    <w:p w:rsidR="00970B6F" w:rsidRDefault="00970B6F" w:rsidP="00970B6F">
      <w:pPr>
        <w:spacing w:line="360" w:lineRule="auto"/>
        <w:ind w:left="360"/>
        <w:jc w:val="both"/>
        <w:rPr>
          <w:i/>
          <w:sz w:val="20"/>
          <w:szCs w:val="20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</w:p>
    <w:p w:rsidR="00970B6F" w:rsidRDefault="00970B6F" w:rsidP="00970B6F">
      <w:pPr>
        <w:rPr>
          <w:i/>
          <w:sz w:val="18"/>
          <w:szCs w:val="18"/>
        </w:rPr>
      </w:pPr>
      <w:r>
        <w:rPr>
          <w:i/>
          <w:sz w:val="18"/>
          <w:szCs w:val="18"/>
        </w:rPr>
        <w:t>This paper consists of 3 printed pages.  Candidates should check to ascertain that all pages are indicated and that no question are missing</w:t>
      </w:r>
    </w:p>
    <w:p w:rsidR="00970B6F" w:rsidRPr="003D5B2F" w:rsidRDefault="00970B6F" w:rsidP="00970B6F">
      <w:pPr>
        <w:jc w:val="center"/>
        <w:rPr>
          <w:b/>
          <w:u w:val="single"/>
        </w:rPr>
      </w:pPr>
      <w:r w:rsidRPr="003D5B2F">
        <w:rPr>
          <w:b/>
          <w:u w:val="single"/>
        </w:rPr>
        <w:lastRenderedPageBreak/>
        <w:t>SECTION A</w:t>
      </w:r>
    </w:p>
    <w:p w:rsidR="00970B6F" w:rsidRDefault="00970B6F" w:rsidP="00970B6F">
      <w:pPr>
        <w:jc w:val="center"/>
        <w:rPr>
          <w:b/>
          <w:i/>
        </w:rPr>
      </w:pPr>
      <w:r>
        <w:rPr>
          <w:b/>
          <w:i/>
        </w:rPr>
        <w:t>Answer all the questions in this section</w:t>
      </w:r>
    </w:p>
    <w:p w:rsidR="00CB099D" w:rsidRDefault="00CB099D" w:rsidP="00970B6F">
      <w:pPr>
        <w:jc w:val="center"/>
        <w:rPr>
          <w:b/>
          <w:i/>
        </w:rPr>
      </w:pPr>
    </w:p>
    <w:p w:rsidR="00CB099D" w:rsidRDefault="00CB099D" w:rsidP="00CB099D">
      <w:r>
        <w:t xml:space="preserve">1 .(a) Outline </w:t>
      </w:r>
      <w:r w:rsidRPr="00753064">
        <w:rPr>
          <w:b/>
        </w:rPr>
        <w:t>two</w:t>
      </w:r>
      <w:r>
        <w:t xml:space="preserve"> economics factors influencing agriculture </w:t>
      </w:r>
      <w:r>
        <w:tab/>
      </w:r>
      <w:r>
        <w:tab/>
      </w:r>
      <w:r>
        <w:tab/>
      </w:r>
      <w:r>
        <w:tab/>
      </w:r>
      <w:r>
        <w:tab/>
      </w:r>
      <w:r w:rsidR="00D3628E">
        <w:t xml:space="preserve"> </w:t>
      </w:r>
      <w:r>
        <w:t>(2mks)</w:t>
      </w:r>
    </w:p>
    <w:p w:rsidR="00CB099D" w:rsidRDefault="00CB099D" w:rsidP="00CB099D">
      <w:r>
        <w:t xml:space="preserve">    (b) </w:t>
      </w:r>
      <w:r w:rsidR="00D3628E">
        <w:t>State</w:t>
      </w:r>
      <w:r>
        <w:t xml:space="preserve"> any </w:t>
      </w:r>
      <w:r w:rsidRPr="00753064">
        <w:rPr>
          <w:b/>
        </w:rPr>
        <w:t>three</w:t>
      </w:r>
      <w:r>
        <w:t xml:space="preserve"> features of horticultural farming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:rsidR="00D3628E" w:rsidRDefault="00D3628E" w:rsidP="00CB099D"/>
    <w:p w:rsidR="00CB099D" w:rsidRDefault="00CB099D" w:rsidP="00CB099D">
      <w:r>
        <w:t xml:space="preserve">2. </w:t>
      </w:r>
      <w:r w:rsidR="00D3628E">
        <w:t xml:space="preserve"> (a) A </w:t>
      </w:r>
      <w:r>
        <w:t>part fro</w:t>
      </w:r>
      <w:r w:rsidR="00D3628E">
        <w:t>m se</w:t>
      </w:r>
      <w:r>
        <w:t xml:space="preserve">ining, name two methods </w:t>
      </w:r>
      <w:r w:rsidR="00753064">
        <w:t xml:space="preserve"> -</w:t>
      </w:r>
      <w:r>
        <w:t xml:space="preserve">of large scale fishing </w:t>
      </w:r>
      <w:r w:rsidR="00D3628E">
        <w:tab/>
      </w:r>
      <w:r w:rsidR="00D3628E">
        <w:tab/>
      </w:r>
      <w:r w:rsidR="00D3628E">
        <w:tab/>
      </w:r>
      <w:r w:rsidR="00D3628E">
        <w:tab/>
        <w:t xml:space="preserve"> </w:t>
      </w:r>
      <w:r>
        <w:t>(2mks)</w:t>
      </w:r>
    </w:p>
    <w:p w:rsidR="00D3628E" w:rsidRDefault="00D3628E" w:rsidP="00CB099D">
      <w:r>
        <w:t xml:space="preserve">      </w:t>
      </w:r>
      <w:r w:rsidR="00CB099D">
        <w:t xml:space="preserve">(b) State </w:t>
      </w:r>
      <w:r w:rsidR="00CB099D" w:rsidRPr="00753064">
        <w:rPr>
          <w:b/>
        </w:rPr>
        <w:t>three</w:t>
      </w:r>
      <w:r w:rsidR="00CB099D">
        <w:t xml:space="preserve"> problems experienced by firsher</w:t>
      </w:r>
      <w:r>
        <w:t xml:space="preserve"> </w:t>
      </w:r>
      <w:r w:rsidR="00CB099D">
        <w:t xml:space="preserve">men in L. Turkana </w:t>
      </w:r>
      <w:r>
        <w:tab/>
      </w:r>
      <w:r>
        <w:tab/>
      </w:r>
      <w:r>
        <w:tab/>
      </w:r>
      <w:r>
        <w:tab/>
        <w:t xml:space="preserve"> </w:t>
      </w:r>
      <w:r w:rsidR="00CB099D">
        <w:t>(</w:t>
      </w:r>
      <w:r>
        <w:t>3</w:t>
      </w:r>
      <w:r w:rsidR="00CB099D">
        <w:t xml:space="preserve">mks) </w:t>
      </w:r>
    </w:p>
    <w:p w:rsidR="00D3628E" w:rsidRDefault="00D3628E" w:rsidP="00CB099D"/>
    <w:p w:rsidR="00CB099D" w:rsidRDefault="00CB099D" w:rsidP="00CB099D">
      <w:r>
        <w:t xml:space="preserve">3. (a) what is land rehabilitation </w:t>
      </w:r>
      <w:r w:rsidR="00D3628E">
        <w:tab/>
      </w:r>
      <w:r w:rsidR="00D3628E">
        <w:tab/>
      </w:r>
      <w:r w:rsidR="00D3628E">
        <w:tab/>
      </w:r>
      <w:r w:rsidR="00D3628E">
        <w:tab/>
      </w:r>
      <w:r w:rsidR="00D3628E">
        <w:tab/>
      </w:r>
      <w:r w:rsidR="00D3628E">
        <w:tab/>
      </w:r>
      <w:r w:rsidR="00D3628E">
        <w:tab/>
      </w:r>
      <w:r w:rsidR="00D3628E">
        <w:tab/>
      </w:r>
      <w:r w:rsidR="00D3628E">
        <w:tab/>
      </w:r>
      <w:r>
        <w:t>(2mks)</w:t>
      </w:r>
    </w:p>
    <w:p w:rsidR="00D3628E" w:rsidRDefault="00D3628E" w:rsidP="00CB099D">
      <w:r>
        <w:t xml:space="preserve">    </w:t>
      </w:r>
      <w:r w:rsidR="00CB099D">
        <w:t xml:space="preserve">(b) Give </w:t>
      </w:r>
      <w:r w:rsidR="00CB099D" w:rsidRPr="00753064">
        <w:rPr>
          <w:b/>
        </w:rPr>
        <w:t>three</w:t>
      </w:r>
      <w:r w:rsidR="00CB099D">
        <w:t xml:space="preserve"> benefits of delta plan project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99D">
        <w:t xml:space="preserve">(3mks) </w:t>
      </w:r>
    </w:p>
    <w:p w:rsidR="00D3628E" w:rsidRDefault="00D3628E" w:rsidP="00CB099D"/>
    <w:p w:rsidR="00CB099D" w:rsidRDefault="00D3628E" w:rsidP="00CB099D">
      <w:r>
        <w:t xml:space="preserve">4. (a) Identify </w:t>
      </w:r>
      <w:r w:rsidR="00CB099D">
        <w:t xml:space="preserve">the </w:t>
      </w:r>
      <w:r w:rsidR="00CB099D" w:rsidRPr="00753064">
        <w:rPr>
          <w:b/>
        </w:rPr>
        <w:t>two</w:t>
      </w:r>
      <w:r w:rsidR="00CB099D">
        <w:t xml:space="preserve"> </w:t>
      </w:r>
      <w:r>
        <w:t>types of settlement</w:t>
      </w:r>
      <w:r w:rsidR="00753064">
        <w:t>s</w:t>
      </w:r>
      <w:r>
        <w:t xml:space="preserve"> below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D3628E" w:rsidRDefault="00D3628E" w:rsidP="00CB099D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179070</wp:posOffset>
            </wp:positionV>
            <wp:extent cx="5343525" cy="1428750"/>
            <wp:effectExtent l="19050" t="0" r="9525" b="0"/>
            <wp:wrapTight wrapText="bothSides">
              <wp:wrapPolygon edited="0">
                <wp:start x="-77" y="0"/>
                <wp:lineTo x="-77" y="21312"/>
                <wp:lineTo x="21639" y="21312"/>
                <wp:lineTo x="21639" y="0"/>
                <wp:lineTo x="-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D3628E" w:rsidRDefault="00D3628E" w:rsidP="00CB099D"/>
    <w:p w:rsidR="00CB099D" w:rsidRDefault="00D3628E" w:rsidP="00CB099D">
      <w:r>
        <w:t xml:space="preserve">                                     </w:t>
      </w:r>
      <w:r w:rsidR="00CB099D">
        <w:t>(</w:t>
      </w:r>
      <w:r>
        <w:t>i</w:t>
      </w:r>
      <w:r w:rsidR="00CB099D">
        <w:t>)</w:t>
      </w:r>
      <w:r>
        <w:t xml:space="preserve">                                                                        </w:t>
      </w:r>
      <w:r w:rsidR="00CB099D">
        <w:t xml:space="preserve"> (ii)</w:t>
      </w:r>
    </w:p>
    <w:p w:rsidR="00D3628E" w:rsidRDefault="00D3628E" w:rsidP="00CB099D">
      <w:r>
        <w:t xml:space="preserve">        </w:t>
      </w:r>
      <w:r w:rsidR="00CB099D">
        <w:t xml:space="preserve">(b) </w:t>
      </w:r>
      <w:r>
        <w:t xml:space="preserve">List any </w:t>
      </w:r>
      <w:r w:rsidRPr="00753064">
        <w:rPr>
          <w:b/>
        </w:rPr>
        <w:t>three</w:t>
      </w:r>
      <w:r>
        <w:t xml:space="preserve"> cri</w:t>
      </w:r>
      <w:r w:rsidR="00CB099D">
        <w:t>teria used in defining an area as urban centre</w:t>
      </w:r>
      <w:r>
        <w:tab/>
      </w:r>
      <w:r>
        <w:tab/>
      </w:r>
      <w:r>
        <w:tab/>
      </w:r>
      <w:r>
        <w:tab/>
      </w:r>
      <w:r w:rsidR="00CB099D">
        <w:t xml:space="preserve"> (3mks) </w:t>
      </w:r>
    </w:p>
    <w:p w:rsidR="00247F4D" w:rsidRDefault="00247F4D" w:rsidP="00CB099D"/>
    <w:p w:rsidR="00CB099D" w:rsidRDefault="00CB099D" w:rsidP="00CB099D">
      <w:r>
        <w:t xml:space="preserve">5. </w:t>
      </w:r>
      <w:r w:rsidR="00753064">
        <w:t xml:space="preserve"> </w:t>
      </w:r>
      <w:r>
        <w:t>(a)</w:t>
      </w:r>
      <w:r w:rsidR="00D3628E">
        <w:t>Name</w:t>
      </w:r>
      <w:r>
        <w:t xml:space="preserve"> </w:t>
      </w:r>
      <w:r w:rsidR="00D3628E" w:rsidRPr="00753064">
        <w:rPr>
          <w:b/>
        </w:rPr>
        <w:t>two</w:t>
      </w:r>
      <w:r>
        <w:t xml:space="preserve"> montane fore</w:t>
      </w:r>
      <w:r w:rsidR="00247F4D">
        <w:t>st i</w:t>
      </w:r>
      <w:r>
        <w:t xml:space="preserve">n Kenya </w:t>
      </w:r>
      <w:r w:rsidR="00247F4D">
        <w:tab/>
      </w:r>
      <w:r w:rsidR="00247F4D">
        <w:tab/>
      </w:r>
      <w:r w:rsidR="00247F4D">
        <w:tab/>
      </w:r>
      <w:r w:rsidR="00247F4D">
        <w:tab/>
      </w:r>
      <w:r w:rsidR="00247F4D">
        <w:tab/>
      </w:r>
      <w:r w:rsidR="00247F4D">
        <w:tab/>
      </w:r>
      <w:r w:rsidR="00247F4D">
        <w:tab/>
      </w:r>
      <w:r w:rsidR="00247F4D">
        <w:tab/>
      </w:r>
      <w:r>
        <w:t>(2mks)</w:t>
      </w:r>
    </w:p>
    <w:p w:rsidR="00CB099D" w:rsidRDefault="00247F4D" w:rsidP="00CB099D">
      <w:r>
        <w:t xml:space="preserve">     </w:t>
      </w:r>
      <w:r w:rsidR="00CB099D">
        <w:t xml:space="preserve">(b) State </w:t>
      </w:r>
      <w:r w:rsidR="00CB099D" w:rsidRPr="00753064">
        <w:rPr>
          <w:b/>
        </w:rPr>
        <w:t>three</w:t>
      </w:r>
      <w:r w:rsidR="00CB099D">
        <w:t xml:space="preserve"> natural causes of forest depletion in Kenya</w:t>
      </w:r>
      <w:r>
        <w:tab/>
      </w:r>
      <w:r>
        <w:tab/>
      </w:r>
      <w:r>
        <w:tab/>
      </w:r>
      <w:r>
        <w:tab/>
      </w:r>
      <w:r>
        <w:tab/>
      </w:r>
      <w:r w:rsidR="00CB099D">
        <w:t xml:space="preserve"> (3mks)</w:t>
      </w:r>
    </w:p>
    <w:p w:rsidR="00247F4D" w:rsidRDefault="00247F4D" w:rsidP="00247F4D">
      <w:pPr>
        <w:jc w:val="center"/>
        <w:rPr>
          <w:b/>
        </w:rPr>
      </w:pPr>
    </w:p>
    <w:p w:rsidR="00247F4D" w:rsidRPr="00753064" w:rsidRDefault="00247F4D" w:rsidP="00247F4D">
      <w:pPr>
        <w:jc w:val="center"/>
        <w:rPr>
          <w:b/>
          <w:u w:val="single"/>
        </w:rPr>
      </w:pPr>
      <w:r w:rsidRPr="00753064">
        <w:rPr>
          <w:b/>
          <w:u w:val="single"/>
        </w:rPr>
        <w:t>SECTION A</w:t>
      </w:r>
    </w:p>
    <w:p w:rsidR="00CB099D" w:rsidRPr="00247F4D" w:rsidRDefault="00CB099D" w:rsidP="00247F4D">
      <w:pPr>
        <w:jc w:val="center"/>
        <w:rPr>
          <w:b/>
          <w:i/>
        </w:rPr>
      </w:pPr>
      <w:r w:rsidRPr="00247F4D">
        <w:rPr>
          <w:b/>
          <w:i/>
        </w:rPr>
        <w:t xml:space="preserve">Answer </w:t>
      </w:r>
      <w:r w:rsidR="00247F4D" w:rsidRPr="00247F4D">
        <w:rPr>
          <w:b/>
          <w:i/>
        </w:rPr>
        <w:t>question</w:t>
      </w:r>
      <w:r w:rsidRPr="00247F4D">
        <w:rPr>
          <w:b/>
          <w:i/>
        </w:rPr>
        <w:t xml:space="preserve"> 6 and any two other questions in this section.</w:t>
      </w:r>
    </w:p>
    <w:p w:rsidR="00753064" w:rsidRDefault="00247F4D" w:rsidP="00CB099D">
      <w:r>
        <w:t xml:space="preserve">6. </w:t>
      </w:r>
      <w:r w:rsidR="00753064">
        <w:t xml:space="preserve"> </w:t>
      </w:r>
      <w:r>
        <w:t>T</w:t>
      </w:r>
      <w:r w:rsidR="00CB099D">
        <w:t>he table below shows the quantity of minerals produced in to</w:t>
      </w:r>
      <w:r w:rsidR="00753064">
        <w:t>nn</w:t>
      </w:r>
      <w:r w:rsidR="00CB099D">
        <w:t xml:space="preserve">es. </w:t>
      </w:r>
      <w:r w:rsidR="00753064">
        <w:t>In</w:t>
      </w:r>
      <w:r w:rsidR="00CB099D">
        <w:t xml:space="preserve"> the year 2004 </w:t>
      </w:r>
      <w:r>
        <w:t>-</w:t>
      </w:r>
      <w:r w:rsidR="00CB099D">
        <w:t xml:space="preserve"> 2005 use</w:t>
      </w:r>
      <w:r w:rsidR="00753064">
        <w:t xml:space="preserve"> it</w:t>
      </w:r>
      <w:r w:rsidR="00CB099D">
        <w:t xml:space="preserve"> to </w:t>
      </w:r>
    </w:p>
    <w:p w:rsidR="00CB099D" w:rsidRDefault="00753064" w:rsidP="00CB099D">
      <w:r>
        <w:t xml:space="preserve">      </w:t>
      </w:r>
      <w:r w:rsidR="00CB099D">
        <w:t>answer question (a) and (b)</w:t>
      </w:r>
    </w:p>
    <w:p w:rsidR="00247F4D" w:rsidRDefault="00247F4D" w:rsidP="00CB099D"/>
    <w:p w:rsidR="00247F4D" w:rsidRPr="00753064" w:rsidRDefault="00247F4D" w:rsidP="00CB099D">
      <w:pPr>
        <w:rPr>
          <w:b/>
        </w:rPr>
      </w:pPr>
    </w:p>
    <w:p w:rsidR="00CB099D" w:rsidRPr="00753064" w:rsidRDefault="00753064" w:rsidP="00CB099D">
      <w:pPr>
        <w:rPr>
          <w:b/>
        </w:rPr>
      </w:pPr>
      <w:r w:rsidRPr="00753064">
        <w:rPr>
          <w:b/>
        </w:rPr>
        <w:t xml:space="preserve">   </w:t>
      </w:r>
      <w:r w:rsidR="00CB099D" w:rsidRPr="00753064">
        <w:rPr>
          <w:b/>
        </w:rPr>
        <w:t>(a)</w:t>
      </w:r>
    </w:p>
    <w:tbl>
      <w:tblPr>
        <w:tblStyle w:val="TableGrid"/>
        <w:tblW w:w="0" w:type="auto"/>
        <w:tblInd w:w="1098" w:type="dxa"/>
        <w:tblLook w:val="04A0"/>
      </w:tblPr>
      <w:tblGrid>
        <w:gridCol w:w="2463"/>
        <w:gridCol w:w="1947"/>
        <w:gridCol w:w="2520"/>
      </w:tblGrid>
      <w:tr w:rsidR="00E132AA" w:rsidRPr="00753064" w:rsidTr="00753064">
        <w:tc>
          <w:tcPr>
            <w:tcW w:w="2463" w:type="dxa"/>
          </w:tcPr>
          <w:p w:rsidR="00E132AA" w:rsidRPr="00753064" w:rsidRDefault="00E132AA" w:rsidP="00847B10">
            <w:pPr>
              <w:rPr>
                <w:b/>
              </w:rPr>
            </w:pPr>
            <w:r w:rsidRPr="00753064">
              <w:rPr>
                <w:b/>
              </w:rPr>
              <w:t>Minerals</w:t>
            </w:r>
          </w:p>
        </w:tc>
        <w:tc>
          <w:tcPr>
            <w:tcW w:w="4467" w:type="dxa"/>
            <w:gridSpan w:val="2"/>
          </w:tcPr>
          <w:p w:rsidR="00E132AA" w:rsidRPr="00753064" w:rsidRDefault="00E132AA" w:rsidP="00E132AA">
            <w:pPr>
              <w:jc w:val="center"/>
              <w:rPr>
                <w:b/>
              </w:rPr>
            </w:pPr>
            <w:r w:rsidRPr="00753064">
              <w:rPr>
                <w:b/>
              </w:rPr>
              <w:t>Amount in metric tonnes</w:t>
            </w:r>
          </w:p>
        </w:tc>
      </w:tr>
      <w:tr w:rsidR="00247F4D" w:rsidRPr="00247F4D" w:rsidTr="00753064">
        <w:tc>
          <w:tcPr>
            <w:tcW w:w="2463" w:type="dxa"/>
          </w:tcPr>
          <w:p w:rsidR="00247F4D" w:rsidRPr="00753064" w:rsidRDefault="00753064" w:rsidP="00847B10">
            <w:pPr>
              <w:rPr>
                <w:b/>
              </w:rPr>
            </w:pPr>
            <w:r w:rsidRPr="00753064">
              <w:rPr>
                <w:b/>
              </w:rPr>
              <w:t xml:space="preserve">Year </w:t>
            </w:r>
          </w:p>
        </w:tc>
        <w:tc>
          <w:tcPr>
            <w:tcW w:w="1947" w:type="dxa"/>
          </w:tcPr>
          <w:p w:rsidR="00247F4D" w:rsidRPr="00753064" w:rsidRDefault="00247F4D" w:rsidP="008F47AD">
            <w:pPr>
              <w:rPr>
                <w:b/>
              </w:rPr>
            </w:pPr>
            <w:r w:rsidRPr="00753064">
              <w:rPr>
                <w:b/>
              </w:rPr>
              <w:t>2004</w:t>
            </w:r>
          </w:p>
        </w:tc>
        <w:tc>
          <w:tcPr>
            <w:tcW w:w="2520" w:type="dxa"/>
          </w:tcPr>
          <w:p w:rsidR="00247F4D" w:rsidRPr="00753064" w:rsidRDefault="00247F4D" w:rsidP="008F47AD">
            <w:pPr>
              <w:rPr>
                <w:b/>
              </w:rPr>
            </w:pPr>
            <w:r w:rsidRPr="00753064">
              <w:rPr>
                <w:b/>
              </w:rPr>
              <w:t>2005</w:t>
            </w:r>
          </w:p>
        </w:tc>
      </w:tr>
      <w:tr w:rsidR="00247F4D" w:rsidRPr="00247F4D" w:rsidTr="00753064">
        <w:tc>
          <w:tcPr>
            <w:tcW w:w="2463" w:type="dxa"/>
          </w:tcPr>
          <w:p w:rsidR="00247F4D" w:rsidRPr="00753064" w:rsidRDefault="00247F4D" w:rsidP="00847B10">
            <w:pPr>
              <w:rPr>
                <w:b/>
              </w:rPr>
            </w:pPr>
            <w:r w:rsidRPr="00753064">
              <w:rPr>
                <w:b/>
              </w:rPr>
              <w:t>Soda-ash</w:t>
            </w:r>
          </w:p>
        </w:tc>
        <w:tc>
          <w:tcPr>
            <w:tcW w:w="1947" w:type="dxa"/>
          </w:tcPr>
          <w:p w:rsidR="00247F4D" w:rsidRPr="00247F4D" w:rsidRDefault="00753064" w:rsidP="00753064">
            <w:pPr>
              <w:jc w:val="right"/>
            </w:pPr>
            <w:r>
              <w:t xml:space="preserve">   </w:t>
            </w:r>
            <w:r w:rsidR="00247F4D" w:rsidRPr="00247F4D">
              <w:t>70,000</w:t>
            </w:r>
          </w:p>
        </w:tc>
        <w:tc>
          <w:tcPr>
            <w:tcW w:w="2520" w:type="dxa"/>
          </w:tcPr>
          <w:p w:rsidR="00247F4D" w:rsidRPr="00247F4D" w:rsidRDefault="00247F4D" w:rsidP="00753064">
            <w:pPr>
              <w:jc w:val="right"/>
            </w:pPr>
            <w:r w:rsidRPr="00247F4D">
              <w:t>130,000</w:t>
            </w:r>
          </w:p>
        </w:tc>
      </w:tr>
      <w:tr w:rsidR="00247F4D" w:rsidRPr="00247F4D" w:rsidTr="00753064">
        <w:tc>
          <w:tcPr>
            <w:tcW w:w="2463" w:type="dxa"/>
          </w:tcPr>
          <w:p w:rsidR="00247F4D" w:rsidRPr="00753064" w:rsidRDefault="00247F4D" w:rsidP="00847B10">
            <w:pPr>
              <w:rPr>
                <w:b/>
              </w:rPr>
            </w:pPr>
            <w:r w:rsidRPr="00753064">
              <w:rPr>
                <w:b/>
              </w:rPr>
              <w:t>Fluorspar</w:t>
            </w:r>
          </w:p>
        </w:tc>
        <w:tc>
          <w:tcPr>
            <w:tcW w:w="1947" w:type="dxa"/>
          </w:tcPr>
          <w:p w:rsidR="00247F4D" w:rsidRPr="00247F4D" w:rsidRDefault="00E132AA" w:rsidP="00753064">
            <w:pPr>
              <w:jc w:val="right"/>
            </w:pPr>
            <w:r w:rsidRPr="00247F4D">
              <w:t>200,000</w:t>
            </w:r>
          </w:p>
        </w:tc>
        <w:tc>
          <w:tcPr>
            <w:tcW w:w="2520" w:type="dxa"/>
          </w:tcPr>
          <w:p w:rsidR="00247F4D" w:rsidRPr="00247F4D" w:rsidRDefault="00E132AA" w:rsidP="00753064">
            <w:pPr>
              <w:jc w:val="right"/>
            </w:pPr>
            <w:r w:rsidRPr="00247F4D">
              <w:t>370,000</w:t>
            </w:r>
            <w:r>
              <w:t xml:space="preserve">  </w:t>
            </w:r>
          </w:p>
        </w:tc>
      </w:tr>
      <w:tr w:rsidR="00247F4D" w:rsidRPr="00247F4D" w:rsidTr="00753064">
        <w:tc>
          <w:tcPr>
            <w:tcW w:w="2463" w:type="dxa"/>
          </w:tcPr>
          <w:p w:rsidR="00247F4D" w:rsidRPr="00753064" w:rsidRDefault="00E132AA" w:rsidP="00847B10">
            <w:pPr>
              <w:rPr>
                <w:b/>
              </w:rPr>
            </w:pPr>
            <w:r w:rsidRPr="00753064">
              <w:rPr>
                <w:b/>
              </w:rPr>
              <w:t xml:space="preserve">Salt </w:t>
            </w:r>
          </w:p>
        </w:tc>
        <w:tc>
          <w:tcPr>
            <w:tcW w:w="1947" w:type="dxa"/>
          </w:tcPr>
          <w:p w:rsidR="00247F4D" w:rsidRPr="00247F4D" w:rsidRDefault="00E132AA" w:rsidP="00753064">
            <w:pPr>
              <w:jc w:val="right"/>
            </w:pPr>
            <w:r w:rsidRPr="00247F4D">
              <w:t>98,000</w:t>
            </w:r>
          </w:p>
        </w:tc>
        <w:tc>
          <w:tcPr>
            <w:tcW w:w="2520" w:type="dxa"/>
          </w:tcPr>
          <w:p w:rsidR="00247F4D" w:rsidRPr="00247F4D" w:rsidRDefault="00E132AA" w:rsidP="00753064">
            <w:pPr>
              <w:jc w:val="right"/>
            </w:pPr>
            <w:r w:rsidRPr="00247F4D">
              <w:t>55,000</w:t>
            </w:r>
          </w:p>
        </w:tc>
      </w:tr>
      <w:tr w:rsidR="00247F4D" w:rsidRPr="00247F4D" w:rsidTr="00753064">
        <w:tc>
          <w:tcPr>
            <w:tcW w:w="2463" w:type="dxa"/>
          </w:tcPr>
          <w:p w:rsidR="00247F4D" w:rsidRPr="00753064" w:rsidRDefault="00E132AA" w:rsidP="00847B10">
            <w:pPr>
              <w:rPr>
                <w:b/>
              </w:rPr>
            </w:pPr>
            <w:r w:rsidRPr="00753064">
              <w:rPr>
                <w:b/>
              </w:rPr>
              <w:t xml:space="preserve">Others </w:t>
            </w:r>
          </w:p>
        </w:tc>
        <w:tc>
          <w:tcPr>
            <w:tcW w:w="1947" w:type="dxa"/>
          </w:tcPr>
          <w:p w:rsidR="00247F4D" w:rsidRPr="00247F4D" w:rsidRDefault="00E132AA" w:rsidP="00753064">
            <w:pPr>
              <w:jc w:val="right"/>
            </w:pPr>
            <w:r w:rsidRPr="00247F4D">
              <w:t>240,000</w:t>
            </w:r>
          </w:p>
        </w:tc>
        <w:tc>
          <w:tcPr>
            <w:tcW w:w="2520" w:type="dxa"/>
          </w:tcPr>
          <w:p w:rsidR="00247F4D" w:rsidRPr="00247F4D" w:rsidRDefault="00E132AA" w:rsidP="00753064">
            <w:pPr>
              <w:jc w:val="right"/>
            </w:pPr>
            <w:r w:rsidRPr="00247F4D">
              <w:t>295,000</w:t>
            </w:r>
          </w:p>
        </w:tc>
      </w:tr>
    </w:tbl>
    <w:p w:rsidR="00E132AA" w:rsidRDefault="00E132AA" w:rsidP="00CB099D">
      <w:r>
        <w:t xml:space="preserve">        </w:t>
      </w:r>
    </w:p>
    <w:p w:rsidR="00E132AA" w:rsidRDefault="00E132AA" w:rsidP="00954BE2">
      <w:pPr>
        <w:spacing w:line="276" w:lineRule="auto"/>
      </w:pPr>
      <w:r>
        <w:t xml:space="preserve">       </w:t>
      </w:r>
      <w:r w:rsidR="00CB099D">
        <w:t>(a) (i)</w:t>
      </w:r>
      <w:r>
        <w:t>U</w:t>
      </w:r>
      <w:r w:rsidR="00CB099D">
        <w:t>sing a scale of 1cm to represent 50,000 metric</w:t>
      </w:r>
      <w:r>
        <w:t xml:space="preserve"> tonne</w:t>
      </w:r>
      <w:r w:rsidR="00CB099D">
        <w:t>s draw a simple bar graph based on the</w:t>
      </w:r>
    </w:p>
    <w:p w:rsidR="00CB099D" w:rsidRDefault="00E132AA" w:rsidP="00954BE2">
      <w:pPr>
        <w:spacing w:line="276" w:lineRule="auto"/>
      </w:pPr>
      <w:r>
        <w:t xml:space="preserve">                 </w:t>
      </w:r>
      <w:r w:rsidR="00CB099D">
        <w:t xml:space="preserve">data above </w:t>
      </w:r>
      <w:r w:rsidR="00753064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B099D">
        <w:t>(8mks)</w:t>
      </w:r>
    </w:p>
    <w:p w:rsidR="00CB099D" w:rsidRDefault="00E132AA" w:rsidP="00954BE2">
      <w:pPr>
        <w:spacing w:line="276" w:lineRule="auto"/>
      </w:pPr>
      <w:r>
        <w:t xml:space="preserve">            </w:t>
      </w:r>
      <w:r w:rsidR="00CB099D">
        <w:t xml:space="preserve">(ii) State </w:t>
      </w:r>
      <w:r w:rsidR="00CB099D" w:rsidRPr="00753064">
        <w:rPr>
          <w:b/>
        </w:rPr>
        <w:t>two</w:t>
      </w:r>
      <w:r w:rsidR="00CB099D">
        <w:t xml:space="preserve"> advantages of using bar graph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B099D">
        <w:t>(2mks)</w:t>
      </w:r>
    </w:p>
    <w:p w:rsidR="00CB099D" w:rsidRDefault="00E132AA" w:rsidP="00954BE2">
      <w:pPr>
        <w:spacing w:line="276" w:lineRule="auto"/>
      </w:pPr>
      <w:r>
        <w:t xml:space="preserve">           </w:t>
      </w:r>
      <w:r w:rsidR="00CB099D">
        <w:t xml:space="preserve">(iii) Calculate percentage increase in soda ash production between the year 2004 </w:t>
      </w:r>
      <w:r>
        <w:t>-</w:t>
      </w:r>
      <w:r w:rsidR="00CB099D">
        <w:t xml:space="preserve"> 2005 </w:t>
      </w:r>
      <w:r>
        <w:t xml:space="preserve">         </w:t>
      </w:r>
      <w:r w:rsidR="00753064">
        <w:t xml:space="preserve"> </w:t>
      </w:r>
      <w:r w:rsidR="00CB099D">
        <w:t>(2</w:t>
      </w:r>
      <w:r>
        <w:t>m</w:t>
      </w:r>
      <w:r w:rsidR="00CB099D">
        <w:t>ks)</w:t>
      </w:r>
    </w:p>
    <w:p w:rsidR="00CB099D" w:rsidRDefault="00E132AA" w:rsidP="00954BE2">
      <w:pPr>
        <w:spacing w:line="276" w:lineRule="auto"/>
      </w:pPr>
      <w:r>
        <w:t xml:space="preserve">      (b) Expl</w:t>
      </w:r>
      <w:r w:rsidR="00CB099D">
        <w:t>ain how the following factors influence the exploitation of minerals.</w:t>
      </w:r>
    </w:p>
    <w:p w:rsidR="00CB099D" w:rsidRDefault="00E132AA" w:rsidP="00954BE2">
      <w:pPr>
        <w:spacing w:line="276" w:lineRule="auto"/>
      </w:pPr>
      <w:r>
        <w:t xml:space="preserve">           </w:t>
      </w:r>
      <w:r w:rsidR="00CB099D">
        <w:t>(</w:t>
      </w:r>
      <w:r>
        <w:t>i</w:t>
      </w:r>
      <w:r w:rsidR="00CB099D">
        <w:t xml:space="preserve">) Mode of </w:t>
      </w:r>
      <w:r w:rsidR="00753064">
        <w:t>occurrence</w:t>
      </w:r>
      <w:r w:rsidR="00CB099D">
        <w:t xml:space="preserve"> of minerals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3064">
        <w:t xml:space="preserve">   </w:t>
      </w:r>
      <w:r>
        <w:t xml:space="preserve"> </w:t>
      </w:r>
      <w:r w:rsidR="00CB099D">
        <w:t>(4mks)</w:t>
      </w:r>
    </w:p>
    <w:p w:rsidR="00CB099D" w:rsidRDefault="00E132AA" w:rsidP="00954BE2">
      <w:pPr>
        <w:spacing w:line="276" w:lineRule="auto"/>
      </w:pPr>
      <w:r>
        <w:t xml:space="preserve">           </w:t>
      </w:r>
      <w:r w:rsidR="00CB099D">
        <w:t xml:space="preserve">(ii) Level of technology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3064">
        <w:t xml:space="preserve">   </w:t>
      </w:r>
      <w:r>
        <w:t xml:space="preserve"> </w:t>
      </w:r>
      <w:r w:rsidR="00CB099D">
        <w:t>(4mks)</w:t>
      </w:r>
    </w:p>
    <w:p w:rsidR="00ED2A7A" w:rsidRDefault="00E132AA" w:rsidP="00954BE2">
      <w:pPr>
        <w:spacing w:line="276" w:lineRule="auto"/>
      </w:pPr>
      <w:r>
        <w:t xml:space="preserve">     </w:t>
      </w:r>
      <w:r w:rsidR="00CB099D">
        <w:t>(c) Describe open cast method of mining</w:t>
      </w:r>
      <w:r w:rsidR="00451934">
        <w:tab/>
      </w:r>
      <w:r w:rsidR="00451934">
        <w:tab/>
      </w:r>
      <w:r w:rsidR="00451934">
        <w:tab/>
      </w:r>
      <w:r w:rsidR="00451934">
        <w:tab/>
      </w:r>
      <w:r w:rsidR="00451934">
        <w:tab/>
      </w:r>
      <w:r w:rsidR="00451934">
        <w:tab/>
      </w:r>
      <w:r w:rsidR="00451934">
        <w:tab/>
      </w:r>
      <w:r w:rsidR="00451934">
        <w:tab/>
        <w:t xml:space="preserve">   </w:t>
      </w:r>
      <w:r w:rsidR="00753064">
        <w:t xml:space="preserve">   </w:t>
      </w:r>
      <w:r w:rsidR="00CB099D">
        <w:t xml:space="preserve"> (5mks)</w:t>
      </w:r>
    </w:p>
    <w:p w:rsidR="00A979D8" w:rsidRDefault="00A979D8" w:rsidP="00954BE2">
      <w:pPr>
        <w:spacing w:line="276" w:lineRule="auto"/>
      </w:pPr>
    </w:p>
    <w:p w:rsidR="00A979D8" w:rsidRDefault="00A979D8" w:rsidP="00CB099D"/>
    <w:p w:rsidR="00A979D8" w:rsidRDefault="00A979D8" w:rsidP="00CB099D"/>
    <w:p w:rsidR="00753064" w:rsidRDefault="00A979D8" w:rsidP="00A979D8">
      <w:r>
        <w:t xml:space="preserve">7. </w:t>
      </w:r>
      <w:r w:rsidR="00753064">
        <w:t xml:space="preserve">   </w:t>
      </w:r>
      <w:r>
        <w:t xml:space="preserve">Below is a map showing the Canadian praire province which are known for large scale cultivation of </w:t>
      </w:r>
    </w:p>
    <w:p w:rsidR="00A979D8" w:rsidRDefault="00753064" w:rsidP="00A979D8">
      <w:r>
        <w:t xml:space="preserve">        </w:t>
      </w:r>
      <w:r w:rsidR="00A979D8">
        <w:t>wheat. Use it to answer questions (a) and (b)</w:t>
      </w:r>
    </w:p>
    <w:p w:rsidR="00A979D8" w:rsidRDefault="00A979D8" w:rsidP="00A979D8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30480</wp:posOffset>
            </wp:positionV>
            <wp:extent cx="3838575" cy="1828800"/>
            <wp:effectExtent l="19050" t="0" r="9525" b="0"/>
            <wp:wrapTight wrapText="bothSides">
              <wp:wrapPolygon edited="0">
                <wp:start x="-107" y="0"/>
                <wp:lineTo x="-107" y="21375"/>
                <wp:lineTo x="21654" y="21375"/>
                <wp:lineTo x="21654" y="0"/>
                <wp:lineTo x="-10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9D8" w:rsidRDefault="0011794A" w:rsidP="00A979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6.5pt;margin-top:9.6pt;width:96pt;height:22.5pt;z-index:251660288" filled="f" stroked="f">
            <v:textbox style="mso-next-textbox:#_x0000_s1027">
              <w:txbxContent>
                <w:p w:rsidR="00D76FF4" w:rsidRPr="00D76FF4" w:rsidRDefault="00D76FF4">
                  <w:pPr>
                    <w:rPr>
                      <w:b/>
                      <w:sz w:val="20"/>
                    </w:rPr>
                  </w:pPr>
                  <w:r w:rsidRPr="00D76FF4">
                    <w:rPr>
                      <w:b/>
                      <w:sz w:val="20"/>
                    </w:rPr>
                    <w:t>HODSOW BAY</w:t>
                  </w:r>
                </w:p>
              </w:txbxContent>
            </v:textbox>
          </v:shape>
        </w:pict>
      </w:r>
    </w:p>
    <w:p w:rsidR="00A979D8" w:rsidRDefault="0011794A" w:rsidP="00A979D8">
      <w:r>
        <w:rPr>
          <w:noProof/>
        </w:rPr>
        <w:pict>
          <v:shape id="_x0000_s1030" type="#_x0000_t202" style="position:absolute;margin-left:138pt;margin-top:49.8pt;width:26.25pt;height:22.5pt;z-index:251663360" filled="f" stroked="f">
            <v:textbox style="mso-next-textbox:#_x0000_s1030">
              <w:txbxContent>
                <w:p w:rsidR="00D76FF4" w:rsidRPr="00D76FF4" w:rsidRDefault="00D76FF4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12.25pt;margin-top:60.3pt;width:26.25pt;height:22.5pt;z-index:251662336" filled="f" stroked="f">
            <v:textbox style="mso-next-textbox:#_x0000_s1029">
              <w:txbxContent>
                <w:p w:rsidR="00D76FF4" w:rsidRPr="00D76FF4" w:rsidRDefault="00D76FF4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7.75pt;margin-top:3.3pt;width:26.25pt;height:22.5pt;z-index:251661312" filled="f" stroked="f">
            <v:textbox style="mso-next-textbox:#_x0000_s1028">
              <w:txbxContent>
                <w:p w:rsidR="00D76FF4" w:rsidRPr="00D76FF4" w:rsidRDefault="00D76FF4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</w:t>
                  </w:r>
                </w:p>
              </w:txbxContent>
            </v:textbox>
          </v:shape>
        </w:pict>
      </w:r>
    </w:p>
    <w:p w:rsidR="00A979D8" w:rsidRDefault="00A979D8" w:rsidP="00A979D8"/>
    <w:p w:rsidR="00A979D8" w:rsidRDefault="00A979D8" w:rsidP="00A979D8"/>
    <w:p w:rsidR="00A979D8" w:rsidRDefault="00A979D8" w:rsidP="00A979D8"/>
    <w:p w:rsidR="00A979D8" w:rsidRDefault="0011794A" w:rsidP="00A979D8">
      <w:r>
        <w:rPr>
          <w:noProof/>
        </w:rPr>
        <w:pict>
          <v:shape id="_x0000_s1032" type="#_x0000_t202" style="position:absolute;margin-left:197.25pt;margin-top:31.35pt;width:79.5pt;height:22.5pt;z-index:251665408" filled="f" stroked="f">
            <v:textbox style="mso-next-textbox:#_x0000_s1032">
              <w:txbxContent>
                <w:p w:rsidR="00D76FF4" w:rsidRPr="00D76FF4" w:rsidRDefault="00D76FF4" w:rsidP="00D76FF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CALCADY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08.75pt;margin-top:8.85pt;width:79.5pt;height:22.5pt;z-index:251664384" filled="f" stroked="f">
            <v:textbox style="mso-next-textbox:#_x0000_s1031">
              <w:txbxContent>
                <w:p w:rsidR="00D76FF4" w:rsidRPr="00D76FF4" w:rsidRDefault="00D76FF4" w:rsidP="00D76FF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EDMOWDON</w:t>
                  </w:r>
                </w:p>
              </w:txbxContent>
            </v:textbox>
          </v:shape>
        </w:pict>
      </w:r>
    </w:p>
    <w:p w:rsidR="00A979D8" w:rsidRDefault="00A979D8" w:rsidP="00A979D8"/>
    <w:p w:rsidR="00A979D8" w:rsidRDefault="00A979D8" w:rsidP="00A979D8"/>
    <w:p w:rsidR="00A979D8" w:rsidRDefault="00A979D8" w:rsidP="00A979D8"/>
    <w:p w:rsidR="00A979D8" w:rsidRDefault="00A979D8" w:rsidP="00A979D8"/>
    <w:p w:rsidR="00A979D8" w:rsidRDefault="00D76FF4" w:rsidP="00D76FF4">
      <w:pPr>
        <w:pStyle w:val="ListParagraph"/>
        <w:numPr>
          <w:ilvl w:val="0"/>
          <w:numId w:val="2"/>
        </w:numPr>
        <w:spacing w:line="276" w:lineRule="auto"/>
      </w:pPr>
      <w:r>
        <w:t xml:space="preserve">  </w:t>
      </w:r>
      <w:r w:rsidR="00A979D8">
        <w:t>Name the prairie province label</w:t>
      </w:r>
      <w:r>
        <w:t>l</w:t>
      </w:r>
      <w:r w:rsidR="00A979D8">
        <w:t xml:space="preserve">ed </w:t>
      </w:r>
      <w:r w:rsidR="00A979D8" w:rsidRPr="00D76FF4">
        <w:rPr>
          <w:b/>
        </w:rPr>
        <w:t>P</w:t>
      </w:r>
      <w:r w:rsidR="00A979D8">
        <w:t xml:space="preserve"> </w:t>
      </w:r>
    </w:p>
    <w:p w:rsidR="00A979D8" w:rsidRDefault="00A979D8" w:rsidP="00D76FF4">
      <w:pPr>
        <w:pStyle w:val="ListParagraph"/>
        <w:spacing w:line="276" w:lineRule="auto"/>
        <w:ind w:left="405"/>
      </w:pPr>
      <w:r>
        <w:t xml:space="preserve">  Name the railway line label</w:t>
      </w:r>
      <w:r w:rsidR="00D76FF4">
        <w:t>l</w:t>
      </w:r>
      <w:r>
        <w:t xml:space="preserve">ed </w:t>
      </w:r>
      <w:r w:rsidR="00D76FF4" w:rsidRPr="00D76FF4">
        <w:rPr>
          <w:b/>
        </w:rPr>
        <w:t>O</w:t>
      </w:r>
    </w:p>
    <w:p w:rsidR="00A979D8" w:rsidRDefault="00A979D8" w:rsidP="00D76FF4">
      <w:pPr>
        <w:spacing w:line="276" w:lineRule="auto"/>
      </w:pPr>
      <w:r>
        <w:t xml:space="preserve">        </w:t>
      </w:r>
      <w:r w:rsidR="00D76FF4">
        <w:t xml:space="preserve"> </w:t>
      </w:r>
      <w:r>
        <w:t>Name the port label</w:t>
      </w:r>
      <w:r w:rsidR="00D76FF4">
        <w:t>l</w:t>
      </w:r>
      <w:r>
        <w:t xml:space="preserve">ed </w:t>
      </w:r>
      <w:r w:rsidRPr="00D76FF4">
        <w:rPr>
          <w:b/>
        </w:rPr>
        <w:t>N</w:t>
      </w:r>
      <w:r>
        <w:t xml:space="preserve">  </w:t>
      </w:r>
    </w:p>
    <w:p w:rsidR="00A979D8" w:rsidRDefault="00A979D8" w:rsidP="00D76FF4">
      <w:pPr>
        <w:spacing w:line="276" w:lineRule="auto"/>
      </w:pPr>
      <w:r>
        <w:t xml:space="preserve">     ii) State </w:t>
      </w:r>
      <w:r w:rsidRPr="00D76FF4">
        <w:rPr>
          <w:b/>
        </w:rPr>
        <w:t>three</w:t>
      </w:r>
      <w:r>
        <w:t xml:space="preserve"> climate characteristics which has fa</w:t>
      </w:r>
      <w:r w:rsidR="00D76FF4">
        <w:t xml:space="preserve">rour </w:t>
      </w:r>
      <w:r>
        <w:t xml:space="preserve"> the cultivation of wheat in Canadian prairie </w:t>
      </w:r>
    </w:p>
    <w:p w:rsidR="00A979D8" w:rsidRDefault="00A979D8" w:rsidP="00D76FF4">
      <w:pPr>
        <w:spacing w:line="276" w:lineRule="auto"/>
      </w:pPr>
      <w:r>
        <w:t xml:space="preserve">        </w:t>
      </w:r>
      <w:r w:rsidR="00D76FF4">
        <w:t xml:space="preserve">    </w:t>
      </w:r>
      <w:r>
        <w:t xml:space="preserve">provinces                                                                                                                             </w:t>
      </w:r>
      <w:r w:rsidR="00D76FF4">
        <w:t xml:space="preserve">         </w:t>
      </w:r>
      <w:r>
        <w:t xml:space="preserve"> (3mks)</w:t>
      </w:r>
    </w:p>
    <w:p w:rsidR="00A979D8" w:rsidRDefault="00A979D8" w:rsidP="00D76FF4">
      <w:pPr>
        <w:spacing w:line="276" w:lineRule="auto"/>
      </w:pPr>
      <w:r>
        <w:t xml:space="preserve">     (iii)Explain </w:t>
      </w:r>
      <w:r w:rsidRPr="00D76FF4">
        <w:rPr>
          <w:b/>
        </w:rPr>
        <w:t>three</w:t>
      </w:r>
      <w:r>
        <w:t xml:space="preserve"> conditions that faours wheat farming in Kenya                                                      (6mks)</w:t>
      </w:r>
    </w:p>
    <w:p w:rsidR="00A979D8" w:rsidRDefault="00A979D8" w:rsidP="00D76FF4">
      <w:pPr>
        <w:spacing w:line="276" w:lineRule="auto"/>
      </w:pPr>
      <w:r>
        <w:t xml:space="preserve">b) (i)Name </w:t>
      </w:r>
      <w:r w:rsidRPr="00D76FF4">
        <w:rPr>
          <w:b/>
        </w:rPr>
        <w:t>two</w:t>
      </w:r>
      <w:r>
        <w:t xml:space="preserve"> exotic dairy breed of dairy cattle reared in Kenya                                                          (2mks)</w:t>
      </w:r>
    </w:p>
    <w:p w:rsidR="00A979D8" w:rsidRDefault="00A979D8" w:rsidP="00D76FF4">
      <w:pPr>
        <w:spacing w:line="276" w:lineRule="auto"/>
      </w:pPr>
      <w:r>
        <w:t xml:space="preserve">    ii)State </w:t>
      </w:r>
      <w:r w:rsidRPr="00D76FF4">
        <w:rPr>
          <w:b/>
        </w:rPr>
        <w:t>three</w:t>
      </w:r>
      <w:r>
        <w:t xml:space="preserve"> factors which favour dairy farming in Kenya highlands                                                (3mks)</w:t>
      </w:r>
    </w:p>
    <w:p w:rsidR="00A979D8" w:rsidRDefault="00A979D8" w:rsidP="00D76FF4">
      <w:pPr>
        <w:pStyle w:val="ListParagraph"/>
        <w:numPr>
          <w:ilvl w:val="0"/>
          <w:numId w:val="2"/>
        </w:numPr>
        <w:spacing w:line="276" w:lineRule="auto"/>
      </w:pPr>
      <w:r>
        <w:t xml:space="preserve">Explain </w:t>
      </w:r>
      <w:r w:rsidRPr="00D76FF4">
        <w:rPr>
          <w:b/>
        </w:rPr>
        <w:t>four</w:t>
      </w:r>
      <w:r>
        <w:t xml:space="preserve"> ways in which the government of Kenya assists Nomadic pastoralists to improv</w:t>
      </w:r>
      <w:r w:rsidR="00D76FF4">
        <w:t>e</w:t>
      </w:r>
    </w:p>
    <w:p w:rsidR="00A979D8" w:rsidRDefault="00A979D8" w:rsidP="00D76FF4">
      <w:pPr>
        <w:spacing w:line="276" w:lineRule="auto"/>
      </w:pPr>
      <w:r>
        <w:t xml:space="preserve">       their quality of livestock                                                                                                                    (8mks)</w:t>
      </w:r>
    </w:p>
    <w:p w:rsidR="005F1E2C" w:rsidRDefault="005F1E2C" w:rsidP="00D76FF4">
      <w:pPr>
        <w:spacing w:line="276" w:lineRule="auto"/>
      </w:pPr>
    </w:p>
    <w:p w:rsidR="00A979D8" w:rsidRDefault="005F1E2C" w:rsidP="005B064F">
      <w:pPr>
        <w:spacing w:line="360" w:lineRule="auto"/>
      </w:pPr>
      <w:r>
        <w:t>8. (a)</w:t>
      </w:r>
      <w:r w:rsidR="00D76FF4">
        <w:t>(i)</w:t>
      </w:r>
      <w:r>
        <w:t xml:space="preserve"> </w:t>
      </w:r>
      <w:r w:rsidR="00D76FF4">
        <w:t xml:space="preserve">Define </w:t>
      </w:r>
      <w:r w:rsidR="00A979D8">
        <w:t xml:space="preserve">the term ‘transport’ </w:t>
      </w:r>
      <w:r>
        <w:t xml:space="preserve">                                                                                                         </w:t>
      </w:r>
      <w:r w:rsidR="00A979D8">
        <w:t>(2mks)</w:t>
      </w:r>
    </w:p>
    <w:p w:rsidR="00A979D8" w:rsidRDefault="005F1E2C" w:rsidP="005B064F">
      <w:pPr>
        <w:spacing w:line="360" w:lineRule="auto"/>
      </w:pPr>
      <w:r>
        <w:t xml:space="preserve">      </w:t>
      </w:r>
      <w:r w:rsidR="00D76FF4">
        <w:t xml:space="preserve">   </w:t>
      </w:r>
      <w:r>
        <w:t>(ii)Name</w:t>
      </w:r>
      <w:r w:rsidR="00A979D8">
        <w:t xml:space="preserve"> the </w:t>
      </w:r>
      <w:r w:rsidR="00A979D8" w:rsidRPr="00D76FF4">
        <w:rPr>
          <w:b/>
        </w:rPr>
        <w:t>three</w:t>
      </w:r>
      <w:r w:rsidR="00A979D8">
        <w:t xml:space="preserve"> modes of transport </w:t>
      </w:r>
      <w:r>
        <w:t xml:space="preserve">                                                                                           </w:t>
      </w:r>
      <w:r w:rsidR="00A979D8">
        <w:t>(3mks)</w:t>
      </w:r>
    </w:p>
    <w:p w:rsidR="00A979D8" w:rsidRDefault="005F1E2C" w:rsidP="005B064F">
      <w:pPr>
        <w:spacing w:line="360" w:lineRule="auto"/>
      </w:pPr>
      <w:r>
        <w:t xml:space="preserve">     b</w:t>
      </w:r>
      <w:r w:rsidR="00A979D8">
        <w:t xml:space="preserve">) Explain </w:t>
      </w:r>
      <w:r w:rsidR="00A979D8" w:rsidRPr="00D76FF4">
        <w:rPr>
          <w:b/>
        </w:rPr>
        <w:t>four</w:t>
      </w:r>
      <w:r w:rsidR="00A979D8">
        <w:t xml:space="preserve"> ways in which communication contribute to</w:t>
      </w:r>
      <w:r>
        <w:t xml:space="preserve"> the economic development of  Africa (8mks</w:t>
      </w:r>
      <w:r w:rsidR="00A979D8">
        <w:t>)</w:t>
      </w:r>
    </w:p>
    <w:p w:rsidR="00A979D8" w:rsidRDefault="005F1E2C" w:rsidP="005B064F">
      <w:pPr>
        <w:spacing w:line="360" w:lineRule="auto"/>
      </w:pPr>
      <w:r>
        <w:t xml:space="preserve">     c)Describe</w:t>
      </w:r>
      <w:r w:rsidR="00A979D8">
        <w:t xml:space="preserve"> any </w:t>
      </w:r>
      <w:r w:rsidR="00A979D8" w:rsidRPr="00D76FF4">
        <w:rPr>
          <w:b/>
        </w:rPr>
        <w:t>three</w:t>
      </w:r>
      <w:r w:rsidR="00A979D8">
        <w:t xml:space="preserve"> p</w:t>
      </w:r>
      <w:r>
        <w:t>r</w:t>
      </w:r>
      <w:r w:rsidR="00A979D8">
        <w:t xml:space="preserve">oblems facing air transport in Africa </w:t>
      </w:r>
      <w:r>
        <w:t xml:space="preserve">                                                            </w:t>
      </w:r>
      <w:r w:rsidR="00A979D8">
        <w:t>(6mks)</w:t>
      </w:r>
    </w:p>
    <w:p w:rsidR="00D76FF4" w:rsidRDefault="005F1E2C" w:rsidP="005B064F">
      <w:pPr>
        <w:spacing w:line="360" w:lineRule="auto"/>
      </w:pPr>
      <w:r>
        <w:t xml:space="preserve">     d)You intend to carry </w:t>
      </w:r>
      <w:r w:rsidR="00A979D8">
        <w:t>out a field study on traffic flow along the</w:t>
      </w:r>
      <w:r>
        <w:t xml:space="preserve"> newly m</w:t>
      </w:r>
      <w:r w:rsidR="00954BE2">
        <w:t>a</w:t>
      </w:r>
      <w:r>
        <w:t xml:space="preserve">rrumed road of  </w:t>
      </w:r>
    </w:p>
    <w:p w:rsidR="00A979D8" w:rsidRDefault="00D76FF4" w:rsidP="005B064F">
      <w:pPr>
        <w:spacing w:line="360" w:lineRule="auto"/>
      </w:pPr>
      <w:r>
        <w:t xml:space="preserve">         </w:t>
      </w:r>
      <w:r w:rsidR="00954BE2">
        <w:t>C</w:t>
      </w:r>
      <w:r w:rsidR="005F1E2C">
        <w:t>hebuyo-</w:t>
      </w:r>
      <w:r>
        <w:t xml:space="preserve"> </w:t>
      </w:r>
      <w:r w:rsidR="00954BE2">
        <w:t>E</w:t>
      </w:r>
      <w:r w:rsidR="00A979D8">
        <w:t xml:space="preserve">murua </w:t>
      </w:r>
      <w:r w:rsidR="00954BE2">
        <w:t>D</w:t>
      </w:r>
      <w:r w:rsidR="00A979D8">
        <w:t>ikirr,.</w:t>
      </w:r>
    </w:p>
    <w:p w:rsidR="00A979D8" w:rsidRDefault="005F1E2C" w:rsidP="005B064F">
      <w:pPr>
        <w:spacing w:line="360" w:lineRule="auto"/>
      </w:pPr>
      <w:r>
        <w:t xml:space="preserve">    (i)</w:t>
      </w:r>
      <w:r w:rsidR="00A979D8">
        <w:t>S</w:t>
      </w:r>
      <w:r>
        <w:t xml:space="preserve">tate </w:t>
      </w:r>
      <w:r w:rsidR="00A979D8">
        <w:t xml:space="preserve"> </w:t>
      </w:r>
      <w:r w:rsidR="00A979D8" w:rsidRPr="00954BE2">
        <w:rPr>
          <w:b/>
        </w:rPr>
        <w:t>two</w:t>
      </w:r>
      <w:r w:rsidR="00A979D8">
        <w:t xml:space="preserve"> reasons for preparin</w:t>
      </w:r>
      <w:r>
        <w:t>g a work schedule                                                                           (2mks</w:t>
      </w:r>
      <w:r w:rsidR="00A979D8">
        <w:t>)</w:t>
      </w:r>
    </w:p>
    <w:p w:rsidR="00A979D8" w:rsidRDefault="005F1E2C" w:rsidP="005B064F">
      <w:pPr>
        <w:spacing w:line="360" w:lineRule="auto"/>
      </w:pPr>
      <w:r>
        <w:t xml:space="preserve">    (ii)State </w:t>
      </w:r>
      <w:r w:rsidRPr="00954BE2">
        <w:rPr>
          <w:b/>
        </w:rPr>
        <w:t>two</w:t>
      </w:r>
      <w:r>
        <w:t xml:space="preserve"> </w:t>
      </w:r>
      <w:r w:rsidR="00A979D8">
        <w:t>methods your c</w:t>
      </w:r>
      <w:r>
        <w:t>lass may use to record data                                                                    (2mks</w:t>
      </w:r>
      <w:r w:rsidR="00A979D8">
        <w:t>)</w:t>
      </w:r>
    </w:p>
    <w:p w:rsidR="00A979D8" w:rsidRDefault="009D2A9B" w:rsidP="005B064F">
      <w:pPr>
        <w:spacing w:line="360" w:lineRule="auto"/>
      </w:pPr>
      <w:r>
        <w:t xml:space="preserve">   (iii) Identify</w:t>
      </w:r>
      <w:r w:rsidR="00A979D8">
        <w:t xml:space="preserve"> </w:t>
      </w:r>
      <w:r w:rsidR="00A979D8" w:rsidRPr="00954BE2">
        <w:rPr>
          <w:b/>
        </w:rPr>
        <w:t>two</w:t>
      </w:r>
      <w:r w:rsidR="00A979D8">
        <w:t xml:space="preserve"> types of hypotheses you would develop for the study</w:t>
      </w:r>
      <w:r>
        <w:t xml:space="preserve">                                            </w:t>
      </w:r>
      <w:r w:rsidR="00A979D8">
        <w:t xml:space="preserve"> (2mks)</w:t>
      </w:r>
    </w:p>
    <w:p w:rsidR="009D2A9B" w:rsidRDefault="009D2A9B" w:rsidP="005B064F">
      <w:pPr>
        <w:spacing w:line="360" w:lineRule="auto"/>
      </w:pPr>
    </w:p>
    <w:p w:rsidR="00A979D8" w:rsidRDefault="009D2A9B" w:rsidP="00954BE2">
      <w:pPr>
        <w:spacing w:line="276" w:lineRule="auto"/>
      </w:pPr>
      <w:r>
        <w:t>9. (a) Give</w:t>
      </w:r>
      <w:r w:rsidR="00A979D8">
        <w:t xml:space="preserve"> </w:t>
      </w:r>
      <w:r w:rsidR="00A979D8" w:rsidRPr="00954BE2">
        <w:rPr>
          <w:b/>
        </w:rPr>
        <w:t>four</w:t>
      </w:r>
      <w:r w:rsidR="00A979D8">
        <w:t xml:space="preserve"> methods used to reclaim land in Kenya </w:t>
      </w:r>
      <w:r>
        <w:t xml:space="preserve">                                                                       </w:t>
      </w:r>
      <w:r w:rsidR="00A979D8">
        <w:t>(4mks)</w:t>
      </w:r>
    </w:p>
    <w:p w:rsidR="00A979D8" w:rsidRDefault="009D2A9B" w:rsidP="00954BE2">
      <w:pPr>
        <w:spacing w:line="276" w:lineRule="auto"/>
      </w:pPr>
      <w:r>
        <w:t xml:space="preserve">    (b)</w:t>
      </w:r>
      <w:r w:rsidR="00954BE2">
        <w:t xml:space="preserve"> </w:t>
      </w:r>
      <w:r>
        <w:t xml:space="preserve">Describe </w:t>
      </w:r>
      <w:r w:rsidR="00A979D8">
        <w:t xml:space="preserve">the stages in reclaiming of land from the sea in Netherlands </w:t>
      </w:r>
      <w:r>
        <w:t xml:space="preserve">                                        </w:t>
      </w:r>
      <w:r w:rsidR="00A979D8">
        <w:t>(7mks)</w:t>
      </w:r>
    </w:p>
    <w:p w:rsidR="00A979D8" w:rsidRDefault="009D2A9B" w:rsidP="00954BE2">
      <w:pPr>
        <w:spacing w:line="276" w:lineRule="auto"/>
      </w:pPr>
      <w:r>
        <w:t xml:space="preserve">    (c)</w:t>
      </w:r>
      <w:r w:rsidR="00954BE2">
        <w:t xml:space="preserve"> </w:t>
      </w:r>
      <w:r>
        <w:t xml:space="preserve">Explain </w:t>
      </w:r>
      <w:r w:rsidRPr="00954BE2">
        <w:rPr>
          <w:b/>
        </w:rPr>
        <w:t>four</w:t>
      </w:r>
      <w:r w:rsidR="00A979D8">
        <w:t xml:space="preserve"> benefits of land reclamation in Netherlands</w:t>
      </w:r>
      <w:r>
        <w:t xml:space="preserve">                                                             </w:t>
      </w:r>
      <w:r w:rsidR="00A979D8">
        <w:t xml:space="preserve"> (8mks)</w:t>
      </w:r>
    </w:p>
    <w:p w:rsidR="009D2A9B" w:rsidRDefault="009D2A9B" w:rsidP="00954BE2">
      <w:pPr>
        <w:spacing w:line="276" w:lineRule="auto"/>
      </w:pPr>
      <w:r>
        <w:t xml:space="preserve">   </w:t>
      </w:r>
      <w:r w:rsidR="00954BE2">
        <w:t xml:space="preserve"> </w:t>
      </w:r>
      <w:r>
        <w:t>(d)</w:t>
      </w:r>
      <w:r w:rsidR="00954BE2">
        <w:t xml:space="preserve"> </w:t>
      </w:r>
      <w:r>
        <w:t xml:space="preserve">Explain </w:t>
      </w:r>
      <w:r w:rsidRPr="00954BE2">
        <w:rPr>
          <w:b/>
        </w:rPr>
        <w:t>three</w:t>
      </w:r>
      <w:r>
        <w:t xml:space="preserve"> </w:t>
      </w:r>
      <w:r w:rsidR="00A979D8">
        <w:t xml:space="preserve">conditions that favour </w:t>
      </w:r>
      <w:r>
        <w:t xml:space="preserve">irrigation farming in Kenya.      </w:t>
      </w:r>
      <w:r w:rsidR="00954BE2">
        <w:t xml:space="preserve">                               </w:t>
      </w:r>
      <w:r>
        <w:t xml:space="preserve">           (6mks</w:t>
      </w:r>
      <w:r w:rsidR="00A979D8">
        <w:t xml:space="preserve">) </w:t>
      </w:r>
    </w:p>
    <w:p w:rsidR="009D2A9B" w:rsidRDefault="009D2A9B" w:rsidP="00954BE2">
      <w:pPr>
        <w:spacing w:line="276" w:lineRule="auto"/>
      </w:pPr>
    </w:p>
    <w:p w:rsidR="00954BE2" w:rsidRDefault="00954BE2" w:rsidP="00954BE2">
      <w:pPr>
        <w:spacing w:line="276" w:lineRule="auto"/>
      </w:pPr>
    </w:p>
    <w:p w:rsidR="00954BE2" w:rsidRDefault="00954BE2" w:rsidP="00954BE2">
      <w:pPr>
        <w:spacing w:line="276" w:lineRule="auto"/>
      </w:pPr>
    </w:p>
    <w:p w:rsidR="00A979D8" w:rsidRDefault="009D2A9B" w:rsidP="00954BE2">
      <w:pPr>
        <w:spacing w:line="276" w:lineRule="auto"/>
      </w:pPr>
      <w:r>
        <w:t>10. (a) What is forestry</w:t>
      </w:r>
      <w:r w:rsidR="002B7A3D">
        <w:t>?</w:t>
      </w:r>
      <w:r>
        <w:t xml:space="preserve">                                                                                                                            (2mks</w:t>
      </w:r>
      <w:r w:rsidR="00A979D8">
        <w:t>)</w:t>
      </w:r>
    </w:p>
    <w:p w:rsidR="00332FE2" w:rsidRDefault="00954BE2" w:rsidP="00332FE2">
      <w:r>
        <w:t xml:space="preserve">      </w:t>
      </w:r>
      <w:r w:rsidR="00332FE2">
        <w:t>(b)  The map below shows the forest reserves in Kenya use it to answer question a(i)</w:t>
      </w:r>
    </w:p>
    <w:p w:rsidR="00332FE2" w:rsidRDefault="00332FE2" w:rsidP="00332FE2"/>
    <w:p w:rsidR="00332FE2" w:rsidRDefault="00954BE2" w:rsidP="00332FE2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27305</wp:posOffset>
            </wp:positionV>
            <wp:extent cx="2352675" cy="2524125"/>
            <wp:effectExtent l="19050" t="0" r="9525" b="0"/>
            <wp:wrapTight wrapText="bothSides">
              <wp:wrapPolygon edited="0">
                <wp:start x="-175" y="0"/>
                <wp:lineTo x="-175" y="21518"/>
                <wp:lineTo x="21687" y="21518"/>
                <wp:lineTo x="21687" y="0"/>
                <wp:lineTo x="-17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1406" b="4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FE2" w:rsidRDefault="00332FE2" w:rsidP="00332FE2"/>
    <w:p w:rsidR="00332FE2" w:rsidRDefault="00332FE2" w:rsidP="00332FE2"/>
    <w:p w:rsidR="00332FE2" w:rsidRDefault="00332FE2" w:rsidP="00332FE2"/>
    <w:p w:rsidR="00332FE2" w:rsidRDefault="00332FE2" w:rsidP="00332FE2"/>
    <w:p w:rsidR="00332FE2" w:rsidRDefault="0011794A" w:rsidP="00332FE2">
      <w:r>
        <w:rPr>
          <w:noProof/>
        </w:rPr>
        <w:pict>
          <v:shape id="_x0000_s1040" type="#_x0000_t202" style="position:absolute;margin-left:204pt;margin-top:7.4pt;width:26.25pt;height:22.5pt;z-index:251672576" filled="f" stroked="f">
            <v:textbox style="mso-next-textbox:#_x0000_s1040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style="position:absolute;margin-left:191.95pt;margin-top:1.4pt;width:19.15pt;height:28.5pt;z-index:251667456" coordsize="383,570" path="m166,hdc195,87,246,73,316,120v67,100,45,215,30,330c344,466,342,484,331,495v-7,7,-104,30,-105,30c172,541,185,537,136,570,29,534,72,558,1,510,39,396,,426,106,405v23,-69,19,-133,60,-195c171,170,181,90,181,90e" fillcolor="black">
            <v:fill r:id="rId11" o:title="Light downward diagonal" type="pattern"/>
            <v:path arrowok="t"/>
          </v:shape>
        </w:pict>
      </w:r>
    </w:p>
    <w:p w:rsidR="00D234B2" w:rsidRDefault="0011794A" w:rsidP="00332FE2">
      <w:r>
        <w:rPr>
          <w:noProof/>
        </w:rPr>
        <w:pict>
          <v:shape id="_x0000_s1042" type="#_x0000_t202" style="position:absolute;margin-left:245.95pt;margin-top:7.85pt;width:26.25pt;height:22.5pt;z-index:251674624" filled="f" stroked="f">
            <v:textbox style="mso-next-textbox:#_x0000_s1042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Y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36.75pt;margin-top:59.75pt;width:26.25pt;height:22.5pt;z-index:251678720" filled="f" stroked="f">
            <v:textbox style="mso-next-textbox:#_x0000_s1046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N  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44.3pt;margin-top:74.6pt;width:.05pt;height:27pt;flip:y;z-index:251677696" o:connectortype="straight">
            <v:stroke endarrow="block"/>
          </v:shape>
        </w:pict>
      </w:r>
      <w:r>
        <w:rPr>
          <w:noProof/>
        </w:rPr>
        <w:pict>
          <v:shape id="_x0000_s1044" type="#_x0000_t202" style="position:absolute;margin-left:286.5pt;margin-top:78.35pt;width:62pt;height:22.5pt;z-index:251676672" filled="f" stroked="f">
            <v:textbox style="mso-next-textbox:#_x0000_s1044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Mombasa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84.25pt;margin-top:52.1pt;width:26.25pt;height:22.5pt;z-index:251675648" filled="f" stroked="f">
            <v:textbox style="mso-next-textbox:#_x0000_s1043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Z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09.55pt;margin-top:41.15pt;width:26.25pt;height:22.5pt;z-index:251673600" filled="f" stroked="f">
            <v:textbox style="mso-next-textbox:#_x0000_s1041">
              <w:txbxContent>
                <w:p w:rsidR="005B064F" w:rsidRPr="00D76FF4" w:rsidRDefault="005B064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X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style="position:absolute;margin-left:205.8pt;margin-top:27.4pt;width:22.95pt;height:20.8pt;z-index:251670528" coordsize="459,416" path="m144,344hdc104,339,59,349,24,329v-14,-8,5,-33,15,-45c50,270,69,264,84,254,48,147,28,182,99,134,188,,246,63,444,74v-5,100,15,205,-15,300c421,398,372,377,354,359,332,337,342,295,324,269,284,209,309,234,249,194v-15,5,-39,,-45,15c181,265,193,331,174,389,159,379,147,362,129,359,112,356,,416,144,344xe" fillcolor="black">
            <v:fill r:id="rId11" o:title="Light downward diagonal" type="pattern"/>
            <v:path arrowok="t"/>
          </v:shape>
        </w:pict>
      </w:r>
      <w:r>
        <w:rPr>
          <w:noProof/>
        </w:rPr>
        <w:pict>
          <v:shape id="_x0000_s1037" style="position:absolute;margin-left:284.25pt;margin-top:65.05pt;width:18.5pt;height:27.5pt;z-index:251669504" coordsize="370,550" path="m360,86hdc249,58,74,,30,131v14,114,25,116,,225c23,387,,446,,446v45,30,90,45,135,75c297,481,100,550,210,266v11,-29,90,-30,90,-30c305,211,301,182,315,161v9,-13,37,-1,45,-15c370,129,360,106,360,86xe" fillcolor="black">
            <v:fill r:id="rId11" o:title="Light downward diagonal" type="pattern"/>
            <v:path arrowok="t"/>
          </v:shape>
        </w:pict>
      </w:r>
      <w:r>
        <w:rPr>
          <w:noProof/>
        </w:rPr>
        <w:pict>
          <v:shape id="_x0000_s1036" style="position:absolute;margin-left:245.95pt;margin-top:19pt;width:33pt;height:19.9pt;z-index:251655167" coordsize="660,398" path="m46,17hdc134,46,225,64,316,77v62,21,156,-23,195,30c660,305,398,282,346,287,309,398,201,340,91,332,39,297,21,271,1,212,42,88,,126,136,107,126,92,120,73,106,62,29,,83,92,46,17xe" fillcolor="black">
            <v:fill r:id="rId11" o:title="Light downward diagonal" type="pattern"/>
            <v:path arrowok="t"/>
          </v:shape>
        </w:pict>
      </w:r>
      <w:r>
        <w:rPr>
          <w:noProof/>
        </w:rPr>
        <w:pict>
          <v:shape id="_x0000_s1035" type="#_x0000_t32" style="position:absolute;margin-left:174pt;margin-top:27.35pt;width:162.75pt;height:3pt;flip:y;z-index:251668480" o:connectortype="straight"/>
        </w:pict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176E1E">
        <w:tab/>
      </w:r>
      <w:r w:rsidR="00D234B2">
        <w:br/>
      </w:r>
      <w:r w:rsidR="00D234B2">
        <w:br/>
      </w:r>
      <w:r w:rsidR="00D234B2">
        <w:br/>
      </w:r>
    </w:p>
    <w:p w:rsidR="00332FE2" w:rsidRDefault="00332FE2" w:rsidP="00332FE2"/>
    <w:p w:rsidR="00332FE2" w:rsidRDefault="00954BE2" w:rsidP="009E5A89">
      <w:pPr>
        <w:spacing w:line="360" w:lineRule="auto"/>
      </w:pPr>
      <w:r>
        <w:t xml:space="preserve">      </w:t>
      </w:r>
      <w:r w:rsidR="00332FE2">
        <w:t xml:space="preserve"> (i) Name the forest reserves marked </w:t>
      </w:r>
      <w:r w:rsidR="009E5A89" w:rsidRPr="00954BE2">
        <w:rPr>
          <w:b/>
        </w:rPr>
        <w:t>W,X,Y</w:t>
      </w:r>
      <w:r w:rsidR="009E5A89">
        <w:t xml:space="preserve"> </w:t>
      </w:r>
      <w:r w:rsidR="00332FE2">
        <w:t>a</w:t>
      </w:r>
      <w:r w:rsidR="008575B4">
        <w:t>n</w:t>
      </w:r>
      <w:r w:rsidR="00332FE2">
        <w:t xml:space="preserve">d </w:t>
      </w:r>
      <w:r w:rsidR="009E5A89" w:rsidRPr="00954BE2">
        <w:rPr>
          <w:b/>
        </w:rPr>
        <w:t>Z</w:t>
      </w:r>
      <w:r w:rsidR="009E5A89">
        <w:t xml:space="preserve"> </w:t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332FE2">
        <w:t>(4mks)</w:t>
      </w:r>
    </w:p>
    <w:p w:rsidR="00954BE2" w:rsidRDefault="00954BE2" w:rsidP="009E5A89">
      <w:pPr>
        <w:spacing w:line="360" w:lineRule="auto"/>
      </w:pPr>
      <w:r>
        <w:t xml:space="preserve">       </w:t>
      </w:r>
      <w:r w:rsidR="00332FE2">
        <w:t xml:space="preserve">(ii) </w:t>
      </w:r>
      <w:r w:rsidR="008575B4">
        <w:t xml:space="preserve">Explain </w:t>
      </w:r>
      <w:r w:rsidR="008575B4" w:rsidRPr="00954BE2">
        <w:rPr>
          <w:b/>
        </w:rPr>
        <w:t>four</w:t>
      </w:r>
      <w:r w:rsidR="00332FE2">
        <w:t xml:space="preserve"> measures that the government of Kenya is taking to conserve forests in the</w:t>
      </w:r>
      <w:r w:rsidR="008575B4">
        <w:t xml:space="preserve"> </w:t>
      </w:r>
    </w:p>
    <w:p w:rsidR="00332FE2" w:rsidRDefault="008575B4" w:rsidP="009E5A89">
      <w:pPr>
        <w:spacing w:line="360" w:lineRule="auto"/>
      </w:pPr>
      <w:r>
        <w:t xml:space="preserve">      </w:t>
      </w:r>
      <w:r w:rsidR="00954BE2">
        <w:t xml:space="preserve">       </w:t>
      </w:r>
      <w:r w:rsidR="00332FE2">
        <w:t xml:space="preserve">country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FE2">
        <w:t>(</w:t>
      </w:r>
      <w:r>
        <w:t>8</w:t>
      </w:r>
      <w:r w:rsidR="00332FE2">
        <w:t>mks)</w:t>
      </w:r>
    </w:p>
    <w:p w:rsidR="00332FE2" w:rsidRDefault="00332FE2" w:rsidP="009E5A89">
      <w:pPr>
        <w:spacing w:line="360" w:lineRule="auto"/>
      </w:pPr>
      <w:r>
        <w:t xml:space="preserve">(c) </w:t>
      </w:r>
      <w:r w:rsidR="005B064F">
        <w:t xml:space="preserve"> Compare forestry </w:t>
      </w:r>
      <w:r>
        <w:t>in Kenya and Canada under the following headings</w:t>
      </w:r>
      <w:r w:rsidR="009E5A89">
        <w:t xml:space="preserve"> :</w:t>
      </w:r>
    </w:p>
    <w:p w:rsidR="00332FE2" w:rsidRDefault="008575B4" w:rsidP="009E5A89">
      <w:pPr>
        <w:spacing w:line="360" w:lineRule="auto"/>
      </w:pPr>
      <w:r>
        <w:t xml:space="preserve">     </w:t>
      </w:r>
      <w:r w:rsidR="00332FE2">
        <w:t xml:space="preserve">(i) </w:t>
      </w:r>
      <w:r w:rsidR="005B064F">
        <w:t>Period of Harves</w:t>
      </w:r>
      <w:r w:rsidR="009E5A89">
        <w:t>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5A89">
        <w:tab/>
      </w:r>
      <w:r w:rsidR="00332FE2">
        <w:t>(2mks)</w:t>
      </w:r>
    </w:p>
    <w:p w:rsidR="00332FE2" w:rsidRDefault="008575B4" w:rsidP="009E5A89">
      <w:pPr>
        <w:spacing w:line="360" w:lineRule="auto"/>
      </w:pPr>
      <w:r>
        <w:t xml:space="preserve">     </w:t>
      </w:r>
      <w:r w:rsidR="00332FE2">
        <w:t>(ii)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FE2">
        <w:t>(2mks)</w:t>
      </w:r>
    </w:p>
    <w:p w:rsidR="00332FE2" w:rsidRDefault="00332FE2" w:rsidP="009E5A89">
      <w:pPr>
        <w:spacing w:line="360" w:lineRule="auto"/>
      </w:pPr>
      <w:r>
        <w:t>(d) Your geography class carried out a field study at chebalungu forest</w:t>
      </w:r>
    </w:p>
    <w:p w:rsidR="00332FE2" w:rsidRDefault="00954BE2" w:rsidP="009E5A89">
      <w:pPr>
        <w:spacing w:line="360" w:lineRule="auto"/>
      </w:pPr>
      <w:r>
        <w:t xml:space="preserve">     </w:t>
      </w:r>
      <w:r w:rsidR="00332FE2">
        <w:t>(</w:t>
      </w:r>
      <w:r w:rsidR="008575B4">
        <w:t>i</w:t>
      </w:r>
      <w:r w:rsidR="00332FE2">
        <w:t xml:space="preserve">) State </w:t>
      </w:r>
      <w:r w:rsidR="00332FE2" w:rsidRPr="00954BE2">
        <w:rPr>
          <w:b/>
        </w:rPr>
        <w:t>two</w:t>
      </w:r>
      <w:r w:rsidR="00332FE2">
        <w:t xml:space="preserve"> methods the class may have used to collect data </w:t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332FE2">
        <w:t>(2mks)</w:t>
      </w:r>
    </w:p>
    <w:p w:rsidR="00332FE2" w:rsidRDefault="00954BE2" w:rsidP="009E5A89">
      <w:pPr>
        <w:spacing w:line="360" w:lineRule="auto"/>
      </w:pPr>
      <w:r>
        <w:t xml:space="preserve">    </w:t>
      </w:r>
      <w:r w:rsidR="00332FE2">
        <w:t xml:space="preserve">(ii) Give </w:t>
      </w:r>
      <w:r w:rsidR="00332FE2" w:rsidRPr="00954BE2">
        <w:rPr>
          <w:b/>
        </w:rPr>
        <w:t>two</w:t>
      </w:r>
      <w:r w:rsidR="00332FE2">
        <w:t xml:space="preserve"> reasons why you needs a route map </w:t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332FE2">
        <w:t>(2mks)</w:t>
      </w:r>
    </w:p>
    <w:p w:rsidR="00451934" w:rsidRDefault="00954BE2" w:rsidP="009E5A89">
      <w:pPr>
        <w:spacing w:line="360" w:lineRule="auto"/>
      </w:pPr>
      <w:r>
        <w:t xml:space="preserve">    </w:t>
      </w:r>
      <w:r w:rsidR="00332FE2">
        <w:t xml:space="preserve">(iii) Give </w:t>
      </w:r>
      <w:r w:rsidR="00332FE2" w:rsidRPr="00954BE2">
        <w:rPr>
          <w:b/>
        </w:rPr>
        <w:t>three</w:t>
      </w:r>
      <w:r w:rsidR="00332FE2">
        <w:t xml:space="preserve"> ad</w:t>
      </w:r>
      <w:r w:rsidR="008575B4">
        <w:t>vantages of sampling the forest</w:t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8575B4">
        <w:tab/>
      </w:r>
      <w:r w:rsidR="00332FE2">
        <w:t xml:space="preserve"> (3mks)</w:t>
      </w:r>
    </w:p>
    <w:p w:rsidR="009E5A89" w:rsidRDefault="009E5A89" w:rsidP="009E5A89">
      <w:pPr>
        <w:spacing w:line="360" w:lineRule="auto"/>
      </w:pPr>
    </w:p>
    <w:sectPr w:rsidR="009E5A89" w:rsidSect="00841781">
      <w:footerReference w:type="defaul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52" w:rsidRDefault="00076052" w:rsidP="00F1574D">
      <w:r>
        <w:separator/>
      </w:r>
    </w:p>
  </w:endnote>
  <w:endnote w:type="continuationSeparator" w:id="1">
    <w:p w:rsidR="00076052" w:rsidRDefault="00076052" w:rsidP="00F1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877"/>
      <w:docPartObj>
        <w:docPartGallery w:val="Page Numbers (Bottom of Page)"/>
        <w:docPartUnique/>
      </w:docPartObj>
    </w:sdtPr>
    <w:sdtContent>
      <w:sdt>
        <w:sdtPr>
          <w:id w:val="26978891"/>
          <w:docPartObj>
            <w:docPartGallery w:val="Page Numbers (Bottom of Page)"/>
            <w:docPartUnique/>
          </w:docPartObj>
        </w:sdtPr>
        <w:sdtContent>
          <w:p w:rsidR="00F1574D" w:rsidRDefault="00F1574D" w:rsidP="00F1574D">
            <w:pPr>
              <w:pStyle w:val="Footer"/>
            </w:pPr>
            <w:r>
              <w:t>©</w:t>
            </w:r>
            <w:r w:rsidRPr="00F1574D">
              <w:rPr>
                <w:sz w:val="20"/>
              </w:rPr>
              <w:t xml:space="preserve"> 2015 </w:t>
            </w:r>
            <w:r>
              <w:t xml:space="preserve">Trans mara </w:t>
            </w:r>
            <w:r w:rsidRPr="005543C8">
              <w:t xml:space="preserve">East  sub county  form four   </w:t>
            </w:r>
            <w:r>
              <w:t xml:space="preserve">         </w:t>
            </w:r>
            <w:fldSimple w:instr=" PAGE   \* MERGEFORMAT ">
              <w:r w:rsidR="003D5B2F">
                <w:rPr>
                  <w:noProof/>
                </w:rPr>
                <w:t>2</w:t>
              </w:r>
            </w:fldSimple>
            <w:r>
              <w:t xml:space="preserve">                                                       </w:t>
            </w:r>
            <w:r w:rsidRPr="00F1574D">
              <w:rPr>
                <w:sz w:val="20"/>
              </w:rPr>
              <w:t>312/</w:t>
            </w:r>
            <w:r>
              <w:rPr>
                <w:sz w:val="20"/>
              </w:rPr>
              <w:t>2</w:t>
            </w:r>
            <w:r w:rsidRPr="00F1574D">
              <w:rPr>
                <w:sz w:val="20"/>
              </w:rPr>
              <w:t xml:space="preserve"> Geography </w:t>
            </w:r>
          </w:p>
        </w:sdtContent>
      </w:sdt>
    </w:sdtContent>
  </w:sdt>
  <w:p w:rsidR="00F1574D" w:rsidRDefault="00F15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52" w:rsidRDefault="00076052" w:rsidP="00F1574D">
      <w:r>
        <w:separator/>
      </w:r>
    </w:p>
  </w:footnote>
  <w:footnote w:type="continuationSeparator" w:id="1">
    <w:p w:rsidR="00076052" w:rsidRDefault="00076052" w:rsidP="00F1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AA4"/>
    <w:multiLevelType w:val="hybridMultilevel"/>
    <w:tmpl w:val="80DE232A"/>
    <w:lvl w:ilvl="0" w:tplc="DF5C722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F926918"/>
    <w:multiLevelType w:val="hybridMultilevel"/>
    <w:tmpl w:val="FAC893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F"/>
    <w:rsid w:val="00015FDA"/>
    <w:rsid w:val="00076052"/>
    <w:rsid w:val="000B51AA"/>
    <w:rsid w:val="000F1C78"/>
    <w:rsid w:val="0011794A"/>
    <w:rsid w:val="00131EBE"/>
    <w:rsid w:val="00173F3D"/>
    <w:rsid w:val="00176E1E"/>
    <w:rsid w:val="001B4020"/>
    <w:rsid w:val="001B6078"/>
    <w:rsid w:val="00205F93"/>
    <w:rsid w:val="00234EE3"/>
    <w:rsid w:val="00247F4D"/>
    <w:rsid w:val="00257055"/>
    <w:rsid w:val="00283FC8"/>
    <w:rsid w:val="00287D47"/>
    <w:rsid w:val="002B0F42"/>
    <w:rsid w:val="002B7A3D"/>
    <w:rsid w:val="002E2A63"/>
    <w:rsid w:val="00332FE2"/>
    <w:rsid w:val="0036326F"/>
    <w:rsid w:val="00381FFC"/>
    <w:rsid w:val="00390D16"/>
    <w:rsid w:val="00395322"/>
    <w:rsid w:val="003D5B2F"/>
    <w:rsid w:val="0041146E"/>
    <w:rsid w:val="0042437F"/>
    <w:rsid w:val="004305DC"/>
    <w:rsid w:val="00440E23"/>
    <w:rsid w:val="00451934"/>
    <w:rsid w:val="00460AA3"/>
    <w:rsid w:val="00464F48"/>
    <w:rsid w:val="0046693B"/>
    <w:rsid w:val="004C195A"/>
    <w:rsid w:val="004D7D2F"/>
    <w:rsid w:val="005452D7"/>
    <w:rsid w:val="005A12B0"/>
    <w:rsid w:val="005B064F"/>
    <w:rsid w:val="005D6ACE"/>
    <w:rsid w:val="005F1E2C"/>
    <w:rsid w:val="006478FD"/>
    <w:rsid w:val="0065027A"/>
    <w:rsid w:val="007005D9"/>
    <w:rsid w:val="00723E55"/>
    <w:rsid w:val="00743EEE"/>
    <w:rsid w:val="00753064"/>
    <w:rsid w:val="007D0C08"/>
    <w:rsid w:val="00841781"/>
    <w:rsid w:val="008575B4"/>
    <w:rsid w:val="008611F1"/>
    <w:rsid w:val="0092472E"/>
    <w:rsid w:val="00954BE2"/>
    <w:rsid w:val="00955E95"/>
    <w:rsid w:val="00970B6F"/>
    <w:rsid w:val="009D2A9B"/>
    <w:rsid w:val="009D6418"/>
    <w:rsid w:val="009E5A89"/>
    <w:rsid w:val="009E77B6"/>
    <w:rsid w:val="00A0312B"/>
    <w:rsid w:val="00A3779F"/>
    <w:rsid w:val="00A60784"/>
    <w:rsid w:val="00A979D8"/>
    <w:rsid w:val="00AE4448"/>
    <w:rsid w:val="00B206C8"/>
    <w:rsid w:val="00BE6F98"/>
    <w:rsid w:val="00BF0B7D"/>
    <w:rsid w:val="00BF2B90"/>
    <w:rsid w:val="00BF7F92"/>
    <w:rsid w:val="00C278E4"/>
    <w:rsid w:val="00CB099D"/>
    <w:rsid w:val="00D234B2"/>
    <w:rsid w:val="00D3628E"/>
    <w:rsid w:val="00D76FF4"/>
    <w:rsid w:val="00D82476"/>
    <w:rsid w:val="00E04B48"/>
    <w:rsid w:val="00E132AA"/>
    <w:rsid w:val="00E432FA"/>
    <w:rsid w:val="00EC41AC"/>
    <w:rsid w:val="00ED2A7A"/>
    <w:rsid w:val="00F10987"/>
    <w:rsid w:val="00F1574D"/>
    <w:rsid w:val="00F32557"/>
    <w:rsid w:val="00F96B27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3" type="connector" idref="#_x0000_s1035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6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F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5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74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74D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6C5-4E02-4A6D-84E8-6D42D942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2015-03-14T13:33:00Z</dcterms:created>
  <dcterms:modified xsi:type="dcterms:W3CDTF">2015-03-25T10:48:00Z</dcterms:modified>
</cp:coreProperties>
</file>