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29D" w:rsidRDefault="0028429D" w:rsidP="0028429D">
      <w:pPr>
        <w:rPr>
          <w:rFonts w:ascii="Cambria" w:hAnsi="Cambria"/>
          <w:sz w:val="24"/>
          <w:szCs w:val="24"/>
        </w:rPr>
      </w:pPr>
      <w:r w:rsidRPr="00941F06">
        <w:rPr>
          <w:rFonts w:ascii="Cambria" w:hAnsi="Cambria"/>
          <w:sz w:val="24"/>
          <w:szCs w:val="24"/>
        </w:rPr>
        <w:t>NAME: ……………………………………………………………………………</w:t>
      </w:r>
      <w:r>
        <w:rPr>
          <w:rFonts w:ascii="Cambria" w:hAnsi="Cambria"/>
          <w:sz w:val="24"/>
          <w:szCs w:val="24"/>
        </w:rPr>
        <w:t xml:space="preserve"> </w:t>
      </w:r>
      <w:proofErr w:type="gramStart"/>
      <w:r w:rsidR="0019006D">
        <w:rPr>
          <w:rFonts w:ascii="Cambria" w:hAnsi="Cambria"/>
          <w:sz w:val="24"/>
          <w:szCs w:val="24"/>
        </w:rPr>
        <w:t>ADM</w:t>
      </w:r>
      <w:r w:rsidRPr="00941F06">
        <w:rPr>
          <w:rFonts w:ascii="Cambria" w:hAnsi="Cambria"/>
          <w:sz w:val="24"/>
          <w:szCs w:val="24"/>
        </w:rPr>
        <w:t>. NO.</w:t>
      </w:r>
      <w:proofErr w:type="gramEnd"/>
      <w:r w:rsidRPr="00941F06">
        <w:rPr>
          <w:rFonts w:ascii="Cambria" w:hAnsi="Cambria"/>
          <w:sz w:val="24"/>
          <w:szCs w:val="24"/>
        </w:rPr>
        <w:t xml:space="preserve"> …………………………</w:t>
      </w:r>
      <w:r>
        <w:rPr>
          <w:rFonts w:ascii="Cambria" w:hAnsi="Cambria"/>
          <w:sz w:val="24"/>
          <w:szCs w:val="24"/>
        </w:rPr>
        <w:t>.</w:t>
      </w:r>
    </w:p>
    <w:p w:rsidR="0019006D" w:rsidRPr="00941F06" w:rsidRDefault="0019006D" w:rsidP="0028429D">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     CLASS ………………………………</w:t>
      </w:r>
    </w:p>
    <w:p w:rsidR="0028429D" w:rsidRPr="00941F06" w:rsidRDefault="0028429D" w:rsidP="0028429D">
      <w:pPr>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941F06">
        <w:rPr>
          <w:rFonts w:ascii="Cambria" w:hAnsi="Cambria"/>
          <w:sz w:val="24"/>
          <w:szCs w:val="24"/>
        </w:rPr>
        <w:t>CANDIDATE’S SIGNATURE: ………………..</w:t>
      </w:r>
    </w:p>
    <w:p w:rsidR="0028429D" w:rsidRDefault="0028429D" w:rsidP="0028429D">
      <w:pPr>
        <w:spacing w:after="0" w:line="240" w:lineRule="auto"/>
        <w:rPr>
          <w:rFonts w:ascii="Cambria" w:hAnsi="Cambria"/>
          <w:sz w:val="24"/>
          <w:szCs w:val="24"/>
        </w:rPr>
      </w:pPr>
      <w:r>
        <w:rPr>
          <w:rFonts w:ascii="Cambria" w:hAnsi="Cambria"/>
          <w:sz w:val="24"/>
          <w:szCs w:val="24"/>
        </w:rPr>
        <w:t>313/2</w:t>
      </w:r>
    </w:p>
    <w:p w:rsidR="0028429D" w:rsidRPr="00941F06" w:rsidRDefault="0028429D" w:rsidP="0028429D">
      <w:pPr>
        <w:spacing w:after="0" w:line="240" w:lineRule="auto"/>
        <w:rPr>
          <w:rFonts w:ascii="Cambria" w:hAnsi="Cambria"/>
          <w:b/>
          <w:sz w:val="24"/>
          <w:szCs w:val="24"/>
        </w:rPr>
      </w:pPr>
      <w:r w:rsidRPr="00941F06">
        <w:rPr>
          <w:rFonts w:ascii="Cambria" w:hAnsi="Cambria"/>
          <w:b/>
          <w:sz w:val="24"/>
          <w:szCs w:val="24"/>
        </w:rPr>
        <w:t>CHRISTIAN RELIGIOUS EDUCATION</w:t>
      </w:r>
    </w:p>
    <w:p w:rsidR="0028429D" w:rsidRDefault="0028429D" w:rsidP="0028429D">
      <w:pPr>
        <w:spacing w:after="0" w:line="240" w:lineRule="auto"/>
        <w:rPr>
          <w:rFonts w:ascii="Cambria" w:hAnsi="Cambria"/>
          <w:sz w:val="24"/>
          <w:szCs w:val="24"/>
        </w:rPr>
      </w:pPr>
      <w:r>
        <w:rPr>
          <w:rFonts w:ascii="Cambria" w:hAnsi="Cambria"/>
          <w:sz w:val="24"/>
          <w:szCs w:val="24"/>
        </w:rPr>
        <w:t>PAPER 2</w:t>
      </w:r>
    </w:p>
    <w:p w:rsidR="0028429D" w:rsidRDefault="0028429D" w:rsidP="0028429D">
      <w:pPr>
        <w:spacing w:after="0" w:line="240" w:lineRule="auto"/>
        <w:rPr>
          <w:rFonts w:ascii="Cambria" w:hAnsi="Cambria"/>
          <w:sz w:val="24"/>
          <w:szCs w:val="24"/>
        </w:rPr>
      </w:pPr>
      <w:r>
        <w:rPr>
          <w:rFonts w:ascii="Cambria" w:hAnsi="Cambria"/>
          <w:sz w:val="24"/>
          <w:szCs w:val="24"/>
        </w:rPr>
        <w:t>TIME: 2 ½ HOURS</w:t>
      </w:r>
    </w:p>
    <w:p w:rsidR="0028429D" w:rsidRDefault="0028429D" w:rsidP="0028429D">
      <w:pPr>
        <w:rPr>
          <w:rFonts w:ascii="Cambria" w:hAnsi="Cambria"/>
          <w:sz w:val="24"/>
          <w:szCs w:val="24"/>
        </w:rPr>
      </w:pPr>
    </w:p>
    <w:p w:rsidR="0028429D" w:rsidRDefault="0028429D" w:rsidP="0028429D">
      <w:pPr>
        <w:rPr>
          <w:rFonts w:ascii="Cambria" w:hAnsi="Cambria"/>
          <w:sz w:val="24"/>
          <w:szCs w:val="24"/>
        </w:rPr>
      </w:pPr>
    </w:p>
    <w:p w:rsidR="0028429D" w:rsidRPr="00941F06" w:rsidRDefault="0028429D" w:rsidP="0028429D">
      <w:pPr>
        <w:rPr>
          <w:rFonts w:ascii="Cambria" w:hAnsi="Cambria"/>
          <w:b/>
          <w:sz w:val="32"/>
          <w:szCs w:val="32"/>
        </w:rPr>
      </w:pPr>
      <w:r w:rsidRPr="00941F06">
        <w:rPr>
          <w:rFonts w:ascii="Cambria" w:hAnsi="Cambria"/>
          <w:b/>
          <w:sz w:val="32"/>
          <w:szCs w:val="32"/>
        </w:rPr>
        <w:t>KASSU</w:t>
      </w:r>
      <w:r>
        <w:rPr>
          <w:rFonts w:ascii="Cambria" w:hAnsi="Cambria"/>
          <w:b/>
          <w:sz w:val="32"/>
          <w:szCs w:val="32"/>
        </w:rPr>
        <w:t xml:space="preserve"> JOINT</w:t>
      </w:r>
      <w:r w:rsidRPr="00941F06">
        <w:rPr>
          <w:rFonts w:ascii="Cambria" w:hAnsi="Cambria"/>
          <w:b/>
          <w:sz w:val="32"/>
          <w:szCs w:val="32"/>
        </w:rPr>
        <w:t xml:space="preserve"> EXAMINATION</w:t>
      </w:r>
      <w:proofErr w:type="gramStart"/>
      <w:r>
        <w:rPr>
          <w:rFonts w:ascii="Cambria" w:hAnsi="Cambria"/>
          <w:b/>
          <w:sz w:val="32"/>
          <w:szCs w:val="32"/>
        </w:rPr>
        <w:t>,2018</w:t>
      </w:r>
      <w:proofErr w:type="gramEnd"/>
    </w:p>
    <w:p w:rsidR="0028429D" w:rsidRPr="00941F06" w:rsidRDefault="0028429D" w:rsidP="0028429D">
      <w:pPr>
        <w:rPr>
          <w:rFonts w:ascii="Cambria" w:hAnsi="Cambria"/>
          <w:b/>
          <w:sz w:val="24"/>
          <w:szCs w:val="24"/>
        </w:rPr>
      </w:pPr>
      <w:r w:rsidRPr="00941F06">
        <w:rPr>
          <w:rFonts w:ascii="Cambria" w:hAnsi="Cambria"/>
          <w:b/>
          <w:sz w:val="24"/>
          <w:szCs w:val="24"/>
        </w:rPr>
        <w:t>Kenya Certificate of Secondary Education</w:t>
      </w:r>
    </w:p>
    <w:p w:rsidR="0028429D" w:rsidRDefault="0028429D" w:rsidP="0028429D">
      <w:pPr>
        <w:rPr>
          <w:rFonts w:ascii="Cambria" w:hAnsi="Cambria"/>
          <w:b/>
          <w:sz w:val="28"/>
          <w:szCs w:val="28"/>
        </w:rPr>
      </w:pPr>
      <w:r w:rsidRPr="00941F06">
        <w:rPr>
          <w:rFonts w:ascii="Cambria" w:hAnsi="Cambria"/>
          <w:b/>
          <w:sz w:val="28"/>
          <w:szCs w:val="28"/>
        </w:rPr>
        <w:t>CHRISTIAN RELIGIOUS EDUCATION</w:t>
      </w:r>
    </w:p>
    <w:p w:rsidR="0028429D" w:rsidRPr="00941F06" w:rsidRDefault="0028429D" w:rsidP="0028429D">
      <w:pPr>
        <w:rPr>
          <w:rFonts w:ascii="Cambria" w:hAnsi="Cambria"/>
          <w:b/>
          <w:sz w:val="28"/>
          <w:szCs w:val="28"/>
        </w:rPr>
      </w:pPr>
      <w:r>
        <w:rPr>
          <w:rFonts w:ascii="Cambria" w:hAnsi="Cambria"/>
          <w:b/>
          <w:sz w:val="28"/>
          <w:szCs w:val="28"/>
        </w:rPr>
        <w:t>PAPER 2</w:t>
      </w:r>
    </w:p>
    <w:p w:rsidR="0028429D" w:rsidRPr="00941F06" w:rsidRDefault="0028429D" w:rsidP="0028429D">
      <w:pPr>
        <w:rPr>
          <w:rFonts w:ascii="Cambria" w:hAnsi="Cambria"/>
          <w:b/>
          <w:sz w:val="24"/>
          <w:szCs w:val="24"/>
        </w:rPr>
      </w:pPr>
      <w:r w:rsidRPr="00941F06">
        <w:rPr>
          <w:rFonts w:ascii="Cambria" w:hAnsi="Cambria"/>
          <w:b/>
          <w:sz w:val="24"/>
          <w:szCs w:val="24"/>
        </w:rPr>
        <w:t>2 ½ HOURS</w:t>
      </w:r>
    </w:p>
    <w:p w:rsidR="0028429D" w:rsidRDefault="0028429D" w:rsidP="0028429D">
      <w:pPr>
        <w:rPr>
          <w:rFonts w:ascii="Cambria" w:hAnsi="Cambria"/>
          <w:sz w:val="24"/>
          <w:szCs w:val="24"/>
        </w:rPr>
      </w:pPr>
    </w:p>
    <w:p w:rsidR="0028429D" w:rsidRPr="00BF0DEB" w:rsidRDefault="0028429D" w:rsidP="0028429D">
      <w:pPr>
        <w:rPr>
          <w:rFonts w:ascii="Cambria" w:hAnsi="Cambria"/>
          <w:b/>
          <w:sz w:val="24"/>
          <w:szCs w:val="24"/>
        </w:rPr>
      </w:pPr>
      <w:r w:rsidRPr="00BF0DEB">
        <w:rPr>
          <w:rFonts w:ascii="Cambria" w:hAnsi="Cambria"/>
          <w:b/>
          <w:sz w:val="24"/>
          <w:szCs w:val="24"/>
        </w:rPr>
        <w:t>Instructions to Candidates</w:t>
      </w:r>
    </w:p>
    <w:p w:rsidR="0028429D" w:rsidRPr="00BF0DEB" w:rsidRDefault="0028429D" w:rsidP="0028429D">
      <w:pPr>
        <w:pStyle w:val="ListParagraph"/>
        <w:numPr>
          <w:ilvl w:val="0"/>
          <w:numId w:val="29"/>
        </w:numPr>
        <w:spacing w:after="0" w:line="360" w:lineRule="auto"/>
        <w:rPr>
          <w:rFonts w:ascii="Cambria" w:hAnsi="Cambria"/>
          <w:i/>
          <w:sz w:val="24"/>
          <w:szCs w:val="24"/>
        </w:rPr>
      </w:pPr>
      <w:r w:rsidRPr="00BF0DEB">
        <w:rPr>
          <w:rFonts w:ascii="Cambria" w:hAnsi="Cambria"/>
          <w:i/>
          <w:sz w:val="24"/>
          <w:szCs w:val="24"/>
        </w:rPr>
        <w:t xml:space="preserve">Write your name and index number in the spaces provided above. </w:t>
      </w:r>
    </w:p>
    <w:p w:rsidR="0028429D" w:rsidRPr="00BF0DEB" w:rsidRDefault="0028429D" w:rsidP="0028429D">
      <w:pPr>
        <w:pStyle w:val="ListParagraph"/>
        <w:numPr>
          <w:ilvl w:val="0"/>
          <w:numId w:val="29"/>
        </w:numPr>
        <w:spacing w:after="0" w:line="360" w:lineRule="auto"/>
        <w:rPr>
          <w:rFonts w:ascii="Cambria" w:hAnsi="Cambria"/>
          <w:i/>
          <w:sz w:val="24"/>
          <w:szCs w:val="24"/>
        </w:rPr>
      </w:pPr>
      <w:r w:rsidRPr="00BF0DEB">
        <w:rPr>
          <w:rFonts w:ascii="Cambria" w:hAnsi="Cambria"/>
          <w:i/>
          <w:sz w:val="24"/>
          <w:szCs w:val="24"/>
        </w:rPr>
        <w:t>Sign and write the date of examination in the spaces provided above.</w:t>
      </w:r>
    </w:p>
    <w:p w:rsidR="0028429D" w:rsidRPr="00BF0DEB" w:rsidRDefault="0028429D" w:rsidP="0028429D">
      <w:pPr>
        <w:pStyle w:val="ListParagraph"/>
        <w:numPr>
          <w:ilvl w:val="0"/>
          <w:numId w:val="29"/>
        </w:numPr>
        <w:spacing w:after="0" w:line="360" w:lineRule="auto"/>
        <w:rPr>
          <w:rFonts w:ascii="Cambria" w:hAnsi="Cambria"/>
          <w:i/>
          <w:sz w:val="24"/>
          <w:szCs w:val="24"/>
        </w:rPr>
      </w:pPr>
      <w:r w:rsidRPr="00BF0DEB">
        <w:rPr>
          <w:rFonts w:ascii="Cambria" w:hAnsi="Cambria"/>
          <w:i/>
          <w:sz w:val="24"/>
          <w:szCs w:val="24"/>
        </w:rPr>
        <w:t>This paper consists of six questions.</w:t>
      </w:r>
    </w:p>
    <w:p w:rsidR="0028429D" w:rsidRPr="00BF0DEB" w:rsidRDefault="0028429D" w:rsidP="0028429D">
      <w:pPr>
        <w:pStyle w:val="ListParagraph"/>
        <w:numPr>
          <w:ilvl w:val="0"/>
          <w:numId w:val="29"/>
        </w:numPr>
        <w:spacing w:after="0" w:line="360" w:lineRule="auto"/>
        <w:rPr>
          <w:rFonts w:ascii="Cambria" w:hAnsi="Cambria"/>
          <w:i/>
          <w:sz w:val="24"/>
          <w:szCs w:val="24"/>
        </w:rPr>
      </w:pPr>
      <w:r w:rsidRPr="00BF0DEB">
        <w:rPr>
          <w:rFonts w:ascii="Cambria" w:hAnsi="Cambria"/>
          <w:i/>
          <w:sz w:val="24"/>
          <w:szCs w:val="24"/>
        </w:rPr>
        <w:t>Answer any five questions in the attached answer booklet.</w:t>
      </w:r>
    </w:p>
    <w:p w:rsidR="0028429D" w:rsidRPr="00BF0DEB" w:rsidRDefault="0028429D" w:rsidP="0028429D">
      <w:pPr>
        <w:pStyle w:val="ListParagraph"/>
        <w:numPr>
          <w:ilvl w:val="0"/>
          <w:numId w:val="29"/>
        </w:numPr>
        <w:spacing w:after="0" w:line="360" w:lineRule="auto"/>
        <w:rPr>
          <w:rFonts w:ascii="Cambria" w:hAnsi="Cambria"/>
          <w:i/>
          <w:sz w:val="24"/>
          <w:szCs w:val="24"/>
        </w:rPr>
      </w:pPr>
      <w:r w:rsidRPr="00BF0DEB">
        <w:rPr>
          <w:rFonts w:ascii="Cambria" w:hAnsi="Cambria"/>
          <w:i/>
          <w:sz w:val="24"/>
          <w:szCs w:val="24"/>
        </w:rPr>
        <w:t>Each question carries 20 marks.</w:t>
      </w:r>
    </w:p>
    <w:p w:rsidR="0028429D" w:rsidRPr="00BF0DEB" w:rsidRDefault="0028429D" w:rsidP="0028429D">
      <w:pPr>
        <w:pStyle w:val="ListParagraph"/>
        <w:numPr>
          <w:ilvl w:val="0"/>
          <w:numId w:val="29"/>
        </w:numPr>
        <w:spacing w:after="0" w:line="360" w:lineRule="auto"/>
        <w:rPr>
          <w:rFonts w:ascii="Cambria" w:hAnsi="Cambria"/>
          <w:i/>
          <w:sz w:val="24"/>
          <w:szCs w:val="24"/>
        </w:rPr>
      </w:pPr>
      <w:r w:rsidRPr="00BF0DEB">
        <w:rPr>
          <w:rFonts w:ascii="Cambria" w:hAnsi="Cambria"/>
          <w:i/>
          <w:sz w:val="24"/>
          <w:szCs w:val="24"/>
        </w:rPr>
        <w:t>Do not remove any pages from this booklet.</w:t>
      </w:r>
    </w:p>
    <w:p w:rsidR="0028429D" w:rsidRPr="00BF0DEB" w:rsidRDefault="0028429D" w:rsidP="0028429D">
      <w:pPr>
        <w:pStyle w:val="ListParagraph"/>
        <w:numPr>
          <w:ilvl w:val="0"/>
          <w:numId w:val="29"/>
        </w:numPr>
        <w:spacing w:after="0" w:line="360" w:lineRule="auto"/>
        <w:rPr>
          <w:rFonts w:ascii="Cambria" w:hAnsi="Cambria"/>
          <w:i/>
          <w:sz w:val="24"/>
          <w:szCs w:val="24"/>
        </w:rPr>
      </w:pPr>
      <w:r w:rsidRPr="00BF0DEB">
        <w:rPr>
          <w:rFonts w:ascii="Cambria" w:hAnsi="Cambria"/>
          <w:i/>
          <w:sz w:val="24"/>
          <w:szCs w:val="24"/>
        </w:rPr>
        <w:t>Candidates should answer the question</w:t>
      </w:r>
      <w:r>
        <w:rPr>
          <w:rFonts w:ascii="Cambria" w:hAnsi="Cambria"/>
          <w:i/>
          <w:sz w:val="24"/>
          <w:szCs w:val="24"/>
        </w:rPr>
        <w:t>s</w:t>
      </w:r>
      <w:r w:rsidRPr="00BF0DEB">
        <w:rPr>
          <w:rFonts w:ascii="Cambria" w:hAnsi="Cambria"/>
          <w:i/>
          <w:sz w:val="24"/>
          <w:szCs w:val="24"/>
        </w:rPr>
        <w:t xml:space="preserve"> in English.</w:t>
      </w:r>
    </w:p>
    <w:p w:rsidR="0028429D" w:rsidRDefault="0028429D" w:rsidP="0028429D">
      <w:pPr>
        <w:spacing w:after="0" w:line="240" w:lineRule="auto"/>
        <w:rPr>
          <w:rFonts w:ascii="Cambria" w:hAnsi="Cambria"/>
          <w:sz w:val="24"/>
          <w:szCs w:val="24"/>
        </w:rPr>
      </w:pPr>
    </w:p>
    <w:p w:rsidR="0028429D" w:rsidRDefault="0028429D" w:rsidP="0028429D">
      <w:pPr>
        <w:spacing w:after="0" w:line="240" w:lineRule="auto"/>
        <w:rPr>
          <w:rFonts w:ascii="Cambria" w:hAnsi="Cambria"/>
          <w:sz w:val="24"/>
          <w:szCs w:val="24"/>
        </w:rPr>
      </w:pPr>
    </w:p>
    <w:p w:rsidR="0028429D" w:rsidRPr="00BF0DEB" w:rsidRDefault="0028429D" w:rsidP="0028429D">
      <w:pPr>
        <w:spacing w:after="0" w:line="240" w:lineRule="auto"/>
        <w:jc w:val="center"/>
        <w:rPr>
          <w:rFonts w:ascii="Cambria" w:hAnsi="Cambria"/>
          <w:b/>
          <w:sz w:val="24"/>
          <w:szCs w:val="24"/>
        </w:rPr>
      </w:pPr>
      <w:r w:rsidRPr="00BF0DEB">
        <w:rPr>
          <w:rFonts w:ascii="Cambria" w:hAnsi="Cambria"/>
          <w:b/>
          <w:sz w:val="24"/>
          <w:szCs w:val="24"/>
        </w:rPr>
        <w:t>For Examination Use Only</w:t>
      </w:r>
    </w:p>
    <w:p w:rsidR="0028429D" w:rsidRDefault="0028429D" w:rsidP="0028429D">
      <w:pPr>
        <w:spacing w:after="0" w:line="240" w:lineRule="auto"/>
        <w:rPr>
          <w:rFonts w:ascii="Cambria" w:hAnsi="Cambria"/>
          <w:sz w:val="24"/>
          <w:szCs w:val="24"/>
        </w:rPr>
      </w:pPr>
    </w:p>
    <w:tbl>
      <w:tblPr>
        <w:tblStyle w:val="TableGrid"/>
        <w:tblW w:w="0" w:type="auto"/>
        <w:tblLook w:val="04A0" w:firstRow="1" w:lastRow="0" w:firstColumn="1" w:lastColumn="0" w:noHBand="0" w:noVBand="1"/>
      </w:tblPr>
      <w:tblGrid>
        <w:gridCol w:w="1499"/>
        <w:gridCol w:w="1110"/>
        <w:gridCol w:w="1112"/>
        <w:gridCol w:w="1112"/>
        <w:gridCol w:w="1112"/>
        <w:gridCol w:w="1112"/>
        <w:gridCol w:w="1112"/>
        <w:gridCol w:w="1407"/>
      </w:tblGrid>
      <w:tr w:rsidR="0028429D" w:rsidTr="00617AB1">
        <w:tc>
          <w:tcPr>
            <w:tcW w:w="1168" w:type="dxa"/>
          </w:tcPr>
          <w:p w:rsidR="0028429D" w:rsidRPr="00BF0DEB" w:rsidRDefault="0028429D" w:rsidP="00617AB1">
            <w:pPr>
              <w:rPr>
                <w:rFonts w:ascii="Cambria" w:hAnsi="Cambria"/>
                <w:b/>
                <w:sz w:val="24"/>
                <w:szCs w:val="24"/>
              </w:rPr>
            </w:pPr>
            <w:r w:rsidRPr="00BF0DEB">
              <w:rPr>
                <w:rFonts w:ascii="Cambria" w:hAnsi="Cambria"/>
                <w:b/>
                <w:sz w:val="24"/>
                <w:szCs w:val="24"/>
              </w:rPr>
              <w:t>Question</w:t>
            </w:r>
          </w:p>
        </w:tc>
        <w:tc>
          <w:tcPr>
            <w:tcW w:w="1168" w:type="dxa"/>
          </w:tcPr>
          <w:p w:rsidR="0028429D" w:rsidRDefault="0028429D" w:rsidP="00617AB1">
            <w:pPr>
              <w:jc w:val="center"/>
              <w:rPr>
                <w:rFonts w:ascii="Cambria" w:hAnsi="Cambria"/>
                <w:sz w:val="24"/>
                <w:szCs w:val="24"/>
              </w:rPr>
            </w:pPr>
            <w:r>
              <w:rPr>
                <w:rFonts w:ascii="Cambria" w:hAnsi="Cambria"/>
                <w:sz w:val="24"/>
                <w:szCs w:val="24"/>
              </w:rPr>
              <w:t>1</w:t>
            </w:r>
          </w:p>
        </w:tc>
        <w:tc>
          <w:tcPr>
            <w:tcW w:w="1169" w:type="dxa"/>
          </w:tcPr>
          <w:p w:rsidR="0028429D" w:rsidRDefault="0028429D" w:rsidP="00617AB1">
            <w:pPr>
              <w:jc w:val="center"/>
              <w:rPr>
                <w:rFonts w:ascii="Cambria" w:hAnsi="Cambria"/>
                <w:sz w:val="24"/>
                <w:szCs w:val="24"/>
              </w:rPr>
            </w:pPr>
            <w:r>
              <w:rPr>
                <w:rFonts w:ascii="Cambria" w:hAnsi="Cambria"/>
                <w:sz w:val="24"/>
                <w:szCs w:val="24"/>
              </w:rPr>
              <w:t>2</w:t>
            </w:r>
          </w:p>
        </w:tc>
        <w:tc>
          <w:tcPr>
            <w:tcW w:w="1169" w:type="dxa"/>
          </w:tcPr>
          <w:p w:rsidR="0028429D" w:rsidRDefault="0028429D" w:rsidP="00617AB1">
            <w:pPr>
              <w:jc w:val="center"/>
              <w:rPr>
                <w:rFonts w:ascii="Cambria" w:hAnsi="Cambria"/>
                <w:sz w:val="24"/>
                <w:szCs w:val="24"/>
              </w:rPr>
            </w:pPr>
            <w:r>
              <w:rPr>
                <w:rFonts w:ascii="Cambria" w:hAnsi="Cambria"/>
                <w:sz w:val="24"/>
                <w:szCs w:val="24"/>
              </w:rPr>
              <w:t>3</w:t>
            </w:r>
          </w:p>
        </w:tc>
        <w:tc>
          <w:tcPr>
            <w:tcW w:w="1169" w:type="dxa"/>
          </w:tcPr>
          <w:p w:rsidR="0028429D" w:rsidRDefault="0028429D" w:rsidP="00617AB1">
            <w:pPr>
              <w:jc w:val="center"/>
              <w:rPr>
                <w:rFonts w:ascii="Cambria" w:hAnsi="Cambria"/>
                <w:sz w:val="24"/>
                <w:szCs w:val="24"/>
              </w:rPr>
            </w:pPr>
            <w:r>
              <w:rPr>
                <w:rFonts w:ascii="Cambria" w:hAnsi="Cambria"/>
                <w:sz w:val="24"/>
                <w:szCs w:val="24"/>
              </w:rPr>
              <w:t>4</w:t>
            </w:r>
          </w:p>
        </w:tc>
        <w:tc>
          <w:tcPr>
            <w:tcW w:w="1169" w:type="dxa"/>
          </w:tcPr>
          <w:p w:rsidR="0028429D" w:rsidRDefault="0028429D" w:rsidP="00617AB1">
            <w:pPr>
              <w:jc w:val="center"/>
              <w:rPr>
                <w:rFonts w:ascii="Cambria" w:hAnsi="Cambria"/>
                <w:sz w:val="24"/>
                <w:szCs w:val="24"/>
              </w:rPr>
            </w:pPr>
            <w:r>
              <w:rPr>
                <w:rFonts w:ascii="Cambria" w:hAnsi="Cambria"/>
                <w:sz w:val="24"/>
                <w:szCs w:val="24"/>
              </w:rPr>
              <w:t>5</w:t>
            </w:r>
          </w:p>
        </w:tc>
        <w:tc>
          <w:tcPr>
            <w:tcW w:w="1169" w:type="dxa"/>
          </w:tcPr>
          <w:p w:rsidR="0028429D" w:rsidRDefault="0028429D" w:rsidP="00617AB1">
            <w:pPr>
              <w:jc w:val="center"/>
              <w:rPr>
                <w:rFonts w:ascii="Cambria" w:hAnsi="Cambria"/>
                <w:sz w:val="24"/>
                <w:szCs w:val="24"/>
              </w:rPr>
            </w:pPr>
            <w:r>
              <w:rPr>
                <w:rFonts w:ascii="Cambria" w:hAnsi="Cambria"/>
                <w:sz w:val="24"/>
                <w:szCs w:val="24"/>
              </w:rPr>
              <w:t>6</w:t>
            </w:r>
          </w:p>
        </w:tc>
        <w:tc>
          <w:tcPr>
            <w:tcW w:w="1169" w:type="dxa"/>
          </w:tcPr>
          <w:p w:rsidR="0028429D" w:rsidRDefault="0028429D" w:rsidP="00617AB1">
            <w:pPr>
              <w:jc w:val="center"/>
              <w:rPr>
                <w:rFonts w:ascii="Cambria" w:hAnsi="Cambria"/>
                <w:sz w:val="24"/>
                <w:szCs w:val="24"/>
              </w:rPr>
            </w:pPr>
            <w:r>
              <w:rPr>
                <w:rFonts w:ascii="Cambria" w:hAnsi="Cambria"/>
                <w:sz w:val="24"/>
                <w:szCs w:val="24"/>
              </w:rPr>
              <w:t>Candidate’s Total Score</w:t>
            </w:r>
          </w:p>
        </w:tc>
      </w:tr>
      <w:tr w:rsidR="0028429D" w:rsidTr="00617AB1">
        <w:tc>
          <w:tcPr>
            <w:tcW w:w="1168" w:type="dxa"/>
          </w:tcPr>
          <w:p w:rsidR="0028429D" w:rsidRPr="00BF0DEB" w:rsidRDefault="0028429D" w:rsidP="00617AB1">
            <w:pPr>
              <w:rPr>
                <w:rFonts w:ascii="Cambria" w:hAnsi="Cambria"/>
                <w:b/>
                <w:sz w:val="24"/>
                <w:szCs w:val="24"/>
              </w:rPr>
            </w:pPr>
            <w:r w:rsidRPr="00BF0DEB">
              <w:rPr>
                <w:rFonts w:ascii="Cambria" w:hAnsi="Cambria"/>
                <w:b/>
                <w:sz w:val="24"/>
                <w:szCs w:val="24"/>
              </w:rPr>
              <w:t>Candidate’s Score</w:t>
            </w:r>
          </w:p>
        </w:tc>
        <w:tc>
          <w:tcPr>
            <w:tcW w:w="1168" w:type="dxa"/>
          </w:tcPr>
          <w:p w:rsidR="0028429D" w:rsidRDefault="0028429D" w:rsidP="00617AB1">
            <w:pPr>
              <w:rPr>
                <w:rFonts w:ascii="Cambria" w:hAnsi="Cambria"/>
                <w:sz w:val="24"/>
                <w:szCs w:val="24"/>
              </w:rPr>
            </w:pPr>
          </w:p>
        </w:tc>
        <w:tc>
          <w:tcPr>
            <w:tcW w:w="1169" w:type="dxa"/>
          </w:tcPr>
          <w:p w:rsidR="0028429D" w:rsidRDefault="0028429D" w:rsidP="00617AB1">
            <w:pPr>
              <w:rPr>
                <w:rFonts w:ascii="Cambria" w:hAnsi="Cambria"/>
                <w:sz w:val="24"/>
                <w:szCs w:val="24"/>
              </w:rPr>
            </w:pPr>
          </w:p>
        </w:tc>
        <w:tc>
          <w:tcPr>
            <w:tcW w:w="1169" w:type="dxa"/>
          </w:tcPr>
          <w:p w:rsidR="0028429D" w:rsidRDefault="0028429D" w:rsidP="00617AB1">
            <w:pPr>
              <w:rPr>
                <w:rFonts w:ascii="Cambria" w:hAnsi="Cambria"/>
                <w:sz w:val="24"/>
                <w:szCs w:val="24"/>
              </w:rPr>
            </w:pPr>
          </w:p>
        </w:tc>
        <w:tc>
          <w:tcPr>
            <w:tcW w:w="1169" w:type="dxa"/>
          </w:tcPr>
          <w:p w:rsidR="0028429D" w:rsidRDefault="0028429D" w:rsidP="00617AB1">
            <w:pPr>
              <w:rPr>
                <w:rFonts w:ascii="Cambria" w:hAnsi="Cambria"/>
                <w:sz w:val="24"/>
                <w:szCs w:val="24"/>
              </w:rPr>
            </w:pPr>
          </w:p>
        </w:tc>
        <w:tc>
          <w:tcPr>
            <w:tcW w:w="1169" w:type="dxa"/>
          </w:tcPr>
          <w:p w:rsidR="0028429D" w:rsidRDefault="0028429D" w:rsidP="00617AB1">
            <w:pPr>
              <w:rPr>
                <w:rFonts w:ascii="Cambria" w:hAnsi="Cambria"/>
                <w:sz w:val="24"/>
                <w:szCs w:val="24"/>
              </w:rPr>
            </w:pPr>
          </w:p>
        </w:tc>
        <w:tc>
          <w:tcPr>
            <w:tcW w:w="1169" w:type="dxa"/>
          </w:tcPr>
          <w:p w:rsidR="0028429D" w:rsidRDefault="0028429D" w:rsidP="00617AB1">
            <w:pPr>
              <w:rPr>
                <w:rFonts w:ascii="Cambria" w:hAnsi="Cambria"/>
                <w:sz w:val="24"/>
                <w:szCs w:val="24"/>
              </w:rPr>
            </w:pPr>
          </w:p>
        </w:tc>
        <w:tc>
          <w:tcPr>
            <w:tcW w:w="1169" w:type="dxa"/>
          </w:tcPr>
          <w:p w:rsidR="0028429D" w:rsidRDefault="0028429D" w:rsidP="00617AB1">
            <w:pPr>
              <w:rPr>
                <w:rFonts w:ascii="Cambria" w:hAnsi="Cambria"/>
                <w:sz w:val="24"/>
                <w:szCs w:val="24"/>
              </w:rPr>
            </w:pPr>
          </w:p>
        </w:tc>
      </w:tr>
    </w:tbl>
    <w:p w:rsidR="002831B9" w:rsidRPr="005A49A4" w:rsidRDefault="002831B9" w:rsidP="002831B9">
      <w:pPr>
        <w:pStyle w:val="chapter-2"/>
        <w:numPr>
          <w:ilvl w:val="0"/>
          <w:numId w:val="1"/>
        </w:numPr>
        <w:shd w:val="clear" w:color="auto" w:fill="FFFFFF"/>
        <w:spacing w:before="0" w:beforeAutospacing="0" w:after="150" w:afterAutospacing="0" w:line="360" w:lineRule="atLeast"/>
        <w:rPr>
          <w:color w:val="000000"/>
        </w:rPr>
      </w:pPr>
      <w:r w:rsidRPr="005A49A4">
        <w:rPr>
          <w:color w:val="000000"/>
        </w:rPr>
        <w:lastRenderedPageBreak/>
        <w:t>a) Outline Isaiah’s prophecy on the suff</w:t>
      </w:r>
      <w:bookmarkStart w:id="0" w:name="_GoBack"/>
      <w:bookmarkEnd w:id="0"/>
      <w:r w:rsidRPr="005A49A4">
        <w:rPr>
          <w:color w:val="000000"/>
        </w:rPr>
        <w:t>ering servant</w:t>
      </w:r>
      <w:r w:rsidR="0092714B">
        <w:rPr>
          <w:color w:val="000000"/>
        </w:rPr>
        <w:t>.</w:t>
      </w:r>
      <w:r w:rsidRPr="005A49A4">
        <w:rPr>
          <w:color w:val="000000"/>
        </w:rPr>
        <w:t xml:space="preserve"> Isaiah 53</w:t>
      </w:r>
      <w:r w:rsidR="0092714B">
        <w:rPr>
          <w:color w:val="000000"/>
        </w:rPr>
        <w:t>.</w:t>
      </w:r>
      <w:r w:rsidRPr="005A49A4">
        <w:rPr>
          <w:color w:val="000000"/>
        </w:rPr>
        <w:t xml:space="preserve">                         </w:t>
      </w:r>
      <w:r w:rsidR="00092EFB" w:rsidRPr="005A49A4">
        <w:rPr>
          <w:color w:val="000000"/>
        </w:rPr>
        <w:t xml:space="preserve">    </w:t>
      </w:r>
      <w:r w:rsidRPr="005A49A4">
        <w:rPr>
          <w:color w:val="000000"/>
        </w:rPr>
        <w:t xml:space="preserve"> (7 marks)</w:t>
      </w:r>
    </w:p>
    <w:p w:rsidR="002831B9" w:rsidRPr="005A49A4" w:rsidRDefault="00101BEF" w:rsidP="002831B9">
      <w:pPr>
        <w:pStyle w:val="chapter-2"/>
        <w:shd w:val="clear" w:color="auto" w:fill="FFFFFF"/>
        <w:spacing w:before="0" w:beforeAutospacing="0" w:after="150" w:afterAutospacing="0" w:line="360" w:lineRule="atLeast"/>
        <w:rPr>
          <w:color w:val="000000"/>
        </w:rPr>
      </w:pPr>
      <w:r w:rsidRPr="005A49A4">
        <w:rPr>
          <w:color w:val="000000"/>
        </w:rPr>
        <w:t xml:space="preserve">      </w:t>
      </w:r>
      <w:r w:rsidR="002831B9" w:rsidRPr="005A49A4">
        <w:rPr>
          <w:color w:val="000000"/>
        </w:rPr>
        <w:t xml:space="preserve"> b) Describe the annunciation of the birth of John the Baptist</w:t>
      </w:r>
      <w:r w:rsidR="0092714B">
        <w:rPr>
          <w:color w:val="000000"/>
        </w:rPr>
        <w:t>.</w:t>
      </w:r>
      <w:r w:rsidR="002831B9" w:rsidRPr="005A49A4">
        <w:rPr>
          <w:color w:val="000000"/>
        </w:rPr>
        <w:t xml:space="preserve"> Luke 1:5-25</w:t>
      </w:r>
      <w:r w:rsidR="0092714B">
        <w:rPr>
          <w:color w:val="000000"/>
        </w:rPr>
        <w:t>.</w:t>
      </w:r>
      <w:r w:rsidR="002831B9" w:rsidRPr="005A49A4">
        <w:rPr>
          <w:color w:val="000000"/>
        </w:rPr>
        <w:t xml:space="preserve">         </w:t>
      </w:r>
      <w:r w:rsidR="00092EFB" w:rsidRPr="005A49A4">
        <w:rPr>
          <w:color w:val="000000"/>
        </w:rPr>
        <w:t xml:space="preserve">     </w:t>
      </w:r>
      <w:r w:rsidR="002831B9" w:rsidRPr="005A49A4">
        <w:rPr>
          <w:color w:val="000000"/>
        </w:rPr>
        <w:t>(8 marks)</w:t>
      </w:r>
    </w:p>
    <w:p w:rsidR="002831B9" w:rsidRPr="005A49A4" w:rsidRDefault="00101BEF" w:rsidP="002831B9">
      <w:pPr>
        <w:pStyle w:val="NormalWeb"/>
        <w:shd w:val="clear" w:color="auto" w:fill="FFFFFF"/>
        <w:spacing w:before="0" w:beforeAutospacing="0" w:after="150" w:afterAutospacing="0" w:line="360" w:lineRule="atLeast"/>
        <w:rPr>
          <w:rStyle w:val="text"/>
          <w:color w:val="000000"/>
        </w:rPr>
      </w:pPr>
      <w:r w:rsidRPr="005A49A4">
        <w:rPr>
          <w:rStyle w:val="text"/>
          <w:color w:val="000000"/>
        </w:rPr>
        <w:t xml:space="preserve">       </w:t>
      </w:r>
      <w:r w:rsidR="002831B9" w:rsidRPr="005A49A4">
        <w:rPr>
          <w:rStyle w:val="text"/>
          <w:color w:val="000000"/>
        </w:rPr>
        <w:t xml:space="preserve">c) State </w:t>
      </w:r>
      <w:r w:rsidR="00092EFB" w:rsidRPr="0092714B">
        <w:rPr>
          <w:rStyle w:val="text"/>
          <w:b/>
          <w:i/>
          <w:color w:val="000000"/>
        </w:rPr>
        <w:t>five</w:t>
      </w:r>
      <w:r w:rsidR="00092EFB" w:rsidRPr="005A49A4">
        <w:rPr>
          <w:rStyle w:val="text"/>
          <w:color w:val="000000"/>
        </w:rPr>
        <w:t xml:space="preserve"> </w:t>
      </w:r>
      <w:r w:rsidR="002831B9" w:rsidRPr="005A49A4">
        <w:rPr>
          <w:rStyle w:val="text"/>
          <w:color w:val="000000"/>
        </w:rPr>
        <w:t xml:space="preserve">ways in which a Christian couple should </w:t>
      </w:r>
      <w:r w:rsidR="00092EFB" w:rsidRPr="005A49A4">
        <w:rPr>
          <w:rStyle w:val="text"/>
          <w:color w:val="000000"/>
        </w:rPr>
        <w:t>respond to childlessness</w:t>
      </w:r>
      <w:r w:rsidR="0092714B">
        <w:rPr>
          <w:rStyle w:val="text"/>
          <w:color w:val="000000"/>
        </w:rPr>
        <w:t>.</w:t>
      </w:r>
      <w:r w:rsidR="00092EFB" w:rsidRPr="005A49A4">
        <w:rPr>
          <w:rStyle w:val="text"/>
          <w:color w:val="000000"/>
        </w:rPr>
        <w:t xml:space="preserve">      </w:t>
      </w:r>
      <w:r w:rsidR="0019006D">
        <w:rPr>
          <w:rStyle w:val="text"/>
          <w:color w:val="000000"/>
        </w:rPr>
        <w:t xml:space="preserve"> </w:t>
      </w:r>
      <w:r w:rsidR="002831B9" w:rsidRPr="005A49A4">
        <w:rPr>
          <w:rStyle w:val="text"/>
          <w:color w:val="000000"/>
        </w:rPr>
        <w:t>(5 marks)</w:t>
      </w:r>
    </w:p>
    <w:p w:rsidR="002831B9" w:rsidRPr="005A49A4" w:rsidRDefault="002831B9" w:rsidP="002831B9">
      <w:pPr>
        <w:pStyle w:val="NormalWeb"/>
        <w:numPr>
          <w:ilvl w:val="0"/>
          <w:numId w:val="1"/>
        </w:numPr>
        <w:shd w:val="clear" w:color="auto" w:fill="FFFFFF"/>
        <w:spacing w:before="0" w:beforeAutospacing="0" w:after="150" w:afterAutospacing="0" w:line="360" w:lineRule="atLeast"/>
        <w:rPr>
          <w:color w:val="000000"/>
        </w:rPr>
      </w:pPr>
      <w:r w:rsidRPr="005A49A4">
        <w:rPr>
          <w:color w:val="000000"/>
        </w:rPr>
        <w:t xml:space="preserve">a) Describe the commissioning of the Twelve Disciples of Jesus according to Luke 9:1-9. </w:t>
      </w:r>
    </w:p>
    <w:p w:rsidR="002831B9" w:rsidRPr="005A49A4" w:rsidRDefault="002831B9" w:rsidP="002831B9">
      <w:pPr>
        <w:pStyle w:val="NormalWeb"/>
        <w:shd w:val="clear" w:color="auto" w:fill="FFFFFF"/>
        <w:spacing w:before="0" w:beforeAutospacing="0" w:after="150" w:afterAutospacing="0" w:line="360" w:lineRule="atLeast"/>
        <w:rPr>
          <w:color w:val="000000"/>
        </w:rPr>
      </w:pPr>
      <w:r w:rsidRPr="005A49A4">
        <w:rPr>
          <w:color w:val="000000"/>
        </w:rPr>
        <w:t xml:space="preserve">                                                                                                                                            (8 marks)</w:t>
      </w:r>
    </w:p>
    <w:p w:rsidR="00101BEF" w:rsidRPr="005A49A4" w:rsidRDefault="00101BEF" w:rsidP="002831B9">
      <w:pPr>
        <w:pStyle w:val="NormalWeb"/>
        <w:shd w:val="clear" w:color="auto" w:fill="FFFFFF"/>
        <w:spacing w:before="0" w:beforeAutospacing="0" w:after="150" w:afterAutospacing="0" w:line="360" w:lineRule="atLeast"/>
        <w:rPr>
          <w:color w:val="000000"/>
        </w:rPr>
      </w:pPr>
      <w:r w:rsidRPr="005A49A4">
        <w:rPr>
          <w:color w:val="000000"/>
        </w:rPr>
        <w:t xml:space="preserve">      </w:t>
      </w:r>
      <w:r w:rsidR="005B3C9C">
        <w:rPr>
          <w:color w:val="000000"/>
        </w:rPr>
        <w:t xml:space="preserve"> </w:t>
      </w:r>
      <w:r w:rsidR="002831B9" w:rsidRPr="005A49A4">
        <w:rPr>
          <w:color w:val="000000"/>
        </w:rPr>
        <w:t xml:space="preserve">b) Give </w:t>
      </w:r>
      <w:r w:rsidR="002831B9" w:rsidRPr="0092714B">
        <w:rPr>
          <w:b/>
          <w:i/>
          <w:color w:val="000000"/>
        </w:rPr>
        <w:t>six</w:t>
      </w:r>
      <w:r w:rsidR="002831B9" w:rsidRPr="005A49A4">
        <w:rPr>
          <w:color w:val="000000"/>
        </w:rPr>
        <w:t xml:space="preserve"> reasons why Jesus faced opposition from the Phar</w:t>
      </w:r>
      <w:r w:rsidR="0019006D">
        <w:rPr>
          <w:color w:val="000000"/>
        </w:rPr>
        <w:t>isees and the S</w:t>
      </w:r>
      <w:r w:rsidRPr="005A49A4">
        <w:rPr>
          <w:color w:val="000000"/>
        </w:rPr>
        <w:t xml:space="preserve">cribes during </w:t>
      </w:r>
      <w:r w:rsidR="002831B9" w:rsidRPr="005A49A4">
        <w:rPr>
          <w:color w:val="000000"/>
        </w:rPr>
        <w:t xml:space="preserve">his </w:t>
      </w:r>
      <w:r w:rsidRPr="005A49A4">
        <w:rPr>
          <w:color w:val="000000"/>
        </w:rPr>
        <w:t xml:space="preserve"> </w:t>
      </w:r>
    </w:p>
    <w:p w:rsidR="002831B9" w:rsidRPr="005A49A4" w:rsidRDefault="00101BEF" w:rsidP="002831B9">
      <w:pPr>
        <w:pStyle w:val="NormalWeb"/>
        <w:shd w:val="clear" w:color="auto" w:fill="FFFFFF"/>
        <w:spacing w:before="0" w:beforeAutospacing="0" w:after="150" w:afterAutospacing="0" w:line="360" w:lineRule="atLeast"/>
        <w:rPr>
          <w:color w:val="000000"/>
        </w:rPr>
      </w:pPr>
      <w:r w:rsidRPr="005A49A4">
        <w:rPr>
          <w:color w:val="000000"/>
        </w:rPr>
        <w:t xml:space="preserve">          </w:t>
      </w:r>
      <w:proofErr w:type="gramStart"/>
      <w:r w:rsidR="002831B9" w:rsidRPr="005A49A4">
        <w:rPr>
          <w:color w:val="000000"/>
        </w:rPr>
        <w:t>Galilean ministry</w:t>
      </w:r>
      <w:r w:rsidR="0019006D">
        <w:rPr>
          <w:color w:val="000000"/>
        </w:rPr>
        <w:t>.</w:t>
      </w:r>
      <w:proofErr w:type="gramEnd"/>
      <w:r w:rsidR="002831B9" w:rsidRPr="005A49A4">
        <w:rPr>
          <w:color w:val="000000"/>
        </w:rPr>
        <w:t xml:space="preserve">                                                                                 </w:t>
      </w:r>
      <w:r w:rsidR="00092EFB" w:rsidRPr="005A49A4">
        <w:rPr>
          <w:color w:val="000000"/>
        </w:rPr>
        <w:t xml:space="preserve">        </w:t>
      </w:r>
      <w:r w:rsidR="002831B9" w:rsidRPr="005A49A4">
        <w:rPr>
          <w:color w:val="000000"/>
        </w:rPr>
        <w:t xml:space="preserve">    </w:t>
      </w:r>
      <w:r w:rsidRPr="005A49A4">
        <w:rPr>
          <w:color w:val="000000"/>
        </w:rPr>
        <w:t xml:space="preserve">   </w:t>
      </w:r>
      <w:r w:rsidR="002831B9" w:rsidRPr="005A49A4">
        <w:rPr>
          <w:color w:val="000000"/>
        </w:rPr>
        <w:t xml:space="preserve">     (6 marks)</w:t>
      </w:r>
    </w:p>
    <w:p w:rsidR="00AF27BA" w:rsidRPr="005A49A4" w:rsidRDefault="00101BEF" w:rsidP="00AF27BA">
      <w:p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 xml:space="preserve">      </w:t>
      </w:r>
      <w:r w:rsidR="002831B9" w:rsidRPr="005A49A4">
        <w:rPr>
          <w:rFonts w:ascii="Times New Roman" w:eastAsia="Times New Roman" w:hAnsi="Times New Roman" w:cs="Times New Roman"/>
          <w:color w:val="000000"/>
          <w:sz w:val="24"/>
          <w:szCs w:val="24"/>
        </w:rPr>
        <w:t xml:space="preserve">c) State </w:t>
      </w:r>
      <w:r w:rsidR="002831B9" w:rsidRPr="0092714B">
        <w:rPr>
          <w:rFonts w:ascii="Times New Roman" w:eastAsia="Times New Roman" w:hAnsi="Times New Roman" w:cs="Times New Roman"/>
          <w:b/>
          <w:i/>
          <w:color w:val="000000"/>
          <w:sz w:val="24"/>
          <w:szCs w:val="24"/>
        </w:rPr>
        <w:t>six</w:t>
      </w:r>
      <w:r w:rsidR="002831B9" w:rsidRPr="005A49A4">
        <w:rPr>
          <w:rFonts w:ascii="Times New Roman" w:eastAsia="Times New Roman" w:hAnsi="Times New Roman" w:cs="Times New Roman"/>
          <w:color w:val="000000"/>
          <w:sz w:val="24"/>
          <w:szCs w:val="24"/>
        </w:rPr>
        <w:t xml:space="preserve"> ways in which Christians are taking care of the needy</w:t>
      </w:r>
      <w:r w:rsidR="0019006D">
        <w:rPr>
          <w:rFonts w:ascii="Times New Roman" w:eastAsia="Times New Roman" w:hAnsi="Times New Roman" w:cs="Times New Roman"/>
          <w:color w:val="000000"/>
          <w:sz w:val="24"/>
          <w:szCs w:val="24"/>
        </w:rPr>
        <w:t>.</w:t>
      </w:r>
      <w:r w:rsidR="002831B9" w:rsidRPr="005A49A4">
        <w:rPr>
          <w:rFonts w:ascii="Times New Roman" w:eastAsia="Times New Roman" w:hAnsi="Times New Roman" w:cs="Times New Roman"/>
          <w:color w:val="000000"/>
          <w:sz w:val="24"/>
          <w:szCs w:val="24"/>
        </w:rPr>
        <w:t xml:space="preserve">                    </w:t>
      </w:r>
      <w:r w:rsidRPr="005A49A4">
        <w:rPr>
          <w:rFonts w:ascii="Times New Roman" w:eastAsia="Times New Roman" w:hAnsi="Times New Roman" w:cs="Times New Roman"/>
          <w:color w:val="000000"/>
          <w:sz w:val="24"/>
          <w:szCs w:val="24"/>
        </w:rPr>
        <w:t xml:space="preserve">   </w:t>
      </w:r>
      <w:r w:rsidR="002831B9" w:rsidRPr="005A49A4">
        <w:rPr>
          <w:rFonts w:ascii="Times New Roman" w:eastAsia="Times New Roman" w:hAnsi="Times New Roman" w:cs="Times New Roman"/>
          <w:color w:val="000000"/>
          <w:sz w:val="24"/>
          <w:szCs w:val="24"/>
        </w:rPr>
        <w:t xml:space="preserve">    </w:t>
      </w:r>
      <w:r w:rsidRPr="005A49A4">
        <w:rPr>
          <w:rFonts w:ascii="Times New Roman" w:eastAsia="Times New Roman" w:hAnsi="Times New Roman" w:cs="Times New Roman"/>
          <w:color w:val="000000"/>
          <w:sz w:val="24"/>
          <w:szCs w:val="24"/>
        </w:rPr>
        <w:t xml:space="preserve"> </w:t>
      </w:r>
      <w:r w:rsidR="002831B9" w:rsidRPr="005A49A4">
        <w:rPr>
          <w:rFonts w:ascii="Times New Roman" w:eastAsia="Times New Roman" w:hAnsi="Times New Roman" w:cs="Times New Roman"/>
          <w:color w:val="000000"/>
          <w:sz w:val="24"/>
          <w:szCs w:val="24"/>
        </w:rPr>
        <w:t xml:space="preserve"> (6 marks)</w:t>
      </w:r>
    </w:p>
    <w:p w:rsidR="00876DBB" w:rsidRPr="00876DBB" w:rsidRDefault="00876DBB" w:rsidP="00876DBB">
      <w:pPr>
        <w:pStyle w:val="ListParagraph"/>
        <w:numPr>
          <w:ilvl w:val="0"/>
          <w:numId w:val="1"/>
        </w:numPr>
        <w:rPr>
          <w:rFonts w:ascii="Times New Roman" w:hAnsi="Times New Roman" w:cs="Times New Roman"/>
          <w:sz w:val="24"/>
          <w:szCs w:val="24"/>
        </w:rPr>
      </w:pPr>
      <w:r w:rsidRPr="00876DBB">
        <w:rPr>
          <w:rFonts w:ascii="Times New Roman" w:hAnsi="Times New Roman" w:cs="Times New Roman"/>
          <w:sz w:val="24"/>
          <w:szCs w:val="24"/>
        </w:rPr>
        <w:t xml:space="preserve">a) Outline the preparations made towards the celebration of the last </w:t>
      </w:r>
      <w:r w:rsidR="0019006D">
        <w:rPr>
          <w:rFonts w:ascii="Times New Roman" w:hAnsi="Times New Roman" w:cs="Times New Roman"/>
          <w:sz w:val="24"/>
          <w:szCs w:val="24"/>
        </w:rPr>
        <w:t>S</w:t>
      </w:r>
      <w:r w:rsidRPr="00876DBB">
        <w:rPr>
          <w:rFonts w:ascii="Times New Roman" w:hAnsi="Times New Roman" w:cs="Times New Roman"/>
          <w:sz w:val="24"/>
          <w:szCs w:val="24"/>
        </w:rPr>
        <w:t>upper</w:t>
      </w:r>
      <w:r w:rsidR="0019006D">
        <w:rPr>
          <w:rFonts w:ascii="Times New Roman" w:hAnsi="Times New Roman" w:cs="Times New Roman"/>
          <w:sz w:val="24"/>
          <w:szCs w:val="24"/>
        </w:rPr>
        <w:t>.</w:t>
      </w:r>
      <w:r w:rsidRPr="00876DBB">
        <w:rPr>
          <w:rFonts w:ascii="Times New Roman" w:hAnsi="Times New Roman" w:cs="Times New Roman"/>
          <w:sz w:val="24"/>
          <w:szCs w:val="24"/>
        </w:rPr>
        <w:t xml:space="preserve">       </w:t>
      </w:r>
      <w:r w:rsidR="005B3C9C">
        <w:rPr>
          <w:rFonts w:ascii="Times New Roman" w:hAnsi="Times New Roman" w:cs="Times New Roman"/>
          <w:sz w:val="24"/>
          <w:szCs w:val="24"/>
        </w:rPr>
        <w:t xml:space="preserve">    </w:t>
      </w:r>
      <w:r w:rsidRPr="00876DBB">
        <w:rPr>
          <w:rFonts w:ascii="Times New Roman" w:hAnsi="Times New Roman" w:cs="Times New Roman"/>
          <w:sz w:val="24"/>
          <w:szCs w:val="24"/>
        </w:rPr>
        <w:t xml:space="preserve"> (7</w:t>
      </w:r>
      <w:r w:rsidR="005B3C9C">
        <w:rPr>
          <w:rFonts w:ascii="Times New Roman" w:hAnsi="Times New Roman" w:cs="Times New Roman"/>
          <w:sz w:val="24"/>
          <w:szCs w:val="24"/>
        </w:rPr>
        <w:t xml:space="preserve"> </w:t>
      </w:r>
      <w:r w:rsidRPr="00876DBB">
        <w:rPr>
          <w:rFonts w:ascii="Times New Roman" w:hAnsi="Times New Roman" w:cs="Times New Roman"/>
          <w:sz w:val="24"/>
          <w:szCs w:val="24"/>
        </w:rPr>
        <w:t>marks)</w:t>
      </w:r>
    </w:p>
    <w:p w:rsidR="00876DBB" w:rsidRPr="005A49A4" w:rsidRDefault="00876DBB" w:rsidP="00876DBB">
      <w:pPr>
        <w:rPr>
          <w:rFonts w:ascii="Times New Roman" w:hAnsi="Times New Roman" w:cs="Times New Roman"/>
          <w:sz w:val="24"/>
          <w:szCs w:val="24"/>
        </w:rPr>
      </w:pPr>
      <w:r>
        <w:rPr>
          <w:rFonts w:ascii="Times New Roman" w:hAnsi="Times New Roman" w:cs="Times New Roman"/>
          <w:sz w:val="24"/>
          <w:szCs w:val="24"/>
        </w:rPr>
        <w:t xml:space="preserve">       b</w:t>
      </w:r>
      <w:r w:rsidR="0019006D">
        <w:rPr>
          <w:rFonts w:ascii="Times New Roman" w:hAnsi="Times New Roman" w:cs="Times New Roman"/>
          <w:sz w:val="24"/>
          <w:szCs w:val="24"/>
        </w:rPr>
        <w:t>) Relate the parable of the P</w:t>
      </w:r>
      <w:r w:rsidRPr="005A49A4">
        <w:rPr>
          <w:rFonts w:ascii="Times New Roman" w:hAnsi="Times New Roman" w:cs="Times New Roman"/>
          <w:sz w:val="24"/>
          <w:szCs w:val="24"/>
        </w:rPr>
        <w:t>rodigal son. Luke 15:11-32</w:t>
      </w:r>
      <w:r w:rsidR="0019006D">
        <w:rPr>
          <w:rFonts w:ascii="Times New Roman" w:hAnsi="Times New Roman" w:cs="Times New Roman"/>
          <w:sz w:val="24"/>
          <w:szCs w:val="24"/>
        </w:rPr>
        <w:t>.</w:t>
      </w:r>
      <w:r w:rsidR="005B3C9C">
        <w:rPr>
          <w:rFonts w:ascii="Times New Roman" w:hAnsi="Times New Roman" w:cs="Times New Roman"/>
          <w:sz w:val="24"/>
          <w:szCs w:val="24"/>
        </w:rPr>
        <w:t xml:space="preserve">                                          </w:t>
      </w:r>
      <w:r w:rsidRPr="005A49A4">
        <w:rPr>
          <w:rFonts w:ascii="Times New Roman" w:hAnsi="Times New Roman" w:cs="Times New Roman"/>
          <w:sz w:val="24"/>
          <w:szCs w:val="24"/>
        </w:rPr>
        <w:t>(7</w:t>
      </w:r>
      <w:r w:rsidR="005B3C9C">
        <w:rPr>
          <w:rFonts w:ascii="Times New Roman" w:hAnsi="Times New Roman" w:cs="Times New Roman"/>
          <w:sz w:val="24"/>
          <w:szCs w:val="24"/>
        </w:rPr>
        <w:t xml:space="preserve"> </w:t>
      </w:r>
      <w:r w:rsidRPr="005A49A4">
        <w:rPr>
          <w:rFonts w:ascii="Times New Roman" w:hAnsi="Times New Roman" w:cs="Times New Roman"/>
          <w:sz w:val="24"/>
          <w:szCs w:val="24"/>
        </w:rPr>
        <w:t>marks)</w:t>
      </w:r>
    </w:p>
    <w:p w:rsidR="00876DBB" w:rsidRPr="005A49A4" w:rsidRDefault="00876DBB" w:rsidP="00876DBB">
      <w:pPr>
        <w:rPr>
          <w:rFonts w:ascii="Times New Roman" w:hAnsi="Times New Roman" w:cs="Times New Roman"/>
          <w:sz w:val="24"/>
          <w:szCs w:val="24"/>
        </w:rPr>
      </w:pPr>
      <w:r>
        <w:rPr>
          <w:rFonts w:ascii="Times New Roman" w:hAnsi="Times New Roman" w:cs="Times New Roman"/>
          <w:sz w:val="24"/>
          <w:szCs w:val="24"/>
        </w:rPr>
        <w:t xml:space="preserve">       </w:t>
      </w:r>
      <w:r w:rsidRPr="005A49A4">
        <w:rPr>
          <w:rFonts w:ascii="Times New Roman" w:hAnsi="Times New Roman" w:cs="Times New Roman"/>
          <w:sz w:val="24"/>
          <w:szCs w:val="24"/>
        </w:rPr>
        <w:t>c) State the lessons learnt abo</w:t>
      </w:r>
      <w:r w:rsidR="0019006D">
        <w:rPr>
          <w:rFonts w:ascii="Times New Roman" w:hAnsi="Times New Roman" w:cs="Times New Roman"/>
          <w:sz w:val="24"/>
          <w:szCs w:val="24"/>
        </w:rPr>
        <w:t>ut God from the parable of the P</w:t>
      </w:r>
      <w:r w:rsidRPr="005A49A4">
        <w:rPr>
          <w:rFonts w:ascii="Times New Roman" w:hAnsi="Times New Roman" w:cs="Times New Roman"/>
          <w:sz w:val="24"/>
          <w:szCs w:val="24"/>
        </w:rPr>
        <w:t xml:space="preserve">rodigal son. </w:t>
      </w:r>
      <w:r w:rsidR="005B3C9C">
        <w:rPr>
          <w:rFonts w:ascii="Times New Roman" w:hAnsi="Times New Roman" w:cs="Times New Roman"/>
          <w:sz w:val="24"/>
          <w:szCs w:val="24"/>
        </w:rPr>
        <w:t xml:space="preserve">              </w:t>
      </w:r>
      <w:r w:rsidRPr="005A49A4">
        <w:rPr>
          <w:rFonts w:ascii="Times New Roman" w:hAnsi="Times New Roman" w:cs="Times New Roman"/>
          <w:sz w:val="24"/>
          <w:szCs w:val="24"/>
        </w:rPr>
        <w:t>(6</w:t>
      </w:r>
      <w:r w:rsidR="005B3C9C">
        <w:rPr>
          <w:rFonts w:ascii="Times New Roman" w:hAnsi="Times New Roman" w:cs="Times New Roman"/>
          <w:sz w:val="24"/>
          <w:szCs w:val="24"/>
        </w:rPr>
        <w:t xml:space="preserve"> </w:t>
      </w:r>
      <w:r w:rsidRPr="005A49A4">
        <w:rPr>
          <w:rFonts w:ascii="Times New Roman" w:hAnsi="Times New Roman" w:cs="Times New Roman"/>
          <w:sz w:val="24"/>
          <w:szCs w:val="24"/>
        </w:rPr>
        <w:t>marks)</w:t>
      </w:r>
    </w:p>
    <w:p w:rsidR="0015710A" w:rsidRDefault="0015710A" w:rsidP="0015710A">
      <w:pPr>
        <w:pStyle w:val="ListParagraph"/>
        <w:numPr>
          <w:ilvl w:val="0"/>
          <w:numId w:val="1"/>
        </w:numPr>
        <w:rPr>
          <w:rFonts w:ascii="Times New Roman" w:hAnsi="Times New Roman" w:cs="Times New Roman"/>
          <w:sz w:val="24"/>
          <w:szCs w:val="24"/>
        </w:rPr>
      </w:pPr>
      <w:r w:rsidRPr="0015710A">
        <w:rPr>
          <w:rFonts w:ascii="Times New Roman" w:hAnsi="Times New Roman" w:cs="Times New Roman"/>
          <w:sz w:val="24"/>
          <w:szCs w:val="24"/>
        </w:rPr>
        <w:t>a)</w:t>
      </w:r>
      <w:r>
        <w:rPr>
          <w:rFonts w:ascii="Times New Roman" w:hAnsi="Times New Roman" w:cs="Times New Roman"/>
          <w:sz w:val="24"/>
          <w:szCs w:val="24"/>
        </w:rPr>
        <w:t xml:space="preserve"> </w:t>
      </w:r>
      <w:r w:rsidRPr="0015710A">
        <w:rPr>
          <w:rFonts w:ascii="Times New Roman" w:hAnsi="Times New Roman" w:cs="Times New Roman"/>
          <w:sz w:val="24"/>
          <w:szCs w:val="24"/>
        </w:rPr>
        <w:t>Outline Paul’s instructions on the use of spiritual gifts for the purpose of order in the church</w:t>
      </w:r>
      <w:r w:rsidR="0019006D">
        <w:rPr>
          <w:rFonts w:ascii="Times New Roman" w:hAnsi="Times New Roman" w:cs="Times New Roman"/>
          <w:sz w:val="24"/>
          <w:szCs w:val="24"/>
        </w:rPr>
        <w:t>.</w:t>
      </w:r>
      <w:r w:rsidRPr="0015710A">
        <w:rPr>
          <w:rFonts w:ascii="Times New Roman" w:hAnsi="Times New Roman" w:cs="Times New Roman"/>
          <w:sz w:val="24"/>
          <w:szCs w:val="24"/>
        </w:rPr>
        <w:t xml:space="preserve">      </w:t>
      </w:r>
      <w:r>
        <w:rPr>
          <w:rFonts w:ascii="Times New Roman" w:hAnsi="Times New Roman" w:cs="Times New Roman"/>
          <w:sz w:val="24"/>
          <w:szCs w:val="24"/>
        </w:rPr>
        <w:t xml:space="preserve">                                                                                                    </w:t>
      </w:r>
      <w:r w:rsidR="005B3C9C">
        <w:rPr>
          <w:rFonts w:ascii="Times New Roman" w:hAnsi="Times New Roman" w:cs="Times New Roman"/>
          <w:sz w:val="24"/>
          <w:szCs w:val="24"/>
        </w:rPr>
        <w:t xml:space="preserve">         </w:t>
      </w:r>
      <w:r>
        <w:rPr>
          <w:rFonts w:ascii="Times New Roman" w:hAnsi="Times New Roman" w:cs="Times New Roman"/>
          <w:sz w:val="24"/>
          <w:szCs w:val="24"/>
        </w:rPr>
        <w:t xml:space="preserve">     </w:t>
      </w:r>
      <w:r w:rsidR="0092714B">
        <w:rPr>
          <w:rFonts w:ascii="Times New Roman" w:hAnsi="Times New Roman" w:cs="Times New Roman"/>
          <w:sz w:val="24"/>
          <w:szCs w:val="24"/>
        </w:rPr>
        <w:t xml:space="preserve"> </w:t>
      </w:r>
      <w:r w:rsidRPr="0015710A">
        <w:rPr>
          <w:rFonts w:ascii="Times New Roman" w:hAnsi="Times New Roman" w:cs="Times New Roman"/>
          <w:sz w:val="24"/>
          <w:szCs w:val="24"/>
        </w:rPr>
        <w:t>(7</w:t>
      </w:r>
      <w:r w:rsidR="00B37497">
        <w:rPr>
          <w:rFonts w:ascii="Times New Roman" w:hAnsi="Times New Roman" w:cs="Times New Roman"/>
          <w:sz w:val="24"/>
          <w:szCs w:val="24"/>
        </w:rPr>
        <w:t xml:space="preserve"> </w:t>
      </w:r>
      <w:r w:rsidRPr="0015710A">
        <w:rPr>
          <w:rFonts w:ascii="Times New Roman" w:hAnsi="Times New Roman" w:cs="Times New Roman"/>
          <w:sz w:val="24"/>
          <w:szCs w:val="24"/>
        </w:rPr>
        <w:t>marks)</w:t>
      </w:r>
    </w:p>
    <w:p w:rsidR="0015710A" w:rsidRDefault="0015710A" w:rsidP="0015710A">
      <w:pPr>
        <w:pStyle w:val="ListParagraph"/>
        <w:ind w:left="450"/>
        <w:rPr>
          <w:rFonts w:ascii="Times New Roman" w:hAnsi="Times New Roman" w:cs="Times New Roman"/>
          <w:sz w:val="24"/>
          <w:szCs w:val="24"/>
        </w:rPr>
      </w:pPr>
      <w:r w:rsidRPr="0015710A">
        <w:rPr>
          <w:rFonts w:ascii="Times New Roman" w:hAnsi="Times New Roman" w:cs="Times New Roman"/>
          <w:sz w:val="24"/>
          <w:szCs w:val="24"/>
        </w:rPr>
        <w:t>b) In what ways was unity demonstrated by Christians in the early church?</w:t>
      </w:r>
      <w:r w:rsidR="00B37497">
        <w:rPr>
          <w:rFonts w:ascii="Times New Roman" w:hAnsi="Times New Roman" w:cs="Times New Roman"/>
          <w:sz w:val="24"/>
          <w:szCs w:val="24"/>
        </w:rPr>
        <w:t xml:space="preserve">             </w:t>
      </w:r>
      <w:r w:rsidRPr="0015710A">
        <w:rPr>
          <w:rFonts w:ascii="Times New Roman" w:hAnsi="Times New Roman" w:cs="Times New Roman"/>
          <w:sz w:val="24"/>
          <w:szCs w:val="24"/>
        </w:rPr>
        <w:t>(7</w:t>
      </w:r>
      <w:r w:rsidR="00B37497">
        <w:rPr>
          <w:rFonts w:ascii="Times New Roman" w:hAnsi="Times New Roman" w:cs="Times New Roman"/>
          <w:sz w:val="24"/>
          <w:szCs w:val="24"/>
        </w:rPr>
        <w:t xml:space="preserve"> </w:t>
      </w:r>
      <w:r w:rsidRPr="0015710A">
        <w:rPr>
          <w:rFonts w:ascii="Times New Roman" w:hAnsi="Times New Roman" w:cs="Times New Roman"/>
          <w:sz w:val="24"/>
          <w:szCs w:val="24"/>
        </w:rPr>
        <w:t>marks)</w:t>
      </w:r>
    </w:p>
    <w:p w:rsidR="0015710A" w:rsidRPr="005B3C9C" w:rsidRDefault="005B3C9C" w:rsidP="005B3C9C">
      <w:pPr>
        <w:rPr>
          <w:rFonts w:ascii="Times New Roman" w:hAnsi="Times New Roman" w:cs="Times New Roman"/>
          <w:sz w:val="24"/>
          <w:szCs w:val="24"/>
        </w:rPr>
      </w:pPr>
      <w:r>
        <w:rPr>
          <w:rFonts w:ascii="Times New Roman" w:hAnsi="Times New Roman" w:cs="Times New Roman"/>
          <w:sz w:val="24"/>
          <w:szCs w:val="24"/>
        </w:rPr>
        <w:t xml:space="preserve">       </w:t>
      </w:r>
      <w:r w:rsidR="0015710A" w:rsidRPr="005B3C9C">
        <w:rPr>
          <w:rFonts w:ascii="Times New Roman" w:hAnsi="Times New Roman" w:cs="Times New Roman"/>
          <w:sz w:val="24"/>
          <w:szCs w:val="24"/>
        </w:rPr>
        <w:t xml:space="preserve">c) State </w:t>
      </w:r>
      <w:r w:rsidR="0015710A" w:rsidRPr="0092714B">
        <w:rPr>
          <w:rFonts w:ascii="Times New Roman" w:hAnsi="Times New Roman" w:cs="Times New Roman"/>
          <w:b/>
          <w:i/>
          <w:sz w:val="24"/>
          <w:szCs w:val="24"/>
        </w:rPr>
        <w:t>six</w:t>
      </w:r>
      <w:r w:rsidR="0015710A" w:rsidRPr="005B3C9C">
        <w:rPr>
          <w:rFonts w:ascii="Times New Roman" w:hAnsi="Times New Roman" w:cs="Times New Roman"/>
          <w:sz w:val="24"/>
          <w:szCs w:val="24"/>
        </w:rPr>
        <w:t xml:space="preserve"> factors that threaten unity in the church today</w:t>
      </w:r>
      <w:r w:rsidR="0019006D">
        <w:rPr>
          <w:rFonts w:ascii="Times New Roman" w:hAnsi="Times New Roman" w:cs="Times New Roman"/>
          <w:sz w:val="24"/>
          <w:szCs w:val="24"/>
        </w:rPr>
        <w:t>.</w:t>
      </w:r>
      <w:r w:rsidR="0015710A" w:rsidRPr="005B3C9C">
        <w:rPr>
          <w:rFonts w:ascii="Times New Roman" w:hAnsi="Times New Roman" w:cs="Times New Roman"/>
          <w:sz w:val="24"/>
          <w:szCs w:val="24"/>
        </w:rPr>
        <w:t xml:space="preserve">  </w:t>
      </w:r>
      <w:r w:rsidR="00B37497">
        <w:rPr>
          <w:rFonts w:ascii="Times New Roman" w:hAnsi="Times New Roman" w:cs="Times New Roman"/>
          <w:sz w:val="24"/>
          <w:szCs w:val="24"/>
        </w:rPr>
        <w:t xml:space="preserve">                </w:t>
      </w:r>
      <w:r w:rsidR="0015710A" w:rsidRPr="005B3C9C">
        <w:rPr>
          <w:rFonts w:ascii="Times New Roman" w:hAnsi="Times New Roman" w:cs="Times New Roman"/>
          <w:sz w:val="24"/>
          <w:szCs w:val="24"/>
        </w:rPr>
        <w:t xml:space="preserve">                       (6</w:t>
      </w:r>
      <w:r w:rsidR="00B37497">
        <w:rPr>
          <w:rFonts w:ascii="Times New Roman" w:hAnsi="Times New Roman" w:cs="Times New Roman"/>
          <w:sz w:val="24"/>
          <w:szCs w:val="24"/>
        </w:rPr>
        <w:t xml:space="preserve"> </w:t>
      </w:r>
      <w:r w:rsidR="0015710A" w:rsidRPr="005B3C9C">
        <w:rPr>
          <w:rFonts w:ascii="Times New Roman" w:hAnsi="Times New Roman" w:cs="Times New Roman"/>
          <w:sz w:val="24"/>
          <w:szCs w:val="24"/>
        </w:rPr>
        <w:t>marks)</w:t>
      </w:r>
    </w:p>
    <w:p w:rsidR="0092714B" w:rsidRPr="005A49A4" w:rsidRDefault="0092714B" w:rsidP="0092714B">
      <w:pPr>
        <w:pStyle w:val="ListParagraph"/>
        <w:numPr>
          <w:ilvl w:val="0"/>
          <w:numId w:val="1"/>
        </w:numPr>
        <w:rPr>
          <w:rFonts w:ascii="Times New Roman" w:hAnsi="Times New Roman" w:cs="Times New Roman"/>
          <w:sz w:val="24"/>
          <w:szCs w:val="24"/>
        </w:rPr>
      </w:pPr>
      <w:r w:rsidRPr="005A49A4">
        <w:rPr>
          <w:rFonts w:ascii="Times New Roman" w:hAnsi="Times New Roman" w:cs="Times New Roman"/>
          <w:sz w:val="24"/>
          <w:szCs w:val="24"/>
        </w:rPr>
        <w:t>a) Identify Christian teaching on human sexuality</w:t>
      </w:r>
      <w:r w:rsidR="0019006D">
        <w:rPr>
          <w:rFonts w:ascii="Times New Roman" w:hAnsi="Times New Roman" w:cs="Times New Roman"/>
          <w:sz w:val="24"/>
          <w:szCs w:val="24"/>
        </w:rPr>
        <w:t>.</w:t>
      </w:r>
      <w:r w:rsidRPr="005A49A4">
        <w:rPr>
          <w:rFonts w:ascii="Times New Roman" w:hAnsi="Times New Roman" w:cs="Times New Roman"/>
          <w:sz w:val="24"/>
          <w:szCs w:val="24"/>
        </w:rPr>
        <w:tab/>
      </w:r>
      <w:r w:rsidRPr="005A49A4">
        <w:rPr>
          <w:rFonts w:ascii="Times New Roman" w:hAnsi="Times New Roman" w:cs="Times New Roman"/>
          <w:sz w:val="24"/>
          <w:szCs w:val="24"/>
        </w:rPr>
        <w:tab/>
      </w:r>
      <w:r w:rsidRPr="005A49A4">
        <w:rPr>
          <w:rFonts w:ascii="Times New Roman" w:hAnsi="Times New Roman" w:cs="Times New Roman"/>
          <w:sz w:val="24"/>
          <w:szCs w:val="24"/>
        </w:rPr>
        <w:tab/>
      </w:r>
      <w:r w:rsidRPr="005A49A4">
        <w:rPr>
          <w:rFonts w:ascii="Times New Roman" w:hAnsi="Times New Roman" w:cs="Times New Roman"/>
          <w:sz w:val="24"/>
          <w:szCs w:val="24"/>
        </w:rPr>
        <w:tab/>
        <w:t xml:space="preserve">        (6 marks)</w:t>
      </w:r>
    </w:p>
    <w:p w:rsidR="0092714B" w:rsidRPr="005A49A4" w:rsidRDefault="0092714B" w:rsidP="0092714B">
      <w:pPr>
        <w:rPr>
          <w:rFonts w:ascii="Times New Roman" w:hAnsi="Times New Roman" w:cs="Times New Roman"/>
          <w:sz w:val="24"/>
          <w:szCs w:val="24"/>
        </w:rPr>
      </w:pPr>
      <w:r w:rsidRPr="005A49A4">
        <w:rPr>
          <w:rFonts w:ascii="Times New Roman" w:hAnsi="Times New Roman" w:cs="Times New Roman"/>
          <w:sz w:val="24"/>
          <w:szCs w:val="24"/>
        </w:rPr>
        <w:t xml:space="preserve">       b)</w:t>
      </w:r>
      <w:r w:rsidRPr="005A49A4">
        <w:rPr>
          <w:rFonts w:ascii="Times New Roman" w:hAnsi="Times New Roman" w:cs="Times New Roman"/>
          <w:sz w:val="24"/>
          <w:szCs w:val="24"/>
        </w:rPr>
        <w:tab/>
      </w:r>
      <w:r>
        <w:rPr>
          <w:rFonts w:ascii="Times New Roman" w:hAnsi="Times New Roman" w:cs="Times New Roman"/>
          <w:sz w:val="24"/>
          <w:szCs w:val="24"/>
        </w:rPr>
        <w:t xml:space="preserve">Give </w:t>
      </w:r>
      <w:r w:rsidRPr="0092714B">
        <w:rPr>
          <w:rFonts w:ascii="Times New Roman" w:hAnsi="Times New Roman" w:cs="Times New Roman"/>
          <w:b/>
          <w:i/>
          <w:sz w:val="24"/>
          <w:szCs w:val="24"/>
        </w:rPr>
        <w:t>seven</w:t>
      </w:r>
      <w:r>
        <w:rPr>
          <w:rFonts w:ascii="Times New Roman" w:hAnsi="Times New Roman" w:cs="Times New Roman"/>
          <w:sz w:val="24"/>
          <w:szCs w:val="24"/>
        </w:rPr>
        <w:t xml:space="preserve"> reasons why </w:t>
      </w:r>
      <w:r w:rsidRPr="005A49A4">
        <w:rPr>
          <w:rFonts w:ascii="Times New Roman" w:hAnsi="Times New Roman" w:cs="Times New Roman"/>
          <w:sz w:val="24"/>
          <w:szCs w:val="24"/>
        </w:rPr>
        <w:t xml:space="preserve">some Christians choose celibacy as an alternative to marriage.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A49A4">
        <w:rPr>
          <w:rFonts w:ascii="Times New Roman" w:hAnsi="Times New Roman" w:cs="Times New Roman"/>
          <w:sz w:val="24"/>
          <w:szCs w:val="24"/>
        </w:rPr>
        <w:t>(7 marks)</w:t>
      </w:r>
    </w:p>
    <w:p w:rsidR="0092714B" w:rsidRPr="005A49A4" w:rsidRDefault="0092714B" w:rsidP="0092714B">
      <w:pPr>
        <w:rPr>
          <w:rFonts w:ascii="Times New Roman" w:hAnsi="Times New Roman" w:cs="Times New Roman"/>
          <w:sz w:val="24"/>
          <w:szCs w:val="24"/>
        </w:rPr>
      </w:pPr>
      <w:r w:rsidRPr="005A49A4">
        <w:rPr>
          <w:rFonts w:ascii="Times New Roman" w:hAnsi="Times New Roman" w:cs="Times New Roman"/>
          <w:sz w:val="24"/>
          <w:szCs w:val="24"/>
        </w:rPr>
        <w:t xml:space="preserve">       c) </w:t>
      </w:r>
      <w:r w:rsidRPr="005A49A4">
        <w:rPr>
          <w:rFonts w:ascii="Times New Roman" w:hAnsi="Times New Roman" w:cs="Times New Roman"/>
          <w:sz w:val="24"/>
          <w:szCs w:val="24"/>
        </w:rPr>
        <w:tab/>
      </w:r>
      <w:r>
        <w:rPr>
          <w:rFonts w:ascii="Times New Roman" w:hAnsi="Times New Roman" w:cs="Times New Roman"/>
          <w:sz w:val="24"/>
          <w:szCs w:val="24"/>
        </w:rPr>
        <w:t xml:space="preserve">Outline </w:t>
      </w:r>
      <w:r w:rsidRPr="0092714B">
        <w:rPr>
          <w:rFonts w:ascii="Times New Roman" w:hAnsi="Times New Roman" w:cs="Times New Roman"/>
          <w:b/>
          <w:i/>
          <w:sz w:val="24"/>
          <w:szCs w:val="24"/>
        </w:rPr>
        <w:t>seven</w:t>
      </w:r>
      <w:r>
        <w:rPr>
          <w:rFonts w:ascii="Times New Roman" w:hAnsi="Times New Roman" w:cs="Times New Roman"/>
          <w:sz w:val="24"/>
          <w:szCs w:val="24"/>
        </w:rPr>
        <w:t xml:space="preserve"> r</w:t>
      </w:r>
      <w:r w:rsidRPr="005A49A4">
        <w:rPr>
          <w:rFonts w:ascii="Times New Roman" w:hAnsi="Times New Roman" w:cs="Times New Roman"/>
          <w:sz w:val="24"/>
          <w:szCs w:val="24"/>
        </w:rPr>
        <w:t>easons that lead to polygamous marriages in the society today.</w:t>
      </w:r>
      <w:r>
        <w:rPr>
          <w:rFonts w:ascii="Times New Roman" w:hAnsi="Times New Roman" w:cs="Times New Roman"/>
          <w:sz w:val="24"/>
          <w:szCs w:val="24"/>
        </w:rPr>
        <w:t xml:space="preserve">   </w:t>
      </w:r>
      <w:r w:rsidRPr="005A49A4">
        <w:rPr>
          <w:rFonts w:ascii="Times New Roman" w:hAnsi="Times New Roman" w:cs="Times New Roman"/>
          <w:sz w:val="24"/>
          <w:szCs w:val="24"/>
        </w:rPr>
        <w:t>(7 marks)</w:t>
      </w:r>
    </w:p>
    <w:p w:rsidR="00AF27BA" w:rsidRPr="005A49A4" w:rsidRDefault="00AF27BA" w:rsidP="0092714B">
      <w:pPr>
        <w:pStyle w:val="ListParagraph"/>
        <w:numPr>
          <w:ilvl w:val="0"/>
          <w:numId w:val="1"/>
        </w:numPr>
        <w:rPr>
          <w:rFonts w:ascii="Times New Roman" w:hAnsi="Times New Roman" w:cs="Times New Roman"/>
          <w:sz w:val="24"/>
          <w:szCs w:val="24"/>
        </w:rPr>
      </w:pPr>
      <w:r w:rsidRPr="005A49A4">
        <w:rPr>
          <w:rFonts w:ascii="Times New Roman" w:hAnsi="Times New Roman" w:cs="Times New Roman"/>
          <w:sz w:val="24"/>
          <w:szCs w:val="24"/>
        </w:rPr>
        <w:t>a)</w:t>
      </w:r>
      <w:r w:rsidRPr="005A49A4">
        <w:rPr>
          <w:rFonts w:ascii="Times New Roman" w:hAnsi="Times New Roman" w:cs="Times New Roman"/>
          <w:sz w:val="24"/>
          <w:szCs w:val="24"/>
        </w:rPr>
        <w:tab/>
        <w:t xml:space="preserve">Give </w:t>
      </w:r>
      <w:r w:rsidRPr="0092714B">
        <w:rPr>
          <w:rFonts w:ascii="Times New Roman" w:hAnsi="Times New Roman" w:cs="Times New Roman"/>
          <w:b/>
          <w:i/>
          <w:sz w:val="24"/>
          <w:szCs w:val="24"/>
        </w:rPr>
        <w:t>seven</w:t>
      </w:r>
      <w:r w:rsidRPr="005A49A4">
        <w:rPr>
          <w:rFonts w:ascii="Times New Roman" w:hAnsi="Times New Roman" w:cs="Times New Roman"/>
          <w:sz w:val="24"/>
          <w:szCs w:val="24"/>
        </w:rPr>
        <w:t xml:space="preserve"> obstacles to effective </w:t>
      </w:r>
      <w:r w:rsidR="00101BEF" w:rsidRPr="005A49A4">
        <w:rPr>
          <w:rFonts w:ascii="Times New Roman" w:hAnsi="Times New Roman" w:cs="Times New Roman"/>
          <w:sz w:val="24"/>
          <w:szCs w:val="24"/>
        </w:rPr>
        <w:t>maintenance of law and order.</w:t>
      </w:r>
      <w:r w:rsidR="00101BEF" w:rsidRPr="005A49A4">
        <w:rPr>
          <w:rFonts w:ascii="Times New Roman" w:hAnsi="Times New Roman" w:cs="Times New Roman"/>
          <w:sz w:val="24"/>
          <w:szCs w:val="24"/>
        </w:rPr>
        <w:tab/>
      </w:r>
      <w:r w:rsidR="00101BEF" w:rsidRPr="005A49A4">
        <w:rPr>
          <w:rFonts w:ascii="Times New Roman" w:hAnsi="Times New Roman" w:cs="Times New Roman"/>
          <w:sz w:val="24"/>
          <w:szCs w:val="24"/>
        </w:rPr>
        <w:tab/>
        <w:t xml:space="preserve">        </w:t>
      </w:r>
      <w:r w:rsidRPr="005A49A4">
        <w:rPr>
          <w:rFonts w:ascii="Times New Roman" w:hAnsi="Times New Roman" w:cs="Times New Roman"/>
          <w:sz w:val="24"/>
          <w:szCs w:val="24"/>
        </w:rPr>
        <w:t>(7</w:t>
      </w:r>
      <w:r w:rsidR="00101BEF" w:rsidRPr="005A49A4">
        <w:rPr>
          <w:rFonts w:ascii="Times New Roman" w:hAnsi="Times New Roman" w:cs="Times New Roman"/>
          <w:sz w:val="24"/>
          <w:szCs w:val="24"/>
        </w:rPr>
        <w:t xml:space="preserve"> </w:t>
      </w:r>
      <w:r w:rsidRPr="005A49A4">
        <w:rPr>
          <w:rFonts w:ascii="Times New Roman" w:hAnsi="Times New Roman" w:cs="Times New Roman"/>
          <w:sz w:val="24"/>
          <w:szCs w:val="24"/>
        </w:rPr>
        <w:t>m</w:t>
      </w:r>
      <w:r w:rsidR="00101BEF" w:rsidRPr="005A49A4">
        <w:rPr>
          <w:rFonts w:ascii="Times New Roman" w:hAnsi="Times New Roman" w:cs="Times New Roman"/>
          <w:sz w:val="24"/>
          <w:szCs w:val="24"/>
        </w:rPr>
        <w:t>ar</w:t>
      </w:r>
      <w:r w:rsidRPr="005A49A4">
        <w:rPr>
          <w:rFonts w:ascii="Times New Roman" w:hAnsi="Times New Roman" w:cs="Times New Roman"/>
          <w:sz w:val="24"/>
          <w:szCs w:val="24"/>
        </w:rPr>
        <w:t>ks)</w:t>
      </w:r>
    </w:p>
    <w:p w:rsidR="00AF27BA" w:rsidRPr="005A49A4" w:rsidRDefault="00101BEF" w:rsidP="00AF27BA">
      <w:pPr>
        <w:rPr>
          <w:rFonts w:ascii="Times New Roman" w:hAnsi="Times New Roman" w:cs="Times New Roman"/>
          <w:sz w:val="24"/>
          <w:szCs w:val="24"/>
        </w:rPr>
      </w:pPr>
      <w:r w:rsidRPr="005A49A4">
        <w:rPr>
          <w:rFonts w:ascii="Times New Roman" w:hAnsi="Times New Roman" w:cs="Times New Roman"/>
          <w:sz w:val="24"/>
          <w:szCs w:val="24"/>
        </w:rPr>
        <w:t xml:space="preserve">       b) </w:t>
      </w:r>
      <w:r w:rsidR="00AF27BA" w:rsidRPr="005A49A4">
        <w:rPr>
          <w:rFonts w:ascii="Times New Roman" w:hAnsi="Times New Roman" w:cs="Times New Roman"/>
          <w:sz w:val="24"/>
          <w:szCs w:val="24"/>
        </w:rPr>
        <w:t xml:space="preserve">Outline </w:t>
      </w:r>
      <w:r w:rsidR="00AF27BA" w:rsidRPr="0092714B">
        <w:rPr>
          <w:rFonts w:ascii="Times New Roman" w:hAnsi="Times New Roman" w:cs="Times New Roman"/>
          <w:b/>
          <w:i/>
          <w:sz w:val="24"/>
          <w:szCs w:val="24"/>
        </w:rPr>
        <w:t>se</w:t>
      </w:r>
      <w:r w:rsidR="00F33324" w:rsidRPr="0092714B">
        <w:rPr>
          <w:rFonts w:ascii="Times New Roman" w:hAnsi="Times New Roman" w:cs="Times New Roman"/>
          <w:b/>
          <w:i/>
          <w:sz w:val="24"/>
          <w:szCs w:val="24"/>
        </w:rPr>
        <w:t>v</w:t>
      </w:r>
      <w:r w:rsidR="00AF27BA" w:rsidRPr="0092714B">
        <w:rPr>
          <w:rFonts w:ascii="Times New Roman" w:hAnsi="Times New Roman" w:cs="Times New Roman"/>
          <w:b/>
          <w:i/>
          <w:sz w:val="24"/>
          <w:szCs w:val="24"/>
        </w:rPr>
        <w:t>en</w:t>
      </w:r>
      <w:r w:rsidR="00AF27BA" w:rsidRPr="005A49A4">
        <w:rPr>
          <w:rFonts w:ascii="Times New Roman" w:hAnsi="Times New Roman" w:cs="Times New Roman"/>
          <w:sz w:val="24"/>
          <w:szCs w:val="24"/>
        </w:rPr>
        <w:t xml:space="preserve"> ways of acquiring wealth in tr</w:t>
      </w:r>
      <w:r w:rsidRPr="005A49A4">
        <w:rPr>
          <w:rFonts w:ascii="Times New Roman" w:hAnsi="Times New Roman" w:cs="Times New Roman"/>
          <w:sz w:val="24"/>
          <w:szCs w:val="24"/>
        </w:rPr>
        <w:t>adition</w:t>
      </w:r>
      <w:r w:rsidR="00F33324" w:rsidRPr="005A49A4">
        <w:rPr>
          <w:rFonts w:ascii="Times New Roman" w:hAnsi="Times New Roman" w:cs="Times New Roman"/>
          <w:sz w:val="24"/>
          <w:szCs w:val="24"/>
        </w:rPr>
        <w:t xml:space="preserve">al African communities.        </w:t>
      </w:r>
      <w:r w:rsidR="00AF27BA" w:rsidRPr="005A49A4">
        <w:rPr>
          <w:rFonts w:ascii="Times New Roman" w:hAnsi="Times New Roman" w:cs="Times New Roman"/>
          <w:sz w:val="24"/>
          <w:szCs w:val="24"/>
        </w:rPr>
        <w:t>(7</w:t>
      </w:r>
      <w:r w:rsidRPr="005A49A4">
        <w:rPr>
          <w:rFonts w:ascii="Times New Roman" w:hAnsi="Times New Roman" w:cs="Times New Roman"/>
          <w:sz w:val="24"/>
          <w:szCs w:val="24"/>
        </w:rPr>
        <w:t xml:space="preserve"> </w:t>
      </w:r>
      <w:r w:rsidR="00AF27BA" w:rsidRPr="005A49A4">
        <w:rPr>
          <w:rFonts w:ascii="Times New Roman" w:hAnsi="Times New Roman" w:cs="Times New Roman"/>
          <w:sz w:val="24"/>
          <w:szCs w:val="24"/>
        </w:rPr>
        <w:t>m</w:t>
      </w:r>
      <w:r w:rsidRPr="005A49A4">
        <w:rPr>
          <w:rFonts w:ascii="Times New Roman" w:hAnsi="Times New Roman" w:cs="Times New Roman"/>
          <w:sz w:val="24"/>
          <w:szCs w:val="24"/>
        </w:rPr>
        <w:t>ar</w:t>
      </w:r>
      <w:r w:rsidR="00AF27BA" w:rsidRPr="005A49A4">
        <w:rPr>
          <w:rFonts w:ascii="Times New Roman" w:hAnsi="Times New Roman" w:cs="Times New Roman"/>
          <w:sz w:val="24"/>
          <w:szCs w:val="24"/>
        </w:rPr>
        <w:t>ks)</w:t>
      </w:r>
    </w:p>
    <w:p w:rsidR="00AF27BA" w:rsidRPr="005A49A4" w:rsidRDefault="00101BEF" w:rsidP="00AF27BA">
      <w:pPr>
        <w:rPr>
          <w:rFonts w:ascii="Times New Roman" w:hAnsi="Times New Roman" w:cs="Times New Roman"/>
          <w:sz w:val="24"/>
          <w:szCs w:val="24"/>
        </w:rPr>
      </w:pPr>
      <w:r w:rsidRPr="005A49A4">
        <w:rPr>
          <w:rFonts w:ascii="Times New Roman" w:hAnsi="Times New Roman" w:cs="Times New Roman"/>
          <w:sz w:val="24"/>
          <w:szCs w:val="24"/>
        </w:rPr>
        <w:t xml:space="preserve">       c) </w:t>
      </w:r>
      <w:r w:rsidR="00AF27BA" w:rsidRPr="005A49A4">
        <w:rPr>
          <w:rFonts w:ascii="Times New Roman" w:hAnsi="Times New Roman" w:cs="Times New Roman"/>
          <w:sz w:val="24"/>
          <w:szCs w:val="24"/>
        </w:rPr>
        <w:t xml:space="preserve">Identify </w:t>
      </w:r>
      <w:r w:rsidR="00AF27BA" w:rsidRPr="0092714B">
        <w:rPr>
          <w:rFonts w:ascii="Times New Roman" w:hAnsi="Times New Roman" w:cs="Times New Roman"/>
          <w:b/>
          <w:i/>
          <w:sz w:val="24"/>
          <w:szCs w:val="24"/>
        </w:rPr>
        <w:t>six</w:t>
      </w:r>
      <w:r w:rsidR="00AF27BA" w:rsidRPr="005A49A4">
        <w:rPr>
          <w:rFonts w:ascii="Times New Roman" w:hAnsi="Times New Roman" w:cs="Times New Roman"/>
          <w:sz w:val="24"/>
          <w:szCs w:val="24"/>
        </w:rPr>
        <w:t xml:space="preserve"> ways in which Christians use the pr</w:t>
      </w:r>
      <w:r w:rsidRPr="005A49A4">
        <w:rPr>
          <w:rFonts w:ascii="Times New Roman" w:hAnsi="Times New Roman" w:cs="Times New Roman"/>
          <w:sz w:val="24"/>
          <w:szCs w:val="24"/>
        </w:rPr>
        <w:t xml:space="preserve">int media to preach the gospel.   </w:t>
      </w:r>
      <w:r w:rsidR="009C4BB1" w:rsidRPr="005A49A4">
        <w:rPr>
          <w:rFonts w:ascii="Times New Roman" w:hAnsi="Times New Roman" w:cs="Times New Roman"/>
          <w:sz w:val="24"/>
          <w:szCs w:val="24"/>
        </w:rPr>
        <w:t xml:space="preserve"> </w:t>
      </w:r>
      <w:r w:rsidR="00AF27BA" w:rsidRPr="005A49A4">
        <w:rPr>
          <w:rFonts w:ascii="Times New Roman" w:hAnsi="Times New Roman" w:cs="Times New Roman"/>
          <w:sz w:val="24"/>
          <w:szCs w:val="24"/>
        </w:rPr>
        <w:t>(6</w:t>
      </w:r>
      <w:r w:rsidRPr="005A49A4">
        <w:rPr>
          <w:rFonts w:ascii="Times New Roman" w:hAnsi="Times New Roman" w:cs="Times New Roman"/>
          <w:sz w:val="24"/>
          <w:szCs w:val="24"/>
        </w:rPr>
        <w:t xml:space="preserve"> </w:t>
      </w:r>
      <w:r w:rsidR="00AF27BA" w:rsidRPr="005A49A4">
        <w:rPr>
          <w:rFonts w:ascii="Times New Roman" w:hAnsi="Times New Roman" w:cs="Times New Roman"/>
          <w:sz w:val="24"/>
          <w:szCs w:val="24"/>
        </w:rPr>
        <w:t>m</w:t>
      </w:r>
      <w:r w:rsidRPr="005A49A4">
        <w:rPr>
          <w:rFonts w:ascii="Times New Roman" w:hAnsi="Times New Roman" w:cs="Times New Roman"/>
          <w:sz w:val="24"/>
          <w:szCs w:val="24"/>
        </w:rPr>
        <w:t>ar</w:t>
      </w:r>
      <w:r w:rsidR="00AF27BA" w:rsidRPr="005A49A4">
        <w:rPr>
          <w:rFonts w:ascii="Times New Roman" w:hAnsi="Times New Roman" w:cs="Times New Roman"/>
          <w:sz w:val="24"/>
          <w:szCs w:val="24"/>
        </w:rPr>
        <w:t>ks)</w:t>
      </w:r>
    </w:p>
    <w:p w:rsidR="00101BEF" w:rsidRDefault="00101BEF" w:rsidP="00DA3107">
      <w:pPr>
        <w:rPr>
          <w:rFonts w:ascii="Times New Roman" w:hAnsi="Times New Roman" w:cs="Times New Roman"/>
          <w:sz w:val="24"/>
          <w:szCs w:val="24"/>
        </w:rPr>
      </w:pPr>
    </w:p>
    <w:p w:rsidR="0019006D" w:rsidRDefault="0019006D" w:rsidP="00DA3107">
      <w:pPr>
        <w:rPr>
          <w:rFonts w:ascii="Times New Roman" w:hAnsi="Times New Roman" w:cs="Times New Roman"/>
          <w:sz w:val="24"/>
          <w:szCs w:val="24"/>
        </w:rPr>
      </w:pPr>
    </w:p>
    <w:p w:rsidR="0019006D" w:rsidRDefault="0019006D" w:rsidP="00DA3107">
      <w:pPr>
        <w:rPr>
          <w:rFonts w:ascii="Times New Roman" w:hAnsi="Times New Roman" w:cs="Times New Roman"/>
          <w:sz w:val="24"/>
          <w:szCs w:val="24"/>
        </w:rPr>
      </w:pPr>
    </w:p>
    <w:p w:rsidR="0092714B" w:rsidRPr="005A49A4" w:rsidRDefault="0092714B" w:rsidP="00DA3107">
      <w:pPr>
        <w:rPr>
          <w:rFonts w:ascii="Times New Roman" w:hAnsi="Times New Roman" w:cs="Times New Roman"/>
          <w:sz w:val="24"/>
          <w:szCs w:val="24"/>
        </w:rPr>
      </w:pPr>
    </w:p>
    <w:p w:rsidR="00391643" w:rsidRPr="005A49A4" w:rsidRDefault="002831B9" w:rsidP="00391643">
      <w:pPr>
        <w:rPr>
          <w:rFonts w:ascii="Times New Roman" w:hAnsi="Times New Roman" w:cs="Times New Roman"/>
          <w:sz w:val="24"/>
          <w:szCs w:val="24"/>
        </w:rPr>
      </w:pPr>
      <w:r w:rsidRPr="005A49A4">
        <w:rPr>
          <w:rFonts w:ascii="Times New Roman" w:hAnsi="Times New Roman" w:cs="Times New Roman"/>
          <w:b/>
          <w:sz w:val="24"/>
          <w:szCs w:val="24"/>
          <w:u w:val="single"/>
        </w:rPr>
        <w:lastRenderedPageBreak/>
        <w:t>MARKING SCHEME</w:t>
      </w:r>
    </w:p>
    <w:p w:rsidR="00391643" w:rsidRPr="005A49A4" w:rsidRDefault="00391643" w:rsidP="00B37497">
      <w:pPr>
        <w:pStyle w:val="ListParagraph"/>
        <w:numPr>
          <w:ilvl w:val="0"/>
          <w:numId w:val="28"/>
        </w:numPr>
        <w:rPr>
          <w:rFonts w:ascii="Times New Roman" w:hAnsi="Times New Roman" w:cs="Times New Roman"/>
          <w:b/>
          <w:sz w:val="24"/>
          <w:szCs w:val="24"/>
          <w:u w:val="single"/>
        </w:rPr>
      </w:pPr>
      <w:r w:rsidRPr="005A49A4">
        <w:rPr>
          <w:rFonts w:ascii="Times New Roman" w:hAnsi="Times New Roman" w:cs="Times New Roman"/>
          <w:color w:val="000000"/>
          <w:sz w:val="24"/>
          <w:szCs w:val="24"/>
        </w:rPr>
        <w:t xml:space="preserve">a) Outline Isaiah’s prophecy on the suffering servant (Isaiah 53) </w:t>
      </w:r>
    </w:p>
    <w:p w:rsidR="00391643" w:rsidRPr="005A49A4" w:rsidRDefault="00391643" w:rsidP="00391643">
      <w:pPr>
        <w:pStyle w:val="chapter-2"/>
        <w:numPr>
          <w:ilvl w:val="0"/>
          <w:numId w:val="3"/>
        </w:numPr>
        <w:shd w:val="clear" w:color="auto" w:fill="FFFFFF"/>
        <w:spacing w:before="0" w:beforeAutospacing="0" w:after="150" w:afterAutospacing="0" w:line="360" w:lineRule="atLeast"/>
        <w:rPr>
          <w:color w:val="000000"/>
        </w:rPr>
      </w:pPr>
      <w:r w:rsidRPr="005A49A4">
        <w:rPr>
          <w:color w:val="000000"/>
        </w:rPr>
        <w:t>Is despised, rejected, ignored, arrested and sentenced to death.</w:t>
      </w:r>
    </w:p>
    <w:p w:rsidR="00391643" w:rsidRPr="005A49A4" w:rsidRDefault="00391643" w:rsidP="00391643">
      <w:pPr>
        <w:pStyle w:val="chapter-2"/>
        <w:numPr>
          <w:ilvl w:val="0"/>
          <w:numId w:val="3"/>
        </w:numPr>
        <w:shd w:val="clear" w:color="auto" w:fill="FFFFFF"/>
        <w:spacing w:before="0" w:beforeAutospacing="0" w:after="150" w:afterAutospacing="0" w:line="360" w:lineRule="atLeast"/>
        <w:rPr>
          <w:color w:val="000000"/>
        </w:rPr>
      </w:pPr>
      <w:r w:rsidRPr="005A49A4">
        <w:rPr>
          <w:color w:val="000000"/>
        </w:rPr>
        <w:t>Is humbled and simple.</w:t>
      </w:r>
    </w:p>
    <w:p w:rsidR="00391643" w:rsidRPr="005A49A4" w:rsidRDefault="00391643" w:rsidP="00391643">
      <w:pPr>
        <w:pStyle w:val="chapter-2"/>
        <w:numPr>
          <w:ilvl w:val="0"/>
          <w:numId w:val="3"/>
        </w:numPr>
        <w:shd w:val="clear" w:color="auto" w:fill="FFFFFF"/>
        <w:spacing w:before="0" w:beforeAutospacing="0" w:after="150" w:afterAutospacing="0" w:line="360" w:lineRule="atLeast"/>
        <w:rPr>
          <w:color w:val="000000"/>
        </w:rPr>
      </w:pPr>
      <w:r w:rsidRPr="005A49A4">
        <w:rPr>
          <w:color w:val="000000"/>
        </w:rPr>
        <w:t>Will be buried in a rich man’s tomb.</w:t>
      </w:r>
    </w:p>
    <w:p w:rsidR="00391643" w:rsidRPr="005A49A4" w:rsidRDefault="00391643" w:rsidP="00391643">
      <w:pPr>
        <w:pStyle w:val="chapter-2"/>
        <w:numPr>
          <w:ilvl w:val="0"/>
          <w:numId w:val="3"/>
        </w:numPr>
        <w:shd w:val="clear" w:color="auto" w:fill="FFFFFF"/>
        <w:spacing w:before="0" w:beforeAutospacing="0" w:after="150" w:afterAutospacing="0" w:line="360" w:lineRule="atLeast"/>
        <w:rPr>
          <w:color w:val="000000"/>
        </w:rPr>
      </w:pPr>
      <w:r w:rsidRPr="005A49A4">
        <w:rPr>
          <w:color w:val="000000"/>
        </w:rPr>
        <w:t>Suffer innocently.</w:t>
      </w:r>
    </w:p>
    <w:p w:rsidR="00391643" w:rsidRPr="005A49A4" w:rsidRDefault="00391643" w:rsidP="00391643">
      <w:pPr>
        <w:pStyle w:val="chapter-2"/>
        <w:numPr>
          <w:ilvl w:val="0"/>
          <w:numId w:val="3"/>
        </w:numPr>
        <w:shd w:val="clear" w:color="auto" w:fill="FFFFFF"/>
        <w:spacing w:before="0" w:beforeAutospacing="0" w:after="150" w:afterAutospacing="0" w:line="360" w:lineRule="atLeast"/>
        <w:rPr>
          <w:color w:val="000000"/>
        </w:rPr>
      </w:pPr>
      <w:r w:rsidRPr="005A49A4">
        <w:rPr>
          <w:color w:val="000000"/>
        </w:rPr>
        <w:t>Will suffer as willed by God.</w:t>
      </w:r>
    </w:p>
    <w:p w:rsidR="00391643" w:rsidRPr="005A49A4" w:rsidRDefault="00391643" w:rsidP="00391643">
      <w:pPr>
        <w:pStyle w:val="chapter-2"/>
        <w:numPr>
          <w:ilvl w:val="0"/>
          <w:numId w:val="3"/>
        </w:numPr>
        <w:shd w:val="clear" w:color="auto" w:fill="FFFFFF"/>
        <w:spacing w:before="0" w:beforeAutospacing="0" w:after="150" w:afterAutospacing="0" w:line="360" w:lineRule="atLeast"/>
        <w:rPr>
          <w:color w:val="000000"/>
        </w:rPr>
      </w:pPr>
      <w:r w:rsidRPr="005A49A4">
        <w:rPr>
          <w:color w:val="000000"/>
        </w:rPr>
        <w:t xml:space="preserve">Will be highly </w:t>
      </w:r>
      <w:proofErr w:type="spellStart"/>
      <w:r w:rsidRPr="005A49A4">
        <w:rPr>
          <w:color w:val="000000"/>
        </w:rPr>
        <w:t>honoured</w:t>
      </w:r>
      <w:proofErr w:type="spellEnd"/>
      <w:r w:rsidRPr="005A49A4">
        <w:rPr>
          <w:color w:val="000000"/>
        </w:rPr>
        <w:t xml:space="preserve"> and will succeed in his work.</w:t>
      </w:r>
    </w:p>
    <w:p w:rsidR="00391643" w:rsidRDefault="00391643" w:rsidP="00391643">
      <w:pPr>
        <w:pStyle w:val="chapter-2"/>
        <w:numPr>
          <w:ilvl w:val="0"/>
          <w:numId w:val="3"/>
        </w:numPr>
        <w:shd w:val="clear" w:color="auto" w:fill="FFFFFF"/>
        <w:spacing w:before="0" w:beforeAutospacing="0" w:after="150" w:afterAutospacing="0" w:line="360" w:lineRule="atLeast"/>
        <w:rPr>
          <w:color w:val="000000"/>
        </w:rPr>
      </w:pPr>
      <w:r w:rsidRPr="005A49A4">
        <w:rPr>
          <w:color w:val="000000"/>
        </w:rPr>
        <w:t>Will suffer and die.</w:t>
      </w:r>
    </w:p>
    <w:p w:rsidR="001D02AF" w:rsidRPr="005A49A4" w:rsidRDefault="001D02AF" w:rsidP="001D02AF">
      <w:pPr>
        <w:pStyle w:val="chapter-2"/>
        <w:shd w:val="clear" w:color="auto" w:fill="FFFFFF"/>
        <w:spacing w:before="0" w:beforeAutospacing="0" w:after="150" w:afterAutospacing="0" w:line="360" w:lineRule="atLeast"/>
        <w:ind w:left="1530"/>
        <w:rPr>
          <w:color w:val="000000"/>
        </w:rPr>
      </w:pPr>
      <w:r w:rsidRPr="005A49A4">
        <w:t xml:space="preserve"> </w:t>
      </w:r>
      <w:r>
        <w:t xml:space="preserve">                                                                                                        </w:t>
      </w:r>
      <w:r w:rsidRPr="005A49A4">
        <w:t xml:space="preserve">    7x1=7 marks</w:t>
      </w:r>
    </w:p>
    <w:p w:rsidR="00391643" w:rsidRPr="005A49A4" w:rsidRDefault="00391643" w:rsidP="00391643">
      <w:pPr>
        <w:pStyle w:val="chapter-2"/>
        <w:shd w:val="clear" w:color="auto" w:fill="FFFFFF"/>
        <w:spacing w:before="0" w:beforeAutospacing="0" w:after="150" w:afterAutospacing="0" w:line="360" w:lineRule="atLeast"/>
        <w:ind w:left="720"/>
        <w:rPr>
          <w:color w:val="000000"/>
        </w:rPr>
      </w:pPr>
    </w:p>
    <w:p w:rsidR="00391643" w:rsidRPr="005A49A4" w:rsidRDefault="00391643" w:rsidP="00391643">
      <w:pPr>
        <w:pStyle w:val="chapter-2"/>
        <w:shd w:val="clear" w:color="auto" w:fill="FFFFFF"/>
        <w:spacing w:before="0" w:beforeAutospacing="0" w:after="150" w:afterAutospacing="0" w:line="360" w:lineRule="atLeast"/>
        <w:rPr>
          <w:color w:val="000000"/>
        </w:rPr>
      </w:pPr>
      <w:r w:rsidRPr="005A49A4">
        <w:rPr>
          <w:color w:val="000000"/>
        </w:rPr>
        <w:t xml:space="preserve">         b) Describe the annunciation of the birth of John the Baptist (Luke 1:5-25)</w:t>
      </w:r>
    </w:p>
    <w:p w:rsidR="00401649" w:rsidRDefault="00401649" w:rsidP="00401649">
      <w:pPr>
        <w:pStyle w:val="NormalWeb"/>
        <w:numPr>
          <w:ilvl w:val="0"/>
          <w:numId w:val="4"/>
        </w:numPr>
        <w:shd w:val="clear" w:color="auto" w:fill="FFFFFF"/>
        <w:spacing w:before="0" w:beforeAutospacing="0" w:after="150" w:afterAutospacing="0" w:line="360" w:lineRule="atLeast"/>
        <w:rPr>
          <w:rStyle w:val="text"/>
          <w:color w:val="000000"/>
        </w:rPr>
      </w:pPr>
      <w:r>
        <w:rPr>
          <w:rStyle w:val="text"/>
          <w:color w:val="000000"/>
        </w:rPr>
        <w:t xml:space="preserve">The birth of John was announced by the Angel Gabriel during the reign of King Herod, the Great. </w:t>
      </w:r>
    </w:p>
    <w:p w:rsidR="00401649" w:rsidRDefault="00401649" w:rsidP="00401649">
      <w:pPr>
        <w:pStyle w:val="NormalWeb"/>
        <w:numPr>
          <w:ilvl w:val="0"/>
          <w:numId w:val="4"/>
        </w:numPr>
        <w:shd w:val="clear" w:color="auto" w:fill="FFFFFF"/>
        <w:spacing w:before="0" w:beforeAutospacing="0" w:after="150" w:afterAutospacing="0" w:line="360" w:lineRule="atLeast"/>
        <w:rPr>
          <w:rStyle w:val="text"/>
          <w:color w:val="000000"/>
        </w:rPr>
      </w:pPr>
      <w:r>
        <w:rPr>
          <w:rStyle w:val="text"/>
          <w:color w:val="000000"/>
        </w:rPr>
        <w:t>The angel appeared to Zachariah in the Temple as he performed his priestly duties.</w:t>
      </w:r>
    </w:p>
    <w:p w:rsidR="00401649" w:rsidRDefault="00401649" w:rsidP="00401649">
      <w:pPr>
        <w:pStyle w:val="NormalWeb"/>
        <w:numPr>
          <w:ilvl w:val="0"/>
          <w:numId w:val="4"/>
        </w:numPr>
        <w:shd w:val="clear" w:color="auto" w:fill="FFFFFF"/>
        <w:spacing w:before="0" w:beforeAutospacing="0" w:after="150" w:afterAutospacing="0" w:line="360" w:lineRule="atLeast"/>
        <w:rPr>
          <w:rStyle w:val="text"/>
          <w:color w:val="000000"/>
        </w:rPr>
      </w:pPr>
      <w:r>
        <w:rPr>
          <w:rStyle w:val="text"/>
          <w:color w:val="000000"/>
        </w:rPr>
        <w:t>Zachariah was filled with fear, but the angel told him not to be afraid.</w:t>
      </w:r>
    </w:p>
    <w:p w:rsidR="00401649" w:rsidRDefault="00401649" w:rsidP="00401649">
      <w:pPr>
        <w:pStyle w:val="NormalWeb"/>
        <w:numPr>
          <w:ilvl w:val="0"/>
          <w:numId w:val="4"/>
        </w:numPr>
        <w:shd w:val="clear" w:color="auto" w:fill="FFFFFF"/>
        <w:spacing w:before="0" w:beforeAutospacing="0" w:after="150" w:afterAutospacing="0" w:line="360" w:lineRule="atLeast"/>
        <w:rPr>
          <w:rStyle w:val="text"/>
          <w:color w:val="000000"/>
        </w:rPr>
      </w:pPr>
      <w:r>
        <w:rPr>
          <w:rStyle w:val="text"/>
          <w:color w:val="000000"/>
        </w:rPr>
        <w:t>The angel informed Zachariah that his prayer had been heard and that his wife would bear a son named John.</w:t>
      </w:r>
    </w:p>
    <w:p w:rsidR="00401649" w:rsidRDefault="00401649" w:rsidP="00401649">
      <w:pPr>
        <w:pStyle w:val="NormalWeb"/>
        <w:numPr>
          <w:ilvl w:val="0"/>
          <w:numId w:val="4"/>
        </w:numPr>
        <w:shd w:val="clear" w:color="auto" w:fill="FFFFFF"/>
        <w:spacing w:before="0" w:beforeAutospacing="0" w:after="150" w:afterAutospacing="0" w:line="360" w:lineRule="atLeast"/>
        <w:rPr>
          <w:rStyle w:val="text"/>
          <w:color w:val="000000"/>
        </w:rPr>
      </w:pPr>
      <w:r>
        <w:rPr>
          <w:rStyle w:val="text"/>
          <w:color w:val="000000"/>
        </w:rPr>
        <w:t>The angel told him the qualities of John.</w:t>
      </w:r>
    </w:p>
    <w:p w:rsidR="00401649" w:rsidRDefault="00401649" w:rsidP="00401649">
      <w:pPr>
        <w:pStyle w:val="NormalWeb"/>
        <w:numPr>
          <w:ilvl w:val="0"/>
          <w:numId w:val="4"/>
        </w:numPr>
        <w:shd w:val="clear" w:color="auto" w:fill="FFFFFF"/>
        <w:spacing w:before="0" w:beforeAutospacing="0" w:after="150" w:afterAutospacing="0" w:line="360" w:lineRule="atLeast"/>
        <w:rPr>
          <w:rStyle w:val="text"/>
          <w:color w:val="000000"/>
        </w:rPr>
      </w:pPr>
      <w:r>
        <w:rPr>
          <w:rStyle w:val="text"/>
          <w:color w:val="000000"/>
        </w:rPr>
        <w:t>Zachariah did not believe the angel’s message because he was old and his wife Elizabeth was barren.</w:t>
      </w:r>
    </w:p>
    <w:p w:rsidR="00401649" w:rsidRDefault="00401649" w:rsidP="00401649">
      <w:pPr>
        <w:pStyle w:val="NormalWeb"/>
        <w:numPr>
          <w:ilvl w:val="0"/>
          <w:numId w:val="4"/>
        </w:numPr>
        <w:shd w:val="clear" w:color="auto" w:fill="FFFFFF"/>
        <w:spacing w:before="0" w:beforeAutospacing="0" w:after="150" w:afterAutospacing="0" w:line="360" w:lineRule="atLeast"/>
        <w:rPr>
          <w:rStyle w:val="text"/>
          <w:color w:val="000000"/>
        </w:rPr>
      </w:pPr>
      <w:r>
        <w:rPr>
          <w:rStyle w:val="text"/>
          <w:color w:val="000000"/>
        </w:rPr>
        <w:t xml:space="preserve">He was struck dumb for his disbelief until the day God would fulfill His message. He left for home and after sometime, His wife conceived.  </w:t>
      </w:r>
    </w:p>
    <w:p w:rsidR="001D02AF" w:rsidRPr="00401649" w:rsidRDefault="001D02AF" w:rsidP="001D02AF">
      <w:pPr>
        <w:pStyle w:val="NormalWeb"/>
        <w:shd w:val="clear" w:color="auto" w:fill="FFFFFF"/>
        <w:spacing w:before="0" w:beforeAutospacing="0" w:after="150" w:afterAutospacing="0" w:line="360" w:lineRule="atLeast"/>
        <w:ind w:left="1350"/>
        <w:rPr>
          <w:rStyle w:val="text"/>
          <w:color w:val="000000"/>
        </w:rPr>
      </w:pPr>
      <w:r>
        <w:t xml:space="preserve">                                                                                                                8x1=8</w:t>
      </w:r>
      <w:r w:rsidRPr="005A49A4">
        <w:t xml:space="preserve"> marks</w:t>
      </w:r>
    </w:p>
    <w:p w:rsidR="00B37497" w:rsidRDefault="00391643" w:rsidP="00391643">
      <w:pPr>
        <w:pStyle w:val="NormalWeb"/>
        <w:shd w:val="clear" w:color="auto" w:fill="FFFFFF"/>
        <w:spacing w:before="0" w:beforeAutospacing="0" w:after="150" w:afterAutospacing="0" w:line="360" w:lineRule="atLeast"/>
        <w:rPr>
          <w:rStyle w:val="text"/>
          <w:color w:val="000000"/>
        </w:rPr>
      </w:pPr>
      <w:r w:rsidRPr="005A49A4">
        <w:rPr>
          <w:rStyle w:val="text"/>
          <w:color w:val="000000"/>
        </w:rPr>
        <w:t xml:space="preserve">  </w:t>
      </w:r>
    </w:p>
    <w:p w:rsidR="00B37497" w:rsidRDefault="00B37497" w:rsidP="00391643">
      <w:pPr>
        <w:pStyle w:val="NormalWeb"/>
        <w:shd w:val="clear" w:color="auto" w:fill="FFFFFF"/>
        <w:spacing w:before="0" w:beforeAutospacing="0" w:after="150" w:afterAutospacing="0" w:line="360" w:lineRule="atLeast"/>
        <w:rPr>
          <w:rStyle w:val="text"/>
          <w:color w:val="000000"/>
        </w:rPr>
      </w:pPr>
    </w:p>
    <w:p w:rsidR="00391643" w:rsidRPr="005A49A4" w:rsidRDefault="00391643" w:rsidP="00391643">
      <w:pPr>
        <w:pStyle w:val="NormalWeb"/>
        <w:shd w:val="clear" w:color="auto" w:fill="FFFFFF"/>
        <w:spacing w:before="0" w:beforeAutospacing="0" w:after="150" w:afterAutospacing="0" w:line="360" w:lineRule="atLeast"/>
        <w:rPr>
          <w:rStyle w:val="text"/>
          <w:color w:val="000000"/>
        </w:rPr>
      </w:pPr>
      <w:r w:rsidRPr="005A49A4">
        <w:rPr>
          <w:rStyle w:val="text"/>
          <w:color w:val="000000"/>
        </w:rPr>
        <w:lastRenderedPageBreak/>
        <w:t xml:space="preserve">      c) State ways in which a Christian couple should respond to childlessness              (5 marks)</w:t>
      </w:r>
    </w:p>
    <w:p w:rsidR="00391643" w:rsidRPr="005A49A4" w:rsidRDefault="00391643" w:rsidP="00391643">
      <w:pPr>
        <w:pStyle w:val="NormalWeb"/>
        <w:numPr>
          <w:ilvl w:val="0"/>
          <w:numId w:val="5"/>
        </w:numPr>
        <w:shd w:val="clear" w:color="auto" w:fill="FFFFFF"/>
        <w:spacing w:before="0" w:beforeAutospacing="0" w:after="150" w:afterAutospacing="0" w:line="360" w:lineRule="atLeast"/>
        <w:rPr>
          <w:color w:val="000000"/>
        </w:rPr>
      </w:pPr>
      <w:r w:rsidRPr="005A49A4">
        <w:rPr>
          <w:color w:val="000000"/>
        </w:rPr>
        <w:t>Pray to God to bless their marriage.</w:t>
      </w:r>
    </w:p>
    <w:p w:rsidR="00391643" w:rsidRPr="005A49A4" w:rsidRDefault="00391643" w:rsidP="00391643">
      <w:pPr>
        <w:pStyle w:val="NormalWeb"/>
        <w:numPr>
          <w:ilvl w:val="0"/>
          <w:numId w:val="5"/>
        </w:numPr>
        <w:shd w:val="clear" w:color="auto" w:fill="FFFFFF"/>
        <w:spacing w:before="0" w:beforeAutospacing="0" w:after="150" w:afterAutospacing="0" w:line="360" w:lineRule="atLeast"/>
        <w:rPr>
          <w:color w:val="000000"/>
        </w:rPr>
      </w:pPr>
      <w:r w:rsidRPr="005A49A4">
        <w:rPr>
          <w:color w:val="000000"/>
        </w:rPr>
        <w:t xml:space="preserve">Seek guidance and </w:t>
      </w:r>
      <w:r w:rsidR="001D02AF" w:rsidRPr="005A49A4">
        <w:rPr>
          <w:color w:val="000000"/>
        </w:rPr>
        <w:t>counseling</w:t>
      </w:r>
      <w:r w:rsidRPr="005A49A4">
        <w:rPr>
          <w:color w:val="000000"/>
        </w:rPr>
        <w:t>.</w:t>
      </w:r>
    </w:p>
    <w:p w:rsidR="00391643" w:rsidRPr="005A49A4" w:rsidRDefault="00391643" w:rsidP="00391643">
      <w:pPr>
        <w:pStyle w:val="NormalWeb"/>
        <w:numPr>
          <w:ilvl w:val="0"/>
          <w:numId w:val="5"/>
        </w:numPr>
        <w:shd w:val="clear" w:color="auto" w:fill="FFFFFF"/>
        <w:spacing w:before="0" w:beforeAutospacing="0" w:after="150" w:afterAutospacing="0" w:line="360" w:lineRule="atLeast"/>
        <w:rPr>
          <w:color w:val="000000"/>
        </w:rPr>
      </w:pPr>
      <w:r w:rsidRPr="005A49A4">
        <w:rPr>
          <w:color w:val="000000"/>
        </w:rPr>
        <w:t>Seek medical advice.</w:t>
      </w:r>
    </w:p>
    <w:p w:rsidR="00391643" w:rsidRPr="005A49A4" w:rsidRDefault="00391643" w:rsidP="00391643">
      <w:pPr>
        <w:pStyle w:val="NormalWeb"/>
        <w:numPr>
          <w:ilvl w:val="0"/>
          <w:numId w:val="5"/>
        </w:numPr>
        <w:shd w:val="clear" w:color="auto" w:fill="FFFFFF"/>
        <w:spacing w:before="0" w:beforeAutospacing="0" w:after="150" w:afterAutospacing="0" w:line="360" w:lineRule="atLeast"/>
        <w:rPr>
          <w:color w:val="000000"/>
        </w:rPr>
      </w:pPr>
      <w:r w:rsidRPr="005A49A4">
        <w:rPr>
          <w:color w:val="000000"/>
        </w:rPr>
        <w:t>Remain faithful to each other</w:t>
      </w:r>
    </w:p>
    <w:p w:rsidR="00391643" w:rsidRPr="005A49A4" w:rsidRDefault="00391643" w:rsidP="00391643">
      <w:pPr>
        <w:pStyle w:val="NormalWeb"/>
        <w:numPr>
          <w:ilvl w:val="0"/>
          <w:numId w:val="5"/>
        </w:numPr>
        <w:shd w:val="clear" w:color="auto" w:fill="FFFFFF"/>
        <w:spacing w:before="0" w:beforeAutospacing="0" w:after="150" w:afterAutospacing="0" w:line="360" w:lineRule="atLeast"/>
        <w:rPr>
          <w:color w:val="000000"/>
        </w:rPr>
      </w:pPr>
      <w:r w:rsidRPr="005A49A4">
        <w:rPr>
          <w:color w:val="000000"/>
        </w:rPr>
        <w:t>Be patient and less anxious.</w:t>
      </w:r>
    </w:p>
    <w:p w:rsidR="00391643" w:rsidRPr="005A49A4" w:rsidRDefault="00391643" w:rsidP="00391643">
      <w:pPr>
        <w:pStyle w:val="NormalWeb"/>
        <w:numPr>
          <w:ilvl w:val="0"/>
          <w:numId w:val="5"/>
        </w:numPr>
        <w:shd w:val="clear" w:color="auto" w:fill="FFFFFF"/>
        <w:spacing w:before="0" w:beforeAutospacing="0" w:after="150" w:afterAutospacing="0" w:line="360" w:lineRule="atLeast"/>
        <w:rPr>
          <w:color w:val="000000"/>
        </w:rPr>
      </w:pPr>
      <w:r w:rsidRPr="005A49A4">
        <w:rPr>
          <w:color w:val="000000"/>
        </w:rPr>
        <w:t>Seek advice from experienced couples with children.</w:t>
      </w:r>
    </w:p>
    <w:p w:rsidR="00391643" w:rsidRPr="005A49A4" w:rsidRDefault="00391643" w:rsidP="00391643">
      <w:pPr>
        <w:pStyle w:val="NormalWeb"/>
        <w:numPr>
          <w:ilvl w:val="0"/>
          <w:numId w:val="5"/>
        </w:numPr>
        <w:shd w:val="clear" w:color="auto" w:fill="FFFFFF"/>
        <w:spacing w:before="0" w:beforeAutospacing="0" w:after="150" w:afterAutospacing="0" w:line="360" w:lineRule="atLeast"/>
        <w:rPr>
          <w:color w:val="000000"/>
        </w:rPr>
      </w:pPr>
      <w:r w:rsidRPr="005A49A4">
        <w:rPr>
          <w:color w:val="000000"/>
        </w:rPr>
        <w:t>Uphold the church doctrines on marriage.</w:t>
      </w:r>
    </w:p>
    <w:p w:rsidR="00391643" w:rsidRPr="005A49A4" w:rsidRDefault="00391643" w:rsidP="00391643">
      <w:pPr>
        <w:pStyle w:val="NormalWeb"/>
        <w:numPr>
          <w:ilvl w:val="0"/>
          <w:numId w:val="5"/>
        </w:numPr>
        <w:shd w:val="clear" w:color="auto" w:fill="FFFFFF"/>
        <w:spacing w:before="0" w:beforeAutospacing="0" w:after="150" w:afterAutospacing="0" w:line="360" w:lineRule="atLeast"/>
        <w:rPr>
          <w:color w:val="000000"/>
        </w:rPr>
      </w:pPr>
      <w:r w:rsidRPr="005A49A4">
        <w:rPr>
          <w:color w:val="000000"/>
        </w:rPr>
        <w:t xml:space="preserve">Adopt children. </w:t>
      </w:r>
    </w:p>
    <w:p w:rsidR="00391643" w:rsidRPr="005A49A4" w:rsidRDefault="001D02AF" w:rsidP="00391643">
      <w:pPr>
        <w:pStyle w:val="NormalWeb"/>
        <w:shd w:val="clear" w:color="auto" w:fill="FFFFFF"/>
        <w:spacing w:before="0" w:beforeAutospacing="0" w:after="150" w:afterAutospacing="0" w:line="360" w:lineRule="atLeast"/>
        <w:rPr>
          <w:color w:val="000000"/>
        </w:rPr>
      </w:pPr>
      <w:r>
        <w:t xml:space="preserve">                                                                                                                                      5x1=5</w:t>
      </w:r>
      <w:r w:rsidRPr="005A49A4">
        <w:t xml:space="preserve"> marks</w:t>
      </w:r>
    </w:p>
    <w:p w:rsidR="00391643" w:rsidRPr="005A49A4" w:rsidRDefault="00753E05" w:rsidP="00B37497">
      <w:pPr>
        <w:pStyle w:val="NormalWeb"/>
        <w:numPr>
          <w:ilvl w:val="0"/>
          <w:numId w:val="28"/>
        </w:numPr>
        <w:shd w:val="clear" w:color="auto" w:fill="FFFFFF"/>
        <w:spacing w:before="0" w:beforeAutospacing="0" w:after="150" w:afterAutospacing="0" w:line="360" w:lineRule="atLeast"/>
        <w:rPr>
          <w:color w:val="000000"/>
        </w:rPr>
      </w:pPr>
      <w:r>
        <w:rPr>
          <w:color w:val="000000"/>
        </w:rPr>
        <w:t xml:space="preserve">a) </w:t>
      </w:r>
      <w:r w:rsidR="00391643" w:rsidRPr="005A49A4">
        <w:rPr>
          <w:color w:val="000000"/>
        </w:rPr>
        <w:t xml:space="preserve">Describe the commissioning of the Twelve Disciples of Jesus according to Luke 9:1-9 </w:t>
      </w:r>
    </w:p>
    <w:p w:rsidR="00391643" w:rsidRPr="005A49A4" w:rsidRDefault="00391643" w:rsidP="00391643">
      <w:pPr>
        <w:pStyle w:val="NormalWeb"/>
        <w:shd w:val="clear" w:color="auto" w:fill="FFFFFF"/>
        <w:spacing w:before="0" w:beforeAutospacing="0" w:after="150" w:afterAutospacing="0" w:line="360" w:lineRule="atLeast"/>
        <w:ind w:left="7920"/>
        <w:rPr>
          <w:color w:val="000000"/>
        </w:rPr>
      </w:pPr>
      <w:r w:rsidRPr="005A49A4">
        <w:rPr>
          <w:color w:val="000000"/>
        </w:rPr>
        <w:t xml:space="preserve">        (8 marks)</w:t>
      </w:r>
    </w:p>
    <w:p w:rsidR="00391643" w:rsidRPr="005A49A4" w:rsidRDefault="001D02AF" w:rsidP="00391643">
      <w:pPr>
        <w:pStyle w:val="ListParagraph"/>
        <w:numPr>
          <w:ilvl w:val="0"/>
          <w:numId w:val="6"/>
        </w:numPr>
        <w:shd w:val="clear" w:color="auto" w:fill="FFFFFF"/>
        <w:spacing w:after="150" w:line="36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391643" w:rsidRPr="005A49A4">
        <w:rPr>
          <w:rFonts w:ascii="Times New Roman" w:eastAsia="Times New Roman" w:hAnsi="Times New Roman" w:cs="Times New Roman"/>
          <w:color w:val="000000"/>
          <w:sz w:val="24"/>
          <w:szCs w:val="24"/>
        </w:rPr>
        <w:t>e called the twelve together and gave them power and authority over all demons and to cure diseases,</w:t>
      </w:r>
    </w:p>
    <w:p w:rsidR="00391643" w:rsidRPr="005A49A4" w:rsidRDefault="00391643" w:rsidP="00391643">
      <w:pPr>
        <w:pStyle w:val="ListParagraph"/>
        <w:numPr>
          <w:ilvl w:val="0"/>
          <w:numId w:val="6"/>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b/>
          <w:bCs/>
          <w:color w:val="000000"/>
          <w:sz w:val="24"/>
          <w:szCs w:val="24"/>
          <w:vertAlign w:val="superscript"/>
        </w:rPr>
        <w:t> </w:t>
      </w:r>
      <w:proofErr w:type="gramStart"/>
      <w:r w:rsidRPr="005A49A4">
        <w:rPr>
          <w:rFonts w:ascii="Times New Roman" w:eastAsia="Times New Roman" w:hAnsi="Times New Roman" w:cs="Times New Roman"/>
          <w:color w:val="000000"/>
          <w:sz w:val="24"/>
          <w:szCs w:val="24"/>
        </w:rPr>
        <w:t>and</w:t>
      </w:r>
      <w:proofErr w:type="gramEnd"/>
      <w:r w:rsidRPr="005A49A4">
        <w:rPr>
          <w:rFonts w:ascii="Times New Roman" w:eastAsia="Times New Roman" w:hAnsi="Times New Roman" w:cs="Times New Roman"/>
          <w:color w:val="000000"/>
          <w:sz w:val="24"/>
          <w:szCs w:val="24"/>
        </w:rPr>
        <w:t xml:space="preserve"> he sent them out to preach the kingdom of God and to heal.</w:t>
      </w:r>
    </w:p>
    <w:p w:rsidR="00391643" w:rsidRPr="005A49A4" w:rsidRDefault="00391643" w:rsidP="00391643">
      <w:pPr>
        <w:pStyle w:val="ListParagraph"/>
        <w:numPr>
          <w:ilvl w:val="0"/>
          <w:numId w:val="6"/>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b/>
          <w:bCs/>
          <w:color w:val="000000"/>
          <w:sz w:val="24"/>
          <w:szCs w:val="24"/>
          <w:vertAlign w:val="superscript"/>
        </w:rPr>
        <w:t> </w:t>
      </w:r>
      <w:r w:rsidRPr="005A49A4">
        <w:rPr>
          <w:rFonts w:ascii="Times New Roman" w:eastAsia="Times New Roman" w:hAnsi="Times New Roman" w:cs="Times New Roman"/>
          <w:color w:val="000000"/>
          <w:sz w:val="24"/>
          <w:szCs w:val="24"/>
        </w:rPr>
        <w:t xml:space="preserve">And he said to them, “Take nothing for your journey, no staff, </w:t>
      </w:r>
      <w:proofErr w:type="gramStart"/>
      <w:r w:rsidRPr="005A49A4">
        <w:rPr>
          <w:rFonts w:ascii="Times New Roman" w:eastAsia="Times New Roman" w:hAnsi="Times New Roman" w:cs="Times New Roman"/>
          <w:color w:val="000000"/>
          <w:sz w:val="24"/>
          <w:szCs w:val="24"/>
        </w:rPr>
        <w:t>nor bag, nor bread, nor</w:t>
      </w:r>
      <w:proofErr w:type="gramEnd"/>
      <w:r w:rsidRPr="005A49A4">
        <w:rPr>
          <w:rFonts w:ascii="Times New Roman" w:eastAsia="Times New Roman" w:hAnsi="Times New Roman" w:cs="Times New Roman"/>
          <w:color w:val="000000"/>
          <w:sz w:val="24"/>
          <w:szCs w:val="24"/>
        </w:rPr>
        <w:t xml:space="preserve"> money; and do not have two tunics. </w:t>
      </w:r>
    </w:p>
    <w:p w:rsidR="00391643" w:rsidRPr="005A49A4" w:rsidRDefault="00391643" w:rsidP="00391643">
      <w:pPr>
        <w:pStyle w:val="ListParagraph"/>
        <w:numPr>
          <w:ilvl w:val="0"/>
          <w:numId w:val="6"/>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And whatever house you enter, stay there, and from there depart. </w:t>
      </w:r>
    </w:p>
    <w:p w:rsidR="00391643" w:rsidRPr="005A49A4" w:rsidRDefault="00391643" w:rsidP="00391643">
      <w:pPr>
        <w:pStyle w:val="ListParagraph"/>
        <w:numPr>
          <w:ilvl w:val="0"/>
          <w:numId w:val="6"/>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And wherever they do not receive you, when you leave that town shake off the dust from your feet as a testimony against them.”</w:t>
      </w:r>
    </w:p>
    <w:p w:rsidR="00391643" w:rsidRPr="005A49A4" w:rsidRDefault="00391643" w:rsidP="00391643">
      <w:pPr>
        <w:pStyle w:val="ListParagraph"/>
        <w:numPr>
          <w:ilvl w:val="0"/>
          <w:numId w:val="6"/>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And they departed and went through the villages, preaching the gospel and healing everywhere.</w:t>
      </w:r>
      <w:r w:rsidRPr="005A49A4">
        <w:rPr>
          <w:rFonts w:ascii="Times New Roman" w:eastAsia="Times New Roman" w:hAnsi="Times New Roman" w:cs="Times New Roman"/>
          <w:b/>
          <w:bCs/>
          <w:color w:val="000000"/>
          <w:sz w:val="24"/>
          <w:szCs w:val="24"/>
          <w:vertAlign w:val="superscript"/>
        </w:rPr>
        <w:t> </w:t>
      </w:r>
    </w:p>
    <w:p w:rsidR="00391643" w:rsidRPr="005A49A4" w:rsidRDefault="00391643" w:rsidP="00391643">
      <w:pPr>
        <w:pStyle w:val="ListParagraph"/>
        <w:numPr>
          <w:ilvl w:val="0"/>
          <w:numId w:val="6"/>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 xml:space="preserve">Now Herod the tetrarch heard of all that was done, and he was perplexed, because it was said by some that John had been raised from the dead, by some that </w:t>
      </w:r>
      <w:proofErr w:type="spellStart"/>
      <w:r w:rsidRPr="005A49A4">
        <w:rPr>
          <w:rFonts w:ascii="Times New Roman" w:eastAsia="Times New Roman" w:hAnsi="Times New Roman" w:cs="Times New Roman"/>
          <w:color w:val="000000"/>
          <w:sz w:val="24"/>
          <w:szCs w:val="24"/>
        </w:rPr>
        <w:t>Eli′jah</w:t>
      </w:r>
      <w:proofErr w:type="spellEnd"/>
      <w:r w:rsidRPr="005A49A4">
        <w:rPr>
          <w:rFonts w:ascii="Times New Roman" w:eastAsia="Times New Roman" w:hAnsi="Times New Roman" w:cs="Times New Roman"/>
          <w:color w:val="000000"/>
          <w:sz w:val="24"/>
          <w:szCs w:val="24"/>
        </w:rPr>
        <w:t xml:space="preserve"> had appeared, and by others that one of the old prophets had </w:t>
      </w:r>
      <w:proofErr w:type="gramStart"/>
      <w:r w:rsidRPr="005A49A4">
        <w:rPr>
          <w:rFonts w:ascii="Times New Roman" w:eastAsia="Times New Roman" w:hAnsi="Times New Roman" w:cs="Times New Roman"/>
          <w:color w:val="000000"/>
          <w:sz w:val="24"/>
          <w:szCs w:val="24"/>
        </w:rPr>
        <w:t>risen</w:t>
      </w:r>
      <w:proofErr w:type="gramEnd"/>
      <w:r w:rsidRPr="005A49A4">
        <w:rPr>
          <w:rFonts w:ascii="Times New Roman" w:eastAsia="Times New Roman" w:hAnsi="Times New Roman" w:cs="Times New Roman"/>
          <w:color w:val="000000"/>
          <w:sz w:val="24"/>
          <w:szCs w:val="24"/>
        </w:rPr>
        <w:t>.</w:t>
      </w:r>
    </w:p>
    <w:p w:rsidR="00391643" w:rsidRDefault="00391643" w:rsidP="00391643">
      <w:pPr>
        <w:pStyle w:val="ListParagraph"/>
        <w:numPr>
          <w:ilvl w:val="0"/>
          <w:numId w:val="6"/>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b/>
          <w:bCs/>
          <w:color w:val="000000"/>
          <w:sz w:val="24"/>
          <w:szCs w:val="24"/>
          <w:vertAlign w:val="superscript"/>
        </w:rPr>
        <w:t> </w:t>
      </w:r>
      <w:r w:rsidRPr="005A49A4">
        <w:rPr>
          <w:rFonts w:ascii="Times New Roman" w:eastAsia="Times New Roman" w:hAnsi="Times New Roman" w:cs="Times New Roman"/>
          <w:color w:val="000000"/>
          <w:sz w:val="24"/>
          <w:szCs w:val="24"/>
        </w:rPr>
        <w:t>Herod said, “John I beheaded; but who is this about whom I hear such things?” And he sought to see him.</w:t>
      </w:r>
    </w:p>
    <w:p w:rsidR="001D02AF" w:rsidRPr="005A49A4" w:rsidRDefault="001D02AF" w:rsidP="001D02AF">
      <w:pPr>
        <w:pStyle w:val="ListParagraph"/>
        <w:shd w:val="clear" w:color="auto" w:fill="FFFFFF"/>
        <w:spacing w:after="150" w:line="360" w:lineRule="atLeast"/>
        <w:ind w:left="78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8x1=8</w:t>
      </w:r>
      <w:r w:rsidRPr="005A49A4">
        <w:rPr>
          <w:rFonts w:ascii="Times New Roman" w:hAnsi="Times New Roman" w:cs="Times New Roman"/>
          <w:sz w:val="24"/>
          <w:szCs w:val="24"/>
        </w:rPr>
        <w:t xml:space="preserve"> marks</w:t>
      </w:r>
    </w:p>
    <w:p w:rsidR="00B37497" w:rsidRDefault="00B37497" w:rsidP="00391643">
      <w:pPr>
        <w:shd w:val="clear" w:color="auto" w:fill="FFFFFF"/>
        <w:spacing w:after="150" w:line="360" w:lineRule="atLeast"/>
        <w:rPr>
          <w:rFonts w:ascii="Times New Roman" w:eastAsia="Times New Roman" w:hAnsi="Times New Roman" w:cs="Times New Roman"/>
          <w:color w:val="000000"/>
          <w:sz w:val="24"/>
          <w:szCs w:val="24"/>
        </w:rPr>
      </w:pPr>
    </w:p>
    <w:p w:rsidR="00391643" w:rsidRPr="005A49A4" w:rsidRDefault="00391643" w:rsidP="00391643">
      <w:p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lastRenderedPageBreak/>
        <w:t xml:space="preserve">b) Give reasons why Jesus faced opposition from the Pharisees and the scribes during his Galilean ministry </w:t>
      </w:r>
    </w:p>
    <w:p w:rsidR="00391643" w:rsidRPr="005A49A4" w:rsidRDefault="00391643" w:rsidP="00391643">
      <w:pPr>
        <w:pStyle w:val="ListParagraph"/>
        <w:numPr>
          <w:ilvl w:val="0"/>
          <w:numId w:val="7"/>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Jesus claimed to have divine power to forgive sins during the cure of the paralytic.</w:t>
      </w:r>
    </w:p>
    <w:p w:rsidR="00391643" w:rsidRPr="005A49A4" w:rsidRDefault="00391643" w:rsidP="00391643">
      <w:pPr>
        <w:pStyle w:val="ListParagraph"/>
        <w:numPr>
          <w:ilvl w:val="0"/>
          <w:numId w:val="7"/>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Jesus associated with sinners like the tax collectors and other outcasts who were hated.</w:t>
      </w:r>
    </w:p>
    <w:p w:rsidR="00391643" w:rsidRPr="005A49A4" w:rsidRDefault="00391643" w:rsidP="00391643">
      <w:pPr>
        <w:pStyle w:val="ListParagraph"/>
        <w:numPr>
          <w:ilvl w:val="0"/>
          <w:numId w:val="7"/>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 xml:space="preserve">Jesus failed to observe the law of Sabbath by allowing His disciples to pluck corn on the Sabbath and healing the sick. </w:t>
      </w:r>
    </w:p>
    <w:p w:rsidR="00391643" w:rsidRPr="005A49A4" w:rsidRDefault="00391643" w:rsidP="00391643">
      <w:pPr>
        <w:pStyle w:val="ListParagraph"/>
        <w:numPr>
          <w:ilvl w:val="0"/>
          <w:numId w:val="7"/>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 xml:space="preserve">He touched the untouchable </w:t>
      </w:r>
      <w:proofErr w:type="spellStart"/>
      <w:r w:rsidRPr="005A49A4">
        <w:rPr>
          <w:rFonts w:ascii="Times New Roman" w:eastAsia="Times New Roman" w:hAnsi="Times New Roman" w:cs="Times New Roman"/>
          <w:color w:val="000000"/>
          <w:sz w:val="24"/>
          <w:szCs w:val="24"/>
        </w:rPr>
        <w:t>i.e</w:t>
      </w:r>
      <w:proofErr w:type="spellEnd"/>
      <w:r w:rsidRPr="005A49A4">
        <w:rPr>
          <w:rFonts w:ascii="Times New Roman" w:eastAsia="Times New Roman" w:hAnsi="Times New Roman" w:cs="Times New Roman"/>
          <w:color w:val="000000"/>
          <w:sz w:val="24"/>
          <w:szCs w:val="24"/>
        </w:rPr>
        <w:t xml:space="preserve"> the leper.</w:t>
      </w:r>
    </w:p>
    <w:p w:rsidR="00391643" w:rsidRPr="005A49A4" w:rsidRDefault="00391643" w:rsidP="00391643">
      <w:pPr>
        <w:pStyle w:val="ListParagraph"/>
        <w:numPr>
          <w:ilvl w:val="0"/>
          <w:numId w:val="7"/>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Jesus and his disciples did not fast like the disciples of John.</w:t>
      </w:r>
    </w:p>
    <w:p w:rsidR="00391643" w:rsidRPr="005A49A4" w:rsidRDefault="00391643" w:rsidP="00391643">
      <w:pPr>
        <w:pStyle w:val="ListParagraph"/>
        <w:numPr>
          <w:ilvl w:val="0"/>
          <w:numId w:val="7"/>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 xml:space="preserve">Jesus’ teaching emphasized on the renewal of the heart unlike Judaism which restricted on the outer observation of the law. </w:t>
      </w:r>
    </w:p>
    <w:p w:rsidR="00391643" w:rsidRDefault="00391643" w:rsidP="00391643">
      <w:pPr>
        <w:pStyle w:val="ListParagraph"/>
        <w:numPr>
          <w:ilvl w:val="0"/>
          <w:numId w:val="7"/>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Jesus condemned the Pharisees and scribes hypocritical nature which put the law before the wellbeing of human being.</w:t>
      </w:r>
    </w:p>
    <w:p w:rsidR="001D02AF" w:rsidRPr="005A49A4" w:rsidRDefault="001D02AF" w:rsidP="001D02AF">
      <w:pPr>
        <w:pStyle w:val="ListParagraph"/>
        <w:shd w:val="clear" w:color="auto" w:fill="FFFFFF"/>
        <w:spacing w:after="150" w:line="360" w:lineRule="atLeast"/>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6x1=6</w:t>
      </w:r>
      <w:r w:rsidRPr="005A49A4">
        <w:rPr>
          <w:rFonts w:ascii="Times New Roman" w:hAnsi="Times New Roman" w:cs="Times New Roman"/>
          <w:sz w:val="24"/>
          <w:szCs w:val="24"/>
        </w:rPr>
        <w:t xml:space="preserve"> marks</w:t>
      </w:r>
    </w:p>
    <w:p w:rsidR="00391643" w:rsidRPr="005A49A4" w:rsidRDefault="00391643" w:rsidP="00391643">
      <w:pPr>
        <w:shd w:val="clear" w:color="auto" w:fill="FFFFFF"/>
        <w:spacing w:after="150" w:line="360" w:lineRule="atLeast"/>
        <w:rPr>
          <w:rFonts w:ascii="Times New Roman" w:eastAsia="Times New Roman" w:hAnsi="Times New Roman" w:cs="Times New Roman"/>
          <w:color w:val="000000"/>
          <w:sz w:val="24"/>
          <w:szCs w:val="24"/>
        </w:rPr>
      </w:pPr>
    </w:p>
    <w:p w:rsidR="00391643" w:rsidRPr="005A49A4" w:rsidRDefault="00391643" w:rsidP="00391643">
      <w:p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c) State ways in which Christians are taking care of the needy</w:t>
      </w:r>
    </w:p>
    <w:p w:rsidR="00391643" w:rsidRPr="005A49A4" w:rsidRDefault="00391643" w:rsidP="00391643">
      <w:pPr>
        <w:pStyle w:val="ListParagraph"/>
        <w:numPr>
          <w:ilvl w:val="0"/>
          <w:numId w:val="8"/>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Giving relieve aid to victims of hunger, war and floods.</w:t>
      </w:r>
    </w:p>
    <w:p w:rsidR="00391643" w:rsidRPr="005A49A4" w:rsidRDefault="00391643" w:rsidP="00391643">
      <w:pPr>
        <w:pStyle w:val="ListParagraph"/>
        <w:numPr>
          <w:ilvl w:val="0"/>
          <w:numId w:val="8"/>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 xml:space="preserve">Providing guidance and </w:t>
      </w:r>
      <w:r w:rsidR="001D02AF" w:rsidRPr="005A49A4">
        <w:rPr>
          <w:rFonts w:ascii="Times New Roman" w:eastAsia="Times New Roman" w:hAnsi="Times New Roman" w:cs="Times New Roman"/>
          <w:color w:val="000000"/>
          <w:sz w:val="24"/>
          <w:szCs w:val="24"/>
        </w:rPr>
        <w:t>counseling</w:t>
      </w:r>
      <w:r w:rsidRPr="005A49A4">
        <w:rPr>
          <w:rFonts w:ascii="Times New Roman" w:eastAsia="Times New Roman" w:hAnsi="Times New Roman" w:cs="Times New Roman"/>
          <w:color w:val="000000"/>
          <w:sz w:val="24"/>
          <w:szCs w:val="24"/>
        </w:rPr>
        <w:t xml:space="preserve"> services.</w:t>
      </w:r>
    </w:p>
    <w:p w:rsidR="00391643" w:rsidRPr="005A49A4" w:rsidRDefault="00391643" w:rsidP="00391643">
      <w:pPr>
        <w:pStyle w:val="ListParagraph"/>
        <w:numPr>
          <w:ilvl w:val="0"/>
          <w:numId w:val="8"/>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Establishing rehabilitation centers for street children, ex-prisoners and former prostitutes.</w:t>
      </w:r>
    </w:p>
    <w:p w:rsidR="00391643" w:rsidRPr="005A49A4" w:rsidRDefault="00391643" w:rsidP="00391643">
      <w:pPr>
        <w:pStyle w:val="ListParagraph"/>
        <w:numPr>
          <w:ilvl w:val="0"/>
          <w:numId w:val="8"/>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 xml:space="preserve">Visiting the sick and praying with and for them. </w:t>
      </w:r>
    </w:p>
    <w:p w:rsidR="00391643" w:rsidRPr="005A49A4" w:rsidRDefault="00391643" w:rsidP="00391643">
      <w:pPr>
        <w:pStyle w:val="ListParagraph"/>
        <w:numPr>
          <w:ilvl w:val="0"/>
          <w:numId w:val="8"/>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Sponsoring children from poor families in education and training.</w:t>
      </w:r>
    </w:p>
    <w:p w:rsidR="001D02AF" w:rsidRDefault="00391643" w:rsidP="00391643">
      <w:pPr>
        <w:pStyle w:val="ListParagraph"/>
        <w:numPr>
          <w:ilvl w:val="0"/>
          <w:numId w:val="8"/>
        </w:numPr>
        <w:shd w:val="clear" w:color="auto" w:fill="FFFFFF"/>
        <w:spacing w:after="150" w:line="360" w:lineRule="atLeast"/>
        <w:rPr>
          <w:rFonts w:ascii="Times New Roman" w:eastAsia="Times New Roman" w:hAnsi="Times New Roman" w:cs="Times New Roman"/>
          <w:color w:val="000000"/>
          <w:sz w:val="24"/>
          <w:szCs w:val="24"/>
        </w:rPr>
      </w:pPr>
      <w:r w:rsidRPr="005A49A4">
        <w:rPr>
          <w:rFonts w:ascii="Times New Roman" w:eastAsia="Times New Roman" w:hAnsi="Times New Roman" w:cs="Times New Roman"/>
          <w:color w:val="000000"/>
          <w:sz w:val="24"/>
          <w:szCs w:val="24"/>
        </w:rPr>
        <w:t>Starting income generating projects for the community.</w:t>
      </w:r>
    </w:p>
    <w:p w:rsidR="00753E05" w:rsidRDefault="001D02AF" w:rsidP="00B37497">
      <w:pPr>
        <w:pStyle w:val="ListParagraph"/>
        <w:shd w:val="clear" w:color="auto" w:fill="FFFFFF"/>
        <w:spacing w:after="150" w:line="360" w:lineRule="atLeast"/>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6x1=6</w:t>
      </w:r>
      <w:r w:rsidRPr="005A49A4">
        <w:rPr>
          <w:rFonts w:ascii="Times New Roman" w:hAnsi="Times New Roman" w:cs="Times New Roman"/>
          <w:sz w:val="24"/>
          <w:szCs w:val="24"/>
        </w:rPr>
        <w:t xml:space="preserve"> marks</w:t>
      </w:r>
      <w:r w:rsidR="00391643" w:rsidRPr="005A49A4">
        <w:rPr>
          <w:rFonts w:ascii="Times New Roman" w:eastAsia="Times New Roman" w:hAnsi="Times New Roman" w:cs="Times New Roman"/>
          <w:color w:val="000000"/>
          <w:sz w:val="24"/>
          <w:szCs w:val="24"/>
        </w:rPr>
        <w:t xml:space="preserve"> </w:t>
      </w:r>
    </w:p>
    <w:p w:rsidR="00952664" w:rsidRPr="00753E05" w:rsidRDefault="00753E05" w:rsidP="00B3749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a) </w:t>
      </w:r>
      <w:r w:rsidR="00952664" w:rsidRPr="00753E05">
        <w:rPr>
          <w:rFonts w:ascii="Times New Roman" w:hAnsi="Times New Roman" w:cs="Times New Roman"/>
          <w:sz w:val="24"/>
          <w:szCs w:val="24"/>
        </w:rPr>
        <w:t>Outline the preparations made towards the celebration of the last supper</w:t>
      </w:r>
      <w:r w:rsidR="00876DBB">
        <w:rPr>
          <w:rFonts w:ascii="Times New Roman" w:hAnsi="Times New Roman" w:cs="Times New Roman"/>
          <w:sz w:val="24"/>
          <w:szCs w:val="24"/>
        </w:rPr>
        <w:t xml:space="preserve">        </w:t>
      </w:r>
      <w:r w:rsidR="00952664" w:rsidRPr="00753E05">
        <w:rPr>
          <w:rFonts w:ascii="Times New Roman" w:hAnsi="Times New Roman" w:cs="Times New Roman"/>
          <w:sz w:val="24"/>
          <w:szCs w:val="24"/>
        </w:rPr>
        <w:t xml:space="preserve"> (7marks)</w:t>
      </w:r>
    </w:p>
    <w:p w:rsidR="00952664" w:rsidRPr="005A49A4" w:rsidRDefault="00952664" w:rsidP="00952664">
      <w:pPr>
        <w:pStyle w:val="ListParagraph"/>
        <w:numPr>
          <w:ilvl w:val="0"/>
          <w:numId w:val="20"/>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Jesus sent Peter and John to prepare for the last supper.</w:t>
      </w:r>
    </w:p>
    <w:p w:rsidR="00952664" w:rsidRPr="005A49A4" w:rsidRDefault="00952664" w:rsidP="00952664">
      <w:pPr>
        <w:pStyle w:val="ListParagraph"/>
        <w:numPr>
          <w:ilvl w:val="0"/>
          <w:numId w:val="20"/>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He instructed the disciples to go into the city/Jerusalem.</w:t>
      </w:r>
    </w:p>
    <w:p w:rsidR="00952664" w:rsidRPr="005A49A4" w:rsidRDefault="00952664" w:rsidP="00952664">
      <w:pPr>
        <w:pStyle w:val="ListParagraph"/>
        <w:numPr>
          <w:ilvl w:val="0"/>
          <w:numId w:val="20"/>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He told them that they would meet a man in the city carrying a jar of water.</w:t>
      </w:r>
    </w:p>
    <w:p w:rsidR="00952664" w:rsidRPr="005A49A4" w:rsidRDefault="00952664" w:rsidP="00952664">
      <w:pPr>
        <w:pStyle w:val="ListParagraph"/>
        <w:numPr>
          <w:ilvl w:val="0"/>
          <w:numId w:val="20"/>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Jesus told them that they should follow the man into the house he would enter.</w:t>
      </w:r>
    </w:p>
    <w:p w:rsidR="00952664" w:rsidRPr="005A49A4" w:rsidRDefault="00952664" w:rsidP="00952664">
      <w:pPr>
        <w:pStyle w:val="ListParagraph"/>
        <w:numPr>
          <w:ilvl w:val="0"/>
          <w:numId w:val="20"/>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Once in the house the disciples were to ask the householder to show them the guest room</w:t>
      </w:r>
    </w:p>
    <w:p w:rsidR="00952664" w:rsidRPr="005A49A4" w:rsidRDefault="00952664" w:rsidP="00952664">
      <w:pPr>
        <w:pStyle w:val="ListParagraph"/>
        <w:numPr>
          <w:ilvl w:val="0"/>
          <w:numId w:val="20"/>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Jesus told the disciples that the householder/owner would show them a large upper room.</w:t>
      </w:r>
    </w:p>
    <w:p w:rsidR="00952664" w:rsidRPr="005A49A4" w:rsidRDefault="00952664" w:rsidP="00952664">
      <w:pPr>
        <w:pStyle w:val="ListParagraph"/>
        <w:numPr>
          <w:ilvl w:val="0"/>
          <w:numId w:val="20"/>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He instructed the disciples to prepare the room.</w:t>
      </w:r>
    </w:p>
    <w:p w:rsidR="00952664" w:rsidRPr="005A49A4" w:rsidRDefault="00952664" w:rsidP="00952664">
      <w:pPr>
        <w:pStyle w:val="ListParagraph"/>
        <w:numPr>
          <w:ilvl w:val="0"/>
          <w:numId w:val="20"/>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 disciples prepared the meal.</w:t>
      </w:r>
    </w:p>
    <w:p w:rsidR="00B37497" w:rsidRDefault="00952664" w:rsidP="00B37497">
      <w:pPr>
        <w:pStyle w:val="ListParagraph"/>
        <w:numPr>
          <w:ilvl w:val="0"/>
          <w:numId w:val="20"/>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Jesus and the twelve disciples sat down in the prepared room.</w:t>
      </w:r>
    </w:p>
    <w:p w:rsidR="00952664" w:rsidRPr="00B37497" w:rsidRDefault="00B37497" w:rsidP="00B37497">
      <w:pPr>
        <w:pStyle w:val="ListParagraph"/>
        <w:spacing w:after="160" w:line="259" w:lineRule="auto"/>
        <w:ind w:left="1080"/>
        <w:rPr>
          <w:rFonts w:ascii="Times New Roman" w:hAnsi="Times New Roman" w:cs="Times New Roman"/>
          <w:sz w:val="24"/>
          <w:szCs w:val="24"/>
        </w:rPr>
      </w:pPr>
      <w:r>
        <w:rPr>
          <w:rFonts w:ascii="Times New Roman" w:hAnsi="Times New Roman" w:cs="Times New Roman"/>
          <w:sz w:val="24"/>
          <w:szCs w:val="24"/>
        </w:rPr>
        <w:t xml:space="preserve">                                                                                                                  </w:t>
      </w:r>
      <w:r w:rsidR="00952664" w:rsidRPr="00B37497">
        <w:rPr>
          <w:rFonts w:ascii="Times New Roman" w:hAnsi="Times New Roman" w:cs="Times New Roman"/>
          <w:sz w:val="24"/>
          <w:szCs w:val="24"/>
        </w:rPr>
        <w:t xml:space="preserve">  7x1=7 marks</w:t>
      </w:r>
    </w:p>
    <w:p w:rsidR="00B37497" w:rsidRDefault="00B37497" w:rsidP="00952664">
      <w:pPr>
        <w:rPr>
          <w:rFonts w:ascii="Times New Roman" w:hAnsi="Times New Roman" w:cs="Times New Roman"/>
          <w:sz w:val="24"/>
          <w:szCs w:val="24"/>
        </w:rPr>
      </w:pPr>
    </w:p>
    <w:p w:rsidR="00952664" w:rsidRPr="005A49A4" w:rsidRDefault="00952664" w:rsidP="00952664">
      <w:pPr>
        <w:rPr>
          <w:rFonts w:ascii="Times New Roman" w:hAnsi="Times New Roman" w:cs="Times New Roman"/>
          <w:sz w:val="24"/>
          <w:szCs w:val="24"/>
        </w:rPr>
      </w:pPr>
      <w:r w:rsidRPr="005A49A4">
        <w:rPr>
          <w:rFonts w:ascii="Times New Roman" w:hAnsi="Times New Roman" w:cs="Times New Roman"/>
          <w:sz w:val="24"/>
          <w:szCs w:val="24"/>
        </w:rPr>
        <w:t xml:space="preserve">b.) Relate the parable of the prodigal son. Luke 15:11-32 </w:t>
      </w:r>
      <w:r w:rsidR="00B37497">
        <w:rPr>
          <w:rFonts w:ascii="Times New Roman" w:hAnsi="Times New Roman" w:cs="Times New Roman"/>
          <w:sz w:val="24"/>
          <w:szCs w:val="24"/>
        </w:rPr>
        <w:t xml:space="preserve">                                                 </w:t>
      </w:r>
      <w:r w:rsidRPr="005A49A4">
        <w:rPr>
          <w:rFonts w:ascii="Times New Roman" w:hAnsi="Times New Roman" w:cs="Times New Roman"/>
          <w:sz w:val="24"/>
          <w:szCs w:val="24"/>
        </w:rPr>
        <w:t>(7marks)</w:t>
      </w:r>
    </w:p>
    <w:p w:rsidR="00952664" w:rsidRPr="005A49A4" w:rsidRDefault="00952664" w:rsidP="00952664">
      <w:pPr>
        <w:pStyle w:val="ListParagraph"/>
        <w:numPr>
          <w:ilvl w:val="0"/>
          <w:numId w:val="19"/>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A man had two sons.</w:t>
      </w:r>
    </w:p>
    <w:p w:rsidR="00952664" w:rsidRPr="005A49A4" w:rsidRDefault="00952664" w:rsidP="00952664">
      <w:pPr>
        <w:pStyle w:val="ListParagraph"/>
        <w:numPr>
          <w:ilvl w:val="0"/>
          <w:numId w:val="19"/>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A younger son asked for his inheritance/the father shared out his property between the two sons.</w:t>
      </w:r>
    </w:p>
    <w:p w:rsidR="00952664" w:rsidRPr="005A49A4" w:rsidRDefault="00952664" w:rsidP="00952664">
      <w:pPr>
        <w:pStyle w:val="ListParagraph"/>
        <w:numPr>
          <w:ilvl w:val="0"/>
          <w:numId w:val="19"/>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In a foreign country the younger son spent all his wealth on luxuries and on immorality.</w:t>
      </w:r>
    </w:p>
    <w:p w:rsidR="00952664" w:rsidRPr="005A49A4" w:rsidRDefault="00952664" w:rsidP="00952664">
      <w:pPr>
        <w:pStyle w:val="ListParagraph"/>
        <w:numPr>
          <w:ilvl w:val="0"/>
          <w:numId w:val="19"/>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He resorted to a humble job of looking after pigs to earn his upkeep.</w:t>
      </w:r>
    </w:p>
    <w:p w:rsidR="00952664" w:rsidRPr="005A49A4" w:rsidRDefault="00952664" w:rsidP="00952664">
      <w:pPr>
        <w:pStyle w:val="ListParagraph"/>
        <w:numPr>
          <w:ilvl w:val="0"/>
          <w:numId w:val="19"/>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Feeling that the life he was now living was disgraceful he regretted the decision he had made to leave home</w:t>
      </w:r>
    </w:p>
    <w:p w:rsidR="00952664" w:rsidRPr="005A49A4" w:rsidRDefault="00952664" w:rsidP="00952664">
      <w:pPr>
        <w:pStyle w:val="ListParagraph"/>
        <w:numPr>
          <w:ilvl w:val="0"/>
          <w:numId w:val="19"/>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He opted to go back and apologize to his father so that he could be hired as one of the servants</w:t>
      </w:r>
    </w:p>
    <w:p w:rsidR="00952664" w:rsidRPr="005A49A4" w:rsidRDefault="00952664" w:rsidP="00952664">
      <w:pPr>
        <w:pStyle w:val="ListParagraph"/>
        <w:numPr>
          <w:ilvl w:val="0"/>
          <w:numId w:val="19"/>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He was received with great joy by the father who dressed him in new clothes and had a celebration to mark the occasion</w:t>
      </w:r>
    </w:p>
    <w:p w:rsidR="00952664" w:rsidRPr="005A49A4" w:rsidRDefault="00952664" w:rsidP="00952664">
      <w:pPr>
        <w:pStyle w:val="ListParagraph"/>
        <w:numPr>
          <w:ilvl w:val="0"/>
          <w:numId w:val="19"/>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He was happy the son had come back home alive</w:t>
      </w:r>
    </w:p>
    <w:p w:rsidR="00952664" w:rsidRPr="005A49A4" w:rsidRDefault="00952664" w:rsidP="00952664">
      <w:pPr>
        <w:pStyle w:val="ListParagraph"/>
        <w:numPr>
          <w:ilvl w:val="0"/>
          <w:numId w:val="19"/>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 elder son was unhappy because he had never been honored by his father yet he remained loyal.</w:t>
      </w:r>
    </w:p>
    <w:p w:rsidR="00952664" w:rsidRPr="005A49A4" w:rsidRDefault="00952664" w:rsidP="00952664">
      <w:pPr>
        <w:pStyle w:val="ListParagraph"/>
        <w:numPr>
          <w:ilvl w:val="0"/>
          <w:numId w:val="19"/>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 reaction of the elder son was rebuked by the father who gave reasons why they had to celebrate.</w:t>
      </w:r>
    </w:p>
    <w:p w:rsidR="00952664" w:rsidRPr="005A49A4" w:rsidRDefault="00952664" w:rsidP="00952664">
      <w:pPr>
        <w:pStyle w:val="ListParagraph"/>
        <w:numPr>
          <w:ilvl w:val="0"/>
          <w:numId w:val="19"/>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He assured the elder son that what he had was his.</w:t>
      </w:r>
    </w:p>
    <w:p w:rsidR="00952664" w:rsidRPr="005A49A4" w:rsidRDefault="00952664" w:rsidP="00952664">
      <w:pPr>
        <w:pStyle w:val="ListParagraph"/>
        <w:rPr>
          <w:rFonts w:ascii="Times New Roman" w:hAnsi="Times New Roman" w:cs="Times New Roman"/>
          <w:sz w:val="24"/>
          <w:szCs w:val="24"/>
        </w:rPr>
      </w:pPr>
      <w:r w:rsidRPr="005A49A4">
        <w:rPr>
          <w:rFonts w:ascii="Times New Roman" w:hAnsi="Times New Roman" w:cs="Times New Roman"/>
          <w:sz w:val="24"/>
          <w:szCs w:val="24"/>
        </w:rPr>
        <w:t xml:space="preserve">                                                                                             </w:t>
      </w:r>
      <w:r w:rsidR="00B37497">
        <w:rPr>
          <w:rFonts w:ascii="Times New Roman" w:hAnsi="Times New Roman" w:cs="Times New Roman"/>
          <w:sz w:val="24"/>
          <w:szCs w:val="24"/>
        </w:rPr>
        <w:t xml:space="preserve">                            </w:t>
      </w:r>
      <w:r w:rsidRPr="005A49A4">
        <w:rPr>
          <w:rFonts w:ascii="Times New Roman" w:hAnsi="Times New Roman" w:cs="Times New Roman"/>
          <w:sz w:val="24"/>
          <w:szCs w:val="24"/>
        </w:rPr>
        <w:t xml:space="preserve"> 7x1=7 marks</w:t>
      </w:r>
    </w:p>
    <w:p w:rsidR="00952664" w:rsidRPr="005A49A4" w:rsidRDefault="00952664" w:rsidP="00952664">
      <w:pPr>
        <w:rPr>
          <w:rFonts w:ascii="Times New Roman" w:hAnsi="Times New Roman" w:cs="Times New Roman"/>
          <w:sz w:val="24"/>
          <w:szCs w:val="24"/>
        </w:rPr>
      </w:pPr>
      <w:r w:rsidRPr="005A49A4">
        <w:rPr>
          <w:rFonts w:ascii="Times New Roman" w:hAnsi="Times New Roman" w:cs="Times New Roman"/>
          <w:sz w:val="24"/>
          <w:szCs w:val="24"/>
        </w:rPr>
        <w:t xml:space="preserve">c) State the lessons learnt about God from the parable of the prodigal son. </w:t>
      </w:r>
      <w:r w:rsidR="00B37497">
        <w:rPr>
          <w:rFonts w:ascii="Times New Roman" w:hAnsi="Times New Roman" w:cs="Times New Roman"/>
          <w:sz w:val="24"/>
          <w:szCs w:val="24"/>
        </w:rPr>
        <w:t xml:space="preserve">                      </w:t>
      </w:r>
      <w:r w:rsidRPr="005A49A4">
        <w:rPr>
          <w:rFonts w:ascii="Times New Roman" w:hAnsi="Times New Roman" w:cs="Times New Roman"/>
          <w:sz w:val="24"/>
          <w:szCs w:val="24"/>
        </w:rPr>
        <w:t>(6marks)</w:t>
      </w:r>
    </w:p>
    <w:p w:rsidR="00952664" w:rsidRPr="005A49A4" w:rsidRDefault="00952664" w:rsidP="00952664">
      <w:pPr>
        <w:pStyle w:val="ListParagraph"/>
        <w:numPr>
          <w:ilvl w:val="0"/>
          <w:numId w:val="21"/>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God is a God of freedom.</w:t>
      </w:r>
    </w:p>
    <w:p w:rsidR="00952664" w:rsidRPr="005A49A4" w:rsidRDefault="00952664" w:rsidP="00952664">
      <w:pPr>
        <w:pStyle w:val="ListParagraph"/>
        <w:numPr>
          <w:ilvl w:val="0"/>
          <w:numId w:val="21"/>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God responds to the wishes/prayers/requests of human beings.</w:t>
      </w:r>
    </w:p>
    <w:p w:rsidR="00952664" w:rsidRPr="005A49A4" w:rsidRDefault="00952664" w:rsidP="00952664">
      <w:pPr>
        <w:pStyle w:val="ListParagraph"/>
        <w:numPr>
          <w:ilvl w:val="0"/>
          <w:numId w:val="21"/>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God is a loving father.</w:t>
      </w:r>
    </w:p>
    <w:p w:rsidR="00952664" w:rsidRPr="005A49A4" w:rsidRDefault="00952664" w:rsidP="00952664">
      <w:pPr>
        <w:pStyle w:val="ListParagraph"/>
        <w:numPr>
          <w:ilvl w:val="0"/>
          <w:numId w:val="21"/>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God is always concerned about the lost/sinners.</w:t>
      </w:r>
    </w:p>
    <w:p w:rsidR="00952664" w:rsidRPr="005A49A4" w:rsidRDefault="00952664" w:rsidP="00952664">
      <w:pPr>
        <w:pStyle w:val="ListParagraph"/>
        <w:numPr>
          <w:ilvl w:val="0"/>
          <w:numId w:val="21"/>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 xml:space="preserve">God is </w:t>
      </w:r>
      <w:proofErr w:type="gramStart"/>
      <w:r w:rsidRPr="005A49A4">
        <w:rPr>
          <w:rFonts w:ascii="Times New Roman" w:hAnsi="Times New Roman" w:cs="Times New Roman"/>
          <w:sz w:val="24"/>
          <w:szCs w:val="24"/>
        </w:rPr>
        <w:t>merciful/compassionate</w:t>
      </w:r>
      <w:proofErr w:type="gramEnd"/>
      <w:r w:rsidRPr="005A49A4">
        <w:rPr>
          <w:rFonts w:ascii="Times New Roman" w:hAnsi="Times New Roman" w:cs="Times New Roman"/>
          <w:sz w:val="24"/>
          <w:szCs w:val="24"/>
        </w:rPr>
        <w:t xml:space="preserve"> and is ready to receive those who repent.</w:t>
      </w:r>
    </w:p>
    <w:p w:rsidR="00952664" w:rsidRPr="005A49A4" w:rsidRDefault="00952664" w:rsidP="00952664">
      <w:pPr>
        <w:pStyle w:val="ListParagraph"/>
        <w:numPr>
          <w:ilvl w:val="0"/>
          <w:numId w:val="21"/>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God is happy/rejoices when a repentant sinner goes back to him.</w:t>
      </w:r>
    </w:p>
    <w:p w:rsidR="00952664" w:rsidRPr="005A49A4" w:rsidRDefault="00952664" w:rsidP="00952664">
      <w:pPr>
        <w:pStyle w:val="ListParagraph"/>
        <w:numPr>
          <w:ilvl w:val="0"/>
          <w:numId w:val="21"/>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God is forgiving.</w:t>
      </w:r>
    </w:p>
    <w:p w:rsidR="00952664" w:rsidRPr="005A49A4" w:rsidRDefault="00952664" w:rsidP="00952664">
      <w:pPr>
        <w:pStyle w:val="ListParagraph"/>
        <w:numPr>
          <w:ilvl w:val="0"/>
          <w:numId w:val="21"/>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God does not discriminate against some people.</w:t>
      </w:r>
    </w:p>
    <w:p w:rsidR="00952664" w:rsidRPr="005A49A4" w:rsidRDefault="00952664" w:rsidP="00952664">
      <w:pPr>
        <w:pStyle w:val="ListParagraph"/>
        <w:numPr>
          <w:ilvl w:val="0"/>
          <w:numId w:val="21"/>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God is generous.</w:t>
      </w:r>
    </w:p>
    <w:p w:rsidR="00952664" w:rsidRPr="005A49A4" w:rsidRDefault="00952664" w:rsidP="00952664">
      <w:pPr>
        <w:pStyle w:val="ListParagraph"/>
        <w:numPr>
          <w:ilvl w:val="0"/>
          <w:numId w:val="21"/>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God is mysterious.</w:t>
      </w:r>
    </w:p>
    <w:p w:rsidR="00952664" w:rsidRPr="005A49A4" w:rsidRDefault="00952664" w:rsidP="00952664">
      <w:pPr>
        <w:pStyle w:val="ListParagraph"/>
        <w:numPr>
          <w:ilvl w:val="0"/>
          <w:numId w:val="21"/>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God provides each individual’s needs.</w:t>
      </w:r>
    </w:p>
    <w:p w:rsidR="00952664" w:rsidRPr="005A49A4" w:rsidRDefault="00952664" w:rsidP="00952664">
      <w:pPr>
        <w:pStyle w:val="ListParagraph"/>
        <w:numPr>
          <w:ilvl w:val="0"/>
          <w:numId w:val="21"/>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God knows/understands each individual’s needs.</w:t>
      </w:r>
    </w:p>
    <w:p w:rsidR="00952664" w:rsidRDefault="00B37497" w:rsidP="00952664">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952664" w:rsidRPr="005A49A4">
        <w:rPr>
          <w:rFonts w:ascii="Times New Roman" w:hAnsi="Times New Roman" w:cs="Times New Roman"/>
          <w:sz w:val="24"/>
          <w:szCs w:val="24"/>
        </w:rPr>
        <w:t>6x1=6 marks</w:t>
      </w:r>
    </w:p>
    <w:p w:rsidR="00753E05" w:rsidRDefault="00753E05" w:rsidP="00952664">
      <w:pPr>
        <w:pStyle w:val="ListParagraph"/>
        <w:rPr>
          <w:rFonts w:ascii="Times New Roman" w:hAnsi="Times New Roman" w:cs="Times New Roman"/>
          <w:sz w:val="24"/>
          <w:szCs w:val="24"/>
        </w:rPr>
      </w:pPr>
    </w:p>
    <w:p w:rsidR="00952664" w:rsidRPr="00B37497" w:rsidRDefault="00753E05" w:rsidP="00B3749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a)</w:t>
      </w:r>
      <w:r w:rsidR="00B37497">
        <w:rPr>
          <w:rFonts w:ascii="Times New Roman" w:hAnsi="Times New Roman" w:cs="Times New Roman"/>
          <w:sz w:val="24"/>
          <w:szCs w:val="24"/>
        </w:rPr>
        <w:t xml:space="preserve"> </w:t>
      </w:r>
      <w:r w:rsidR="00952664" w:rsidRPr="00753E05">
        <w:rPr>
          <w:rFonts w:ascii="Times New Roman" w:hAnsi="Times New Roman" w:cs="Times New Roman"/>
          <w:sz w:val="24"/>
          <w:szCs w:val="24"/>
        </w:rPr>
        <w:t xml:space="preserve">Outline Paul’s instructions on the use of spiritual gifts for the purpose of order in the church       </w:t>
      </w:r>
      <w:r w:rsidR="00B37497">
        <w:rPr>
          <w:rFonts w:ascii="Times New Roman" w:hAnsi="Times New Roman" w:cs="Times New Roman"/>
          <w:sz w:val="24"/>
          <w:szCs w:val="24"/>
        </w:rPr>
        <w:t xml:space="preserve">                                                                                                             </w:t>
      </w:r>
      <w:r w:rsidR="00952664" w:rsidRPr="00B37497">
        <w:rPr>
          <w:rFonts w:ascii="Times New Roman" w:hAnsi="Times New Roman" w:cs="Times New Roman"/>
          <w:sz w:val="24"/>
          <w:szCs w:val="24"/>
        </w:rPr>
        <w:t>(7marks)</w:t>
      </w:r>
    </w:p>
    <w:p w:rsidR="00952664" w:rsidRPr="005A49A4" w:rsidRDefault="00952664" w:rsidP="00952664">
      <w:pPr>
        <w:pStyle w:val="ListParagraph"/>
        <w:numPr>
          <w:ilvl w:val="0"/>
          <w:numId w:val="22"/>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 gifts of the Holy Spirit should be used for the common good of all.</w:t>
      </w:r>
    </w:p>
    <w:p w:rsidR="00952664" w:rsidRPr="005A49A4" w:rsidRDefault="00952664" w:rsidP="00952664">
      <w:pPr>
        <w:pStyle w:val="ListParagraph"/>
        <w:numPr>
          <w:ilvl w:val="0"/>
          <w:numId w:val="22"/>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They should be used to strengthen/encourage and comfort others.</w:t>
      </w:r>
    </w:p>
    <w:p w:rsidR="00952664" w:rsidRPr="005A49A4" w:rsidRDefault="00952664" w:rsidP="00952664">
      <w:pPr>
        <w:pStyle w:val="ListParagraph"/>
        <w:numPr>
          <w:ilvl w:val="0"/>
          <w:numId w:val="22"/>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They should be used to bring unity but not to discriminate/divide others.</w:t>
      </w:r>
    </w:p>
    <w:p w:rsidR="00952664" w:rsidRPr="005A49A4" w:rsidRDefault="00952664" w:rsidP="00952664">
      <w:pPr>
        <w:pStyle w:val="ListParagraph"/>
        <w:numPr>
          <w:ilvl w:val="0"/>
          <w:numId w:val="22"/>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lastRenderedPageBreak/>
        <w:t>There is a need to respect/appreciate all gifts.</w:t>
      </w:r>
    </w:p>
    <w:p w:rsidR="00952664" w:rsidRPr="005A49A4" w:rsidRDefault="00952664" w:rsidP="00952664">
      <w:pPr>
        <w:pStyle w:val="ListParagraph"/>
        <w:numPr>
          <w:ilvl w:val="0"/>
          <w:numId w:val="22"/>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They should be used in an orderly way/no confusion.</w:t>
      </w:r>
    </w:p>
    <w:p w:rsidR="00952664" w:rsidRPr="005A49A4" w:rsidRDefault="00952664" w:rsidP="00952664">
      <w:pPr>
        <w:pStyle w:val="ListParagraph"/>
        <w:numPr>
          <w:ilvl w:val="0"/>
          <w:numId w:val="22"/>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 gifts should be used in love.</w:t>
      </w:r>
    </w:p>
    <w:p w:rsidR="00952664" w:rsidRPr="005A49A4" w:rsidRDefault="00952664" w:rsidP="00952664">
      <w:pPr>
        <w:pStyle w:val="ListParagraph"/>
        <w:numPr>
          <w:ilvl w:val="0"/>
          <w:numId w:val="22"/>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 gifts of speaking in tongues should be minimized in public/worship.</w:t>
      </w:r>
      <w:r w:rsidR="00E53E68">
        <w:rPr>
          <w:rFonts w:ascii="Times New Roman" w:hAnsi="Times New Roman" w:cs="Times New Roman"/>
          <w:sz w:val="24"/>
          <w:szCs w:val="24"/>
        </w:rPr>
        <w:t xml:space="preserve"> </w:t>
      </w:r>
    </w:p>
    <w:p w:rsidR="00952664" w:rsidRPr="005A49A4" w:rsidRDefault="00952664" w:rsidP="00952664">
      <w:pPr>
        <w:pStyle w:val="ListParagraph"/>
        <w:numPr>
          <w:ilvl w:val="0"/>
          <w:numId w:val="22"/>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There is need to have interpretation of tongues for them to be meaningful/helpful.</w:t>
      </w:r>
    </w:p>
    <w:p w:rsidR="00952664" w:rsidRPr="005A49A4" w:rsidRDefault="00952664" w:rsidP="00952664">
      <w:pPr>
        <w:pStyle w:val="ListParagraph"/>
        <w:numPr>
          <w:ilvl w:val="0"/>
          <w:numId w:val="22"/>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Prophecies should be carefully evaluated.</w:t>
      </w:r>
    </w:p>
    <w:p w:rsidR="00121918" w:rsidRPr="007226CC" w:rsidRDefault="00952664" w:rsidP="007226CC">
      <w:pPr>
        <w:pStyle w:val="ListParagraph"/>
        <w:ind w:left="1080"/>
        <w:rPr>
          <w:rFonts w:ascii="Times New Roman" w:hAnsi="Times New Roman" w:cs="Times New Roman"/>
          <w:sz w:val="24"/>
          <w:szCs w:val="24"/>
        </w:rPr>
      </w:pPr>
      <w:r w:rsidRPr="005A49A4">
        <w:rPr>
          <w:rFonts w:ascii="Times New Roman" w:hAnsi="Times New Roman" w:cs="Times New Roman"/>
          <w:sz w:val="24"/>
          <w:szCs w:val="24"/>
        </w:rPr>
        <w:t xml:space="preserve">                                                                                         </w:t>
      </w:r>
      <w:r w:rsidR="0099491F">
        <w:rPr>
          <w:rFonts w:ascii="Times New Roman" w:hAnsi="Times New Roman" w:cs="Times New Roman"/>
          <w:sz w:val="24"/>
          <w:szCs w:val="24"/>
        </w:rPr>
        <w:t xml:space="preserve">      </w:t>
      </w:r>
      <w:r w:rsidR="00B37497">
        <w:rPr>
          <w:rFonts w:ascii="Times New Roman" w:hAnsi="Times New Roman" w:cs="Times New Roman"/>
          <w:sz w:val="24"/>
          <w:szCs w:val="24"/>
        </w:rPr>
        <w:t xml:space="preserve">                     </w:t>
      </w:r>
      <w:r w:rsidRPr="00121918">
        <w:rPr>
          <w:rFonts w:ascii="Times New Roman" w:hAnsi="Times New Roman" w:cs="Times New Roman"/>
          <w:sz w:val="24"/>
          <w:szCs w:val="24"/>
        </w:rPr>
        <w:t>7x1=7 marks</w:t>
      </w:r>
    </w:p>
    <w:p w:rsidR="00121918" w:rsidRPr="005A49A4" w:rsidRDefault="00121918" w:rsidP="00952664">
      <w:pPr>
        <w:pStyle w:val="ListParagraph"/>
        <w:ind w:left="1080"/>
        <w:rPr>
          <w:rFonts w:ascii="Times New Roman" w:hAnsi="Times New Roman" w:cs="Times New Roman"/>
          <w:sz w:val="24"/>
          <w:szCs w:val="24"/>
        </w:rPr>
      </w:pPr>
    </w:p>
    <w:p w:rsidR="00952664" w:rsidRPr="005A49A4" w:rsidRDefault="00952664" w:rsidP="00952664">
      <w:pPr>
        <w:ind w:firstLine="720"/>
        <w:rPr>
          <w:rFonts w:ascii="Times New Roman" w:hAnsi="Times New Roman" w:cs="Times New Roman"/>
          <w:sz w:val="24"/>
          <w:szCs w:val="24"/>
        </w:rPr>
      </w:pPr>
      <w:r w:rsidRPr="005A49A4">
        <w:rPr>
          <w:rFonts w:ascii="Times New Roman" w:hAnsi="Times New Roman" w:cs="Times New Roman"/>
          <w:sz w:val="24"/>
          <w:szCs w:val="24"/>
        </w:rPr>
        <w:t xml:space="preserve">b) In what ways was unity demonstrated by Christians in the early church? </w:t>
      </w:r>
      <w:r w:rsidR="007226CC">
        <w:rPr>
          <w:rFonts w:ascii="Times New Roman" w:hAnsi="Times New Roman" w:cs="Times New Roman"/>
          <w:sz w:val="24"/>
          <w:szCs w:val="24"/>
        </w:rPr>
        <w:t xml:space="preserve">         </w:t>
      </w:r>
      <w:r w:rsidRPr="005A49A4">
        <w:rPr>
          <w:rFonts w:ascii="Times New Roman" w:hAnsi="Times New Roman" w:cs="Times New Roman"/>
          <w:sz w:val="24"/>
          <w:szCs w:val="24"/>
        </w:rPr>
        <w:t>(7marks)</w:t>
      </w:r>
    </w:p>
    <w:p w:rsidR="00952664" w:rsidRPr="005A49A4" w:rsidRDefault="00952664" w:rsidP="00952664">
      <w:pPr>
        <w:pStyle w:val="ListParagraph"/>
        <w:numPr>
          <w:ilvl w:val="0"/>
          <w:numId w:val="23"/>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They prayed together/for one another.</w:t>
      </w:r>
    </w:p>
    <w:p w:rsidR="00952664" w:rsidRPr="005A49A4" w:rsidRDefault="00952664" w:rsidP="00952664">
      <w:pPr>
        <w:pStyle w:val="ListParagraph"/>
        <w:numPr>
          <w:ilvl w:val="0"/>
          <w:numId w:val="23"/>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They shared their meals together in their homes</w:t>
      </w:r>
    </w:p>
    <w:p w:rsidR="00952664" w:rsidRPr="005A49A4" w:rsidRDefault="00952664" w:rsidP="00952664">
      <w:pPr>
        <w:pStyle w:val="ListParagraph"/>
        <w:numPr>
          <w:ilvl w:val="0"/>
          <w:numId w:val="23"/>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They shared their property/ distributed their money among themselves.</w:t>
      </w:r>
    </w:p>
    <w:p w:rsidR="00952664" w:rsidRPr="005A49A4" w:rsidRDefault="00952664" w:rsidP="00952664">
      <w:pPr>
        <w:pStyle w:val="ListParagraph"/>
        <w:numPr>
          <w:ilvl w:val="0"/>
          <w:numId w:val="23"/>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They helped the less privileged.</w:t>
      </w:r>
    </w:p>
    <w:p w:rsidR="00952664" w:rsidRPr="005A49A4" w:rsidRDefault="00952664" w:rsidP="00952664">
      <w:pPr>
        <w:pStyle w:val="ListParagraph"/>
        <w:numPr>
          <w:ilvl w:val="0"/>
          <w:numId w:val="23"/>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They celebrated the Holy Communion together.</w:t>
      </w:r>
    </w:p>
    <w:p w:rsidR="00952664" w:rsidRPr="005A49A4" w:rsidRDefault="00952664" w:rsidP="00952664">
      <w:pPr>
        <w:pStyle w:val="ListParagraph"/>
        <w:numPr>
          <w:ilvl w:val="0"/>
          <w:numId w:val="23"/>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They met together for apostolic teachings/instructions.</w:t>
      </w:r>
    </w:p>
    <w:p w:rsidR="00E53E68" w:rsidRPr="001D3A59" w:rsidRDefault="00952664" w:rsidP="001D3A59">
      <w:pPr>
        <w:pStyle w:val="ListParagraph"/>
        <w:numPr>
          <w:ilvl w:val="0"/>
          <w:numId w:val="23"/>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They preached the same Gospel of Jesus Christ.</w:t>
      </w:r>
    </w:p>
    <w:p w:rsidR="00952664" w:rsidRPr="005A49A4" w:rsidRDefault="007226CC" w:rsidP="00952664">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00952664" w:rsidRPr="005A49A4">
        <w:rPr>
          <w:rFonts w:ascii="Times New Roman" w:hAnsi="Times New Roman" w:cs="Times New Roman"/>
          <w:sz w:val="24"/>
          <w:szCs w:val="24"/>
        </w:rPr>
        <w:t>7x1=7 marks</w:t>
      </w:r>
    </w:p>
    <w:p w:rsidR="00952664" w:rsidRPr="005A49A4" w:rsidRDefault="00952664" w:rsidP="00952664">
      <w:pPr>
        <w:ind w:firstLine="720"/>
        <w:rPr>
          <w:rFonts w:ascii="Times New Roman" w:hAnsi="Times New Roman" w:cs="Times New Roman"/>
          <w:sz w:val="24"/>
          <w:szCs w:val="24"/>
        </w:rPr>
      </w:pPr>
      <w:r w:rsidRPr="005A49A4">
        <w:rPr>
          <w:rFonts w:ascii="Times New Roman" w:hAnsi="Times New Roman" w:cs="Times New Roman"/>
          <w:sz w:val="24"/>
          <w:szCs w:val="24"/>
        </w:rPr>
        <w:t xml:space="preserve">c) State six factors that threaten unity in the church today                          </w:t>
      </w:r>
      <w:r w:rsidR="007226CC">
        <w:rPr>
          <w:rFonts w:ascii="Times New Roman" w:hAnsi="Times New Roman" w:cs="Times New Roman"/>
          <w:sz w:val="24"/>
          <w:szCs w:val="24"/>
        </w:rPr>
        <w:t xml:space="preserve">            </w:t>
      </w:r>
      <w:r w:rsidRPr="005A49A4">
        <w:rPr>
          <w:rFonts w:ascii="Times New Roman" w:hAnsi="Times New Roman" w:cs="Times New Roman"/>
          <w:sz w:val="24"/>
          <w:szCs w:val="24"/>
        </w:rPr>
        <w:t>(6marks)</w:t>
      </w:r>
    </w:p>
    <w:p w:rsidR="00952664" w:rsidRPr="005A49A4" w:rsidRDefault="00952664" w:rsidP="00952664">
      <w:pPr>
        <w:pStyle w:val="ListParagraph"/>
        <w:numPr>
          <w:ilvl w:val="0"/>
          <w:numId w:val="24"/>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Misinterpretation of the scriptures</w:t>
      </w:r>
    </w:p>
    <w:p w:rsidR="00952664" w:rsidRPr="005A49A4" w:rsidRDefault="00952664" w:rsidP="00952664">
      <w:pPr>
        <w:pStyle w:val="ListParagraph"/>
        <w:numPr>
          <w:ilvl w:val="0"/>
          <w:numId w:val="24"/>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Struggle for leadership/greed.</w:t>
      </w:r>
    </w:p>
    <w:p w:rsidR="00952664" w:rsidRPr="005A49A4" w:rsidRDefault="001D3A59" w:rsidP="00952664">
      <w:pPr>
        <w:pStyle w:val="ListParagraph"/>
        <w:numPr>
          <w:ilvl w:val="0"/>
          <w:numId w:val="24"/>
        </w:numPr>
        <w:spacing w:after="160" w:line="259" w:lineRule="auto"/>
        <w:rPr>
          <w:rFonts w:ascii="Times New Roman" w:hAnsi="Times New Roman" w:cs="Times New Roman"/>
          <w:sz w:val="24"/>
          <w:szCs w:val="24"/>
        </w:rPr>
      </w:pPr>
      <w:r>
        <w:rPr>
          <w:rFonts w:ascii="Times New Roman" w:hAnsi="Times New Roman" w:cs="Times New Roman"/>
          <w:sz w:val="24"/>
          <w:szCs w:val="24"/>
        </w:rPr>
        <w:t>Conservatism/generation gap</w:t>
      </w:r>
      <w:r w:rsidR="00952664" w:rsidRPr="005A49A4">
        <w:rPr>
          <w:rFonts w:ascii="Times New Roman" w:hAnsi="Times New Roman" w:cs="Times New Roman"/>
          <w:sz w:val="24"/>
          <w:szCs w:val="24"/>
        </w:rPr>
        <w:t>.</w:t>
      </w:r>
    </w:p>
    <w:p w:rsidR="00952664" w:rsidRPr="005A49A4" w:rsidRDefault="00952664" w:rsidP="00952664">
      <w:pPr>
        <w:pStyle w:val="ListParagraph"/>
        <w:numPr>
          <w:ilvl w:val="0"/>
          <w:numId w:val="24"/>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Traditional/cultural differences</w:t>
      </w:r>
    </w:p>
    <w:p w:rsidR="00952664" w:rsidRPr="005A49A4" w:rsidRDefault="00952664" w:rsidP="00952664">
      <w:pPr>
        <w:pStyle w:val="ListParagraph"/>
        <w:numPr>
          <w:ilvl w:val="0"/>
          <w:numId w:val="24"/>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The Church’s stand on certain issues/trends such as abortion/gay marriages.</w:t>
      </w:r>
    </w:p>
    <w:p w:rsidR="00952664" w:rsidRPr="005A49A4" w:rsidRDefault="00952664" w:rsidP="00952664">
      <w:pPr>
        <w:pStyle w:val="ListParagraph"/>
        <w:numPr>
          <w:ilvl w:val="0"/>
          <w:numId w:val="24"/>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Insecurity in the country.</w:t>
      </w:r>
    </w:p>
    <w:p w:rsidR="00952664" w:rsidRPr="005A49A4" w:rsidRDefault="00952664" w:rsidP="00952664">
      <w:pPr>
        <w:pStyle w:val="ListParagraph"/>
        <w:numPr>
          <w:ilvl w:val="0"/>
          <w:numId w:val="24"/>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Political interferences.</w:t>
      </w:r>
    </w:p>
    <w:p w:rsidR="00952664" w:rsidRPr="005A49A4" w:rsidRDefault="00952664" w:rsidP="00952664">
      <w:pPr>
        <w:pStyle w:val="ListParagraph"/>
        <w:numPr>
          <w:ilvl w:val="0"/>
          <w:numId w:val="24"/>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Doctrinal differences.</w:t>
      </w:r>
    </w:p>
    <w:p w:rsidR="00952664" w:rsidRPr="005A49A4" w:rsidRDefault="00952664" w:rsidP="00952664">
      <w:pPr>
        <w:pStyle w:val="ListParagraph"/>
        <w:numPr>
          <w:ilvl w:val="0"/>
          <w:numId w:val="24"/>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Permissiveness/moral decadence.</w:t>
      </w:r>
    </w:p>
    <w:p w:rsidR="00952664" w:rsidRPr="005A49A4" w:rsidRDefault="00952664" w:rsidP="00952664">
      <w:pPr>
        <w:pStyle w:val="ListParagraph"/>
        <w:numPr>
          <w:ilvl w:val="0"/>
          <w:numId w:val="24"/>
        </w:numPr>
        <w:spacing w:after="160" w:line="259" w:lineRule="auto"/>
        <w:rPr>
          <w:rFonts w:ascii="Times New Roman" w:hAnsi="Times New Roman" w:cs="Times New Roman"/>
          <w:sz w:val="24"/>
          <w:szCs w:val="24"/>
        </w:rPr>
      </w:pPr>
      <w:r w:rsidRPr="005A49A4">
        <w:rPr>
          <w:rFonts w:ascii="Times New Roman" w:hAnsi="Times New Roman" w:cs="Times New Roman"/>
          <w:sz w:val="24"/>
          <w:szCs w:val="24"/>
        </w:rPr>
        <w:t>Emergence of cults.</w:t>
      </w:r>
    </w:p>
    <w:p w:rsidR="00952664" w:rsidRDefault="007226CC" w:rsidP="00952664">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001D3A59">
        <w:rPr>
          <w:rFonts w:ascii="Times New Roman" w:hAnsi="Times New Roman" w:cs="Times New Roman"/>
          <w:sz w:val="24"/>
          <w:szCs w:val="24"/>
        </w:rPr>
        <w:t xml:space="preserve"> </w:t>
      </w:r>
      <w:r w:rsidR="00952664" w:rsidRPr="005A49A4">
        <w:rPr>
          <w:rFonts w:ascii="Times New Roman" w:hAnsi="Times New Roman" w:cs="Times New Roman"/>
          <w:sz w:val="24"/>
          <w:szCs w:val="24"/>
        </w:rPr>
        <w:t>6x1=6 marks</w:t>
      </w:r>
    </w:p>
    <w:p w:rsidR="00753E05" w:rsidRPr="005A49A4" w:rsidRDefault="00753E05" w:rsidP="00952664">
      <w:pPr>
        <w:pStyle w:val="ListParagraph"/>
        <w:ind w:left="1440"/>
        <w:rPr>
          <w:rFonts w:ascii="Times New Roman" w:hAnsi="Times New Roman" w:cs="Times New Roman"/>
          <w:sz w:val="24"/>
          <w:szCs w:val="24"/>
        </w:rPr>
      </w:pPr>
    </w:p>
    <w:p w:rsidR="00BE766F" w:rsidRPr="00BA2FAB" w:rsidRDefault="00BA2FAB" w:rsidP="00B37497">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BE766F" w:rsidRPr="00BA2FAB">
        <w:rPr>
          <w:rFonts w:ascii="Times New Roman" w:hAnsi="Times New Roman" w:cs="Times New Roman"/>
          <w:sz w:val="24"/>
          <w:szCs w:val="24"/>
        </w:rPr>
        <w:t>Christian teaching on human sexuality.</w:t>
      </w:r>
    </w:p>
    <w:p w:rsidR="00BE766F" w:rsidRPr="005A49A4" w:rsidRDefault="00BE766F" w:rsidP="00BE766F">
      <w:pPr>
        <w:pStyle w:val="ListParagraph"/>
        <w:numPr>
          <w:ilvl w:val="0"/>
          <w:numId w:val="15"/>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It originates from God/ sacred</w:t>
      </w:r>
    </w:p>
    <w:p w:rsidR="00BE766F" w:rsidRPr="005A49A4" w:rsidRDefault="00BE766F" w:rsidP="00BE766F">
      <w:pPr>
        <w:pStyle w:val="ListParagraph"/>
        <w:numPr>
          <w:ilvl w:val="0"/>
          <w:numId w:val="15"/>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Male/female is God’s gift.</w:t>
      </w:r>
    </w:p>
    <w:p w:rsidR="00BE766F" w:rsidRPr="005A49A4" w:rsidRDefault="00BE766F" w:rsidP="00BE766F">
      <w:pPr>
        <w:pStyle w:val="ListParagraph"/>
        <w:numPr>
          <w:ilvl w:val="0"/>
          <w:numId w:val="15"/>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Man and woman are created for companionship.</w:t>
      </w:r>
    </w:p>
    <w:p w:rsidR="00BE766F" w:rsidRPr="005A49A4" w:rsidRDefault="00BE766F" w:rsidP="00BE766F">
      <w:pPr>
        <w:pStyle w:val="ListParagraph"/>
        <w:numPr>
          <w:ilvl w:val="0"/>
          <w:numId w:val="15"/>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 xml:space="preserve">Male/female </w:t>
      </w:r>
      <w:proofErr w:type="gramStart"/>
      <w:r w:rsidRPr="005A49A4">
        <w:rPr>
          <w:rFonts w:ascii="Times New Roman" w:hAnsi="Times New Roman" w:cs="Times New Roman"/>
          <w:sz w:val="24"/>
          <w:szCs w:val="24"/>
        </w:rPr>
        <w:t>are</w:t>
      </w:r>
      <w:proofErr w:type="gramEnd"/>
      <w:r w:rsidRPr="005A49A4">
        <w:rPr>
          <w:rFonts w:ascii="Times New Roman" w:hAnsi="Times New Roman" w:cs="Times New Roman"/>
          <w:sz w:val="24"/>
          <w:szCs w:val="24"/>
        </w:rPr>
        <w:t xml:space="preserve"> created in the image of God.</w:t>
      </w:r>
    </w:p>
    <w:p w:rsidR="00BE766F" w:rsidRPr="005A49A4" w:rsidRDefault="00BE766F" w:rsidP="00BE766F">
      <w:pPr>
        <w:pStyle w:val="ListParagraph"/>
        <w:numPr>
          <w:ilvl w:val="0"/>
          <w:numId w:val="15"/>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Both are equal in the eyes of God.</w:t>
      </w:r>
    </w:p>
    <w:p w:rsidR="00BE766F" w:rsidRPr="005A49A4" w:rsidRDefault="00BE766F" w:rsidP="00BE766F">
      <w:pPr>
        <w:pStyle w:val="ListParagraph"/>
        <w:numPr>
          <w:ilvl w:val="0"/>
          <w:numId w:val="15"/>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Sex is allowed only in marriage.</w:t>
      </w:r>
    </w:p>
    <w:p w:rsidR="00BE766F" w:rsidRPr="005A49A4" w:rsidRDefault="00BE766F" w:rsidP="00BE766F">
      <w:pPr>
        <w:pStyle w:val="ListParagraph"/>
        <w:numPr>
          <w:ilvl w:val="0"/>
          <w:numId w:val="15"/>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The purpose for marriage is procreation.</w:t>
      </w:r>
    </w:p>
    <w:p w:rsidR="00BE766F" w:rsidRPr="005A49A4" w:rsidRDefault="00BE766F" w:rsidP="00BE766F">
      <w:pPr>
        <w:pStyle w:val="ListParagraph"/>
        <w:numPr>
          <w:ilvl w:val="0"/>
          <w:numId w:val="15"/>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Sexual immortality is condemned.</w:t>
      </w:r>
    </w:p>
    <w:p w:rsidR="007226CC" w:rsidRPr="007226CC" w:rsidRDefault="00BE766F" w:rsidP="007226CC">
      <w:pPr>
        <w:pStyle w:val="ListParagraph"/>
        <w:numPr>
          <w:ilvl w:val="0"/>
          <w:numId w:val="15"/>
        </w:numPr>
        <w:spacing w:after="0" w:line="240" w:lineRule="auto"/>
        <w:rPr>
          <w:rFonts w:ascii="Times New Roman" w:hAnsi="Times New Roman" w:cs="Times New Roman"/>
          <w:b/>
          <w:sz w:val="24"/>
          <w:szCs w:val="24"/>
        </w:rPr>
      </w:pPr>
      <w:r w:rsidRPr="005A49A4">
        <w:rPr>
          <w:rFonts w:ascii="Times New Roman" w:hAnsi="Times New Roman" w:cs="Times New Roman"/>
          <w:sz w:val="24"/>
          <w:szCs w:val="24"/>
        </w:rPr>
        <w:t>The role of male/female</w:t>
      </w:r>
      <w:r w:rsidR="007226CC">
        <w:rPr>
          <w:rFonts w:ascii="Times New Roman" w:hAnsi="Times New Roman" w:cs="Times New Roman"/>
          <w:sz w:val="24"/>
          <w:szCs w:val="24"/>
        </w:rPr>
        <w:t xml:space="preserve"> is to</w:t>
      </w:r>
      <w:r w:rsidRPr="005A49A4">
        <w:rPr>
          <w:rFonts w:ascii="Times New Roman" w:hAnsi="Times New Roman" w:cs="Times New Roman"/>
          <w:sz w:val="24"/>
          <w:szCs w:val="24"/>
        </w:rPr>
        <w:t xml:space="preserve"> complement each other.</w:t>
      </w:r>
      <w:r w:rsidRPr="005A49A4">
        <w:rPr>
          <w:rFonts w:ascii="Times New Roman" w:hAnsi="Times New Roman" w:cs="Times New Roman"/>
          <w:sz w:val="24"/>
          <w:szCs w:val="24"/>
        </w:rPr>
        <w:tab/>
      </w:r>
      <w:r w:rsidRPr="005A49A4">
        <w:rPr>
          <w:rFonts w:ascii="Times New Roman" w:hAnsi="Times New Roman" w:cs="Times New Roman"/>
          <w:sz w:val="24"/>
          <w:szCs w:val="24"/>
        </w:rPr>
        <w:tab/>
      </w:r>
      <w:r w:rsidR="007226CC">
        <w:rPr>
          <w:rFonts w:ascii="Times New Roman" w:hAnsi="Times New Roman" w:cs="Times New Roman"/>
          <w:sz w:val="24"/>
          <w:szCs w:val="24"/>
        </w:rPr>
        <w:t xml:space="preserve"> </w:t>
      </w:r>
      <w:r w:rsidRPr="007226CC">
        <w:rPr>
          <w:rFonts w:ascii="Times New Roman" w:hAnsi="Times New Roman" w:cs="Times New Roman"/>
          <w:sz w:val="24"/>
          <w:szCs w:val="24"/>
        </w:rPr>
        <w:t>(6 x 1= 6mks)</w:t>
      </w:r>
    </w:p>
    <w:p w:rsidR="007226CC" w:rsidRDefault="007226CC" w:rsidP="00BE766F">
      <w:pPr>
        <w:spacing w:after="0" w:line="240" w:lineRule="auto"/>
        <w:ind w:left="360"/>
        <w:rPr>
          <w:rFonts w:ascii="Times New Roman" w:hAnsi="Times New Roman" w:cs="Times New Roman"/>
          <w:sz w:val="24"/>
          <w:szCs w:val="24"/>
        </w:rPr>
      </w:pPr>
    </w:p>
    <w:p w:rsidR="00BE766F" w:rsidRPr="007226CC" w:rsidRDefault="00BE766F" w:rsidP="00BE766F">
      <w:pPr>
        <w:spacing w:after="0" w:line="240" w:lineRule="auto"/>
        <w:ind w:left="360"/>
        <w:rPr>
          <w:rFonts w:ascii="Times New Roman" w:hAnsi="Times New Roman" w:cs="Times New Roman"/>
          <w:sz w:val="24"/>
          <w:szCs w:val="24"/>
        </w:rPr>
      </w:pPr>
      <w:r w:rsidRPr="007226CC">
        <w:rPr>
          <w:rFonts w:ascii="Times New Roman" w:hAnsi="Times New Roman" w:cs="Times New Roman"/>
          <w:sz w:val="24"/>
          <w:szCs w:val="24"/>
        </w:rPr>
        <w:lastRenderedPageBreak/>
        <w:t>b) Reasons why some Christians choose celibacy as an alternative to marriage.</w:t>
      </w:r>
    </w:p>
    <w:p w:rsidR="00BE766F" w:rsidRPr="005A49A4" w:rsidRDefault="00BE766F" w:rsidP="00BE766F">
      <w:pPr>
        <w:pStyle w:val="ListParagraph"/>
        <w:numPr>
          <w:ilvl w:val="0"/>
          <w:numId w:val="16"/>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To dedicate their lives of serving God.</w:t>
      </w:r>
    </w:p>
    <w:p w:rsidR="00BE766F" w:rsidRPr="005A49A4" w:rsidRDefault="00BE766F" w:rsidP="0050152F">
      <w:pPr>
        <w:pStyle w:val="ListParagraph"/>
        <w:numPr>
          <w:ilvl w:val="0"/>
          <w:numId w:val="16"/>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To adhere to church doctrines</w:t>
      </w:r>
    </w:p>
    <w:p w:rsidR="00BE766F" w:rsidRPr="005A49A4" w:rsidRDefault="00BE766F" w:rsidP="00BE766F">
      <w:pPr>
        <w:pStyle w:val="ListParagraph"/>
        <w:numPr>
          <w:ilvl w:val="0"/>
          <w:numId w:val="16"/>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Follow the example of Christ.</w:t>
      </w:r>
    </w:p>
    <w:p w:rsidR="00BE766F" w:rsidRPr="005A49A4" w:rsidRDefault="00BE766F" w:rsidP="00BE766F">
      <w:pPr>
        <w:pStyle w:val="ListParagraph"/>
        <w:numPr>
          <w:ilvl w:val="0"/>
          <w:numId w:val="16"/>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Poor role models</w:t>
      </w:r>
    </w:p>
    <w:p w:rsidR="00BE766F" w:rsidRPr="005A49A4" w:rsidRDefault="0050152F" w:rsidP="00BE766F">
      <w:pPr>
        <w:pStyle w:val="ListParagraph"/>
        <w:numPr>
          <w:ilvl w:val="0"/>
          <w:numId w:val="16"/>
        </w:num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E766F" w:rsidRPr="005A49A4">
        <w:rPr>
          <w:rFonts w:ascii="Times New Roman" w:hAnsi="Times New Roman" w:cs="Times New Roman"/>
          <w:sz w:val="24"/>
          <w:szCs w:val="24"/>
        </w:rPr>
        <w:t>Career demands.</w:t>
      </w:r>
    </w:p>
    <w:p w:rsidR="00BE766F" w:rsidRPr="005A49A4" w:rsidRDefault="00BE766F" w:rsidP="00BE766F">
      <w:pPr>
        <w:pStyle w:val="ListParagraph"/>
        <w:numPr>
          <w:ilvl w:val="0"/>
          <w:numId w:val="16"/>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Financial constraints.</w:t>
      </w:r>
    </w:p>
    <w:p w:rsidR="00BE766F" w:rsidRPr="005A49A4" w:rsidRDefault="00BE766F" w:rsidP="00BE766F">
      <w:pPr>
        <w:pStyle w:val="ListParagraph"/>
        <w:numPr>
          <w:ilvl w:val="0"/>
          <w:numId w:val="16"/>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Poor health conditions</w:t>
      </w:r>
    </w:p>
    <w:p w:rsidR="00BE766F" w:rsidRPr="005A49A4" w:rsidRDefault="00BE766F" w:rsidP="00BE766F">
      <w:pPr>
        <w:pStyle w:val="ListParagraph"/>
        <w:numPr>
          <w:ilvl w:val="0"/>
          <w:numId w:val="16"/>
        </w:numPr>
        <w:spacing w:after="0" w:line="240" w:lineRule="auto"/>
        <w:rPr>
          <w:rFonts w:ascii="Times New Roman" w:hAnsi="Times New Roman" w:cs="Times New Roman"/>
          <w:b/>
          <w:sz w:val="24"/>
          <w:szCs w:val="24"/>
        </w:rPr>
      </w:pPr>
      <w:r w:rsidRPr="005A49A4">
        <w:rPr>
          <w:rFonts w:ascii="Times New Roman" w:hAnsi="Times New Roman" w:cs="Times New Roman"/>
          <w:sz w:val="24"/>
          <w:szCs w:val="24"/>
        </w:rPr>
        <w:t>Negative peer influence.</w:t>
      </w:r>
      <w:r w:rsidRPr="005A49A4">
        <w:rPr>
          <w:rFonts w:ascii="Times New Roman" w:hAnsi="Times New Roman" w:cs="Times New Roman"/>
          <w:sz w:val="24"/>
          <w:szCs w:val="24"/>
        </w:rPr>
        <w:tab/>
      </w:r>
      <w:r w:rsidRPr="005A49A4">
        <w:rPr>
          <w:rFonts w:ascii="Times New Roman" w:hAnsi="Times New Roman" w:cs="Times New Roman"/>
          <w:sz w:val="24"/>
          <w:szCs w:val="24"/>
        </w:rPr>
        <w:tab/>
      </w:r>
      <w:r w:rsidRPr="005A49A4">
        <w:rPr>
          <w:rFonts w:ascii="Times New Roman" w:hAnsi="Times New Roman" w:cs="Times New Roman"/>
          <w:sz w:val="24"/>
          <w:szCs w:val="24"/>
        </w:rPr>
        <w:tab/>
      </w:r>
      <w:r w:rsidRPr="005A49A4">
        <w:rPr>
          <w:rFonts w:ascii="Times New Roman" w:hAnsi="Times New Roman" w:cs="Times New Roman"/>
          <w:sz w:val="24"/>
          <w:szCs w:val="24"/>
        </w:rPr>
        <w:tab/>
      </w:r>
      <w:r w:rsidRPr="005A49A4">
        <w:rPr>
          <w:rFonts w:ascii="Times New Roman" w:hAnsi="Times New Roman" w:cs="Times New Roman"/>
          <w:sz w:val="24"/>
          <w:szCs w:val="24"/>
        </w:rPr>
        <w:tab/>
      </w:r>
      <w:r w:rsidR="007226CC">
        <w:rPr>
          <w:rFonts w:ascii="Times New Roman" w:hAnsi="Times New Roman" w:cs="Times New Roman"/>
          <w:sz w:val="24"/>
          <w:szCs w:val="24"/>
        </w:rPr>
        <w:t xml:space="preserve">                        </w:t>
      </w:r>
      <w:r w:rsidRPr="007226CC">
        <w:rPr>
          <w:rFonts w:ascii="Times New Roman" w:hAnsi="Times New Roman" w:cs="Times New Roman"/>
          <w:sz w:val="24"/>
          <w:szCs w:val="24"/>
        </w:rPr>
        <w:t>(7 x 1 = 7mks)</w:t>
      </w:r>
    </w:p>
    <w:p w:rsidR="00BE766F" w:rsidRPr="005A49A4" w:rsidRDefault="00BE766F" w:rsidP="00BE766F">
      <w:pPr>
        <w:spacing w:after="0" w:line="240" w:lineRule="auto"/>
        <w:rPr>
          <w:rFonts w:ascii="Times New Roman" w:hAnsi="Times New Roman" w:cs="Times New Roman"/>
          <w:sz w:val="24"/>
          <w:szCs w:val="24"/>
        </w:rPr>
      </w:pPr>
    </w:p>
    <w:p w:rsidR="00BE766F" w:rsidRPr="007226CC" w:rsidRDefault="00BE766F" w:rsidP="00BE766F">
      <w:pPr>
        <w:spacing w:after="0" w:line="240" w:lineRule="auto"/>
        <w:rPr>
          <w:rFonts w:ascii="Times New Roman" w:hAnsi="Times New Roman" w:cs="Times New Roman"/>
          <w:sz w:val="24"/>
          <w:szCs w:val="24"/>
        </w:rPr>
      </w:pPr>
    </w:p>
    <w:p w:rsidR="00BE766F" w:rsidRPr="007226CC" w:rsidRDefault="00BE766F" w:rsidP="0050152F">
      <w:p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c) Reasons that lead to polygamous marriages in the society today.</w:t>
      </w:r>
      <w:r w:rsidRPr="007226CC">
        <w:rPr>
          <w:rFonts w:ascii="Times New Roman" w:hAnsi="Times New Roman" w:cs="Times New Roman"/>
          <w:sz w:val="24"/>
          <w:szCs w:val="24"/>
        </w:rPr>
        <w:tab/>
      </w:r>
    </w:p>
    <w:p w:rsidR="00BE766F" w:rsidRPr="005A49A4" w:rsidRDefault="00BE766F" w:rsidP="00BE766F">
      <w:pPr>
        <w:pStyle w:val="ListParagraph"/>
        <w:numPr>
          <w:ilvl w:val="0"/>
          <w:numId w:val="17"/>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Pressure from relatives and friends.</w:t>
      </w:r>
    </w:p>
    <w:p w:rsidR="00BE766F" w:rsidRPr="005A49A4" w:rsidRDefault="00BE766F" w:rsidP="00BE766F">
      <w:pPr>
        <w:pStyle w:val="ListParagraph"/>
        <w:numPr>
          <w:ilvl w:val="0"/>
          <w:numId w:val="17"/>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Bareness</w:t>
      </w:r>
    </w:p>
    <w:p w:rsidR="00BE766F" w:rsidRPr="005A49A4" w:rsidRDefault="00BE766F" w:rsidP="00BE766F">
      <w:pPr>
        <w:pStyle w:val="ListParagraph"/>
        <w:numPr>
          <w:ilvl w:val="0"/>
          <w:numId w:val="17"/>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Need for social status/prestige</w:t>
      </w:r>
    </w:p>
    <w:p w:rsidR="00BE766F" w:rsidRPr="005A49A4" w:rsidRDefault="00BE766F" w:rsidP="00BE766F">
      <w:pPr>
        <w:pStyle w:val="ListParagraph"/>
        <w:numPr>
          <w:ilvl w:val="0"/>
          <w:numId w:val="17"/>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Lack of sexual satisfaction</w:t>
      </w:r>
    </w:p>
    <w:p w:rsidR="00BE766F" w:rsidRPr="005A49A4" w:rsidRDefault="00BE766F" w:rsidP="00BE766F">
      <w:pPr>
        <w:pStyle w:val="ListParagraph"/>
        <w:numPr>
          <w:ilvl w:val="0"/>
          <w:numId w:val="17"/>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Being rooted to traditional customs.</w:t>
      </w:r>
    </w:p>
    <w:p w:rsidR="00BE766F" w:rsidRPr="005A49A4" w:rsidRDefault="00BE766F" w:rsidP="00BE766F">
      <w:pPr>
        <w:pStyle w:val="ListParagraph"/>
        <w:numPr>
          <w:ilvl w:val="0"/>
          <w:numId w:val="17"/>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To show off ones wealth</w:t>
      </w:r>
    </w:p>
    <w:p w:rsidR="00BE766F" w:rsidRPr="005A49A4" w:rsidRDefault="00BE766F" w:rsidP="00BE766F">
      <w:pPr>
        <w:pStyle w:val="ListParagraph"/>
        <w:numPr>
          <w:ilvl w:val="0"/>
          <w:numId w:val="17"/>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As a sign of men’s power over women’s force</w:t>
      </w:r>
    </w:p>
    <w:p w:rsidR="00BE766F" w:rsidRPr="005A49A4" w:rsidRDefault="00BE766F" w:rsidP="00BE766F">
      <w:pPr>
        <w:pStyle w:val="ListParagraph"/>
        <w:numPr>
          <w:ilvl w:val="0"/>
          <w:numId w:val="17"/>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Need for labour force.</w:t>
      </w:r>
      <w:r w:rsidRPr="005A49A4">
        <w:rPr>
          <w:rFonts w:ascii="Times New Roman" w:hAnsi="Times New Roman" w:cs="Times New Roman"/>
          <w:sz w:val="24"/>
          <w:szCs w:val="24"/>
        </w:rPr>
        <w:tab/>
      </w:r>
      <w:r w:rsidRPr="005A49A4">
        <w:rPr>
          <w:rFonts w:ascii="Times New Roman" w:hAnsi="Times New Roman" w:cs="Times New Roman"/>
          <w:sz w:val="24"/>
          <w:szCs w:val="24"/>
        </w:rPr>
        <w:tab/>
      </w:r>
      <w:r w:rsidRPr="005A49A4">
        <w:rPr>
          <w:rFonts w:ascii="Times New Roman" w:hAnsi="Times New Roman" w:cs="Times New Roman"/>
          <w:sz w:val="24"/>
          <w:szCs w:val="24"/>
        </w:rPr>
        <w:tab/>
      </w:r>
      <w:r w:rsidRPr="005A49A4">
        <w:rPr>
          <w:rFonts w:ascii="Times New Roman" w:hAnsi="Times New Roman" w:cs="Times New Roman"/>
          <w:sz w:val="24"/>
          <w:szCs w:val="24"/>
        </w:rPr>
        <w:tab/>
      </w:r>
      <w:r w:rsidRPr="005A49A4">
        <w:rPr>
          <w:rFonts w:ascii="Times New Roman" w:hAnsi="Times New Roman" w:cs="Times New Roman"/>
          <w:sz w:val="24"/>
          <w:szCs w:val="24"/>
        </w:rPr>
        <w:tab/>
      </w:r>
      <w:r w:rsidRPr="005A49A4">
        <w:rPr>
          <w:rFonts w:ascii="Times New Roman" w:hAnsi="Times New Roman" w:cs="Times New Roman"/>
          <w:sz w:val="24"/>
          <w:szCs w:val="24"/>
        </w:rPr>
        <w:tab/>
      </w:r>
      <w:r w:rsidR="007226CC">
        <w:rPr>
          <w:rFonts w:ascii="Times New Roman" w:hAnsi="Times New Roman" w:cs="Times New Roman"/>
          <w:sz w:val="24"/>
          <w:szCs w:val="24"/>
        </w:rPr>
        <w:t xml:space="preserve">                          </w:t>
      </w:r>
      <w:r w:rsidRPr="007226CC">
        <w:rPr>
          <w:rFonts w:ascii="Times New Roman" w:hAnsi="Times New Roman" w:cs="Times New Roman"/>
          <w:sz w:val="24"/>
          <w:szCs w:val="24"/>
        </w:rPr>
        <w:t>(7 x 1=7mks)</w:t>
      </w:r>
    </w:p>
    <w:p w:rsidR="00BE766F" w:rsidRPr="007226CC" w:rsidRDefault="00BE766F" w:rsidP="00BE766F">
      <w:pPr>
        <w:pStyle w:val="ListParagraph"/>
        <w:spacing w:after="0" w:line="240" w:lineRule="auto"/>
        <w:rPr>
          <w:rFonts w:ascii="Times New Roman" w:hAnsi="Times New Roman" w:cs="Times New Roman"/>
          <w:sz w:val="24"/>
          <w:szCs w:val="24"/>
        </w:rPr>
      </w:pPr>
    </w:p>
    <w:p w:rsidR="00BE766F" w:rsidRPr="007226CC" w:rsidRDefault="00BE766F" w:rsidP="00BE766F">
      <w:p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6a) Give seven obstacles to effective maintenance of law and order</w:t>
      </w:r>
      <w:r w:rsidRPr="007226CC">
        <w:rPr>
          <w:rFonts w:ascii="Times New Roman" w:hAnsi="Times New Roman" w:cs="Times New Roman"/>
          <w:sz w:val="24"/>
          <w:szCs w:val="24"/>
        </w:rPr>
        <w:tab/>
      </w:r>
      <w:r w:rsidRPr="007226CC">
        <w:rPr>
          <w:rFonts w:ascii="Times New Roman" w:hAnsi="Times New Roman" w:cs="Times New Roman"/>
          <w:sz w:val="24"/>
          <w:szCs w:val="24"/>
        </w:rPr>
        <w:tab/>
      </w:r>
      <w:r w:rsidR="007226CC">
        <w:rPr>
          <w:rFonts w:ascii="Times New Roman" w:hAnsi="Times New Roman" w:cs="Times New Roman"/>
          <w:sz w:val="24"/>
          <w:szCs w:val="24"/>
        </w:rPr>
        <w:t xml:space="preserve">                        </w:t>
      </w:r>
      <w:r w:rsidRPr="007226CC">
        <w:rPr>
          <w:rFonts w:ascii="Times New Roman" w:hAnsi="Times New Roman" w:cs="Times New Roman"/>
          <w:sz w:val="24"/>
          <w:szCs w:val="24"/>
        </w:rPr>
        <w:t>(7mks)</w:t>
      </w:r>
    </w:p>
    <w:p w:rsidR="00BE766F" w:rsidRPr="005A49A4" w:rsidRDefault="00BE766F" w:rsidP="00BE766F">
      <w:pPr>
        <w:spacing w:after="0" w:line="240" w:lineRule="auto"/>
        <w:rPr>
          <w:rFonts w:ascii="Times New Roman" w:hAnsi="Times New Roman" w:cs="Times New Roman"/>
          <w:b/>
          <w:sz w:val="24"/>
          <w:szCs w:val="24"/>
        </w:rPr>
      </w:pPr>
    </w:p>
    <w:p w:rsidR="00BE766F" w:rsidRPr="005A49A4" w:rsidRDefault="00BE766F" w:rsidP="00BE766F">
      <w:pPr>
        <w:pStyle w:val="ListParagraph"/>
        <w:numPr>
          <w:ilvl w:val="0"/>
          <w:numId w:val="18"/>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There is increase in the rate of crime/law enforcement offices cannot cope with the work load.</w:t>
      </w:r>
    </w:p>
    <w:p w:rsidR="00BE766F" w:rsidRPr="005A49A4" w:rsidRDefault="00BE766F" w:rsidP="00BE766F">
      <w:pPr>
        <w:pStyle w:val="ListParagraph"/>
        <w:numPr>
          <w:ilvl w:val="0"/>
          <w:numId w:val="18"/>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Due to unequal distribution of resources.</w:t>
      </w:r>
    </w:p>
    <w:p w:rsidR="00BE766F" w:rsidRPr="005A49A4" w:rsidRDefault="00BE766F" w:rsidP="00BE766F">
      <w:pPr>
        <w:pStyle w:val="ListParagraph"/>
        <w:numPr>
          <w:ilvl w:val="0"/>
          <w:numId w:val="18"/>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Permission in the society.</w:t>
      </w:r>
    </w:p>
    <w:p w:rsidR="00BE766F" w:rsidRPr="005A49A4" w:rsidRDefault="00BE766F" w:rsidP="00BE766F">
      <w:pPr>
        <w:pStyle w:val="ListParagraph"/>
        <w:numPr>
          <w:ilvl w:val="0"/>
          <w:numId w:val="18"/>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Due to political instability/ incitement by politicians.</w:t>
      </w:r>
    </w:p>
    <w:p w:rsidR="00BE766F" w:rsidRPr="005A49A4" w:rsidRDefault="00BE766F" w:rsidP="00BE766F">
      <w:pPr>
        <w:pStyle w:val="ListParagraph"/>
        <w:numPr>
          <w:ilvl w:val="0"/>
          <w:numId w:val="18"/>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Extreme poverty.</w:t>
      </w:r>
    </w:p>
    <w:p w:rsidR="00BE766F" w:rsidRPr="005A49A4" w:rsidRDefault="00BE766F" w:rsidP="00BE766F">
      <w:pPr>
        <w:pStyle w:val="ListParagraph"/>
        <w:numPr>
          <w:ilvl w:val="0"/>
          <w:numId w:val="18"/>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Social discrimination (all forms of discrimination)</w:t>
      </w:r>
    </w:p>
    <w:p w:rsidR="00BE766F" w:rsidRPr="005A49A4" w:rsidRDefault="00BE766F" w:rsidP="00BE766F">
      <w:pPr>
        <w:pStyle w:val="ListParagraph"/>
        <w:numPr>
          <w:ilvl w:val="0"/>
          <w:numId w:val="18"/>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Some cultural beliefs/practices hinder effective maintenance of law.</w:t>
      </w:r>
    </w:p>
    <w:p w:rsidR="00BE766F" w:rsidRPr="005A49A4" w:rsidRDefault="00BE766F" w:rsidP="00BE766F">
      <w:pPr>
        <w:pStyle w:val="ListParagraph"/>
        <w:numPr>
          <w:ilvl w:val="0"/>
          <w:numId w:val="18"/>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High rate of unemployment</w:t>
      </w:r>
    </w:p>
    <w:p w:rsidR="00BE766F" w:rsidRPr="005A49A4" w:rsidRDefault="00BE766F" w:rsidP="00BE766F">
      <w:pPr>
        <w:pStyle w:val="ListParagraph"/>
        <w:numPr>
          <w:ilvl w:val="0"/>
          <w:numId w:val="18"/>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Bribery and corruption.</w:t>
      </w:r>
    </w:p>
    <w:p w:rsidR="00BE766F" w:rsidRPr="005A49A4" w:rsidRDefault="00BE766F" w:rsidP="00BE766F">
      <w:pPr>
        <w:pStyle w:val="ListParagraph"/>
        <w:numPr>
          <w:ilvl w:val="0"/>
          <w:numId w:val="18"/>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Greed for material wealth</w:t>
      </w:r>
    </w:p>
    <w:p w:rsidR="00BE766F" w:rsidRPr="005A49A4" w:rsidRDefault="00BE766F" w:rsidP="00BE766F">
      <w:pPr>
        <w:pStyle w:val="ListParagraph"/>
        <w:numPr>
          <w:ilvl w:val="0"/>
          <w:numId w:val="18"/>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Inadequate modern equipment to combat crime.</w:t>
      </w:r>
    </w:p>
    <w:p w:rsidR="00BE766F" w:rsidRPr="005A49A4" w:rsidRDefault="00BE766F" w:rsidP="00BE766F">
      <w:pPr>
        <w:pStyle w:val="ListParagraph"/>
        <w:numPr>
          <w:ilvl w:val="0"/>
          <w:numId w:val="18"/>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Delay in delivery of justice to the offended.</w:t>
      </w:r>
    </w:p>
    <w:p w:rsidR="00BE766F" w:rsidRPr="007226CC" w:rsidRDefault="00BE766F" w:rsidP="00BE766F">
      <w:pPr>
        <w:pStyle w:val="ListParagraph"/>
        <w:numPr>
          <w:ilvl w:val="0"/>
          <w:numId w:val="18"/>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 xml:space="preserve">The citizens lack knowledge on the procedures for the </w:t>
      </w:r>
      <w:r w:rsidRPr="007226CC">
        <w:rPr>
          <w:rFonts w:ascii="Times New Roman" w:hAnsi="Times New Roman" w:cs="Times New Roman"/>
          <w:sz w:val="24"/>
          <w:szCs w:val="24"/>
        </w:rPr>
        <w:t>maintenance of law and order.</w:t>
      </w:r>
    </w:p>
    <w:p w:rsidR="00BE766F" w:rsidRPr="007226CC" w:rsidRDefault="007226CC" w:rsidP="00BE766F">
      <w:pPr>
        <w:spacing w:after="0" w:line="240" w:lineRule="auto"/>
        <w:ind w:left="5760" w:firstLine="720"/>
        <w:rPr>
          <w:rFonts w:ascii="Times New Roman" w:hAnsi="Times New Roman" w:cs="Times New Roman"/>
          <w:sz w:val="24"/>
          <w:szCs w:val="24"/>
        </w:rPr>
      </w:pPr>
      <w:r>
        <w:rPr>
          <w:rFonts w:ascii="Times New Roman" w:hAnsi="Times New Roman" w:cs="Times New Roman"/>
          <w:sz w:val="24"/>
          <w:szCs w:val="24"/>
        </w:rPr>
        <w:t xml:space="preserve">                        </w:t>
      </w:r>
      <w:r w:rsidR="00BE766F" w:rsidRPr="007226CC">
        <w:rPr>
          <w:rFonts w:ascii="Times New Roman" w:hAnsi="Times New Roman" w:cs="Times New Roman"/>
          <w:sz w:val="24"/>
          <w:szCs w:val="24"/>
        </w:rPr>
        <w:t>(7 x 1 = 7mks)</w:t>
      </w:r>
    </w:p>
    <w:p w:rsidR="00BE766F" w:rsidRPr="005A49A4" w:rsidRDefault="00BE766F" w:rsidP="00BE766F">
      <w:pPr>
        <w:spacing w:after="0" w:line="240" w:lineRule="auto"/>
        <w:rPr>
          <w:rFonts w:ascii="Times New Roman" w:hAnsi="Times New Roman" w:cs="Times New Roman"/>
          <w:sz w:val="24"/>
          <w:szCs w:val="24"/>
        </w:rPr>
      </w:pPr>
    </w:p>
    <w:p w:rsidR="00BE766F" w:rsidRPr="007226CC" w:rsidRDefault="00BE766F" w:rsidP="00BE766F">
      <w:p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6</w:t>
      </w:r>
      <w:r w:rsidR="00E16590">
        <w:rPr>
          <w:rFonts w:ascii="Times New Roman" w:hAnsi="Times New Roman" w:cs="Times New Roman"/>
          <w:sz w:val="24"/>
          <w:szCs w:val="24"/>
        </w:rPr>
        <w:t xml:space="preserve"> </w:t>
      </w:r>
      <w:r w:rsidRPr="007226CC">
        <w:rPr>
          <w:rFonts w:ascii="Times New Roman" w:hAnsi="Times New Roman" w:cs="Times New Roman"/>
          <w:sz w:val="24"/>
          <w:szCs w:val="24"/>
        </w:rPr>
        <w:t xml:space="preserve">b) </w:t>
      </w:r>
      <w:proofErr w:type="gramStart"/>
      <w:r w:rsidRPr="007226CC">
        <w:rPr>
          <w:rFonts w:ascii="Times New Roman" w:hAnsi="Times New Roman" w:cs="Times New Roman"/>
          <w:sz w:val="24"/>
          <w:szCs w:val="24"/>
        </w:rPr>
        <w:t>Seven</w:t>
      </w:r>
      <w:proofErr w:type="gramEnd"/>
      <w:r w:rsidRPr="007226CC">
        <w:rPr>
          <w:rFonts w:ascii="Times New Roman" w:hAnsi="Times New Roman" w:cs="Times New Roman"/>
          <w:sz w:val="24"/>
          <w:szCs w:val="24"/>
        </w:rPr>
        <w:t xml:space="preserve"> ways of acquiring wealth in traditional African communities.</w:t>
      </w:r>
      <w:r w:rsidR="007226CC">
        <w:rPr>
          <w:rFonts w:ascii="Times New Roman" w:hAnsi="Times New Roman" w:cs="Times New Roman"/>
          <w:sz w:val="24"/>
          <w:szCs w:val="24"/>
        </w:rPr>
        <w:t xml:space="preserve">                        </w:t>
      </w:r>
      <w:r w:rsidRPr="007226CC">
        <w:rPr>
          <w:rFonts w:ascii="Times New Roman" w:hAnsi="Times New Roman" w:cs="Times New Roman"/>
          <w:sz w:val="24"/>
          <w:szCs w:val="24"/>
        </w:rPr>
        <w:tab/>
        <w:t>(7mks)</w:t>
      </w:r>
    </w:p>
    <w:p w:rsidR="00BE766F" w:rsidRPr="007226CC" w:rsidRDefault="00BE766F" w:rsidP="00BE766F">
      <w:pPr>
        <w:pStyle w:val="ListParagraph"/>
        <w:numPr>
          <w:ilvl w:val="0"/>
          <w:numId w:val="13"/>
        </w:num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Through payment of bride wealth</w:t>
      </w:r>
    </w:p>
    <w:p w:rsidR="00BE766F" w:rsidRPr="007226CC" w:rsidRDefault="00BE766F" w:rsidP="00BE766F">
      <w:pPr>
        <w:pStyle w:val="ListParagraph"/>
        <w:numPr>
          <w:ilvl w:val="0"/>
          <w:numId w:val="13"/>
        </w:num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Through barter trade</w:t>
      </w:r>
    </w:p>
    <w:p w:rsidR="00BE766F" w:rsidRPr="007226CC" w:rsidRDefault="00BE766F" w:rsidP="00BE766F">
      <w:pPr>
        <w:pStyle w:val="ListParagraph"/>
        <w:numPr>
          <w:ilvl w:val="0"/>
          <w:numId w:val="13"/>
        </w:num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Through inheritance</w:t>
      </w:r>
    </w:p>
    <w:p w:rsidR="00BE766F" w:rsidRPr="007226CC" w:rsidRDefault="00BE766F" w:rsidP="00BE766F">
      <w:pPr>
        <w:pStyle w:val="ListParagraph"/>
        <w:numPr>
          <w:ilvl w:val="0"/>
          <w:numId w:val="13"/>
        </w:num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Receiving gifts</w:t>
      </w:r>
    </w:p>
    <w:p w:rsidR="00BE766F" w:rsidRPr="007226CC" w:rsidRDefault="00BE766F" w:rsidP="00BE766F">
      <w:pPr>
        <w:pStyle w:val="ListParagraph"/>
        <w:numPr>
          <w:ilvl w:val="0"/>
          <w:numId w:val="13"/>
        </w:num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Raids and warfare</w:t>
      </w:r>
    </w:p>
    <w:p w:rsidR="00BE766F" w:rsidRPr="007226CC" w:rsidRDefault="00BE766F" w:rsidP="00BE766F">
      <w:pPr>
        <w:pStyle w:val="ListParagraph"/>
        <w:numPr>
          <w:ilvl w:val="0"/>
          <w:numId w:val="13"/>
        </w:num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Through hard work</w:t>
      </w:r>
    </w:p>
    <w:p w:rsidR="00BE766F" w:rsidRPr="005A49A4" w:rsidRDefault="00BE766F" w:rsidP="00BE766F">
      <w:pPr>
        <w:pStyle w:val="ListParagraph"/>
        <w:numPr>
          <w:ilvl w:val="0"/>
          <w:numId w:val="13"/>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lastRenderedPageBreak/>
        <w:t>Exploitation of natural resources.</w:t>
      </w:r>
    </w:p>
    <w:p w:rsidR="00BE766F" w:rsidRPr="005A49A4" w:rsidRDefault="00BE766F" w:rsidP="00BE766F">
      <w:pPr>
        <w:pStyle w:val="ListParagraph"/>
        <w:numPr>
          <w:ilvl w:val="0"/>
          <w:numId w:val="13"/>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Through compensation</w:t>
      </w:r>
    </w:p>
    <w:p w:rsidR="00BE766F" w:rsidRPr="005A49A4" w:rsidRDefault="00BE766F" w:rsidP="00BE766F">
      <w:pPr>
        <w:pStyle w:val="ListParagraph"/>
        <w:numPr>
          <w:ilvl w:val="0"/>
          <w:numId w:val="13"/>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Use of skills live tool</w:t>
      </w:r>
    </w:p>
    <w:p w:rsidR="00BE766F" w:rsidRPr="005A49A4" w:rsidRDefault="00BE766F" w:rsidP="00BE766F">
      <w:pPr>
        <w:pStyle w:val="ListParagraph"/>
        <w:numPr>
          <w:ilvl w:val="0"/>
          <w:numId w:val="13"/>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Making weaving, pottery, welding</w:t>
      </w:r>
    </w:p>
    <w:p w:rsidR="00BE766F" w:rsidRPr="005A49A4" w:rsidRDefault="00BE766F" w:rsidP="00BE766F">
      <w:pPr>
        <w:pStyle w:val="ListParagraph"/>
        <w:numPr>
          <w:ilvl w:val="0"/>
          <w:numId w:val="13"/>
        </w:numPr>
        <w:spacing w:after="0" w:line="240" w:lineRule="auto"/>
        <w:rPr>
          <w:rFonts w:ascii="Times New Roman" w:hAnsi="Times New Roman" w:cs="Times New Roman"/>
          <w:sz w:val="24"/>
          <w:szCs w:val="24"/>
        </w:rPr>
      </w:pPr>
      <w:r w:rsidRPr="005A49A4">
        <w:rPr>
          <w:rFonts w:ascii="Times New Roman" w:hAnsi="Times New Roman" w:cs="Times New Roman"/>
          <w:sz w:val="24"/>
          <w:szCs w:val="24"/>
        </w:rPr>
        <w:t>Religious specialists were paid for their services.</w:t>
      </w:r>
      <w:r w:rsidRPr="005A49A4">
        <w:rPr>
          <w:rFonts w:ascii="Times New Roman" w:hAnsi="Times New Roman" w:cs="Times New Roman"/>
          <w:sz w:val="24"/>
          <w:szCs w:val="24"/>
        </w:rPr>
        <w:tab/>
      </w:r>
      <w:r w:rsidRPr="005A49A4">
        <w:rPr>
          <w:rFonts w:ascii="Times New Roman" w:hAnsi="Times New Roman" w:cs="Times New Roman"/>
          <w:sz w:val="24"/>
          <w:szCs w:val="24"/>
        </w:rPr>
        <w:tab/>
      </w:r>
      <w:r w:rsidRPr="005A49A4">
        <w:rPr>
          <w:rFonts w:ascii="Times New Roman" w:hAnsi="Times New Roman" w:cs="Times New Roman"/>
          <w:sz w:val="24"/>
          <w:szCs w:val="24"/>
        </w:rPr>
        <w:tab/>
      </w:r>
    </w:p>
    <w:p w:rsidR="00BE766F" w:rsidRPr="007226CC" w:rsidRDefault="007226CC" w:rsidP="00BE766F">
      <w:pPr>
        <w:pStyle w:val="ListParagraph"/>
        <w:spacing w:after="0" w:line="240" w:lineRule="auto"/>
        <w:ind w:left="6480"/>
        <w:rPr>
          <w:rFonts w:ascii="Times New Roman" w:hAnsi="Times New Roman" w:cs="Times New Roman"/>
          <w:sz w:val="24"/>
          <w:szCs w:val="24"/>
        </w:rPr>
      </w:pPr>
      <w:r>
        <w:rPr>
          <w:rFonts w:ascii="Times New Roman" w:hAnsi="Times New Roman" w:cs="Times New Roman"/>
          <w:sz w:val="24"/>
          <w:szCs w:val="24"/>
        </w:rPr>
        <w:t xml:space="preserve">                        </w:t>
      </w:r>
      <w:r w:rsidR="00BE766F" w:rsidRPr="007226CC">
        <w:rPr>
          <w:rFonts w:ascii="Times New Roman" w:hAnsi="Times New Roman" w:cs="Times New Roman"/>
          <w:sz w:val="24"/>
          <w:szCs w:val="24"/>
        </w:rPr>
        <w:t>(7 x 1 = 7mks)</w:t>
      </w:r>
    </w:p>
    <w:p w:rsidR="00BE766F" w:rsidRPr="005A49A4" w:rsidRDefault="00BE766F" w:rsidP="00BE766F">
      <w:pPr>
        <w:pStyle w:val="ListParagraph"/>
        <w:spacing w:after="0" w:line="240" w:lineRule="auto"/>
        <w:ind w:left="6480"/>
        <w:rPr>
          <w:rFonts w:ascii="Times New Roman" w:hAnsi="Times New Roman" w:cs="Times New Roman"/>
          <w:b/>
          <w:sz w:val="24"/>
          <w:szCs w:val="24"/>
        </w:rPr>
      </w:pPr>
    </w:p>
    <w:p w:rsidR="0050152F" w:rsidRDefault="0050152F" w:rsidP="00BE766F">
      <w:pPr>
        <w:spacing w:after="0" w:line="240" w:lineRule="auto"/>
        <w:rPr>
          <w:rFonts w:ascii="Times New Roman" w:hAnsi="Times New Roman" w:cs="Times New Roman"/>
          <w:b/>
          <w:sz w:val="24"/>
          <w:szCs w:val="24"/>
        </w:rPr>
      </w:pPr>
    </w:p>
    <w:p w:rsidR="00BE766F" w:rsidRPr="007226CC" w:rsidRDefault="00BE766F" w:rsidP="00BE766F">
      <w:p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c) Six ways in which Christians use print media to preach the Gospel.</w:t>
      </w:r>
      <w:r w:rsidRPr="007226CC">
        <w:rPr>
          <w:rFonts w:ascii="Times New Roman" w:hAnsi="Times New Roman" w:cs="Times New Roman"/>
          <w:sz w:val="24"/>
          <w:szCs w:val="24"/>
        </w:rPr>
        <w:tab/>
      </w:r>
      <w:r w:rsidR="007226CC">
        <w:rPr>
          <w:rFonts w:ascii="Times New Roman" w:hAnsi="Times New Roman" w:cs="Times New Roman"/>
          <w:sz w:val="24"/>
          <w:szCs w:val="24"/>
        </w:rPr>
        <w:t xml:space="preserve">                        </w:t>
      </w:r>
      <w:r w:rsidRPr="007226CC">
        <w:rPr>
          <w:rFonts w:ascii="Times New Roman" w:hAnsi="Times New Roman" w:cs="Times New Roman"/>
          <w:sz w:val="24"/>
          <w:szCs w:val="24"/>
        </w:rPr>
        <w:t>(6mks)</w:t>
      </w:r>
    </w:p>
    <w:p w:rsidR="00BE766F" w:rsidRPr="007226CC" w:rsidRDefault="00BE766F" w:rsidP="00BE766F">
      <w:pPr>
        <w:pStyle w:val="ListParagraph"/>
        <w:numPr>
          <w:ilvl w:val="0"/>
          <w:numId w:val="14"/>
        </w:num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Reading the bible/Christian literature.</w:t>
      </w:r>
    </w:p>
    <w:p w:rsidR="00BE766F" w:rsidRPr="007226CC" w:rsidRDefault="00BE766F" w:rsidP="00BE766F">
      <w:pPr>
        <w:pStyle w:val="ListParagraph"/>
        <w:numPr>
          <w:ilvl w:val="0"/>
          <w:numId w:val="14"/>
        </w:num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Teaching using CRE using text books</w:t>
      </w:r>
    </w:p>
    <w:p w:rsidR="00BE766F" w:rsidRPr="007226CC" w:rsidRDefault="00BE766F" w:rsidP="00BE766F">
      <w:pPr>
        <w:pStyle w:val="ListParagraph"/>
        <w:numPr>
          <w:ilvl w:val="0"/>
          <w:numId w:val="14"/>
        </w:num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Selling magazines with Christian messages.</w:t>
      </w:r>
    </w:p>
    <w:p w:rsidR="00BE766F" w:rsidRPr="007226CC" w:rsidRDefault="00BE766F" w:rsidP="00BE766F">
      <w:pPr>
        <w:pStyle w:val="ListParagraph"/>
        <w:numPr>
          <w:ilvl w:val="0"/>
          <w:numId w:val="14"/>
        </w:num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 xml:space="preserve">Advertising Christian issues on newspapers </w:t>
      </w:r>
      <w:proofErr w:type="spellStart"/>
      <w:r w:rsidRPr="007226CC">
        <w:rPr>
          <w:rFonts w:ascii="Times New Roman" w:hAnsi="Times New Roman" w:cs="Times New Roman"/>
          <w:sz w:val="24"/>
          <w:szCs w:val="24"/>
        </w:rPr>
        <w:t>pamplets</w:t>
      </w:r>
      <w:proofErr w:type="spellEnd"/>
      <w:r w:rsidRPr="007226CC">
        <w:rPr>
          <w:rFonts w:ascii="Times New Roman" w:hAnsi="Times New Roman" w:cs="Times New Roman"/>
          <w:sz w:val="24"/>
          <w:szCs w:val="24"/>
        </w:rPr>
        <w:t>.</w:t>
      </w:r>
    </w:p>
    <w:p w:rsidR="00BE766F" w:rsidRPr="007226CC" w:rsidRDefault="00BE766F" w:rsidP="00BE766F">
      <w:pPr>
        <w:pStyle w:val="ListParagraph"/>
        <w:numPr>
          <w:ilvl w:val="0"/>
          <w:numId w:val="14"/>
        </w:num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 xml:space="preserve">Distributing Christian messages using </w:t>
      </w:r>
      <w:proofErr w:type="spellStart"/>
      <w:r w:rsidRPr="007226CC">
        <w:rPr>
          <w:rFonts w:ascii="Times New Roman" w:hAnsi="Times New Roman" w:cs="Times New Roman"/>
          <w:sz w:val="24"/>
          <w:szCs w:val="24"/>
        </w:rPr>
        <w:t>news letters</w:t>
      </w:r>
      <w:proofErr w:type="spellEnd"/>
      <w:r w:rsidRPr="007226CC">
        <w:rPr>
          <w:rFonts w:ascii="Times New Roman" w:hAnsi="Times New Roman" w:cs="Times New Roman"/>
          <w:sz w:val="24"/>
          <w:szCs w:val="24"/>
        </w:rPr>
        <w:t>.pamplets.</w:t>
      </w:r>
    </w:p>
    <w:p w:rsidR="00BE766F" w:rsidRPr="007226CC" w:rsidRDefault="00BE766F" w:rsidP="00BE766F">
      <w:pPr>
        <w:pStyle w:val="ListParagraph"/>
        <w:numPr>
          <w:ilvl w:val="0"/>
          <w:numId w:val="14"/>
        </w:num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Displaying Christian posters</w:t>
      </w:r>
    </w:p>
    <w:p w:rsidR="00BE766F" w:rsidRPr="007226CC" w:rsidRDefault="00BE766F" w:rsidP="00BE766F">
      <w:pPr>
        <w:pStyle w:val="ListParagraph"/>
        <w:numPr>
          <w:ilvl w:val="0"/>
          <w:numId w:val="14"/>
        </w:num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 xml:space="preserve">Imprinting Christian messaged on various objects </w:t>
      </w:r>
      <w:proofErr w:type="spellStart"/>
      <w:r w:rsidRPr="007226CC">
        <w:rPr>
          <w:rFonts w:ascii="Times New Roman" w:hAnsi="Times New Roman" w:cs="Times New Roman"/>
          <w:sz w:val="24"/>
          <w:szCs w:val="24"/>
        </w:rPr>
        <w:t>i.e</w:t>
      </w:r>
      <w:proofErr w:type="spellEnd"/>
      <w:r w:rsidRPr="007226CC">
        <w:rPr>
          <w:rFonts w:ascii="Times New Roman" w:hAnsi="Times New Roman" w:cs="Times New Roman"/>
          <w:sz w:val="24"/>
          <w:szCs w:val="24"/>
        </w:rPr>
        <w:t xml:space="preserve"> caps, t-shirts.</w:t>
      </w:r>
    </w:p>
    <w:p w:rsidR="00BE766F" w:rsidRPr="007226CC" w:rsidRDefault="00BE766F" w:rsidP="00BE766F">
      <w:pPr>
        <w:pStyle w:val="ListParagraph"/>
        <w:numPr>
          <w:ilvl w:val="0"/>
          <w:numId w:val="14"/>
        </w:numPr>
        <w:spacing w:after="0" w:line="240" w:lineRule="auto"/>
        <w:rPr>
          <w:rFonts w:ascii="Times New Roman" w:hAnsi="Times New Roman" w:cs="Times New Roman"/>
          <w:sz w:val="24"/>
          <w:szCs w:val="24"/>
        </w:rPr>
      </w:pPr>
      <w:r w:rsidRPr="007226CC">
        <w:rPr>
          <w:rFonts w:ascii="Times New Roman" w:hAnsi="Times New Roman" w:cs="Times New Roman"/>
          <w:sz w:val="24"/>
          <w:szCs w:val="24"/>
        </w:rPr>
        <w:t>Use of encyclopedias to explain Christian messages.</w:t>
      </w:r>
      <w:r w:rsidRPr="007226CC">
        <w:rPr>
          <w:rFonts w:ascii="Times New Roman" w:hAnsi="Times New Roman" w:cs="Times New Roman"/>
          <w:sz w:val="24"/>
          <w:szCs w:val="24"/>
        </w:rPr>
        <w:tab/>
      </w:r>
      <w:r w:rsidRPr="007226CC">
        <w:rPr>
          <w:rFonts w:ascii="Times New Roman" w:hAnsi="Times New Roman" w:cs="Times New Roman"/>
          <w:sz w:val="24"/>
          <w:szCs w:val="24"/>
        </w:rPr>
        <w:tab/>
      </w:r>
      <w:r w:rsidR="007226CC">
        <w:rPr>
          <w:rFonts w:ascii="Times New Roman" w:hAnsi="Times New Roman" w:cs="Times New Roman"/>
          <w:sz w:val="24"/>
          <w:szCs w:val="24"/>
        </w:rPr>
        <w:t xml:space="preserve">                        </w:t>
      </w:r>
      <w:r w:rsidRPr="007226CC">
        <w:rPr>
          <w:rFonts w:ascii="Times New Roman" w:hAnsi="Times New Roman" w:cs="Times New Roman"/>
          <w:sz w:val="24"/>
          <w:szCs w:val="24"/>
        </w:rPr>
        <w:t>(6 x 1 = 6mks)</w:t>
      </w:r>
    </w:p>
    <w:p w:rsidR="00BE766F" w:rsidRPr="007226CC" w:rsidRDefault="00BE766F" w:rsidP="00BE766F">
      <w:pPr>
        <w:spacing w:after="0" w:line="240" w:lineRule="auto"/>
        <w:rPr>
          <w:rFonts w:ascii="Times New Roman" w:hAnsi="Times New Roman" w:cs="Times New Roman"/>
          <w:sz w:val="24"/>
          <w:szCs w:val="24"/>
        </w:rPr>
      </w:pPr>
    </w:p>
    <w:p w:rsidR="00BE766F" w:rsidRPr="007226CC" w:rsidRDefault="00BE766F" w:rsidP="00BE766F">
      <w:pPr>
        <w:rPr>
          <w:rFonts w:ascii="Times New Roman" w:hAnsi="Times New Roman" w:cs="Times New Roman"/>
          <w:sz w:val="24"/>
          <w:szCs w:val="24"/>
        </w:rPr>
      </w:pPr>
    </w:p>
    <w:p w:rsidR="00BE766F" w:rsidRPr="005A49A4" w:rsidRDefault="00BE766F" w:rsidP="00BE766F">
      <w:pPr>
        <w:rPr>
          <w:rFonts w:ascii="Times New Roman" w:hAnsi="Times New Roman" w:cs="Times New Roman"/>
          <w:sz w:val="24"/>
          <w:szCs w:val="24"/>
        </w:rPr>
      </w:pPr>
    </w:p>
    <w:p w:rsidR="00BE766F" w:rsidRPr="005A49A4" w:rsidRDefault="00BE766F" w:rsidP="00BE766F">
      <w:pPr>
        <w:rPr>
          <w:rFonts w:ascii="Times New Roman" w:hAnsi="Times New Roman" w:cs="Times New Roman"/>
          <w:sz w:val="24"/>
          <w:szCs w:val="24"/>
        </w:rPr>
      </w:pPr>
    </w:p>
    <w:p w:rsidR="00BE766F" w:rsidRPr="005A49A4" w:rsidRDefault="00BE766F" w:rsidP="00BE766F">
      <w:pPr>
        <w:shd w:val="clear" w:color="auto" w:fill="FFFFFF"/>
        <w:spacing w:after="150" w:line="360" w:lineRule="atLeast"/>
        <w:rPr>
          <w:rFonts w:ascii="Times New Roman" w:eastAsia="Times New Roman" w:hAnsi="Times New Roman" w:cs="Times New Roman"/>
          <w:color w:val="000000"/>
          <w:sz w:val="24"/>
          <w:szCs w:val="24"/>
        </w:rPr>
      </w:pPr>
    </w:p>
    <w:p w:rsidR="00391643" w:rsidRPr="005A49A4" w:rsidRDefault="00391643" w:rsidP="00391643">
      <w:pPr>
        <w:pStyle w:val="NormalWeb"/>
        <w:shd w:val="clear" w:color="auto" w:fill="FFFFFF"/>
        <w:spacing w:before="0" w:beforeAutospacing="0" w:after="150" w:afterAutospacing="0" w:line="360" w:lineRule="atLeast"/>
        <w:rPr>
          <w:color w:val="000000"/>
        </w:rPr>
      </w:pPr>
    </w:p>
    <w:p w:rsidR="00391643" w:rsidRPr="005A49A4" w:rsidRDefault="00391643" w:rsidP="00391643">
      <w:pPr>
        <w:pStyle w:val="chapter-2"/>
        <w:shd w:val="clear" w:color="auto" w:fill="FFFFFF"/>
        <w:spacing w:before="0" w:beforeAutospacing="0" w:after="150" w:afterAutospacing="0" w:line="360" w:lineRule="atLeast"/>
        <w:rPr>
          <w:color w:val="000000"/>
        </w:rPr>
      </w:pPr>
    </w:p>
    <w:p w:rsidR="00391643" w:rsidRPr="005A49A4" w:rsidRDefault="00391643" w:rsidP="00391643">
      <w:pPr>
        <w:pStyle w:val="chapter-2"/>
        <w:shd w:val="clear" w:color="auto" w:fill="FFFFFF"/>
        <w:spacing w:before="0" w:beforeAutospacing="0" w:after="150" w:afterAutospacing="0" w:line="360" w:lineRule="atLeast"/>
        <w:ind w:left="720"/>
        <w:rPr>
          <w:color w:val="000000"/>
        </w:rPr>
      </w:pPr>
    </w:p>
    <w:p w:rsidR="00391643" w:rsidRPr="005A49A4" w:rsidRDefault="00391643" w:rsidP="00391643">
      <w:pPr>
        <w:pStyle w:val="chapter-2"/>
        <w:shd w:val="clear" w:color="auto" w:fill="FFFFFF"/>
        <w:spacing w:before="0" w:beforeAutospacing="0" w:after="150" w:afterAutospacing="0" w:line="360" w:lineRule="atLeast"/>
        <w:rPr>
          <w:color w:val="000000"/>
        </w:rPr>
      </w:pPr>
    </w:p>
    <w:p w:rsidR="00391643" w:rsidRPr="005A49A4" w:rsidRDefault="00391643" w:rsidP="00391643">
      <w:pPr>
        <w:pStyle w:val="chapter-2"/>
        <w:shd w:val="clear" w:color="auto" w:fill="FFFFFF"/>
        <w:spacing w:before="0" w:beforeAutospacing="0" w:after="150" w:afterAutospacing="0" w:line="360" w:lineRule="atLeast"/>
        <w:rPr>
          <w:color w:val="000000"/>
        </w:rPr>
      </w:pPr>
    </w:p>
    <w:p w:rsidR="00391643" w:rsidRPr="005A49A4" w:rsidRDefault="00391643" w:rsidP="00391643">
      <w:pPr>
        <w:pStyle w:val="chapter-2"/>
        <w:shd w:val="clear" w:color="auto" w:fill="FFFFFF"/>
        <w:spacing w:before="0" w:beforeAutospacing="0" w:after="150" w:afterAutospacing="0" w:line="360" w:lineRule="atLeast"/>
        <w:rPr>
          <w:color w:val="000000"/>
        </w:rPr>
      </w:pPr>
    </w:p>
    <w:p w:rsidR="00391643" w:rsidRPr="005A49A4" w:rsidRDefault="00391643" w:rsidP="00391643">
      <w:pPr>
        <w:rPr>
          <w:rFonts w:ascii="Times New Roman" w:hAnsi="Times New Roman" w:cs="Times New Roman"/>
          <w:sz w:val="24"/>
          <w:szCs w:val="24"/>
        </w:rPr>
      </w:pPr>
    </w:p>
    <w:p w:rsidR="00391643" w:rsidRPr="005A49A4" w:rsidRDefault="00391643" w:rsidP="00391643">
      <w:pPr>
        <w:pStyle w:val="ListParagraph"/>
        <w:rPr>
          <w:rFonts w:ascii="Times New Roman" w:hAnsi="Times New Roman" w:cs="Times New Roman"/>
          <w:sz w:val="24"/>
          <w:szCs w:val="24"/>
        </w:rPr>
      </w:pPr>
      <w:r w:rsidRPr="005A49A4">
        <w:rPr>
          <w:rFonts w:ascii="Times New Roman" w:hAnsi="Times New Roman" w:cs="Times New Roman"/>
          <w:sz w:val="24"/>
          <w:szCs w:val="24"/>
        </w:rPr>
        <w:t xml:space="preserve"> </w:t>
      </w:r>
    </w:p>
    <w:p w:rsidR="002831B9" w:rsidRPr="005A49A4" w:rsidRDefault="002831B9">
      <w:pPr>
        <w:rPr>
          <w:rFonts w:ascii="Times New Roman" w:hAnsi="Times New Roman" w:cs="Times New Roman"/>
          <w:b/>
          <w:sz w:val="24"/>
          <w:szCs w:val="24"/>
          <w:u w:val="single"/>
        </w:rPr>
      </w:pPr>
    </w:p>
    <w:sectPr w:rsidR="002831B9" w:rsidRPr="005A4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C91"/>
    <w:multiLevelType w:val="hybridMultilevel"/>
    <w:tmpl w:val="C02856D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C59B9"/>
    <w:multiLevelType w:val="hybridMultilevel"/>
    <w:tmpl w:val="03CE4F26"/>
    <w:lvl w:ilvl="0" w:tplc="F0A8FC74">
      <w:start w:val="1"/>
      <w:numFmt w:val="lowerRoman"/>
      <w:lvlText w:val="%1."/>
      <w:lvlJc w:val="right"/>
      <w:pPr>
        <w:ind w:left="99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E23B5"/>
    <w:multiLevelType w:val="hybridMultilevel"/>
    <w:tmpl w:val="1D20CE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0B28C6"/>
    <w:multiLevelType w:val="hybridMultilevel"/>
    <w:tmpl w:val="4EC08D42"/>
    <w:lvl w:ilvl="0" w:tplc="9782C080">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nsid w:val="1178676B"/>
    <w:multiLevelType w:val="hybridMultilevel"/>
    <w:tmpl w:val="D9E48862"/>
    <w:lvl w:ilvl="0" w:tplc="FBAEF08C">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0B4F72"/>
    <w:multiLevelType w:val="hybridMultilevel"/>
    <w:tmpl w:val="3D6CAF98"/>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41E6B0C"/>
    <w:multiLevelType w:val="hybridMultilevel"/>
    <w:tmpl w:val="07D4B2D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CE06674"/>
    <w:multiLevelType w:val="hybridMultilevel"/>
    <w:tmpl w:val="7B18A7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353965"/>
    <w:multiLevelType w:val="hybridMultilevel"/>
    <w:tmpl w:val="95FEAAAE"/>
    <w:lvl w:ilvl="0" w:tplc="4F8C06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34825"/>
    <w:multiLevelType w:val="hybridMultilevel"/>
    <w:tmpl w:val="CB60D0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A0936"/>
    <w:multiLevelType w:val="hybridMultilevel"/>
    <w:tmpl w:val="59663220"/>
    <w:lvl w:ilvl="0" w:tplc="0409001B">
      <w:start w:val="1"/>
      <w:numFmt w:val="lowerRoman"/>
      <w:lvlText w:val="%1."/>
      <w:lvlJc w:val="righ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3A550B2D"/>
    <w:multiLevelType w:val="hybridMultilevel"/>
    <w:tmpl w:val="030433CC"/>
    <w:lvl w:ilvl="0" w:tplc="7B3E660A">
      <w:start w:val="1"/>
      <w:numFmt w:val="lowerLetter"/>
      <w:lvlText w:val="%1)"/>
      <w:lvlJc w:val="left"/>
      <w:pPr>
        <w:ind w:left="405" w:hanging="360"/>
      </w:pPr>
      <w:rPr>
        <w:rFonts w:hint="default"/>
        <w:b w:val="0"/>
        <w:color w:val="000000"/>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3DB57F7B"/>
    <w:multiLevelType w:val="hybridMultilevel"/>
    <w:tmpl w:val="1D5237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3450D"/>
    <w:multiLevelType w:val="hybridMultilevel"/>
    <w:tmpl w:val="6F302876"/>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44F773AB"/>
    <w:multiLevelType w:val="hybridMultilevel"/>
    <w:tmpl w:val="6B10BFC4"/>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69611C"/>
    <w:multiLevelType w:val="hybridMultilevel"/>
    <w:tmpl w:val="64E408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B8A406A"/>
    <w:multiLevelType w:val="hybridMultilevel"/>
    <w:tmpl w:val="CC4E5F2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AA773E"/>
    <w:multiLevelType w:val="hybridMultilevel"/>
    <w:tmpl w:val="109213F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155A82"/>
    <w:multiLevelType w:val="hybridMultilevel"/>
    <w:tmpl w:val="2EC21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5B0ED3"/>
    <w:multiLevelType w:val="hybridMultilevel"/>
    <w:tmpl w:val="9872E0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BB458F"/>
    <w:multiLevelType w:val="hybridMultilevel"/>
    <w:tmpl w:val="8360721C"/>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62FA5182"/>
    <w:multiLevelType w:val="hybridMultilevel"/>
    <w:tmpl w:val="5F5223F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63533F14"/>
    <w:multiLevelType w:val="hybridMultilevel"/>
    <w:tmpl w:val="06FE977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64415F7D"/>
    <w:multiLevelType w:val="hybridMultilevel"/>
    <w:tmpl w:val="1E3A21C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836C0B"/>
    <w:multiLevelType w:val="hybridMultilevel"/>
    <w:tmpl w:val="5E9605DE"/>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67514979"/>
    <w:multiLevelType w:val="hybridMultilevel"/>
    <w:tmpl w:val="CAB406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E540EF"/>
    <w:multiLevelType w:val="hybridMultilevel"/>
    <w:tmpl w:val="CA885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573528"/>
    <w:multiLevelType w:val="hybridMultilevel"/>
    <w:tmpl w:val="02F8328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E653786"/>
    <w:multiLevelType w:val="hybridMultilevel"/>
    <w:tmpl w:val="0EB6D3F8"/>
    <w:lvl w:ilvl="0" w:tplc="307EC6B8">
      <w:start w:val="1"/>
      <w:numFmt w:val="decimal"/>
      <w:lvlText w:val="%1."/>
      <w:lvlJc w:val="left"/>
      <w:pPr>
        <w:ind w:left="810" w:hanging="360"/>
      </w:pPr>
      <w:rPr>
        <w:rFonts w:hint="default"/>
        <w:b w:val="0"/>
        <w:color w:val="00000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1"/>
  </w:num>
  <w:num w:numId="2">
    <w:abstractNumId w:val="19"/>
  </w:num>
  <w:num w:numId="3">
    <w:abstractNumId w:val="24"/>
  </w:num>
  <w:num w:numId="4">
    <w:abstractNumId w:val="13"/>
  </w:num>
  <w:num w:numId="5">
    <w:abstractNumId w:val="5"/>
  </w:num>
  <w:num w:numId="6">
    <w:abstractNumId w:val="20"/>
  </w:num>
  <w:num w:numId="7">
    <w:abstractNumId w:val="25"/>
  </w:num>
  <w:num w:numId="8">
    <w:abstractNumId w:val="7"/>
  </w:num>
  <w:num w:numId="9">
    <w:abstractNumId w:val="3"/>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3"/>
  </w:num>
  <w:num w:numId="15">
    <w:abstractNumId w:val="10"/>
  </w:num>
  <w:num w:numId="16">
    <w:abstractNumId w:val="1"/>
  </w:num>
  <w:num w:numId="17">
    <w:abstractNumId w:val="0"/>
  </w:num>
  <w:num w:numId="18">
    <w:abstractNumId w:val="27"/>
  </w:num>
  <w:num w:numId="19">
    <w:abstractNumId w:val="9"/>
  </w:num>
  <w:num w:numId="20">
    <w:abstractNumId w:val="14"/>
  </w:num>
  <w:num w:numId="21">
    <w:abstractNumId w:val="12"/>
  </w:num>
  <w:num w:numId="22">
    <w:abstractNumId w:val="16"/>
  </w:num>
  <w:num w:numId="23">
    <w:abstractNumId w:val="15"/>
  </w:num>
  <w:num w:numId="24">
    <w:abstractNumId w:val="2"/>
  </w:num>
  <w:num w:numId="25">
    <w:abstractNumId w:val="18"/>
  </w:num>
  <w:num w:numId="26">
    <w:abstractNumId w:val="8"/>
  </w:num>
  <w:num w:numId="27">
    <w:abstractNumId w:val="26"/>
  </w:num>
  <w:num w:numId="28">
    <w:abstractNumId w:val="28"/>
  </w:num>
  <w:num w:numId="29">
    <w:abstractNumId w:val="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9DF"/>
    <w:rsid w:val="00092EFB"/>
    <w:rsid w:val="00101BEF"/>
    <w:rsid w:val="00121918"/>
    <w:rsid w:val="0015710A"/>
    <w:rsid w:val="0019006D"/>
    <w:rsid w:val="00191611"/>
    <w:rsid w:val="001D02AF"/>
    <w:rsid w:val="001D3A59"/>
    <w:rsid w:val="002831B9"/>
    <w:rsid w:val="0028429D"/>
    <w:rsid w:val="00391643"/>
    <w:rsid w:val="00401649"/>
    <w:rsid w:val="004B65A8"/>
    <w:rsid w:val="00500CBE"/>
    <w:rsid w:val="0050152F"/>
    <w:rsid w:val="005A49A4"/>
    <w:rsid w:val="005B3C9C"/>
    <w:rsid w:val="007226CC"/>
    <w:rsid w:val="00753E05"/>
    <w:rsid w:val="007A1464"/>
    <w:rsid w:val="00876DBB"/>
    <w:rsid w:val="008C1A94"/>
    <w:rsid w:val="008E246F"/>
    <w:rsid w:val="0092714B"/>
    <w:rsid w:val="00952664"/>
    <w:rsid w:val="0099491F"/>
    <w:rsid w:val="009C4BB1"/>
    <w:rsid w:val="00A8537C"/>
    <w:rsid w:val="00AF27BA"/>
    <w:rsid w:val="00B37497"/>
    <w:rsid w:val="00BA2FAB"/>
    <w:rsid w:val="00BE766F"/>
    <w:rsid w:val="00C23E53"/>
    <w:rsid w:val="00C91844"/>
    <w:rsid w:val="00CC19DF"/>
    <w:rsid w:val="00D063C0"/>
    <w:rsid w:val="00DA3107"/>
    <w:rsid w:val="00E16590"/>
    <w:rsid w:val="00E53E68"/>
    <w:rsid w:val="00F33324"/>
    <w:rsid w:val="00F5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2">
    <w:name w:val="chapter-2"/>
    <w:basedOn w:val="Normal"/>
    <w:rsid w:val="002831B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831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831B9"/>
  </w:style>
  <w:style w:type="paragraph" w:styleId="ListParagraph">
    <w:name w:val="List Paragraph"/>
    <w:basedOn w:val="Normal"/>
    <w:uiPriority w:val="34"/>
    <w:qFormat/>
    <w:rsid w:val="00391643"/>
    <w:pPr>
      <w:ind w:left="720"/>
      <w:contextualSpacing/>
    </w:pPr>
  </w:style>
  <w:style w:type="table" w:styleId="TableGrid">
    <w:name w:val="Table Grid"/>
    <w:basedOn w:val="TableNormal"/>
    <w:uiPriority w:val="39"/>
    <w:rsid w:val="0039164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2">
    <w:name w:val="chapter-2"/>
    <w:basedOn w:val="Normal"/>
    <w:rsid w:val="002831B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831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831B9"/>
  </w:style>
  <w:style w:type="paragraph" w:styleId="ListParagraph">
    <w:name w:val="List Paragraph"/>
    <w:basedOn w:val="Normal"/>
    <w:uiPriority w:val="34"/>
    <w:qFormat/>
    <w:rsid w:val="00391643"/>
    <w:pPr>
      <w:ind w:left="720"/>
      <w:contextualSpacing/>
    </w:pPr>
  </w:style>
  <w:style w:type="table" w:styleId="TableGrid">
    <w:name w:val="Table Grid"/>
    <w:basedOn w:val="TableNormal"/>
    <w:uiPriority w:val="39"/>
    <w:rsid w:val="0039164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Kabarak High</cp:lastModifiedBy>
  <cp:revision>3</cp:revision>
  <dcterms:created xsi:type="dcterms:W3CDTF">2018-06-13T12:45:00Z</dcterms:created>
  <dcterms:modified xsi:type="dcterms:W3CDTF">2018-06-13T14:54:00Z</dcterms:modified>
</cp:coreProperties>
</file>