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5" w:rsidRDefault="00782B05" w:rsidP="006F7202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401B2E" w:rsidRDefault="006F7202" w:rsidP="006F7202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NAME………………………………………INDEX 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NUMBER…………………………….…</w:t>
      </w:r>
    </w:p>
    <w:p w:rsidR="006F7202" w:rsidRPr="00401B2E" w:rsidRDefault="006F7202" w:rsidP="006F720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DATE………………………………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121/2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MATHEMATICS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TIME: 2½ HOURS</w:t>
      </w:r>
    </w:p>
    <w:p w:rsidR="00966B4D" w:rsidRPr="00966B4D" w:rsidRDefault="00966B4D" w:rsidP="00966B4D">
      <w:pPr>
        <w:spacing w:after="0"/>
        <w:rPr>
          <w:rFonts w:asciiTheme="majorHAnsi" w:hAnsiTheme="majorHAnsi"/>
          <w:b/>
          <w:sz w:val="26"/>
        </w:rPr>
      </w:pPr>
      <w:r w:rsidRPr="00966B4D">
        <w:rPr>
          <w:rFonts w:asciiTheme="majorHAnsi" w:hAnsiTheme="majorHAnsi"/>
          <w:b/>
          <w:sz w:val="26"/>
        </w:rPr>
        <w:t>PRE-MOCK</w:t>
      </w:r>
    </w:p>
    <w:p w:rsidR="00966B4D" w:rsidRPr="00966B4D" w:rsidRDefault="005B136B" w:rsidP="00966B4D">
      <w:pPr>
        <w:spacing w:after="0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TRIAL 6</w:t>
      </w:r>
      <w:bookmarkStart w:id="0" w:name="_GoBack"/>
      <w:bookmarkEnd w:id="0"/>
    </w:p>
    <w:p w:rsidR="00966B4D" w:rsidRPr="009B58EC" w:rsidRDefault="00966B4D" w:rsidP="00485E9F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966B4D" w:rsidRPr="009B58EC" w:rsidRDefault="00966B4D" w:rsidP="00485E9F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966B4D" w:rsidRPr="009B58EC" w:rsidRDefault="00966B4D" w:rsidP="00966B4D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 xml:space="preserve">MATHEMATICS </w:t>
      </w:r>
    </w:p>
    <w:p w:rsidR="006F7202" w:rsidRPr="00401B2E" w:rsidRDefault="00782B05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TIME: 2½ HRS.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 TO CANDIDATE’S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Write your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name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index number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school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above.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rite the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date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of examination in spaces provided.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Sections; Section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any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five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All answers and working must be written on the question paper in the spaces provided 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below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each question.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Show all the steps in your calculation, giving your ans</w:t>
      </w:r>
      <w:r w:rsidR="00782B05">
        <w:rPr>
          <w:rFonts w:ascii="Times New Roman" w:eastAsia="Times New Roman" w:hAnsi="Times New Roman" w:cs="Times New Roman"/>
          <w:i/>
          <w:sz w:val="24"/>
          <w:szCs w:val="24"/>
        </w:rPr>
        <w:t>wer at each stage in the spaces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provided</w:t>
      </w:r>
    </w:p>
    <w:p w:rsidR="006F7202" w:rsidRPr="009C6547" w:rsidRDefault="006F7202" w:rsidP="006F72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below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each question.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Non-programmable silent electronic calculators and KNEC Mathematical tables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may be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used,</w:t>
      </w:r>
    </w:p>
    <w:p w:rsidR="006F7202" w:rsidRPr="009C6547" w:rsidRDefault="006F7202" w:rsidP="006F72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except where stated otherwise.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Candidates should answer the questions in English. </w:t>
      </w:r>
    </w:p>
    <w:p w:rsidR="006F7202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USE ONLY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>SECTION I</w:t>
      </w:r>
    </w:p>
    <w:tbl>
      <w:tblPr>
        <w:tblpPr w:leftFromText="180" w:rightFromText="180" w:vertAnchor="text" w:horzAnchor="margin" w:tblpY="58"/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4"/>
        <w:gridCol w:w="414"/>
        <w:gridCol w:w="414"/>
        <w:gridCol w:w="414"/>
        <w:gridCol w:w="414"/>
        <w:gridCol w:w="414"/>
        <w:gridCol w:w="414"/>
        <w:gridCol w:w="414"/>
        <w:gridCol w:w="561"/>
        <w:gridCol w:w="561"/>
        <w:gridCol w:w="561"/>
        <w:gridCol w:w="561"/>
        <w:gridCol w:w="561"/>
        <w:gridCol w:w="561"/>
        <w:gridCol w:w="561"/>
        <w:gridCol w:w="1235"/>
      </w:tblGrid>
      <w:tr w:rsidR="00966B4D" w:rsidRPr="00FE0966" w:rsidTr="00966B4D">
        <w:trPr>
          <w:trHeight w:val="445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66B4D" w:rsidRPr="00FE0966" w:rsidTr="00966B4D">
        <w:trPr>
          <w:trHeight w:val="514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202" w:rsidRPr="00FE0966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202" w:rsidRPr="00FE0966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202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FE0966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>SECTION II</w:t>
      </w:r>
    </w:p>
    <w:tbl>
      <w:tblPr>
        <w:tblW w:w="5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57"/>
        <w:gridCol w:w="556"/>
        <w:gridCol w:w="556"/>
        <w:gridCol w:w="556"/>
        <w:gridCol w:w="556"/>
        <w:gridCol w:w="556"/>
        <w:gridCol w:w="556"/>
        <w:gridCol w:w="1028"/>
      </w:tblGrid>
      <w:tr w:rsidR="006F7202" w:rsidRPr="00FE0966" w:rsidTr="00966B4D">
        <w:trPr>
          <w:trHeight w:val="345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" w:type="dxa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F7202" w:rsidRPr="00FE0966" w:rsidTr="00966B4D">
        <w:trPr>
          <w:trHeight w:val="471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280" w:tblpY="-934"/>
        <w:tblOverlap w:val="never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6F7202" w:rsidRPr="00FE0966" w:rsidTr="00632A89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7202" w:rsidRPr="00FE0966" w:rsidRDefault="006F7202" w:rsidP="0063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GRAND TOTAL</w:t>
            </w:r>
          </w:p>
        </w:tc>
      </w:tr>
      <w:tr w:rsidR="006F7202" w:rsidRPr="00FE0966" w:rsidTr="00632A89">
        <w:trPr>
          <w:trHeight w:val="530"/>
        </w:trPr>
        <w:tc>
          <w:tcPr>
            <w:tcW w:w="2268" w:type="dxa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7265" w:rsidRDefault="00137265"/>
    <w:p w:rsidR="00137265" w:rsidRDefault="00137265" w:rsidP="00137265">
      <w:pPr>
        <w:tabs>
          <w:tab w:val="left" w:pos="1260"/>
        </w:tabs>
      </w:pPr>
      <w:r>
        <w:tab/>
      </w:r>
    </w:p>
    <w:p w:rsidR="00137265" w:rsidRPr="00137265" w:rsidRDefault="00137265" w:rsidP="00966B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2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I:</w:t>
      </w:r>
      <w:r w:rsidRPr="001372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(50 MARKS)</w:t>
      </w:r>
    </w:p>
    <w:p w:rsidR="00137265" w:rsidRPr="00966B4D" w:rsidRDefault="00137265" w:rsidP="00966B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6B4D">
        <w:rPr>
          <w:rFonts w:ascii="Times New Roman" w:eastAsia="Times New Roman" w:hAnsi="Times New Roman" w:cs="Times New Roman"/>
          <w:i/>
          <w:sz w:val="24"/>
          <w:szCs w:val="24"/>
        </w:rPr>
        <w:t>Answer all the question in this section in the spaces provided:</w:t>
      </w:r>
    </w:p>
    <w:p w:rsidR="008E1C13" w:rsidRPr="008E1C13" w:rsidRDefault="008E1C13" w:rsidP="008E1C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lastRenderedPageBreak/>
        <w:t>Use logarithm tables to evaluate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6B4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(4m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E1C13" w:rsidRPr="008E1C13" w:rsidRDefault="00617BD4" w:rsidP="008E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3" style="position:absolute;margin-left:42.75pt;margin-top:10.05pt;width:171pt;height:45pt;z-index:251660288" coordorigin="1575,1440" coordsize="3420,900">
            <v:line id="_x0000_s1034" style="position:absolute;flip:y" from="1746,1440" to="2031,2340"/>
            <v:line id="_x0000_s1035" style="position:absolute" from="2031,1440" to="4995,1440"/>
            <v:line id="_x0000_s1036" style="position:absolute;flip:x y" from="1575,1800" to="1746,2340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2.7pt;margin-top:10.8pt;width:185.25pt;height:54pt;z-index:251661312" filled="f" stroked="f">
            <v:textbox style="mso-next-textbox:#_x0000_s1037">
              <w:txbxContent>
                <w:p w:rsidR="008E1C13" w:rsidRPr="00A566FC" w:rsidRDefault="008E1C13" w:rsidP="008E1C13">
                  <w:r>
                    <w:t>58.32 x (0.9823)</w:t>
                  </w:r>
                  <w:r w:rsidRPr="00A566FC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1C13" w:rsidRPr="008E1C13" w:rsidRDefault="00617BD4" w:rsidP="008E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9" style="position:absolute;z-index:251663360" from="68.4pt,12.6pt" to="171pt,12.6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8" type="#_x0000_t202" style="position:absolute;margin-left:62.7pt;margin-top:11.1pt;width:185.25pt;height:54pt;z-index:251662336" filled="f" stroked="f">
            <v:textbox style="mso-next-textbox:#_x0000_s1038">
              <w:txbxContent>
                <w:p w:rsidR="008E1C13" w:rsidRPr="00A566FC" w:rsidRDefault="008E1C13" w:rsidP="008E1C13">
                  <w:r>
                    <w:t xml:space="preserve">          693.5</w:t>
                  </w:r>
                </w:p>
              </w:txbxContent>
            </v:textbox>
          </v:shape>
        </w:pic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E1C13" w:rsidRPr="008E1C13" w:rsidRDefault="008E1C13" w:rsidP="008E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Default="008E1C13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91C52" w:rsidRPr="00F91C52" w:rsidRDefault="00F91C52" w:rsidP="00F91C5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Pr="00F91C52" w:rsidRDefault="00F91C52" w:rsidP="00F91C5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Pr="00F91C52" w:rsidRDefault="00F91C52" w:rsidP="00F91C5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Default="00F91C52" w:rsidP="008E1C13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D25BC" w:rsidRDefault="00BD25BC" w:rsidP="008E1C13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D25BC" w:rsidRPr="00F91C52" w:rsidRDefault="00BD25BC" w:rsidP="008E1C13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Default="00F91C52" w:rsidP="008E1C13">
      <w:pPr>
        <w:pStyle w:val="ListParagraph"/>
        <w:numPr>
          <w:ilvl w:val="0"/>
          <w:numId w:val="4"/>
        </w:numPr>
        <w:ind w:right="-1080"/>
        <w:rPr>
          <w:rFonts w:ascii="Times New Roman" w:eastAsia="Calibri" w:hAnsi="Times New Roman" w:cs="Times New Roman"/>
          <w:sz w:val="24"/>
          <w:szCs w:val="24"/>
        </w:rPr>
      </w:pPr>
      <w:r w:rsidRPr="008E1C13">
        <w:rPr>
          <w:rFonts w:ascii="Times New Roman" w:eastAsia="Calibri" w:hAnsi="Times New Roman" w:cs="Times New Roman"/>
          <w:sz w:val="24"/>
          <w:szCs w:val="24"/>
        </w:rPr>
        <w:t xml:space="preserve">Given that </w:t>
      </w:r>
      <w:r w:rsidRPr="00F91C52">
        <w:rPr>
          <w:rFonts w:eastAsia="Calibri"/>
          <w:position w:val="-6"/>
        </w:rPr>
        <w:object w:dxaOrig="1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9.25pt;height:16.5pt" o:ole="">
            <v:imagedata r:id="rId7" o:title=""/>
          </v:shape>
          <o:OLEObject Type="Embed" ProgID="Equation.DSMT4" ShapeID="_x0000_i1026" DrawAspect="Content" ObjectID="_1592395144" r:id="rId8"/>
        </w:object>
      </w:r>
      <w:r w:rsidRPr="008E1C13">
        <w:rPr>
          <w:rFonts w:ascii="Times New Roman" w:eastAsia="Calibri" w:hAnsi="Times New Roman" w:cs="Times New Roman"/>
          <w:sz w:val="24"/>
          <w:szCs w:val="24"/>
        </w:rPr>
        <w:t>is a perfect square, find K.</w:t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:rsidR="008E1C13" w:rsidRDefault="008E1C13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8E1C13" w:rsidRDefault="008E1C13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8E1C13" w:rsidRPr="008E1C13" w:rsidRDefault="008E1C13" w:rsidP="008E1C13">
      <w:pPr>
        <w:pStyle w:val="ListParagraph"/>
        <w:numPr>
          <w:ilvl w:val="0"/>
          <w:numId w:val="4"/>
        </w:num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Pr="008E1C13"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the subject of the formula 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617BD4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8" style="position:absolute;margin-left:59.85pt;margin-top:7.8pt;width:205.05pt;height:1in;z-index:251665408" coordorigin="1917,6120" coordsize="4101,1440">
            <v:group id="_x0000_s1049" style="position:absolute;left:1989;top:6120;width:2451;height:900" coordorigin="1575,1440" coordsize="3420,900">
              <v:line id="_x0000_s1050" style="position:absolute;flip:y" from="1746,1440" to="2031,2340"/>
              <v:line id="_x0000_s1051" style="position:absolute" from="2031,1440" to="4995,1440"/>
              <v:line id="_x0000_s1052" style="position:absolute;flip:x y" from="1575,1800" to="1746,2340"/>
            </v:group>
            <v:shape id="_x0000_s1053" type="#_x0000_t202" style="position:absolute;left:1917;top:6195;width:4101;height:750" filled="f" stroked="f">
              <v:textbox style="mso-next-textbox:#_x0000_s1053">
                <w:txbxContent>
                  <w:p w:rsidR="008E1C13" w:rsidRPr="00A566FC" w:rsidRDefault="008E1C13" w:rsidP="008E1C13">
                    <w:r>
                      <w:t xml:space="preserve">3        3h (t - h) </w:t>
                    </w:r>
                    <w:r>
                      <w:tab/>
                    </w:r>
                  </w:p>
                </w:txbxContent>
              </v:textbox>
            </v:shape>
            <v:shape id="_x0000_s1054" type="#_x0000_t202" style="position:absolute;left:1917;top:6480;width:3705;height:1080" filled="f" stroked="f">
              <v:textbox style="mso-next-textbox:#_x0000_s1054">
                <w:txbxContent>
                  <w:p w:rsidR="008E1C13" w:rsidRPr="00A566FC" w:rsidRDefault="008E1C13" w:rsidP="008E1C13">
                    <w:r>
                      <w:t xml:space="preserve">               t </w:t>
                    </w:r>
                  </w:p>
                </w:txbxContent>
              </v:textbox>
            </v:shape>
            <v:line id="_x0000_s1055" style="position:absolute" from="2490,6555" to="3630,6555"/>
          </v:group>
        </w:pic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966B4D">
        <w:rPr>
          <w:rFonts w:ascii="Times New Roman" w:eastAsia="Times New Roman" w:hAnsi="Times New Roman" w:cs="Times New Roman"/>
          <w:sz w:val="24"/>
          <w:szCs w:val="24"/>
        </w:rPr>
        <w:tab/>
      </w:r>
      <w:r w:rsidR="00966B4D">
        <w:rPr>
          <w:rFonts w:ascii="Times New Roman" w:eastAsia="Times New Roman" w:hAnsi="Times New Roman" w:cs="Times New Roman"/>
          <w:sz w:val="24"/>
          <w:szCs w:val="24"/>
        </w:rPr>
        <w:tab/>
      </w:r>
      <w:r w:rsidR="00966B4D">
        <w:rPr>
          <w:rFonts w:ascii="Times New Roman" w:eastAsia="Times New Roman" w:hAnsi="Times New Roman" w:cs="Times New Roman"/>
          <w:sz w:val="24"/>
          <w:szCs w:val="24"/>
        </w:rPr>
        <w:tab/>
      </w:r>
      <w:r w:rsidR="00966B4D">
        <w:rPr>
          <w:rFonts w:ascii="Times New Roman" w:eastAsia="Times New Roman" w:hAnsi="Times New Roman" w:cs="Times New Roman"/>
          <w:sz w:val="24"/>
          <w:szCs w:val="24"/>
        </w:rPr>
        <w:tab/>
      </w:r>
      <w:r w:rsidR="00966B4D">
        <w:rPr>
          <w:rFonts w:ascii="Times New Roman" w:eastAsia="Times New Roman" w:hAnsi="Times New Roman" w:cs="Times New Roman"/>
          <w:sz w:val="24"/>
          <w:szCs w:val="24"/>
        </w:rPr>
        <w:tab/>
      </w:r>
      <w:r w:rsidR="00966B4D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>(3m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>ar</w: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             x  = 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B4D" w:rsidRDefault="00966B4D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B4D" w:rsidRDefault="00966B4D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8E1C13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BD25BC" w:rsidRDefault="00BD25BC" w:rsidP="00374608">
      <w:pPr>
        <w:pStyle w:val="ListParagraph"/>
        <w:numPr>
          <w:ilvl w:val="0"/>
          <w:numId w:val="4"/>
        </w:numPr>
        <w:tabs>
          <w:tab w:val="left" w:pos="97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5BC">
        <w:rPr>
          <w:rFonts w:ascii="Times New Roman" w:eastAsia="Times New Roman" w:hAnsi="Times New Roman" w:cs="Times New Roman"/>
          <w:sz w:val="24"/>
          <w:szCs w:val="24"/>
        </w:rPr>
        <w:t>(a)  Expand (1 – 2</w:t>
      </w:r>
      <w:r w:rsidRPr="00BD25BC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25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6  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 xml:space="preserve">in ascending powers of </w:t>
      </w:r>
      <w:r w:rsidRPr="00BD25BC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 xml:space="preserve"> upto </w:t>
      </w:r>
      <w:r w:rsidRPr="00BD25BC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BD25B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BD25B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(2m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BD25BC" w:rsidRPr="00BD25BC" w:rsidRDefault="00BD25BC" w:rsidP="00BD25BC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BD25BC" w:rsidRDefault="00BD25BC" w:rsidP="00BD25BC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BD25BC" w:rsidRDefault="00BD25BC" w:rsidP="00BD25BC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740A80" w:rsidRDefault="00966B4D" w:rsidP="00740A80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>(b)  Hence evaluate (1.02)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 xml:space="preserve"> to 4 d.p. 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</w:rPr>
        <w:t xml:space="preserve"> P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 xml:space="preserve">eter and Tom working together can complete a piece of work in 6 days. Peter working alone can complete the work in 15days. Both worked for 4 days then Peter fell sick, find the time taken by Tom to complete the remaining work.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740A80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A point P divides AB in the ratio 7:-5 where A(2,-3,4) and B(-4,7,-2) Find th</w:t>
      </w:r>
      <w:r>
        <w:rPr>
          <w:rFonts w:ascii="Times New Roman" w:hAnsi="Times New Roman" w:cs="Times New Roman"/>
          <w:color w:val="000000"/>
          <w:sz w:val="24"/>
          <w:szCs w:val="24"/>
        </w:rPr>
        <w:t>e coordinates of P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 xml:space="preserve">It has been found that the annual rate of increase in the population of people infected by H.I.V. in a certain country is 4%. How long will the infected population take to double its self. Give answer </w:t>
      </w:r>
      <w:r>
        <w:rPr>
          <w:rFonts w:ascii="Times New Roman" w:hAnsi="Times New Roman" w:cs="Times New Roman"/>
          <w:color w:val="000000"/>
          <w:sz w:val="24"/>
          <w:szCs w:val="24"/>
        </w:rPr>
        <w:t>to the nearest year?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B4D" w:rsidRDefault="00966B4D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\</w:t>
      </w:r>
    </w:p>
    <w:p w:rsidR="00966B4D" w:rsidRDefault="00966B4D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B4D" w:rsidRDefault="00966B4D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Two circles of radii 3cm and 8cm have their centers 13cm apart. Calculate the length of the c</w:t>
      </w:r>
      <w:r>
        <w:rPr>
          <w:rFonts w:ascii="Times New Roman" w:hAnsi="Times New Roman" w:cs="Times New Roman"/>
          <w:color w:val="000000"/>
          <w:sz w:val="24"/>
          <w:szCs w:val="24"/>
        </w:rPr>
        <w:t>ommon direct tangent.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966B4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Y varies partly as x and partly as z.  If y = 2 when x = 3 and z = 4, and y = 1 when x = 2 and z = 3. Find y when x = 5 and z = 2.</w:t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 xml:space="preserve">What is the smallest number of terms that can be added so that the sum of </w:t>
      </w: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1 + 4 + 16 + 64 ……………. Is more th</w:t>
      </w:r>
      <w:r>
        <w:rPr>
          <w:rFonts w:ascii="Times New Roman" w:hAnsi="Times New Roman" w:cs="Times New Roman"/>
          <w:color w:val="000000"/>
          <w:sz w:val="24"/>
          <w:szCs w:val="24"/>
        </w:rPr>
        <w:t>an 25,000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 xml:space="preserve">Two blends of Tea costing Kshs.120 and Kshs. 150 per kilogram were mixed and the mixture sold at </w:t>
      </w:r>
      <w:r w:rsidR="00966B4D" w:rsidRPr="00374608">
        <w:rPr>
          <w:rFonts w:ascii="Times New Roman" w:hAnsi="Times New Roman" w:cs="Times New Roman"/>
          <w:color w:val="000000"/>
          <w:sz w:val="24"/>
          <w:szCs w:val="24"/>
        </w:rPr>
        <w:t>shs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. 171.60. Which was a profit of 30% 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what ratio were they mixed.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B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C13" w:rsidRPr="008E1C13" w:rsidRDefault="008E1C13" w:rsidP="008E1C13">
      <w:pPr>
        <w:pStyle w:val="ListParagraph"/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137265" w:rsidRDefault="00137265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37265" w:rsidRDefault="00137265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37265" w:rsidRDefault="00137265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966B4D" w:rsidRDefault="00966B4D" w:rsidP="00740A80">
      <w:pPr>
        <w:pStyle w:val="ListParagraph"/>
      </w:pPr>
    </w:p>
    <w:p w:rsidR="00966B4D" w:rsidRDefault="00966B4D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Pr="00740A80" w:rsidRDefault="00740A80" w:rsidP="00740A80">
      <w:pPr>
        <w:pStyle w:val="ListParagraph"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A80">
        <w:rPr>
          <w:rFonts w:ascii="Times New Roman" w:hAnsi="Times New Roman" w:cs="Times New Roman"/>
          <w:color w:val="000000"/>
          <w:sz w:val="24"/>
          <w:szCs w:val="24"/>
        </w:rPr>
        <w:t>In the figure below, BT is a tangent to the circle at B. AXCT and BXD are straight lines</w:t>
      </w: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AX = 6cm, CT = 8cm, BX = 4.8 cm and XD = 5cm.</w:t>
      </w: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59530" cy="156210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 the length of</w:t>
      </w:r>
    </w:p>
    <w:p w:rsidR="00740A80" w:rsidRPr="00740A80" w:rsidRDefault="00740A80" w:rsidP="00740A80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40A80">
        <w:rPr>
          <w:rFonts w:ascii="Times New Roman" w:hAnsi="Times New Roman" w:cs="Times New Roman"/>
          <w:color w:val="000000"/>
          <w:sz w:val="24"/>
          <w:szCs w:val="24"/>
        </w:rPr>
        <w:t>XC</w:t>
      </w:r>
      <w:r w:rsidRPr="00740A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40A80" w:rsidRDefault="00740A80" w:rsidP="00740A80">
      <w:p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72E04" w:rsidRPr="00740A80" w:rsidRDefault="00472E04" w:rsidP="00740A80">
      <w:p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40A80" w:rsidRPr="00740A80" w:rsidRDefault="00740A80" w:rsidP="00740A80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40A80">
        <w:rPr>
          <w:rFonts w:ascii="Times New Roman" w:hAnsi="Times New Roman" w:cs="Times New Roman"/>
          <w:color w:val="000000"/>
          <w:sz w:val="24"/>
          <w:szCs w:val="24"/>
        </w:rPr>
        <w:t>BT</w:t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472E04" w:rsidRDefault="00472E04" w:rsidP="00740A80">
      <w:p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40A80" w:rsidRDefault="00740A80" w:rsidP="00740A80">
      <w:pPr>
        <w:tabs>
          <w:tab w:val="left" w:pos="1260"/>
        </w:tabs>
      </w:pPr>
    </w:p>
    <w:p w:rsidR="00172035" w:rsidRPr="00172035" w:rsidRDefault="00172035" w:rsidP="00172035">
      <w:pPr>
        <w:pStyle w:val="ListParagraph"/>
        <w:keepLines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035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position w:val="-29"/>
          <w:sz w:val="24"/>
          <w:szCs w:val="24"/>
        </w:rPr>
        <w:drawing>
          <wp:inline distT="0" distB="0" distL="0" distR="0">
            <wp:extent cx="2727960" cy="4800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Find the values of a and b where b are rational numbers    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ks )</w:t>
      </w: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72E04" w:rsidRPr="002E48BD" w:rsidRDefault="00472E04" w:rsidP="00472E04">
      <w:pPr>
        <w:tabs>
          <w:tab w:val="left" w:pos="450"/>
          <w:tab w:val="left" w:pos="1170"/>
          <w:tab w:val="left" w:pos="1593"/>
        </w:tabs>
        <w:contextualSpacing/>
        <w:rPr>
          <w:rFonts w:asciiTheme="majorHAnsi" w:hAnsiTheme="majorHAnsi" w:cs="Times New Roman"/>
          <w:b/>
          <w:bCs/>
        </w:rPr>
      </w:pPr>
    </w:p>
    <w:p w:rsidR="00472E04" w:rsidRPr="002E48BD" w:rsidRDefault="00472E04" w:rsidP="00472E04">
      <w:pPr>
        <w:tabs>
          <w:tab w:val="left" w:pos="450"/>
          <w:tab w:val="left" w:pos="1170"/>
          <w:tab w:val="left" w:pos="1593"/>
        </w:tabs>
        <w:contextualSpacing/>
        <w:rPr>
          <w:rFonts w:asciiTheme="majorHAnsi" w:hAnsiTheme="majorHAnsi" w:cs="Times New Roman"/>
          <w:b/>
          <w:bCs/>
        </w:rPr>
      </w:pPr>
    </w:p>
    <w:p w:rsidR="00472E04" w:rsidRPr="00472E04" w:rsidRDefault="00472E04" w:rsidP="00472E04">
      <w:pPr>
        <w:pStyle w:val="ListParagraph"/>
        <w:numPr>
          <w:ilvl w:val="0"/>
          <w:numId w:val="8"/>
        </w:numPr>
        <w:tabs>
          <w:tab w:val="left" w:pos="1593"/>
        </w:tabs>
        <w:rPr>
          <w:rFonts w:asciiTheme="majorHAnsi" w:hAnsiTheme="majorHAnsi" w:cs="Times New Roman"/>
        </w:rPr>
      </w:pPr>
      <w:r w:rsidRPr="00472E04">
        <w:rPr>
          <w:rFonts w:asciiTheme="majorHAnsi" w:hAnsiTheme="majorHAnsi" w:cs="Times New Roman"/>
        </w:rPr>
        <w:t xml:space="preserve">The radius of a spherical ball is measured as 7cm,correct to the nearest centimeter. Determine to 2 decimal places, the percentage error in calculating the surface area of the </w:t>
      </w:r>
      <w:r>
        <w:rPr>
          <w:rFonts w:asciiTheme="majorHAnsi" w:hAnsiTheme="majorHAnsi" w:cs="Times New Roman"/>
        </w:rPr>
        <w:t xml:space="preserve">ball.                        </w:t>
      </w:r>
      <w:r w:rsidR="00322D70">
        <w:rPr>
          <w:rFonts w:asciiTheme="majorHAnsi" w:hAnsiTheme="majorHAnsi" w:cs="Times New Roman"/>
        </w:rPr>
        <w:t>(</w:t>
      </w:r>
      <w:r w:rsidRPr="00472E04">
        <w:rPr>
          <w:rFonts w:asciiTheme="majorHAnsi" w:hAnsiTheme="majorHAnsi" w:cs="Times New Roman"/>
        </w:rPr>
        <w:t xml:space="preserve">4 </w:t>
      </w:r>
      <w:r>
        <w:rPr>
          <w:rFonts w:asciiTheme="majorHAnsi" w:hAnsiTheme="majorHAnsi" w:cs="Times New Roman"/>
        </w:rPr>
        <w:t>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472E04">
        <w:rPr>
          <w:rFonts w:asciiTheme="majorHAnsi" w:hAnsiTheme="majorHAnsi" w:cs="Times New Roman"/>
        </w:rPr>
        <w:t>ks)</w:t>
      </w:r>
    </w:p>
    <w:p w:rsidR="00472E04" w:rsidRPr="002E48BD" w:rsidRDefault="00472E04" w:rsidP="00472E04">
      <w:pPr>
        <w:contextualSpacing/>
        <w:rPr>
          <w:rFonts w:asciiTheme="majorHAnsi" w:hAnsiTheme="majorHAnsi" w:cs="Times New Roman"/>
        </w:rPr>
      </w:pPr>
    </w:p>
    <w:p w:rsidR="00472E04" w:rsidRDefault="00472E04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DC6CAE">
      <w:pPr>
        <w:rPr>
          <w:rFonts w:asciiTheme="majorHAnsi" w:hAnsiTheme="majorHAnsi" w:cs="Times New Roman"/>
        </w:rPr>
      </w:pPr>
    </w:p>
    <w:p w:rsidR="00322D70" w:rsidRDefault="00322D70" w:rsidP="00DC6CAE">
      <w:pPr>
        <w:rPr>
          <w:rFonts w:asciiTheme="majorHAnsi" w:hAnsiTheme="majorHAnsi" w:cs="Times New Roman"/>
        </w:rPr>
      </w:pPr>
    </w:p>
    <w:p w:rsidR="00DC6CAE" w:rsidRPr="0088214B" w:rsidRDefault="00DC6CAE" w:rsidP="00DC6C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C6CAE">
        <w:rPr>
          <w:rFonts w:ascii="Times New Roman" w:hAnsi="Times New Roman" w:cs="Times New Roman"/>
          <w:sz w:val="24"/>
          <w:szCs w:val="24"/>
        </w:rPr>
        <w:t xml:space="preserve">Determine the amplitude and the period for the graph of  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-90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e>
        </m:func>
      </m:oMath>
      <w:r w:rsidRPr="00DC6CAE">
        <w:rPr>
          <w:rFonts w:ascii="Times New Roman" w:hAnsi="Times New Roman" w:cs="Times New Roman"/>
          <w:sz w:val="24"/>
          <w:szCs w:val="24"/>
        </w:rPr>
        <w:tab/>
      </w:r>
      <w:r w:rsidRPr="00DC6CAE">
        <w:rPr>
          <w:rFonts w:ascii="Times New Roman" w:hAnsi="Times New Roman" w:cs="Times New Roman"/>
          <w:sz w:val="24"/>
          <w:szCs w:val="24"/>
        </w:rPr>
        <w:tab/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C6CAE">
        <w:rPr>
          <w:rFonts w:ascii="Times New Roman" w:hAnsi="Times New Roman" w:cs="Times New Roman"/>
          <w:sz w:val="24"/>
          <w:szCs w:val="24"/>
        </w:rPr>
        <w:t>ks)</w:t>
      </w: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D66332" w:rsidRPr="00D66332" w:rsidRDefault="00617BD4" w:rsidP="00D6633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9" type="#_x0000_t185" style="position:absolute;left:0;text-align:left;margin-left:102.3pt;margin-top:17.8pt;width:36.6pt;height:40.2pt;z-index:251666432"/>
        </w:pict>
      </w:r>
      <w:r w:rsidR="00D66332" w:rsidRPr="00D66332">
        <w:rPr>
          <w:rFonts w:ascii="Times New Roman" w:eastAsia="Times New Roman" w:hAnsi="Times New Roman" w:cs="Times New Roman"/>
          <w:sz w:val="24"/>
          <w:szCs w:val="24"/>
        </w:rPr>
        <w:t>The transformation represented by the matrix</w:t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6332" w:rsidRPr="00D66332" w:rsidRDefault="00D66332" w:rsidP="00D663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  <w:t xml:space="preserve">M  =    0      1     maps a triangle 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>ABC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 xml:space="preserve"> onto another triangle 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 xml:space="preserve"> of area 36cm</w:t>
      </w:r>
      <w:r w:rsidRPr="00D663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332" w:rsidRPr="00D66332" w:rsidRDefault="00D66332" w:rsidP="00D663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3       1</w:t>
      </w:r>
    </w:p>
    <w:p w:rsidR="00D66332" w:rsidRPr="00D66332" w:rsidRDefault="00D66332" w:rsidP="00D663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2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area of triangle 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>ABC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Pr="00DC6CAE" w:rsidRDefault="0088214B" w:rsidP="008821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The table below represents marks scored in maths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1980"/>
        <w:gridCol w:w="1080"/>
        <w:gridCol w:w="900"/>
        <w:gridCol w:w="900"/>
        <w:gridCol w:w="900"/>
        <w:gridCol w:w="900"/>
        <w:gridCol w:w="900"/>
        <w:gridCol w:w="828"/>
      </w:tblGrid>
      <w:tr w:rsidR="007046CA" w:rsidRPr="007046CA" w:rsidTr="000104D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70-79</w:t>
            </w:r>
          </w:p>
        </w:tc>
      </w:tr>
      <w:tr w:rsidR="007046CA" w:rsidRPr="007046CA" w:rsidTr="000104D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Use the above frequency table to calculate 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Mean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Standard deviation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(4m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"/>
          <w:szCs w:val="2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Upper quartile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P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A matrix  </w:t>
      </w:r>
      <w:r>
        <w:rPr>
          <w:noProof/>
          <w:position w:val="-45"/>
        </w:rPr>
        <w:drawing>
          <wp:inline distT="0" distB="0" distL="0" distR="0">
            <wp:extent cx="571500" cy="65532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represent the transformation T, triangle ABC where A(1,1) B(5,1) and C(2,4) is transformed by T.</w:t>
      </w: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i) Find the image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of ABC under T.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ii) Draw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and ABC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iii) Describe the transformation T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(1m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b)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Draw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image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under enlargement centre (0,0) scale factor -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(2 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c)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Find a single matrix that would  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onto ABC.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(3 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046CA" w:rsidRP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The probability that a volleyball team wins a game is 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. If the team plays three games using a tree diagram find the probability that they </w:t>
      </w:r>
    </w:p>
    <w:p w:rsidR="007046CA" w:rsidRP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Win only two games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ii) Loose at least one game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b) Unfair die with six faces numbered 1 to 6 is tossed. The probability of a number appears on top is proportional to the number. Find the probability of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i) Number 4 showing on top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ii) Prime number showing on top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22D70" w:rsidRDefault="00322D70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</w:p>
    <w:p w:rsidR="007046CA" w:rsidRP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The figure below represents a square based pyramid with equilateral triangles AB=5cm 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lastRenderedPageBreak/>
        <w:drawing>
          <wp:inline distT="0" distB="0" distL="0" distR="0">
            <wp:extent cx="2324100" cy="18059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Calculate the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a) Height of the triangular faces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b) Length of AC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(1m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c) Angle between VA and ABCD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 d) Angle between VAD and ABCD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 e) Angle between VAB and VBC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D70" w:rsidRDefault="00322D70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Two variables x and y are related by the formula y = ka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x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where a and k are constants. The values of x and y are given in the table below. </w:t>
      </w: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459"/>
        <w:gridCol w:w="1107"/>
        <w:gridCol w:w="1107"/>
        <w:gridCol w:w="1107"/>
        <w:gridCol w:w="1107"/>
        <w:gridCol w:w="1107"/>
        <w:gridCol w:w="1107"/>
        <w:gridCol w:w="1107"/>
      </w:tblGrid>
      <w:tr w:rsidR="007046CA" w:rsidRPr="007046CA" w:rsidTr="000104DC"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46CA" w:rsidRPr="007046CA" w:rsidTr="000104DC"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y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</w:tr>
    </w:tbl>
    <w:p w:rsidR="007046CA" w:rsidRPr="00E61E03" w:rsidRDefault="007046CA" w:rsidP="00E61E03">
      <w:pPr>
        <w:pStyle w:val="ListParagraph"/>
        <w:keepLines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E03">
        <w:rPr>
          <w:rFonts w:ascii="Times New Roman" w:hAnsi="Times New Roman" w:cs="Times New Roman"/>
          <w:color w:val="000000"/>
          <w:sz w:val="24"/>
          <w:szCs w:val="24"/>
        </w:rPr>
        <w:t xml:space="preserve">By drawing a suitable straight line graph, find the values of k and a </w:t>
      </w: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Establish the relationship between x and y.</w:t>
      </w:r>
    </w:p>
    <w:p w:rsidR="00DC6CAE" w:rsidRPr="002F1100" w:rsidRDefault="00322D70" w:rsidP="00322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7046CA" w:rsidRPr="002F1100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322D70" w:rsidRDefault="00322D70" w:rsidP="00DC6CAE">
      <w:pPr>
        <w:contextualSpacing/>
        <w:rPr>
          <w:rFonts w:ascii="Times New Roman" w:hAnsi="Times New Roman" w:cs="Times New Roman"/>
          <w:sz w:val="24"/>
        </w:rPr>
      </w:pPr>
    </w:p>
    <w:p w:rsidR="00322D70" w:rsidRDefault="00322D7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Pr="002F1100" w:rsidRDefault="002F1100" w:rsidP="002F110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the figure below C is a point on AB such that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1100" w:dyaOrig="540">
          <v:shape id="_x0000_i1027" type="#_x0000_t75" style="width:54.75pt;height:27.75pt" o:ole="">
            <v:imagedata r:id="rId13" o:title=""/>
          </v:shape>
          <o:OLEObject Type="Embed" ProgID="Equation.3" ShapeID="_x0000_i1027" DrawAspect="Content" ObjectID="_1592395145" r:id="rId14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D is the mid-point of OA. OC and BD intersect at X Given that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140" w:dyaOrig="540">
          <v:shape id="_x0000_i1028" type="#_x0000_t75" style="width:107.25pt;height:27.75pt" o:ole="">
            <v:imagedata r:id="rId15" o:title=""/>
          </v:shape>
          <o:OLEObject Type="Embed" ProgID="Equation.3" ShapeID="_x0000_i1028" DrawAspect="Content" ObjectID="_1592395146" r:id="rId16"/>
        </w:object>
      </w:r>
    </w:p>
    <w:p w:rsid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354330</wp:posOffset>
            </wp:positionV>
            <wp:extent cx="3455670" cy="1432560"/>
            <wp:effectExtent l="19050" t="0" r="0" b="0"/>
            <wp:wrapSquare wrapText="bothSides"/>
            <wp:docPr id="1" name="Picture 16" descr="Maths%20pp1%20q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ths%20pp1%20q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br w:type="textWrapping" w:clear="all"/>
      </w:r>
    </w:p>
    <w:p w:rsid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Write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down in terms of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300" w:dyaOrig="540">
          <v:shape id="_x0000_i1029" type="#_x0000_t75" style="width:15pt;height:27.75pt" o:ole="">
            <v:imagedata r:id="rId18" o:title=""/>
          </v:shape>
          <o:OLEObject Type="Embed" ProgID="Equation.3" ShapeID="_x0000_i1029" DrawAspect="Content" ObjectID="_1592395147" r:id="rId19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20" w:dyaOrig="540">
          <v:shape id="_x0000_i1030" type="#_x0000_t75" style="width:11.25pt;height:27.75pt" o:ole="">
            <v:imagedata r:id="rId20" o:title=""/>
          </v:shape>
          <o:OLEObject Type="Embed" ProgID="Equation.3" ShapeID="_x0000_i1030" DrawAspect="Content" ObjectID="_1592395148" r:id="rId21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vectors.</w:t>
      </w:r>
    </w:p>
    <w:p w:rsidR="002F1100" w:rsidRDefault="002F1100" w:rsidP="002F110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400" w:dyaOrig="520">
          <v:shape id="_x0000_i1031" type="#_x0000_t75" style="width:20.25pt;height:26.25pt" o:ole="">
            <v:imagedata r:id="rId22" o:title=""/>
          </v:shape>
          <o:OLEObject Type="Embed" ProgID="Equation.3" ShapeID="_x0000_i1031" DrawAspect="Content" ObjectID="_1592395149" r:id="rId23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(1m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k)</w:t>
      </w:r>
    </w:p>
    <w:p w:rsidR="002F1100" w:rsidRDefault="002F1100" w:rsidP="002F1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420" w:dyaOrig="540">
          <v:shape id="_x0000_i1032" type="#_x0000_t75" style="width:21pt;height:27.75pt" o:ole="">
            <v:imagedata r:id="rId24" o:title=""/>
          </v:shape>
          <o:OLEObject Type="Embed" ProgID="Equation.3" ShapeID="_x0000_i1032" DrawAspect="Content" ObjectID="_1592395150" r:id="rId25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ks)</w:t>
      </w: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400" w:dyaOrig="520">
          <v:shape id="_x0000_i1033" type="#_x0000_t75" style="width:20.25pt;height:26.25pt" o:ole="">
            <v:imagedata r:id="rId26" o:title=""/>
          </v:shape>
          <o:OLEObject Type="Embed" ProgID="Equation.3" ShapeID="_x0000_i1033" DrawAspect="Content" ObjectID="_1592395151" r:id="rId27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(1m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k)</w:t>
      </w: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If </w:t>
      </w:r>
      <w:r w:rsidRPr="002F1100">
        <w:rPr>
          <w:rFonts w:ascii="Times New Roman" w:eastAsia="Calibri" w:hAnsi="Times New Roman" w:cs="Times New Roman"/>
          <w:position w:val="-18"/>
          <w:sz w:val="24"/>
          <w:szCs w:val="24"/>
          <w:lang w:val="en-GB"/>
        </w:rPr>
        <w:object w:dxaOrig="420" w:dyaOrig="420">
          <v:shape id="_x0000_i1034" type="#_x0000_t75" style="width:21pt;height:21pt" o:ole="">
            <v:imagedata r:id="rId28" o:title=""/>
          </v:shape>
          <o:OLEObject Type="Embed" ProgID="Equation.3" ShapeID="_x0000_i1034" DrawAspect="Content" ObjectID="_1592395152" r:id="rId29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=  h.</w:t>
      </w:r>
      <w:r w:rsidRPr="002F1100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400" w:dyaOrig="520">
          <v:shape id="_x0000_i1035" type="#_x0000_t75" style="width:20.25pt;height:26.25pt" o:ole="">
            <v:imagedata r:id="rId26" o:title=""/>
          </v:shape>
          <o:OLEObject Type="Embed" ProgID="Equation.3" ShapeID="_x0000_i1035" DrawAspect="Content" ObjectID="_1592395153" r:id="rId30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express </w:t>
      </w:r>
      <w:r w:rsidRPr="002F1100">
        <w:rPr>
          <w:rFonts w:ascii="Times New Roman" w:eastAsia="Calibri" w:hAnsi="Times New Roman" w:cs="Times New Roman"/>
          <w:position w:val="-20"/>
          <w:sz w:val="24"/>
          <w:szCs w:val="24"/>
          <w:lang w:val="en-GB"/>
        </w:rPr>
        <w:object w:dxaOrig="420" w:dyaOrig="440">
          <v:shape id="_x0000_i1036" type="#_x0000_t75" style="width:21pt;height:21.75pt" o:ole="">
            <v:imagedata r:id="rId31" o:title=""/>
          </v:shape>
          <o:OLEObject Type="Embed" ProgID="Equation.3" ShapeID="_x0000_i1036" DrawAspect="Content" ObjectID="_1592395154" r:id="rId32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terms of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300" w:dyaOrig="540">
          <v:shape id="_x0000_i1037" type="#_x0000_t75" style="width:15pt;height:27.75pt" o:ole="">
            <v:imagedata r:id="rId18" o:title=""/>
          </v:shape>
          <o:OLEObject Type="Embed" ProgID="Equation.3" ShapeID="_x0000_i1037" DrawAspect="Content" ObjectID="_1592395155" r:id="rId33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20" w:dyaOrig="540">
          <v:shape id="_x0000_i1038" type="#_x0000_t75" style="width:11.25pt;height:27.75pt" o:ole="">
            <v:imagedata r:id="rId34" o:title=""/>
          </v:shape>
          <o:OLEObject Type="Embed" ProgID="Equation.3" ShapeID="_x0000_i1038" DrawAspect="Content" ObjectID="_1592395156" r:id="rId35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h                                                       </w:t>
      </w:r>
      <w:r w:rsidR="00322D7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(1m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k</w:t>
      </w:r>
      <w:r w:rsidR="00322D70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If </w:t>
      </w:r>
      <w:r w:rsidRPr="002F1100">
        <w:rPr>
          <w:rFonts w:ascii="Times New Roman" w:eastAsia="Calibri" w:hAnsi="Times New Roman" w:cs="Times New Roman"/>
          <w:position w:val="-20"/>
          <w:sz w:val="24"/>
          <w:szCs w:val="24"/>
          <w:lang w:val="en-GB"/>
        </w:rPr>
        <w:object w:dxaOrig="420" w:dyaOrig="440">
          <v:shape id="_x0000_i1039" type="#_x0000_t75" style="width:21pt;height:21.75pt" o:ole="">
            <v:imagedata r:id="rId31" o:title=""/>
          </v:shape>
          <o:OLEObject Type="Embed" ProgID="Equation.3" ShapeID="_x0000_i1039" DrawAspect="Content" ObjectID="_1592395157" r:id="rId36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= k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420" w:dyaOrig="540">
          <v:shape id="_x0000_i1040" type="#_x0000_t75" style="width:21pt;height:27.75pt" o:ole="">
            <v:imagedata r:id="rId24" o:title=""/>
          </v:shape>
          <o:OLEObject Type="Embed" ProgID="Equation.3" ShapeID="_x0000_i1040" DrawAspect="Content" ObjectID="_1592395158" r:id="rId37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find h and k                                                                                                  </w:t>
      </w:r>
      <w:r w:rsidR="00322D7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(4m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ks)</w:t>
      </w: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Hence express </w:t>
      </w:r>
      <w:r w:rsidRPr="002F1100">
        <w:rPr>
          <w:rFonts w:ascii="Times New Roman" w:eastAsia="Calibri" w:hAnsi="Times New Roman" w:cs="Times New Roman"/>
          <w:position w:val="-20"/>
          <w:sz w:val="24"/>
          <w:szCs w:val="24"/>
          <w:lang w:val="en-GB"/>
        </w:rPr>
        <w:object w:dxaOrig="420" w:dyaOrig="440">
          <v:shape id="_x0000_i1041" type="#_x0000_t75" style="width:21pt;height:21.75pt" o:ole="">
            <v:imagedata r:id="rId31" o:title=""/>
          </v:shape>
          <o:OLEObject Type="Embed" ProgID="Equation.3" ShapeID="_x0000_i1041" DrawAspect="Content" ObjectID="_1592395159" r:id="rId38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terms of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300" w:dyaOrig="540">
          <v:shape id="_x0000_i1042" type="#_x0000_t75" style="width:15pt;height:27.75pt" o:ole="">
            <v:imagedata r:id="rId18" o:title=""/>
          </v:shape>
          <o:OLEObject Type="Embed" ProgID="Equation.3" ShapeID="_x0000_i1042" DrawAspect="Content" ObjectID="_1592395160" r:id="rId39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20" w:dyaOrig="540">
          <v:shape id="_x0000_i1043" type="#_x0000_t75" style="width:11.25pt;height:27.75pt" o:ole="">
            <v:imagedata r:id="rId34" o:title=""/>
          </v:shape>
          <o:OLEObject Type="Embed" ProgID="Equation.3" ShapeID="_x0000_i1043" DrawAspect="Content" ObjectID="_1592395161" r:id="rId40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only.                                                                     </w:t>
      </w:r>
      <w:r w:rsidR="00322D7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(1m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k)</w:t>
      </w:r>
    </w:p>
    <w:p w:rsidR="00DC6CAE" w:rsidRPr="002F1100" w:rsidRDefault="00DC6CAE" w:rsidP="00DC6C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6CAE" w:rsidRPr="002F1100" w:rsidRDefault="00DC6CAE" w:rsidP="00DC6C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6CAE" w:rsidRPr="002F1100" w:rsidRDefault="00DC6CAE" w:rsidP="00DC6C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04" w:rsidRPr="002F1100" w:rsidRDefault="00472E04" w:rsidP="00DC6CAE">
      <w:pPr>
        <w:contextualSpacing/>
        <w:rPr>
          <w:rFonts w:asciiTheme="majorHAnsi" w:hAnsiTheme="majorHAnsi" w:cs="Times New Roman"/>
          <w:sz w:val="24"/>
          <w:szCs w:val="24"/>
        </w:rPr>
      </w:pPr>
    </w:p>
    <w:p w:rsidR="003E048E" w:rsidRPr="003E048E" w:rsidRDefault="003E048E" w:rsidP="003E048E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8E">
        <w:rPr>
          <w:rFonts w:ascii="Times New Roman" w:hAnsi="Times New Roman" w:cs="Times New Roman"/>
          <w:color w:val="000000"/>
          <w:sz w:val="24"/>
          <w:szCs w:val="24"/>
        </w:rPr>
        <w:t xml:space="preserve">The fig shows two intersecting circles with centres A and Band radii 7cm and 10.5cm respectively. The distance between AB = 14 and AM:MB = 3:4. </w:t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567940" cy="1752600"/>
            <wp:effectExtent l="19050" t="0" r="381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Calculate to four significant fig the; </w:t>
      </w:r>
    </w:p>
    <w:p w:rsidR="003E048E" w:rsidRPr="009E01F3" w:rsidRDefault="003E048E" w:rsidP="009E01F3">
      <w:pPr>
        <w:pStyle w:val="ListParagraph"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1F3">
        <w:rPr>
          <w:rFonts w:ascii="Times New Roman" w:hAnsi="Times New Roman" w:cs="Times New Roman"/>
          <w:color w:val="000000"/>
          <w:sz w:val="24"/>
          <w:szCs w:val="24"/>
        </w:rPr>
        <w:t xml:space="preserve">Size of angle CAD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01F3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E01F3">
        <w:rPr>
          <w:rFonts w:ascii="Times New Roman" w:hAnsi="Times New Roman" w:cs="Times New Roman"/>
          <w:color w:val="000000"/>
          <w:sz w:val="24"/>
          <w:szCs w:val="24"/>
        </w:rPr>
        <w:t xml:space="preserve">ks) </w:t>
      </w: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P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Pr="009E01F3" w:rsidRDefault="003E048E" w:rsidP="009E01F3">
      <w:pPr>
        <w:pStyle w:val="ListParagraph"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1F3">
        <w:rPr>
          <w:rFonts w:ascii="Times New Roman" w:hAnsi="Times New Roman" w:cs="Times New Roman"/>
          <w:color w:val="000000"/>
          <w:sz w:val="24"/>
          <w:szCs w:val="24"/>
        </w:rPr>
        <w:t xml:space="preserve">Size of angle CBD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01F3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E01F3">
        <w:rPr>
          <w:rFonts w:ascii="Times New Roman" w:hAnsi="Times New Roman" w:cs="Times New Roman"/>
          <w:color w:val="000000"/>
          <w:sz w:val="24"/>
          <w:szCs w:val="24"/>
        </w:rPr>
        <w:t xml:space="preserve">ks) </w:t>
      </w: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P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Pr="009E01F3" w:rsidRDefault="003E048E" w:rsidP="009E01F3">
      <w:pPr>
        <w:pStyle w:val="ListParagraph"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1F3">
        <w:rPr>
          <w:rFonts w:ascii="Times New Roman" w:hAnsi="Times New Roman" w:cs="Times New Roman"/>
          <w:color w:val="000000"/>
          <w:sz w:val="24"/>
          <w:szCs w:val="24"/>
        </w:rPr>
        <w:t xml:space="preserve">Area of shaded region (use p = 3.142).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01F3">
        <w:rPr>
          <w:rFonts w:ascii="Times New Roman" w:hAnsi="Times New Roman" w:cs="Times New Roman"/>
          <w:color w:val="000000"/>
          <w:sz w:val="24"/>
          <w:szCs w:val="24"/>
        </w:rPr>
        <w:t>(6m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E01F3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P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E048E" w:rsidRDefault="003E048E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D70" w:rsidRDefault="00322D70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D70" w:rsidRDefault="00322D70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Default="003E048E" w:rsidP="00627CAD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7CAD">
        <w:rPr>
          <w:rFonts w:ascii="Times New Roman" w:hAnsi="Times New Roman" w:cs="Times New Roman"/>
          <w:color w:val="000000"/>
          <w:sz w:val="24"/>
          <w:szCs w:val="24"/>
        </w:rPr>
        <w:t>a) Complete the table below for the graph of y = Cos (4x – 60</w:t>
      </w:r>
      <w:r>
        <w:rPr>
          <w:noProof/>
          <w:position w:val="-3"/>
        </w:rPr>
        <w:drawing>
          <wp:inline distT="0" distB="0" distL="0" distR="0">
            <wp:extent cx="68580" cy="205740"/>
            <wp:effectExtent l="19050" t="0" r="762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>) for O</w:t>
      </w:r>
      <w:r>
        <w:rPr>
          <w:noProof/>
          <w:position w:val="-3"/>
        </w:rPr>
        <w:drawing>
          <wp:inline distT="0" distB="0" distL="0" distR="0">
            <wp:extent cx="68580" cy="205740"/>
            <wp:effectExtent l="19050" t="0" r="762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>&lt;x &lt;180</w:t>
      </w:r>
      <w:r>
        <w:rPr>
          <w:noProof/>
          <w:position w:val="-3"/>
        </w:rPr>
        <w:drawing>
          <wp:inline distT="0" distB="0" distL="0" distR="0">
            <wp:extent cx="68580" cy="205740"/>
            <wp:effectExtent l="19050" t="0" r="762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627CAD" w:rsidRPr="00627CAD" w:rsidRDefault="00627CAD" w:rsidP="00627CAD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286500" cy="960120"/>
            <wp:effectExtent l="1905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Using the scale of 1cm to represent 150 on the x - axis and 4cm to represent 1 unit on they-axis, draw the graph of y = Cos (4x – 60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) for O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&lt;x &lt;180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Use your graph to solve the equations. </w:t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 1 + Cos (4x – 60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= 1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(1m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k)</w:t>
      </w: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 5 Cos ( 4x – 60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)=1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Pr="002F1100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State the period and the phase angle of the graph. 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2m</w:t>
      </w:r>
      <w:r w:rsidR="00322D70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ks</w:t>
      </w:r>
      <w:r w:rsidR="00322D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72035" w:rsidRPr="002F1100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72035" w:rsidRPr="002F1100" w:rsidSect="00966B4D">
          <w:footerReference w:type="default" r:id="rId44"/>
          <w:pgSz w:w="12240" w:h="15840"/>
          <w:pgMar w:top="540" w:right="720" w:bottom="900" w:left="1170" w:header="720" w:footer="360" w:gutter="0"/>
          <w:cols w:space="720" w:equalWidth="0">
            <w:col w:w="10350"/>
          </w:cols>
        </w:sectPr>
      </w:pPr>
    </w:p>
    <w:p w:rsidR="0080412A" w:rsidRPr="00137265" w:rsidRDefault="0080412A" w:rsidP="00137265">
      <w:pPr>
        <w:tabs>
          <w:tab w:val="left" w:pos="1260"/>
        </w:tabs>
      </w:pPr>
    </w:p>
    <w:sectPr w:rsidR="0080412A" w:rsidRPr="00137265" w:rsidSect="00782B05">
      <w:footerReference w:type="default" r:id="rId45"/>
      <w:pgSz w:w="12240" w:h="15840"/>
      <w:pgMar w:top="5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D4" w:rsidRDefault="00617BD4" w:rsidP="00782B05">
      <w:pPr>
        <w:spacing w:after="0" w:line="240" w:lineRule="auto"/>
      </w:pPr>
      <w:r>
        <w:separator/>
      </w:r>
    </w:p>
  </w:endnote>
  <w:endnote w:type="continuationSeparator" w:id="0">
    <w:p w:rsidR="00617BD4" w:rsidRDefault="00617BD4" w:rsidP="0078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601"/>
      <w:docPartObj>
        <w:docPartGallery w:val="Page Numbers (Bottom of Page)"/>
        <w:docPartUnique/>
      </w:docPartObj>
    </w:sdtPr>
    <w:sdtEndPr/>
    <w:sdtContent>
      <w:p w:rsidR="00472E04" w:rsidRDefault="00FB4436">
        <w:pPr>
          <w:pStyle w:val="Footer"/>
          <w:jc w:val="center"/>
        </w:pPr>
        <w:r>
          <w:fldChar w:fldCharType="begin"/>
        </w:r>
        <w:r w:rsidR="00ED62AF">
          <w:instrText xml:space="preserve"> PAGE   \* MERGEFORMAT </w:instrText>
        </w:r>
        <w:r>
          <w:fldChar w:fldCharType="separate"/>
        </w:r>
        <w:r w:rsidR="005B13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E04" w:rsidRDefault="00472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BD" w:rsidRDefault="002211BD">
    <w:pPr>
      <w:pStyle w:val="Footer"/>
    </w:pPr>
    <w:r>
      <w:t>P2</w:t>
    </w:r>
  </w:p>
  <w:p w:rsidR="00782B05" w:rsidRDefault="0078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D4" w:rsidRDefault="00617BD4" w:rsidP="00782B05">
      <w:pPr>
        <w:spacing w:after="0" w:line="240" w:lineRule="auto"/>
      </w:pPr>
      <w:r>
        <w:separator/>
      </w:r>
    </w:p>
  </w:footnote>
  <w:footnote w:type="continuationSeparator" w:id="0">
    <w:p w:rsidR="00617BD4" w:rsidRDefault="00617BD4" w:rsidP="0078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490"/>
    <w:multiLevelType w:val="hybridMultilevel"/>
    <w:tmpl w:val="2862967C"/>
    <w:lvl w:ilvl="0" w:tplc="AF189680">
      <w:start w:val="10"/>
      <w:numFmt w:val="decimal"/>
      <w:lvlText w:val="(%1"/>
      <w:lvlJc w:val="left"/>
      <w:pPr>
        <w:ind w:left="90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25A90827"/>
    <w:multiLevelType w:val="hybridMultilevel"/>
    <w:tmpl w:val="FE40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4FD7"/>
    <w:multiLevelType w:val="hybridMultilevel"/>
    <w:tmpl w:val="4F749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1CE2"/>
    <w:multiLevelType w:val="hybridMultilevel"/>
    <w:tmpl w:val="77A0BE38"/>
    <w:lvl w:ilvl="0" w:tplc="0409000F">
      <w:start w:val="1"/>
      <w:numFmt w:val="decimal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32DD184D"/>
    <w:multiLevelType w:val="hybridMultilevel"/>
    <w:tmpl w:val="B13A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C42"/>
    <w:multiLevelType w:val="hybridMultilevel"/>
    <w:tmpl w:val="9EDAB37E"/>
    <w:lvl w:ilvl="0" w:tplc="668CA10A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06F16B2"/>
    <w:multiLevelType w:val="hybridMultilevel"/>
    <w:tmpl w:val="950E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020DD"/>
    <w:multiLevelType w:val="hybridMultilevel"/>
    <w:tmpl w:val="0374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45BB8"/>
    <w:multiLevelType w:val="hybridMultilevel"/>
    <w:tmpl w:val="C1F8F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2FE1"/>
    <w:multiLevelType w:val="hybridMultilevel"/>
    <w:tmpl w:val="F7C87158"/>
    <w:lvl w:ilvl="0" w:tplc="8BB63000">
      <w:start w:val="1"/>
      <w:numFmt w:val="lowerRoman"/>
      <w:lvlText w:val="(%1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F7A9C"/>
    <w:multiLevelType w:val="hybridMultilevel"/>
    <w:tmpl w:val="CE52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A5324"/>
    <w:multiLevelType w:val="hybridMultilevel"/>
    <w:tmpl w:val="1D4C2C6A"/>
    <w:lvl w:ilvl="0" w:tplc="E21CE43A">
      <w:start w:val="10"/>
      <w:numFmt w:val="decimal"/>
      <w:lvlText w:val="(%1"/>
      <w:lvlJc w:val="left"/>
      <w:pPr>
        <w:ind w:left="9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2" w15:restartNumberingAfterBreak="0">
    <w:nsid w:val="5E117CF1"/>
    <w:multiLevelType w:val="hybridMultilevel"/>
    <w:tmpl w:val="BBB2443A"/>
    <w:lvl w:ilvl="0" w:tplc="B5FC28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C07D5"/>
    <w:multiLevelType w:val="hybridMultilevel"/>
    <w:tmpl w:val="4A40E80A"/>
    <w:lvl w:ilvl="0" w:tplc="58EE2E4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9E89B26">
      <w:start w:val="1"/>
      <w:numFmt w:val="lowerRoman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58EE2E4E">
      <w:start w:val="1"/>
      <w:numFmt w:val="lowerLetter"/>
      <w:lvlText w:val="(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AB5AD8"/>
    <w:multiLevelType w:val="hybridMultilevel"/>
    <w:tmpl w:val="57222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C57A8"/>
    <w:multiLevelType w:val="hybridMultilevel"/>
    <w:tmpl w:val="82961F84"/>
    <w:lvl w:ilvl="0" w:tplc="81D2BDE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202"/>
    <w:rsid w:val="00075714"/>
    <w:rsid w:val="00125592"/>
    <w:rsid w:val="00137265"/>
    <w:rsid w:val="00172035"/>
    <w:rsid w:val="002211BD"/>
    <w:rsid w:val="002F1100"/>
    <w:rsid w:val="00311661"/>
    <w:rsid w:val="00322D70"/>
    <w:rsid w:val="00334FD8"/>
    <w:rsid w:val="00374608"/>
    <w:rsid w:val="003E048E"/>
    <w:rsid w:val="00472E04"/>
    <w:rsid w:val="00477ED8"/>
    <w:rsid w:val="00485E9F"/>
    <w:rsid w:val="005B136B"/>
    <w:rsid w:val="00617BD4"/>
    <w:rsid w:val="00627CAD"/>
    <w:rsid w:val="006F7202"/>
    <w:rsid w:val="007046CA"/>
    <w:rsid w:val="00740A80"/>
    <w:rsid w:val="00782B05"/>
    <w:rsid w:val="007969B5"/>
    <w:rsid w:val="0080412A"/>
    <w:rsid w:val="0088214B"/>
    <w:rsid w:val="008C1E84"/>
    <w:rsid w:val="008E1C13"/>
    <w:rsid w:val="00966B4D"/>
    <w:rsid w:val="009E01F3"/>
    <w:rsid w:val="00A7676E"/>
    <w:rsid w:val="00BD25BC"/>
    <w:rsid w:val="00BF78AD"/>
    <w:rsid w:val="00D66332"/>
    <w:rsid w:val="00DC6CAE"/>
    <w:rsid w:val="00E61E03"/>
    <w:rsid w:val="00E64BDD"/>
    <w:rsid w:val="00ED62AF"/>
    <w:rsid w:val="00F91C52"/>
    <w:rsid w:val="00FB4436"/>
    <w:rsid w:val="00FE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1D62F521"/>
  <w15:docId w15:val="{06155B84-14A5-4894-B8F3-5447A177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B05"/>
  </w:style>
  <w:style w:type="paragraph" w:styleId="Footer">
    <w:name w:val="footer"/>
    <w:basedOn w:val="Normal"/>
    <w:link w:val="FooterChar"/>
    <w:uiPriority w:val="99"/>
    <w:unhideWhenUsed/>
    <w:rsid w:val="0078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B05"/>
  </w:style>
  <w:style w:type="paragraph" w:styleId="BalloonText">
    <w:name w:val="Balloon Text"/>
    <w:basedOn w:val="Normal"/>
    <w:link w:val="BalloonTextChar"/>
    <w:uiPriority w:val="99"/>
    <w:semiHidden/>
    <w:unhideWhenUsed/>
    <w:rsid w:val="0022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E0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18.png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9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 Njiru</cp:lastModifiedBy>
  <cp:revision>31</cp:revision>
  <dcterms:created xsi:type="dcterms:W3CDTF">2014-02-28T02:37:00Z</dcterms:created>
  <dcterms:modified xsi:type="dcterms:W3CDTF">2018-07-06T12:12:00Z</dcterms:modified>
</cp:coreProperties>
</file>