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05" w:rsidRDefault="00782B05" w:rsidP="006F720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NAME………………………………………INDEX 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NUMBER…………………………….…</w:t>
      </w:r>
    </w:p>
    <w:p w:rsidR="006F7202" w:rsidRPr="00401B2E" w:rsidRDefault="006F7202" w:rsidP="006F720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DATE………………………………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966B4D" w:rsidRPr="00966B4D" w:rsidRDefault="00966B4D" w:rsidP="00966B4D">
      <w:pPr>
        <w:spacing w:after="0"/>
        <w:rPr>
          <w:rFonts w:asciiTheme="majorHAnsi" w:hAnsiTheme="majorHAnsi"/>
          <w:b/>
          <w:sz w:val="26"/>
        </w:rPr>
      </w:pPr>
      <w:r w:rsidRPr="00966B4D">
        <w:rPr>
          <w:rFonts w:asciiTheme="majorHAnsi" w:hAnsiTheme="majorHAnsi"/>
          <w:b/>
          <w:sz w:val="26"/>
        </w:rPr>
        <w:t>PRE-MOCK</w:t>
      </w:r>
    </w:p>
    <w:p w:rsidR="00966B4D" w:rsidRPr="00966B4D" w:rsidRDefault="005B136B" w:rsidP="00966B4D">
      <w:pPr>
        <w:spacing w:after="0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6</w:t>
      </w:r>
      <w:bookmarkStart w:id="0" w:name="_GoBack"/>
      <w:bookmarkEnd w:id="0"/>
    </w:p>
    <w:p w:rsidR="00966B4D" w:rsidRPr="009B58EC" w:rsidRDefault="00966B4D" w:rsidP="00485E9F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966B4D" w:rsidRPr="009B58EC" w:rsidRDefault="00966B4D" w:rsidP="00485E9F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966B4D" w:rsidRPr="009B58EC" w:rsidRDefault="00966B4D" w:rsidP="00966B4D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6F7202" w:rsidRPr="00401B2E" w:rsidRDefault="00782B05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index number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school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rite the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of examination in spaces provided.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All answers and working must be written on the question paper in the spaces provided 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calculation, giving your ans</w:t>
      </w:r>
      <w:r w:rsidR="00782B05">
        <w:rPr>
          <w:rFonts w:ascii="Times New Roman" w:eastAsia="Times New Roman" w:hAnsi="Times New Roman" w:cs="Times New Roman"/>
          <w:i/>
          <w:sz w:val="24"/>
          <w:szCs w:val="24"/>
        </w:rPr>
        <w:t>wer at each stage in the spaces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</w:t>
      </w:r>
    </w:p>
    <w:p w:rsidR="006F7202" w:rsidRPr="009C6547" w:rsidRDefault="006F7202" w:rsidP="006F72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KNEC Mathematical tables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used,</w:t>
      </w:r>
    </w:p>
    <w:p w:rsidR="006F7202" w:rsidRPr="009C6547" w:rsidRDefault="006F7202" w:rsidP="006F72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except where stated otherwise.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Y="58"/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561"/>
        <w:gridCol w:w="561"/>
        <w:gridCol w:w="561"/>
        <w:gridCol w:w="561"/>
        <w:gridCol w:w="561"/>
        <w:gridCol w:w="561"/>
        <w:gridCol w:w="561"/>
        <w:gridCol w:w="1235"/>
      </w:tblGrid>
      <w:tr w:rsidR="00966B4D" w:rsidRPr="00FE0966" w:rsidTr="00966B4D">
        <w:trPr>
          <w:trHeight w:val="445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66B4D" w:rsidRPr="00FE0966" w:rsidTr="00966B4D">
        <w:trPr>
          <w:trHeight w:val="514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202" w:rsidRPr="00FE0966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02" w:rsidRPr="00FE0966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FE0966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W w:w="5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57"/>
        <w:gridCol w:w="556"/>
        <w:gridCol w:w="556"/>
        <w:gridCol w:w="556"/>
        <w:gridCol w:w="556"/>
        <w:gridCol w:w="556"/>
        <w:gridCol w:w="556"/>
        <w:gridCol w:w="1028"/>
      </w:tblGrid>
      <w:tr w:rsidR="006F7202" w:rsidRPr="00FE0966" w:rsidTr="00966B4D">
        <w:trPr>
          <w:trHeight w:val="345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F7202" w:rsidRPr="00FE0966" w:rsidTr="00966B4D">
        <w:trPr>
          <w:trHeight w:val="471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80" w:tblpY="-934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6F7202" w:rsidRPr="00FE0966" w:rsidTr="00632A89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7202" w:rsidRPr="00FE0966" w:rsidRDefault="006F7202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6F7202" w:rsidRPr="00FE0966" w:rsidTr="00632A89">
        <w:trPr>
          <w:trHeight w:val="530"/>
        </w:trPr>
        <w:tc>
          <w:tcPr>
            <w:tcW w:w="2268" w:type="dxa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265" w:rsidRDefault="00137265"/>
    <w:p w:rsidR="00137265" w:rsidRDefault="00137265" w:rsidP="00137265">
      <w:pPr>
        <w:tabs>
          <w:tab w:val="left" w:pos="1260"/>
        </w:tabs>
      </w:pPr>
      <w:r>
        <w:tab/>
      </w:r>
    </w:p>
    <w:p w:rsidR="00137265" w:rsidRPr="00137265" w:rsidRDefault="00137265" w:rsidP="00966B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I:</w:t>
      </w:r>
      <w:r w:rsidRPr="00137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(50 MARKS)</w:t>
      </w:r>
    </w:p>
    <w:p w:rsidR="00137265" w:rsidRPr="00966B4D" w:rsidRDefault="00137265" w:rsidP="00966B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B4D">
        <w:rPr>
          <w:rFonts w:ascii="Times New Roman" w:eastAsia="Times New Roman" w:hAnsi="Times New Roman" w:cs="Times New Roman"/>
          <w:i/>
          <w:sz w:val="24"/>
          <w:szCs w:val="24"/>
        </w:rPr>
        <w:t>Answer all the question in this section in the spaces provided:</w:t>
      </w:r>
    </w:p>
    <w:p w:rsidR="008E1C13" w:rsidRPr="008E1C13" w:rsidRDefault="008E1C13" w:rsidP="008E1C1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lastRenderedPageBreak/>
        <w:t>Use logarithm tables to evaluate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E1C13" w:rsidRPr="008E1C13" w:rsidRDefault="00617BD4" w:rsidP="008E1C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3" style="position:absolute;margin-left:42.75pt;margin-top:10.05pt;width:171pt;height:45pt;z-index:251660288" coordorigin="1575,1440" coordsize="3420,900">
            <v:line id="_x0000_s1034" style="position:absolute;flip:y" from="1746,1440" to="2031,2340"/>
            <v:line id="_x0000_s1035" style="position:absolute" from="2031,1440" to="4995,1440"/>
            <v:line id="_x0000_s1036" style="position:absolute;flip:x y" from="1575,1800" to="1746,2340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2.7pt;margin-top:10.8pt;width:185.25pt;height:54pt;z-index:251661312" filled="f" stroked="f">
            <v:textbox style="mso-next-textbox:#_x0000_s1037">
              <w:txbxContent>
                <w:p w:rsidR="008E1C13" w:rsidRPr="00A566FC" w:rsidRDefault="008E1C13" w:rsidP="008E1C13">
                  <w:r>
                    <w:t>58.32 x (0.9823)</w:t>
                  </w:r>
                  <w:r w:rsidRPr="00A566FC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1C13" w:rsidRPr="008E1C13" w:rsidRDefault="00617BD4" w:rsidP="008E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9" style="position:absolute;z-index:251663360" from="68.4pt,12.6pt" to="171pt,12.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62.7pt;margin-top:11.1pt;width:185.25pt;height:54pt;z-index:251662336" filled="f" stroked="f">
            <v:textbox style="mso-next-textbox:#_x0000_s1038">
              <w:txbxContent>
                <w:p w:rsidR="008E1C13" w:rsidRPr="00A566FC" w:rsidRDefault="008E1C13" w:rsidP="008E1C13">
                  <w:r>
                    <w:t xml:space="preserve">          693.5</w:t>
                  </w:r>
                </w:p>
              </w:txbxContent>
            </v:textbox>
          </v:shape>
        </w:pic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E1C13" w:rsidRPr="008E1C13" w:rsidRDefault="008E1C13" w:rsidP="008E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Default="008E1C13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1C52" w:rsidRPr="00F91C52" w:rsidRDefault="00F91C52" w:rsidP="00F91C5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Pr="00F91C52" w:rsidRDefault="00F91C52" w:rsidP="00F91C5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Pr="00F91C52" w:rsidRDefault="00F91C52" w:rsidP="00F91C5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Default="00F91C52" w:rsidP="008E1C13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25BC" w:rsidRDefault="00BD25BC" w:rsidP="008E1C13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25BC" w:rsidRPr="00F91C52" w:rsidRDefault="00BD25BC" w:rsidP="008E1C13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Default="00F91C52" w:rsidP="008E1C13">
      <w:pPr>
        <w:pStyle w:val="ListParagraph"/>
        <w:numPr>
          <w:ilvl w:val="0"/>
          <w:numId w:val="4"/>
        </w:numPr>
        <w:ind w:right="-1080"/>
        <w:rPr>
          <w:rFonts w:ascii="Times New Roman" w:eastAsia="Calibri" w:hAnsi="Times New Roman" w:cs="Times New Roman"/>
          <w:sz w:val="24"/>
          <w:szCs w:val="24"/>
        </w:rPr>
      </w:pPr>
      <w:r w:rsidRPr="008E1C13">
        <w:rPr>
          <w:rFonts w:ascii="Times New Roman" w:eastAsia="Calibri" w:hAnsi="Times New Roman" w:cs="Times New Roman"/>
          <w:sz w:val="24"/>
          <w:szCs w:val="24"/>
        </w:rPr>
        <w:t xml:space="preserve">Given that </w:t>
      </w:r>
      <w:r w:rsidRPr="00F91C52">
        <w:rPr>
          <w:rFonts w:eastAsia="Calibri"/>
          <w:position w:val="-6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25pt;height:16.5pt" o:ole="">
            <v:imagedata r:id="rId7" o:title=""/>
          </v:shape>
          <o:OLEObject Type="Embed" ProgID="Equation.DSMT4" ShapeID="_x0000_i1026" DrawAspect="Content" ObjectID="_1592395144" r:id="rId8"/>
        </w:object>
      </w:r>
      <w:r w:rsidRPr="008E1C13">
        <w:rPr>
          <w:rFonts w:ascii="Times New Roman" w:eastAsia="Calibri" w:hAnsi="Times New Roman" w:cs="Times New Roman"/>
          <w:sz w:val="24"/>
          <w:szCs w:val="24"/>
        </w:rPr>
        <w:t>is a perfect square, find K.</w:t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:rsidR="008E1C13" w:rsidRDefault="008E1C13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8E1C13" w:rsidRDefault="008E1C13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8E1C13" w:rsidRPr="008E1C13" w:rsidRDefault="008E1C13" w:rsidP="008E1C13">
      <w:pPr>
        <w:pStyle w:val="ListParagraph"/>
        <w:numPr>
          <w:ilvl w:val="0"/>
          <w:numId w:val="4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8E1C13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the subject of the formula 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617BD4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8" style="position:absolute;margin-left:59.85pt;margin-top:7.8pt;width:205.05pt;height:1in;z-index:251665408" coordorigin="1917,6120" coordsize="4101,1440">
            <v:group id="_x0000_s1049" style="position:absolute;left:1989;top:6120;width:2451;height:900" coordorigin="1575,1440" coordsize="3420,900">
              <v:line id="_x0000_s1050" style="position:absolute;flip:y" from="1746,1440" to="2031,2340"/>
              <v:line id="_x0000_s1051" style="position:absolute" from="2031,1440" to="4995,1440"/>
              <v:line id="_x0000_s1052" style="position:absolute;flip:x y" from="1575,1800" to="1746,2340"/>
            </v:group>
            <v:shape id="_x0000_s1053" type="#_x0000_t202" style="position:absolute;left:1917;top:6195;width:4101;height:750" filled="f" stroked="f">
              <v:textbox style="mso-next-textbox:#_x0000_s1053">
                <w:txbxContent>
                  <w:p w:rsidR="008E1C13" w:rsidRPr="00A566FC" w:rsidRDefault="008E1C13" w:rsidP="008E1C13">
                    <w:r>
                      <w:t xml:space="preserve">3        3h (t - h) </w:t>
                    </w:r>
                    <w:r>
                      <w:tab/>
                    </w:r>
                  </w:p>
                </w:txbxContent>
              </v:textbox>
            </v:shape>
            <v:shape id="_x0000_s1054" type="#_x0000_t202" style="position:absolute;left:1917;top:6480;width:3705;height:1080" filled="f" stroked="f">
              <v:textbox style="mso-next-textbox:#_x0000_s1054">
                <w:txbxContent>
                  <w:p w:rsidR="008E1C13" w:rsidRPr="00A566FC" w:rsidRDefault="008E1C13" w:rsidP="008E1C13">
                    <w:r>
                      <w:t xml:space="preserve">               t </w:t>
                    </w:r>
                  </w:p>
                </w:txbxContent>
              </v:textbox>
            </v:shape>
            <v:line id="_x0000_s1055" style="position:absolute" from="2490,6555" to="3630,6555"/>
          </v:group>
        </w:pic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 w:rsidR="00966B4D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>(3m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             x  = 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B4D" w:rsidRDefault="00966B4D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B4D" w:rsidRDefault="00966B4D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8E1C13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BD25BC" w:rsidRDefault="00BD25BC" w:rsidP="00374608">
      <w:pPr>
        <w:pStyle w:val="ListParagraph"/>
        <w:numPr>
          <w:ilvl w:val="0"/>
          <w:numId w:val="4"/>
        </w:numPr>
        <w:tabs>
          <w:tab w:val="left" w:pos="9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BC">
        <w:rPr>
          <w:rFonts w:ascii="Times New Roman" w:eastAsia="Times New Roman" w:hAnsi="Times New Roman" w:cs="Times New Roman"/>
          <w:sz w:val="24"/>
          <w:szCs w:val="24"/>
        </w:rPr>
        <w:t>(a)  Expand (1 – 2</w:t>
      </w:r>
      <w:r w:rsidRPr="00BD25BC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25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 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 xml:space="preserve">in ascending powers of </w:t>
      </w:r>
      <w:r w:rsidRPr="00BD25BC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 xml:space="preserve"> upto </w:t>
      </w:r>
      <w:r w:rsidRPr="00BD25BC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BD25B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BD25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D25BC" w:rsidRPr="00BD25BC" w:rsidRDefault="00BD25BC" w:rsidP="00BD25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BD25BC" w:rsidRDefault="00BD25BC" w:rsidP="00BD25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BD25BC" w:rsidRDefault="00BD25BC" w:rsidP="00BD25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740A80" w:rsidRDefault="00966B4D" w:rsidP="00740A80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>(b)  Hence evaluate (1.02)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 xml:space="preserve"> to 4 d.p. 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</w:rPr>
        <w:t xml:space="preserve"> P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eter and Tom working together can complete a piece of work in 6 days. Peter working alone can complete the work in 15days. Both worked for 4 days then Peter fell sick, find the time taken by Tom to complete the remaining work.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740A8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A point P divides AB in the ratio 7:-5 where A(2,-3,4) and B(-4,7,-2) Find th</w:t>
      </w:r>
      <w:r>
        <w:rPr>
          <w:rFonts w:ascii="Times New Roman" w:hAnsi="Times New Roman" w:cs="Times New Roman"/>
          <w:color w:val="000000"/>
          <w:sz w:val="24"/>
          <w:szCs w:val="24"/>
        </w:rPr>
        <w:t>e coordinates of 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It has been found that the annual rate of increase in the population of people infected by H.I.V. in a certain country is 4%. How long will the infected population take to double its self. Give answer </w:t>
      </w:r>
      <w:r>
        <w:rPr>
          <w:rFonts w:ascii="Times New Roman" w:hAnsi="Times New Roman" w:cs="Times New Roman"/>
          <w:color w:val="000000"/>
          <w:sz w:val="24"/>
          <w:szCs w:val="24"/>
        </w:rPr>
        <w:t>to the nearest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B4D" w:rsidRDefault="00966B4D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\</w:t>
      </w:r>
    </w:p>
    <w:p w:rsidR="00966B4D" w:rsidRDefault="00966B4D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B4D" w:rsidRDefault="00966B4D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Two circles of radii 3cm and 8cm have their centers 13cm apart. Calculate the length of the c</w:t>
      </w:r>
      <w:r>
        <w:rPr>
          <w:rFonts w:ascii="Times New Roman" w:hAnsi="Times New Roman" w:cs="Times New Roman"/>
          <w:color w:val="000000"/>
          <w:sz w:val="24"/>
          <w:szCs w:val="24"/>
        </w:rPr>
        <w:t>ommon direct tangent.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966B4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Y varies partly as x and partly as z.  If y = 2 when x = 3 and z = 4, and y = 1 when x = 2 and z = 3. Find y when x = 5 and z = 2.</w:t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What is the smallest number of terms that can be added so that the sum of </w:t>
      </w: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1 + 4 + 16 + 64 ……………. Is more th</w:t>
      </w:r>
      <w:r>
        <w:rPr>
          <w:rFonts w:ascii="Times New Roman" w:hAnsi="Times New Roman" w:cs="Times New Roman"/>
          <w:color w:val="000000"/>
          <w:sz w:val="24"/>
          <w:szCs w:val="24"/>
        </w:rPr>
        <w:t>an 25,000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Two blends of Tea costing Kshs.120 and Kshs. 150 per kilogram were mixed and the mixture sold at </w:t>
      </w:r>
      <w:r w:rsidR="00966B4D" w:rsidRPr="00374608">
        <w:rPr>
          <w:rFonts w:ascii="Times New Roman" w:hAnsi="Times New Roman" w:cs="Times New Roman"/>
          <w:color w:val="000000"/>
          <w:sz w:val="24"/>
          <w:szCs w:val="24"/>
        </w:rPr>
        <w:t>shs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. 171.60. Which was a profit of 30%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ratio were they mixed.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C13" w:rsidRPr="008E1C13" w:rsidRDefault="008E1C13" w:rsidP="008E1C13">
      <w:pPr>
        <w:pStyle w:val="ListParagraph"/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137265" w:rsidRDefault="00137265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37265" w:rsidRDefault="00137265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37265" w:rsidRDefault="00137265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966B4D" w:rsidRDefault="00966B4D" w:rsidP="00740A80">
      <w:pPr>
        <w:pStyle w:val="ListParagraph"/>
      </w:pPr>
    </w:p>
    <w:p w:rsidR="00966B4D" w:rsidRDefault="00966B4D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Pr="00740A80" w:rsidRDefault="00740A80" w:rsidP="00740A80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t>In the figure below, BT is a tangent to the circle at B. AXCT and BXD are straight lines</w:t>
      </w: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AX = 6cm, CT = 8cm, BX = 4.8 cm and XD = 5cm.</w:t>
      </w: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859530" cy="156210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length of</w:t>
      </w:r>
    </w:p>
    <w:p w:rsidR="00740A80" w:rsidRPr="00740A80" w:rsidRDefault="00740A80" w:rsidP="00740A80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t>XC</w:t>
      </w:r>
      <w:r w:rsidRPr="00740A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40A80" w:rsidRDefault="00740A80" w:rsidP="00740A80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72E04" w:rsidRPr="00740A80" w:rsidRDefault="00472E04" w:rsidP="00740A80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40A80" w:rsidRPr="00740A80" w:rsidRDefault="00740A80" w:rsidP="00740A80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t>BT</w:t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472E04" w:rsidRDefault="00472E04" w:rsidP="00740A80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40A80" w:rsidRDefault="00740A80" w:rsidP="00740A80">
      <w:pPr>
        <w:tabs>
          <w:tab w:val="left" w:pos="1260"/>
        </w:tabs>
      </w:pPr>
    </w:p>
    <w:p w:rsidR="00172035" w:rsidRPr="00172035" w:rsidRDefault="00172035" w:rsidP="00172035">
      <w:pPr>
        <w:pStyle w:val="ListParagraph"/>
        <w:keepLines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35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29"/>
          <w:sz w:val="24"/>
          <w:szCs w:val="24"/>
        </w:rPr>
        <w:drawing>
          <wp:inline distT="0" distB="0" distL="0" distR="0">
            <wp:extent cx="2727960" cy="4800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Find the values of a and b where b are rational numbers    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ks )</w:t>
      </w: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E04" w:rsidRPr="002E48BD" w:rsidRDefault="00472E04" w:rsidP="00472E04">
      <w:pPr>
        <w:tabs>
          <w:tab w:val="left" w:pos="450"/>
          <w:tab w:val="left" w:pos="1170"/>
          <w:tab w:val="left" w:pos="1593"/>
        </w:tabs>
        <w:contextualSpacing/>
        <w:rPr>
          <w:rFonts w:asciiTheme="majorHAnsi" w:hAnsiTheme="majorHAnsi" w:cs="Times New Roman"/>
          <w:b/>
          <w:bCs/>
        </w:rPr>
      </w:pPr>
    </w:p>
    <w:p w:rsidR="00472E04" w:rsidRPr="002E48BD" w:rsidRDefault="00472E04" w:rsidP="00472E04">
      <w:pPr>
        <w:tabs>
          <w:tab w:val="left" w:pos="450"/>
          <w:tab w:val="left" w:pos="1170"/>
          <w:tab w:val="left" w:pos="1593"/>
        </w:tabs>
        <w:contextualSpacing/>
        <w:rPr>
          <w:rFonts w:asciiTheme="majorHAnsi" w:hAnsiTheme="majorHAnsi" w:cs="Times New Roman"/>
          <w:b/>
          <w:bCs/>
        </w:rPr>
      </w:pPr>
    </w:p>
    <w:p w:rsidR="00472E04" w:rsidRPr="00472E04" w:rsidRDefault="00472E04" w:rsidP="00472E04">
      <w:pPr>
        <w:pStyle w:val="ListParagraph"/>
        <w:numPr>
          <w:ilvl w:val="0"/>
          <w:numId w:val="8"/>
        </w:numPr>
        <w:tabs>
          <w:tab w:val="left" w:pos="1593"/>
        </w:tabs>
        <w:rPr>
          <w:rFonts w:asciiTheme="majorHAnsi" w:hAnsiTheme="majorHAnsi" w:cs="Times New Roman"/>
        </w:rPr>
      </w:pPr>
      <w:r w:rsidRPr="00472E04">
        <w:rPr>
          <w:rFonts w:asciiTheme="majorHAnsi" w:hAnsiTheme="majorHAnsi" w:cs="Times New Roman"/>
        </w:rPr>
        <w:t xml:space="preserve">The radius of a spherical ball is measured as 7cm,correct to the nearest centimeter. Determine to 2 decimal places, the percentage error in calculating the surface area of the </w:t>
      </w:r>
      <w:r>
        <w:rPr>
          <w:rFonts w:asciiTheme="majorHAnsi" w:hAnsiTheme="majorHAnsi" w:cs="Times New Roman"/>
        </w:rPr>
        <w:t xml:space="preserve">ball.                        </w:t>
      </w:r>
      <w:r w:rsidR="00322D70">
        <w:rPr>
          <w:rFonts w:asciiTheme="majorHAnsi" w:hAnsiTheme="majorHAnsi" w:cs="Times New Roman"/>
        </w:rPr>
        <w:t>(</w:t>
      </w:r>
      <w:r w:rsidRPr="00472E04">
        <w:rPr>
          <w:rFonts w:asciiTheme="majorHAnsi" w:hAnsiTheme="majorHAnsi" w:cs="Times New Roman"/>
        </w:rPr>
        <w:t xml:space="preserve">4 </w:t>
      </w:r>
      <w:r>
        <w:rPr>
          <w:rFonts w:asciiTheme="majorHAnsi" w:hAnsiTheme="majorHAnsi" w:cs="Times New Roman"/>
        </w:rPr>
        <w:t>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472E04">
        <w:rPr>
          <w:rFonts w:asciiTheme="majorHAnsi" w:hAnsiTheme="majorHAnsi" w:cs="Times New Roman"/>
        </w:rPr>
        <w:t>ks)</w:t>
      </w:r>
    </w:p>
    <w:p w:rsidR="00472E04" w:rsidRPr="002E48BD" w:rsidRDefault="00472E04" w:rsidP="00472E04">
      <w:pPr>
        <w:contextualSpacing/>
        <w:rPr>
          <w:rFonts w:asciiTheme="majorHAnsi" w:hAnsiTheme="majorHAnsi" w:cs="Times New Roman"/>
        </w:rPr>
      </w:pPr>
    </w:p>
    <w:p w:rsidR="00472E04" w:rsidRDefault="00472E04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DC6CAE">
      <w:pPr>
        <w:rPr>
          <w:rFonts w:asciiTheme="majorHAnsi" w:hAnsiTheme="majorHAnsi" w:cs="Times New Roman"/>
        </w:rPr>
      </w:pPr>
    </w:p>
    <w:p w:rsidR="00322D70" w:rsidRDefault="00322D70" w:rsidP="00DC6CAE">
      <w:pPr>
        <w:rPr>
          <w:rFonts w:asciiTheme="majorHAnsi" w:hAnsiTheme="majorHAnsi" w:cs="Times New Roman"/>
        </w:rPr>
      </w:pPr>
    </w:p>
    <w:p w:rsidR="00DC6CAE" w:rsidRPr="0088214B" w:rsidRDefault="00DC6CAE" w:rsidP="00DC6C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C6CAE">
        <w:rPr>
          <w:rFonts w:ascii="Times New Roman" w:hAnsi="Times New Roman" w:cs="Times New Roman"/>
          <w:sz w:val="24"/>
          <w:szCs w:val="24"/>
        </w:rPr>
        <w:t xml:space="preserve">Determine the amplitude and the period for the graph of 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-90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DC6CAE">
        <w:rPr>
          <w:rFonts w:ascii="Times New Roman" w:hAnsi="Times New Roman" w:cs="Times New Roman"/>
          <w:sz w:val="24"/>
          <w:szCs w:val="24"/>
        </w:rPr>
        <w:tab/>
      </w:r>
      <w:r w:rsidRPr="00DC6CAE">
        <w:rPr>
          <w:rFonts w:ascii="Times New Roman" w:hAnsi="Times New Roman" w:cs="Times New Roman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C6CAE">
        <w:rPr>
          <w:rFonts w:ascii="Times New Roman" w:hAnsi="Times New Roman" w:cs="Times New Roman"/>
          <w:sz w:val="24"/>
          <w:szCs w:val="24"/>
        </w:rPr>
        <w:t>ks)</w:t>
      </w: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D66332" w:rsidRPr="00D66332" w:rsidRDefault="00617BD4" w:rsidP="00D6633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185" style="position:absolute;left:0;text-align:left;margin-left:102.3pt;margin-top:17.8pt;width:36.6pt;height:40.2pt;z-index:251666432"/>
        </w:pict>
      </w:r>
      <w:r w:rsidR="00D66332" w:rsidRPr="00D66332">
        <w:rPr>
          <w:rFonts w:ascii="Times New Roman" w:eastAsia="Times New Roman" w:hAnsi="Times New Roman" w:cs="Times New Roman"/>
          <w:sz w:val="24"/>
          <w:szCs w:val="24"/>
        </w:rPr>
        <w:t>The transformation represented by the matrix</w:t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6332" w:rsidRPr="00D66332" w:rsidRDefault="00D66332" w:rsidP="00D66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  <w:t xml:space="preserve">M  =    0      1     maps a triangle 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>ABC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 xml:space="preserve"> onto another triangle 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 xml:space="preserve"> of area 36cm</w:t>
      </w:r>
      <w:r w:rsidRPr="00D66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332" w:rsidRPr="00D66332" w:rsidRDefault="00D66332" w:rsidP="00D66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3       1</w:t>
      </w:r>
    </w:p>
    <w:p w:rsidR="00D66332" w:rsidRPr="00D66332" w:rsidRDefault="00D66332" w:rsidP="00D66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2">
        <w:rPr>
          <w:rFonts w:ascii="Times New Roman" w:eastAsia="Times New Roman" w:hAnsi="Times New Roman" w:cs="Times New Roman"/>
          <w:sz w:val="24"/>
          <w:szCs w:val="24"/>
        </w:rPr>
        <w:tab/>
        <w:t xml:space="preserve">Find the area of triangle 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>ABC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Pr="00DC6CAE" w:rsidRDefault="0088214B" w:rsidP="008821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The table below represents marks scored in maths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980"/>
        <w:gridCol w:w="1080"/>
        <w:gridCol w:w="900"/>
        <w:gridCol w:w="900"/>
        <w:gridCol w:w="900"/>
        <w:gridCol w:w="900"/>
        <w:gridCol w:w="900"/>
        <w:gridCol w:w="828"/>
      </w:tblGrid>
      <w:tr w:rsidR="007046CA" w:rsidRPr="007046CA" w:rsidTr="000104D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</w:t>
            </w:r>
          </w:p>
        </w:tc>
      </w:tr>
      <w:tr w:rsidR="007046CA" w:rsidRPr="007046CA" w:rsidTr="000104D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No. of students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Use the above frequency table to calculate 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Mean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Standard deviation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(4m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"/>
          <w:szCs w:val="2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Upper quartile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P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A matrix  </w:t>
      </w:r>
      <w:r>
        <w:rPr>
          <w:noProof/>
          <w:position w:val="-45"/>
        </w:rPr>
        <w:drawing>
          <wp:inline distT="0" distB="0" distL="0" distR="0">
            <wp:extent cx="571500" cy="65532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represent the transformation T, triangle ABC where A(1,1) B(5,1) and C(2,4) is transformed by T.</w:t>
      </w: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i) Find the image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of ABC under T.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ii) Draw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and ABC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iii) Describe the transformation T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b)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Draw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image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under enlargement centre (0,0) scale factor -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(2 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c)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Find a single matrix that would  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onto ABC.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(3 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046CA" w:rsidRP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The probability that a volleyball team wins a game is 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. If the team plays three games using a tree diagram find the probability that they </w:t>
      </w:r>
    </w:p>
    <w:p w:rsidR="007046CA" w:rsidRP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Win only two games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ii) Loose at least one game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b) Unfair die with six faces numbered 1 to 6 is tossed. The probability of a number appears on top is proportional to the number. Find the probability of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i) Number 4 showing on top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ii) Prime number showing on top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22D70" w:rsidRDefault="00322D70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</w:p>
    <w:p w:rsidR="007046CA" w:rsidRP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The figure below represents a square based pyramid with equilateral triangles AB=5cm 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lastRenderedPageBreak/>
        <w:drawing>
          <wp:inline distT="0" distB="0" distL="0" distR="0">
            <wp:extent cx="2324100" cy="18059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Calculate the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a) Height of the triangular faces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b) Length of AC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c) Angle between VA and ABCD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 d) Angle between VAD and ABCD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 e) Angle between VAB and VBC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D70" w:rsidRDefault="00322D70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Two variables x and y are related by the formula y = ka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x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where a and k are constants. The values of x and y are given in the table below. 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59"/>
        <w:gridCol w:w="1107"/>
        <w:gridCol w:w="1107"/>
        <w:gridCol w:w="1107"/>
        <w:gridCol w:w="1107"/>
        <w:gridCol w:w="1107"/>
        <w:gridCol w:w="1107"/>
        <w:gridCol w:w="1107"/>
      </w:tblGrid>
      <w:tr w:rsidR="007046CA" w:rsidRPr="007046CA" w:rsidTr="000104DC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46CA" w:rsidRPr="007046CA" w:rsidTr="000104DC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y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</w:tbl>
    <w:p w:rsidR="007046CA" w:rsidRPr="00E61E03" w:rsidRDefault="007046CA" w:rsidP="00E61E03">
      <w:pPr>
        <w:pStyle w:val="ListParagraph"/>
        <w:keepLines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E03">
        <w:rPr>
          <w:rFonts w:ascii="Times New Roman" w:hAnsi="Times New Roman" w:cs="Times New Roman"/>
          <w:color w:val="000000"/>
          <w:sz w:val="24"/>
          <w:szCs w:val="24"/>
        </w:rPr>
        <w:t xml:space="preserve">By drawing a suitable straight line graph, find the values of k and a </w:t>
      </w: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Establish the relationship between x and y.</w:t>
      </w:r>
    </w:p>
    <w:p w:rsidR="00DC6CAE" w:rsidRPr="002F1100" w:rsidRDefault="00322D70" w:rsidP="00322D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7046CA" w:rsidRPr="002F1100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322D70" w:rsidRDefault="00322D70" w:rsidP="00DC6CAE">
      <w:pPr>
        <w:contextualSpacing/>
        <w:rPr>
          <w:rFonts w:ascii="Times New Roman" w:hAnsi="Times New Roman" w:cs="Times New Roman"/>
          <w:sz w:val="24"/>
        </w:rPr>
      </w:pPr>
    </w:p>
    <w:p w:rsidR="00322D70" w:rsidRDefault="00322D7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Pr="002F1100" w:rsidRDefault="002F1100" w:rsidP="002F11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the figure below C is a point on AB such that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1100" w:dyaOrig="540">
          <v:shape id="_x0000_i1027" type="#_x0000_t75" style="width:54.75pt;height:27.75pt" o:ole="">
            <v:imagedata r:id="rId13" o:title=""/>
          </v:shape>
          <o:OLEObject Type="Embed" ProgID="Equation.3" ShapeID="_x0000_i1027" DrawAspect="Content" ObjectID="_1592395145" r:id="rId14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D is the mid-point of OA. OC and BD intersect at X Given that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140" w:dyaOrig="540">
          <v:shape id="_x0000_i1028" type="#_x0000_t75" style="width:107.25pt;height:27.75pt" o:ole="">
            <v:imagedata r:id="rId15" o:title=""/>
          </v:shape>
          <o:OLEObject Type="Embed" ProgID="Equation.3" ShapeID="_x0000_i1028" DrawAspect="Content" ObjectID="_1592395146" r:id="rId16"/>
        </w:object>
      </w:r>
    </w:p>
    <w:p w:rsid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354330</wp:posOffset>
            </wp:positionV>
            <wp:extent cx="3455670" cy="1432560"/>
            <wp:effectExtent l="19050" t="0" r="0" b="0"/>
            <wp:wrapSquare wrapText="bothSides"/>
            <wp:docPr id="1" name="Picture 16" descr="Maths%20pp1%20q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s%20pp1%20q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br w:type="textWrapping" w:clear="all"/>
      </w:r>
    </w:p>
    <w:p w:rsid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Write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down in terms of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0" w:dyaOrig="540">
          <v:shape id="_x0000_i1029" type="#_x0000_t75" style="width:15pt;height:27.75pt" o:ole="">
            <v:imagedata r:id="rId18" o:title=""/>
          </v:shape>
          <o:OLEObject Type="Embed" ProgID="Equation.3" ShapeID="_x0000_i1029" DrawAspect="Content" ObjectID="_1592395147" r:id="rId19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20" w:dyaOrig="540">
          <v:shape id="_x0000_i1030" type="#_x0000_t75" style="width:11.25pt;height:27.75pt" o:ole="">
            <v:imagedata r:id="rId20" o:title=""/>
          </v:shape>
          <o:OLEObject Type="Embed" ProgID="Equation.3" ShapeID="_x0000_i1030" DrawAspect="Content" ObjectID="_1592395148" r:id="rId21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vectors.</w:t>
      </w:r>
    </w:p>
    <w:p w:rsidR="002F1100" w:rsidRDefault="002F1100" w:rsidP="002F11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position w:val="-28"/>
          <w:sz w:val="24"/>
          <w:szCs w:val="24"/>
          <w:lang w:val="en-GB"/>
        </w:rPr>
        <w:object w:dxaOrig="400" w:dyaOrig="520">
          <v:shape id="_x0000_i1031" type="#_x0000_t75" style="width:20.25pt;height:26.25pt" o:ole="">
            <v:imagedata r:id="rId22" o:title=""/>
          </v:shape>
          <o:OLEObject Type="Embed" ProgID="Equation.3" ShapeID="_x0000_i1031" DrawAspect="Content" ObjectID="_1592395149" r:id="rId23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k)</w:t>
      </w:r>
    </w:p>
    <w:p w:rsidR="002F1100" w:rsidRDefault="002F1100" w:rsidP="002F1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420" w:dyaOrig="540">
          <v:shape id="_x0000_i1032" type="#_x0000_t75" style="width:21pt;height:27.75pt" o:ole="">
            <v:imagedata r:id="rId24" o:title=""/>
          </v:shape>
          <o:OLEObject Type="Embed" ProgID="Equation.3" ShapeID="_x0000_i1032" DrawAspect="Content" ObjectID="_1592395150" r:id="rId25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position w:val="-28"/>
          <w:sz w:val="24"/>
          <w:szCs w:val="24"/>
          <w:lang w:val="en-GB"/>
        </w:rPr>
        <w:object w:dxaOrig="400" w:dyaOrig="520">
          <v:shape id="_x0000_i1033" type="#_x0000_t75" style="width:20.25pt;height:26.25pt" o:ole="">
            <v:imagedata r:id="rId26" o:title=""/>
          </v:shape>
          <o:OLEObject Type="Embed" ProgID="Equation.3" ShapeID="_x0000_i1033" DrawAspect="Content" ObjectID="_1592395151" r:id="rId27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k)</w:t>
      </w: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If </w:t>
      </w:r>
      <w:r w:rsidRPr="002F1100">
        <w:rPr>
          <w:rFonts w:ascii="Times New Roman" w:eastAsia="Calibri" w:hAnsi="Times New Roman" w:cs="Times New Roman"/>
          <w:position w:val="-18"/>
          <w:sz w:val="24"/>
          <w:szCs w:val="24"/>
          <w:lang w:val="en-GB"/>
        </w:rPr>
        <w:object w:dxaOrig="420" w:dyaOrig="420">
          <v:shape id="_x0000_i1034" type="#_x0000_t75" style="width:21pt;height:21pt" o:ole="">
            <v:imagedata r:id="rId28" o:title=""/>
          </v:shape>
          <o:OLEObject Type="Embed" ProgID="Equation.3" ShapeID="_x0000_i1034" DrawAspect="Content" ObjectID="_1592395152" r:id="rId29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=  h.</w:t>
      </w:r>
      <w:r w:rsidRPr="002F1100">
        <w:rPr>
          <w:rFonts w:ascii="Times New Roman" w:eastAsia="Calibri" w:hAnsi="Times New Roman" w:cs="Times New Roman"/>
          <w:position w:val="-28"/>
          <w:sz w:val="24"/>
          <w:szCs w:val="24"/>
          <w:lang w:val="en-GB"/>
        </w:rPr>
        <w:object w:dxaOrig="400" w:dyaOrig="520">
          <v:shape id="_x0000_i1035" type="#_x0000_t75" style="width:20.25pt;height:26.25pt" o:ole="">
            <v:imagedata r:id="rId26" o:title=""/>
          </v:shape>
          <o:OLEObject Type="Embed" ProgID="Equation.3" ShapeID="_x0000_i1035" DrawAspect="Content" ObjectID="_1592395153" r:id="rId30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express </w:t>
      </w:r>
      <w:r w:rsidRPr="002F1100">
        <w:rPr>
          <w:rFonts w:ascii="Times New Roman" w:eastAsia="Calibri" w:hAnsi="Times New Roman" w:cs="Times New Roman"/>
          <w:position w:val="-20"/>
          <w:sz w:val="24"/>
          <w:szCs w:val="24"/>
          <w:lang w:val="en-GB"/>
        </w:rPr>
        <w:object w:dxaOrig="420" w:dyaOrig="440">
          <v:shape id="_x0000_i1036" type="#_x0000_t75" style="width:21pt;height:21.75pt" o:ole="">
            <v:imagedata r:id="rId31" o:title=""/>
          </v:shape>
          <o:OLEObject Type="Embed" ProgID="Equation.3" ShapeID="_x0000_i1036" DrawAspect="Content" ObjectID="_1592395154" r:id="rId32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terms of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0" w:dyaOrig="540">
          <v:shape id="_x0000_i1037" type="#_x0000_t75" style="width:15pt;height:27.75pt" o:ole="">
            <v:imagedata r:id="rId18" o:title=""/>
          </v:shape>
          <o:OLEObject Type="Embed" ProgID="Equation.3" ShapeID="_x0000_i1037" DrawAspect="Content" ObjectID="_1592395155" r:id="rId33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20" w:dyaOrig="540">
          <v:shape id="_x0000_i1038" type="#_x0000_t75" style="width:11.25pt;height:27.75pt" o:ole="">
            <v:imagedata r:id="rId34" o:title=""/>
          </v:shape>
          <o:OLEObject Type="Embed" ProgID="Equation.3" ShapeID="_x0000_i1038" DrawAspect="Content" ObjectID="_1592395156" r:id="rId35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h                                                       </w:t>
      </w:r>
      <w:r w:rsidR="00322D7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 w:rsidR="00322D70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If </w:t>
      </w:r>
      <w:r w:rsidRPr="002F1100">
        <w:rPr>
          <w:rFonts w:ascii="Times New Roman" w:eastAsia="Calibri" w:hAnsi="Times New Roman" w:cs="Times New Roman"/>
          <w:position w:val="-20"/>
          <w:sz w:val="24"/>
          <w:szCs w:val="24"/>
          <w:lang w:val="en-GB"/>
        </w:rPr>
        <w:object w:dxaOrig="420" w:dyaOrig="440">
          <v:shape id="_x0000_i1039" type="#_x0000_t75" style="width:21pt;height:21.75pt" o:ole="">
            <v:imagedata r:id="rId31" o:title=""/>
          </v:shape>
          <o:OLEObject Type="Embed" ProgID="Equation.3" ShapeID="_x0000_i1039" DrawAspect="Content" ObjectID="_1592395157" r:id="rId36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k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420" w:dyaOrig="540">
          <v:shape id="_x0000_i1040" type="#_x0000_t75" style="width:21pt;height:27.75pt" o:ole="">
            <v:imagedata r:id="rId24" o:title=""/>
          </v:shape>
          <o:OLEObject Type="Embed" ProgID="Equation.3" ShapeID="_x0000_i1040" DrawAspect="Content" ObjectID="_1592395158" r:id="rId37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find h and k                                                                                                  </w:t>
      </w:r>
      <w:r w:rsidR="00322D7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(4m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ks)</w:t>
      </w: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Hence express </w:t>
      </w:r>
      <w:r w:rsidRPr="002F1100">
        <w:rPr>
          <w:rFonts w:ascii="Times New Roman" w:eastAsia="Calibri" w:hAnsi="Times New Roman" w:cs="Times New Roman"/>
          <w:position w:val="-20"/>
          <w:sz w:val="24"/>
          <w:szCs w:val="24"/>
          <w:lang w:val="en-GB"/>
        </w:rPr>
        <w:object w:dxaOrig="420" w:dyaOrig="440">
          <v:shape id="_x0000_i1041" type="#_x0000_t75" style="width:21pt;height:21.75pt" o:ole="">
            <v:imagedata r:id="rId31" o:title=""/>
          </v:shape>
          <o:OLEObject Type="Embed" ProgID="Equation.3" ShapeID="_x0000_i1041" DrawAspect="Content" ObjectID="_1592395159" r:id="rId38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terms of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0" w:dyaOrig="540">
          <v:shape id="_x0000_i1042" type="#_x0000_t75" style="width:15pt;height:27.75pt" o:ole="">
            <v:imagedata r:id="rId18" o:title=""/>
          </v:shape>
          <o:OLEObject Type="Embed" ProgID="Equation.3" ShapeID="_x0000_i1042" DrawAspect="Content" ObjectID="_1592395160" r:id="rId39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20" w:dyaOrig="540">
          <v:shape id="_x0000_i1043" type="#_x0000_t75" style="width:11.25pt;height:27.75pt" o:ole="">
            <v:imagedata r:id="rId34" o:title=""/>
          </v:shape>
          <o:OLEObject Type="Embed" ProgID="Equation.3" ShapeID="_x0000_i1043" DrawAspect="Content" ObjectID="_1592395161" r:id="rId40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only.                                                                     </w:t>
      </w:r>
      <w:r w:rsidR="00322D7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k)</w:t>
      </w:r>
    </w:p>
    <w:p w:rsidR="00DC6CAE" w:rsidRPr="002F1100" w:rsidRDefault="00DC6CAE" w:rsidP="00DC6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6CAE" w:rsidRPr="002F1100" w:rsidRDefault="00DC6CAE" w:rsidP="00DC6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6CAE" w:rsidRPr="002F1100" w:rsidRDefault="00DC6CAE" w:rsidP="00DC6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2E04" w:rsidRPr="002F1100" w:rsidRDefault="00472E04" w:rsidP="00DC6CAE">
      <w:pPr>
        <w:contextualSpacing/>
        <w:rPr>
          <w:rFonts w:asciiTheme="majorHAnsi" w:hAnsiTheme="majorHAnsi" w:cs="Times New Roman"/>
          <w:sz w:val="24"/>
          <w:szCs w:val="24"/>
        </w:rPr>
      </w:pPr>
    </w:p>
    <w:p w:rsidR="003E048E" w:rsidRPr="003E048E" w:rsidRDefault="003E048E" w:rsidP="003E048E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8E">
        <w:rPr>
          <w:rFonts w:ascii="Times New Roman" w:hAnsi="Times New Roman" w:cs="Times New Roman"/>
          <w:color w:val="000000"/>
          <w:sz w:val="24"/>
          <w:szCs w:val="24"/>
        </w:rPr>
        <w:t xml:space="preserve">The fig shows two intersecting circles with centres A and Band radii 7cm and 10.5cm respectively. The distance between AB = 14 and AM:MB = 3:4. </w:t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567940" cy="1752600"/>
            <wp:effectExtent l="19050" t="0" r="381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Calculate to four significant fig the; </w:t>
      </w:r>
    </w:p>
    <w:p w:rsidR="003E048E" w:rsidRPr="009E01F3" w:rsidRDefault="003E048E" w:rsidP="009E01F3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Size of angle CAD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01F3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ks) </w:t>
      </w: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P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Pr="009E01F3" w:rsidRDefault="003E048E" w:rsidP="009E01F3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Size of angle CBD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01F3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ks) </w:t>
      </w: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P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Pr="009E01F3" w:rsidRDefault="003E048E" w:rsidP="009E01F3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Area of shaded region (use p = 3.142).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01F3">
        <w:rPr>
          <w:rFonts w:ascii="Times New Roman" w:hAnsi="Times New Roman" w:cs="Times New Roman"/>
          <w:color w:val="000000"/>
          <w:sz w:val="24"/>
          <w:szCs w:val="24"/>
        </w:rPr>
        <w:t>(6m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E01F3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P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E048E" w:rsidRDefault="003E048E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D70" w:rsidRDefault="00322D70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2D70" w:rsidRDefault="00322D70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Default="003E048E" w:rsidP="00627CAD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CAD">
        <w:rPr>
          <w:rFonts w:ascii="Times New Roman" w:hAnsi="Times New Roman" w:cs="Times New Roman"/>
          <w:color w:val="000000"/>
          <w:sz w:val="24"/>
          <w:szCs w:val="24"/>
        </w:rPr>
        <w:t>a) Complete the table below for the graph of y = Cos (4x – 60</w:t>
      </w:r>
      <w:r>
        <w:rPr>
          <w:noProof/>
          <w:position w:val="-3"/>
        </w:rPr>
        <w:drawing>
          <wp:inline distT="0" distB="0" distL="0" distR="0">
            <wp:extent cx="68580" cy="205740"/>
            <wp:effectExtent l="19050" t="0" r="762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) for O</w:t>
      </w:r>
      <w:r>
        <w:rPr>
          <w:noProof/>
          <w:position w:val="-3"/>
        </w:rPr>
        <w:drawing>
          <wp:inline distT="0" distB="0" distL="0" distR="0">
            <wp:extent cx="68580" cy="205740"/>
            <wp:effectExtent l="19050" t="0" r="762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&lt;x &lt;180</w:t>
      </w:r>
      <w:r>
        <w:rPr>
          <w:noProof/>
          <w:position w:val="-3"/>
        </w:rPr>
        <w:drawing>
          <wp:inline distT="0" distB="0" distL="0" distR="0">
            <wp:extent cx="68580" cy="205740"/>
            <wp:effectExtent l="19050" t="0" r="762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627CAD" w:rsidRPr="00627CAD" w:rsidRDefault="00627CAD" w:rsidP="00627CA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86500" cy="960120"/>
            <wp:effectExtent l="1905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Using the scale of 1cm to represent 150 on the x - axis and 4cm to represent 1 unit on they-axis, draw the graph of y = Cos (4x – 60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) for O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&lt;x &lt;180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(3m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Use your graph to solve the equations. </w:t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1 + Cos (4x – 60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= 1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5 Cos ( 4x – 60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)=1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Pr="002F1100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State the period and the phase angle of the graph. 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2m</w:t>
      </w:r>
      <w:r w:rsidR="00322D70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ks</w:t>
      </w:r>
      <w:r w:rsidR="00322D7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72035" w:rsidRPr="002F1100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72035" w:rsidRPr="002F1100" w:rsidSect="00966B4D">
          <w:footerReference w:type="default" r:id="rId44"/>
          <w:pgSz w:w="12240" w:h="15840"/>
          <w:pgMar w:top="540" w:right="720" w:bottom="900" w:left="1170" w:header="720" w:footer="360" w:gutter="0"/>
          <w:cols w:space="720" w:equalWidth="0">
            <w:col w:w="10350"/>
          </w:cols>
        </w:sectPr>
      </w:pPr>
    </w:p>
    <w:p w:rsidR="0080412A" w:rsidRPr="00137265" w:rsidRDefault="0080412A" w:rsidP="00137265">
      <w:pPr>
        <w:tabs>
          <w:tab w:val="left" w:pos="1260"/>
        </w:tabs>
      </w:pPr>
    </w:p>
    <w:sectPr w:rsidR="0080412A" w:rsidRPr="00137265" w:rsidSect="00782B05">
      <w:footerReference w:type="default" r:id="rId45"/>
      <w:pgSz w:w="12240" w:h="15840"/>
      <w:pgMar w:top="5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D4" w:rsidRDefault="00617BD4" w:rsidP="00782B05">
      <w:pPr>
        <w:spacing w:after="0" w:line="240" w:lineRule="auto"/>
      </w:pPr>
      <w:r>
        <w:separator/>
      </w:r>
    </w:p>
  </w:endnote>
  <w:endnote w:type="continuationSeparator" w:id="0">
    <w:p w:rsidR="00617BD4" w:rsidRDefault="00617BD4" w:rsidP="0078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7601"/>
      <w:docPartObj>
        <w:docPartGallery w:val="Page Numbers (Bottom of Page)"/>
        <w:docPartUnique/>
      </w:docPartObj>
    </w:sdtPr>
    <w:sdtEndPr/>
    <w:sdtContent>
      <w:p w:rsidR="00472E04" w:rsidRDefault="00FB4436">
        <w:pPr>
          <w:pStyle w:val="Footer"/>
          <w:jc w:val="center"/>
        </w:pPr>
        <w:r>
          <w:fldChar w:fldCharType="begin"/>
        </w:r>
        <w:r w:rsidR="00ED62AF">
          <w:instrText xml:space="preserve"> PAGE   \* MERGEFORMAT </w:instrText>
        </w:r>
        <w:r>
          <w:fldChar w:fldCharType="separate"/>
        </w:r>
        <w:r w:rsidR="005B1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E04" w:rsidRDefault="00472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BD" w:rsidRDefault="002211BD">
    <w:pPr>
      <w:pStyle w:val="Footer"/>
    </w:pPr>
    <w:r>
      <w:t>P2</w:t>
    </w:r>
  </w:p>
  <w:p w:rsidR="00782B05" w:rsidRDefault="00782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D4" w:rsidRDefault="00617BD4" w:rsidP="00782B05">
      <w:pPr>
        <w:spacing w:after="0" w:line="240" w:lineRule="auto"/>
      </w:pPr>
      <w:r>
        <w:separator/>
      </w:r>
    </w:p>
  </w:footnote>
  <w:footnote w:type="continuationSeparator" w:id="0">
    <w:p w:rsidR="00617BD4" w:rsidRDefault="00617BD4" w:rsidP="0078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490"/>
    <w:multiLevelType w:val="hybridMultilevel"/>
    <w:tmpl w:val="2862967C"/>
    <w:lvl w:ilvl="0" w:tplc="AF189680">
      <w:start w:val="10"/>
      <w:numFmt w:val="decimal"/>
      <w:lvlText w:val="(%1"/>
      <w:lvlJc w:val="left"/>
      <w:pPr>
        <w:ind w:left="90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25A90827"/>
    <w:multiLevelType w:val="hybridMultilevel"/>
    <w:tmpl w:val="FE40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4FD7"/>
    <w:multiLevelType w:val="hybridMultilevel"/>
    <w:tmpl w:val="4F7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CE2"/>
    <w:multiLevelType w:val="hybridMultilevel"/>
    <w:tmpl w:val="77A0BE38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 w15:restartNumberingAfterBreak="0">
    <w:nsid w:val="32DD184D"/>
    <w:multiLevelType w:val="hybridMultilevel"/>
    <w:tmpl w:val="B13A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C42"/>
    <w:multiLevelType w:val="hybridMultilevel"/>
    <w:tmpl w:val="9EDAB37E"/>
    <w:lvl w:ilvl="0" w:tplc="668CA10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06F16B2"/>
    <w:multiLevelType w:val="hybridMultilevel"/>
    <w:tmpl w:val="950E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45BB8"/>
    <w:multiLevelType w:val="hybridMultilevel"/>
    <w:tmpl w:val="C1F8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42FE1"/>
    <w:multiLevelType w:val="hybridMultilevel"/>
    <w:tmpl w:val="F7C87158"/>
    <w:lvl w:ilvl="0" w:tplc="8BB63000">
      <w:start w:val="1"/>
      <w:numFmt w:val="lowerRoman"/>
      <w:lvlText w:val="(%1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F7A9C"/>
    <w:multiLevelType w:val="hybridMultilevel"/>
    <w:tmpl w:val="CE52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5324"/>
    <w:multiLevelType w:val="hybridMultilevel"/>
    <w:tmpl w:val="1D4C2C6A"/>
    <w:lvl w:ilvl="0" w:tplc="E21CE43A">
      <w:start w:val="10"/>
      <w:numFmt w:val="decimal"/>
      <w:lvlText w:val="(%1"/>
      <w:lvlJc w:val="left"/>
      <w:pPr>
        <w:ind w:left="9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5E117CF1"/>
    <w:multiLevelType w:val="hybridMultilevel"/>
    <w:tmpl w:val="BBB2443A"/>
    <w:lvl w:ilvl="0" w:tplc="B5FC28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C07D5"/>
    <w:multiLevelType w:val="hybridMultilevel"/>
    <w:tmpl w:val="4A40E80A"/>
    <w:lvl w:ilvl="0" w:tplc="58EE2E4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9E89B26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58EE2E4E">
      <w:start w:val="1"/>
      <w:numFmt w:val="lowerLetter"/>
      <w:lvlText w:val="(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AB5AD8"/>
    <w:multiLevelType w:val="hybridMultilevel"/>
    <w:tmpl w:val="57222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C57A8"/>
    <w:multiLevelType w:val="hybridMultilevel"/>
    <w:tmpl w:val="82961F84"/>
    <w:lvl w:ilvl="0" w:tplc="81D2BD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202"/>
    <w:rsid w:val="00075714"/>
    <w:rsid w:val="00125592"/>
    <w:rsid w:val="00137265"/>
    <w:rsid w:val="00172035"/>
    <w:rsid w:val="002211BD"/>
    <w:rsid w:val="002F1100"/>
    <w:rsid w:val="00311661"/>
    <w:rsid w:val="00322D70"/>
    <w:rsid w:val="00334FD8"/>
    <w:rsid w:val="00374608"/>
    <w:rsid w:val="003E048E"/>
    <w:rsid w:val="00472E04"/>
    <w:rsid w:val="00477ED8"/>
    <w:rsid w:val="00485E9F"/>
    <w:rsid w:val="005B136B"/>
    <w:rsid w:val="00617BD4"/>
    <w:rsid w:val="00627CAD"/>
    <w:rsid w:val="006F7202"/>
    <w:rsid w:val="007046CA"/>
    <w:rsid w:val="00740A80"/>
    <w:rsid w:val="00782B05"/>
    <w:rsid w:val="007969B5"/>
    <w:rsid w:val="0080412A"/>
    <w:rsid w:val="0088214B"/>
    <w:rsid w:val="008C1E84"/>
    <w:rsid w:val="008E1C13"/>
    <w:rsid w:val="00966B4D"/>
    <w:rsid w:val="009E01F3"/>
    <w:rsid w:val="00A7676E"/>
    <w:rsid w:val="00BD25BC"/>
    <w:rsid w:val="00BF78AD"/>
    <w:rsid w:val="00D66332"/>
    <w:rsid w:val="00DC6CAE"/>
    <w:rsid w:val="00E61E03"/>
    <w:rsid w:val="00E64BDD"/>
    <w:rsid w:val="00ED62AF"/>
    <w:rsid w:val="00F91C52"/>
    <w:rsid w:val="00FB4436"/>
    <w:rsid w:val="00FE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D62F521"/>
  <w15:docId w15:val="{06155B84-14A5-4894-B8F3-5447A177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B05"/>
  </w:style>
  <w:style w:type="paragraph" w:styleId="Footer">
    <w:name w:val="footer"/>
    <w:basedOn w:val="Normal"/>
    <w:link w:val="FooterChar"/>
    <w:uiPriority w:val="99"/>
    <w:unhideWhenUsed/>
    <w:rsid w:val="0078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05"/>
  </w:style>
  <w:style w:type="paragraph" w:styleId="BalloonText">
    <w:name w:val="Balloon Text"/>
    <w:basedOn w:val="Normal"/>
    <w:link w:val="BalloonTextChar"/>
    <w:uiPriority w:val="99"/>
    <w:semiHidden/>
    <w:unhideWhenUsed/>
    <w:rsid w:val="0022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0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9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Francis Njiru</cp:lastModifiedBy>
  <cp:revision>31</cp:revision>
  <dcterms:created xsi:type="dcterms:W3CDTF">2014-02-28T02:37:00Z</dcterms:created>
  <dcterms:modified xsi:type="dcterms:W3CDTF">2018-07-06T12:12:00Z</dcterms:modified>
</cp:coreProperties>
</file>