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5A" w:rsidRPr="00237F15" w:rsidRDefault="00A26A5A" w:rsidP="00A26A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26A5A" w:rsidRPr="00237F15" w:rsidRDefault="00A26A5A" w:rsidP="00A26A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D95EFA" w:rsidRDefault="00D95EFA" w:rsidP="00A26A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5EFA" w:rsidRDefault="00D95EFA" w:rsidP="00A26A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313/2</w:t>
      </w:r>
    </w:p>
    <w:p w:rsidR="00D95EFA" w:rsidRDefault="00D95EFA" w:rsidP="00A26A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D95EFA" w:rsidRDefault="00D95EFA" w:rsidP="00A26A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2</w:t>
      </w:r>
    </w:p>
    <w:p w:rsidR="00D95EFA" w:rsidRDefault="00D95EFA" w:rsidP="00A26A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D95EFA" w:rsidRDefault="00D95EFA" w:rsidP="00A26A5A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6A5A" w:rsidRDefault="00A26A5A" w:rsidP="00A26A5A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E5BA1" w:rsidRPr="003E5BA1" w:rsidRDefault="003E5BA1" w:rsidP="00A26A5A">
      <w:pPr>
        <w:spacing w:after="0" w:line="600" w:lineRule="auto"/>
        <w:jc w:val="center"/>
        <w:rPr>
          <w:sz w:val="36"/>
          <w:u w:val="single"/>
        </w:rPr>
      </w:pPr>
      <w:r w:rsidRPr="003E5BA1">
        <w:rPr>
          <w:rFonts w:ascii="Times New Roman" w:hAnsi="Times New Roman" w:cs="Times New Roman"/>
          <w:b/>
          <w:sz w:val="36"/>
          <w:u w:val="single"/>
        </w:rPr>
        <w:t>FORM 4</w:t>
      </w:r>
    </w:p>
    <w:p w:rsidR="00D95EFA" w:rsidRPr="004C5E98" w:rsidRDefault="00D95EFA" w:rsidP="00A26A5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95EFA" w:rsidRPr="005B59AB" w:rsidRDefault="00D95EFA" w:rsidP="00A26A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5EFA" w:rsidRPr="00EC08D6" w:rsidRDefault="00D95EFA" w:rsidP="00A26A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313/2</w:t>
      </w:r>
    </w:p>
    <w:p w:rsidR="00D95EFA" w:rsidRPr="00EC08D6" w:rsidRDefault="00D95EFA" w:rsidP="00A26A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08D6">
        <w:rPr>
          <w:rFonts w:ascii="Times New Roman" w:hAnsi="Times New Roman"/>
          <w:sz w:val="24"/>
          <w:szCs w:val="24"/>
        </w:rPr>
        <w:t>C.R.E</w:t>
      </w:r>
    </w:p>
    <w:p w:rsidR="00D95EFA" w:rsidRPr="00EC08D6" w:rsidRDefault="00D95EFA" w:rsidP="00A26A5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2</w:t>
      </w:r>
    </w:p>
    <w:p w:rsidR="00D95EFA" w:rsidRPr="00EC08D6" w:rsidRDefault="00D95EFA" w:rsidP="00A26A5A">
      <w:pPr>
        <w:spacing w:after="0"/>
        <w:rPr>
          <w:rFonts w:ascii="Times New Roman" w:hAnsi="Times New Roman"/>
          <w:sz w:val="24"/>
          <w:szCs w:val="24"/>
        </w:rPr>
      </w:pPr>
      <w:r w:rsidRPr="00EC08D6">
        <w:rPr>
          <w:rFonts w:ascii="Times New Roman" w:hAnsi="Times New Roman"/>
          <w:sz w:val="24"/>
          <w:szCs w:val="24"/>
        </w:rPr>
        <w:t xml:space="preserve">TIME: 2½ HOURS </w:t>
      </w:r>
    </w:p>
    <w:p w:rsidR="00D95EFA" w:rsidRDefault="00D95EFA" w:rsidP="00A26A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5EFA" w:rsidRDefault="00D95EFA" w:rsidP="00A26A5A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D95EFA" w:rsidRDefault="00D95EFA" w:rsidP="00A26A5A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</w:t>
      </w:r>
      <w:r w:rsidR="00C75BB5"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 xml:space="preserve"> number in the spaces provided above.</w:t>
      </w:r>
    </w:p>
    <w:p w:rsidR="00D95EFA" w:rsidRDefault="00D95EFA" w:rsidP="00A26A5A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D95EFA" w:rsidRDefault="00D95EFA" w:rsidP="00A26A5A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D95EFA" w:rsidRDefault="00D95EFA" w:rsidP="00A26A5A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 in the spaces provided. </w:t>
      </w:r>
    </w:p>
    <w:p w:rsidR="00D95EFA" w:rsidRDefault="00D95EFA" w:rsidP="00A26A5A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marks.</w:t>
      </w:r>
    </w:p>
    <w:p w:rsidR="00D95EFA" w:rsidRDefault="00D95EFA" w:rsidP="00A26A5A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59AB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D95EFA" w:rsidRDefault="00D95EFA" w:rsidP="00A26A5A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D95EFA" w:rsidRDefault="00D95EFA" w:rsidP="00A26A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59AB" w:rsidRPr="00175156" w:rsidRDefault="005B59AB" w:rsidP="005B59A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75156">
        <w:rPr>
          <w:rFonts w:ascii="Times New Roman" w:hAnsi="Times New Roman"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2"/>
        <w:gridCol w:w="850"/>
        <w:gridCol w:w="851"/>
        <w:gridCol w:w="850"/>
        <w:gridCol w:w="851"/>
        <w:gridCol w:w="850"/>
        <w:gridCol w:w="851"/>
        <w:gridCol w:w="1492"/>
      </w:tblGrid>
      <w:tr w:rsidR="005B59AB" w:rsidRPr="00175156" w:rsidTr="00C255E3">
        <w:trPr>
          <w:jc w:val="center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59AB" w:rsidRPr="00175156" w:rsidRDefault="005B59AB" w:rsidP="00C255E3">
            <w:pPr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B59AB" w:rsidRPr="00175156" w:rsidRDefault="005B59AB" w:rsidP="00C255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</w:tr>
      <w:tr w:rsidR="005B59AB" w:rsidRPr="00175156" w:rsidTr="00C255E3">
        <w:trPr>
          <w:jc w:val="center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B59AB" w:rsidRPr="00175156" w:rsidRDefault="005B59AB" w:rsidP="00C255E3">
            <w:pPr>
              <w:rPr>
                <w:rFonts w:ascii="Times New Roman" w:hAnsi="Times New Roman"/>
                <w:sz w:val="24"/>
                <w:szCs w:val="24"/>
              </w:rPr>
            </w:pPr>
            <w:r w:rsidRPr="00175156">
              <w:rPr>
                <w:rFonts w:ascii="Times New Roman" w:hAnsi="Times New Roman"/>
                <w:sz w:val="24"/>
                <w:szCs w:val="24"/>
              </w:rPr>
              <w:t>Candidates’ score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6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9AB" w:rsidRPr="00175156" w:rsidRDefault="005B59AB" w:rsidP="00C255E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9AB" w:rsidRPr="00175156" w:rsidRDefault="005B59AB" w:rsidP="005B59AB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5156">
        <w:rPr>
          <w:rFonts w:ascii="Times New Roman" w:hAnsi="Times New Roman" w:cs="Times New Roman"/>
          <w:sz w:val="24"/>
          <w:szCs w:val="24"/>
        </w:rPr>
        <w:br w:type="page"/>
      </w:r>
    </w:p>
    <w:p w:rsidR="00562DFF" w:rsidRPr="00232053" w:rsidRDefault="00562DFF" w:rsidP="00A26A5A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Outline the Psalmist</w:t>
      </w:r>
      <w:r w:rsidR="00C75BB5">
        <w:rPr>
          <w:rFonts w:ascii="Times New Roman" w:hAnsi="Times New Roman" w:cs="Times New Roman"/>
          <w:sz w:val="24"/>
          <w:szCs w:val="24"/>
        </w:rPr>
        <w:t>’</w:t>
      </w:r>
      <w:r w:rsidRPr="00232053">
        <w:rPr>
          <w:rFonts w:ascii="Times New Roman" w:hAnsi="Times New Roman" w:cs="Times New Roman"/>
          <w:sz w:val="24"/>
          <w:szCs w:val="24"/>
        </w:rPr>
        <w:t>s teaching about the Messiah</w:t>
      </w:r>
      <w:r w:rsidR="00C75BB5">
        <w:rPr>
          <w:rFonts w:ascii="Times New Roman" w:hAnsi="Times New Roman" w:cs="Times New Roman"/>
          <w:sz w:val="24"/>
          <w:szCs w:val="24"/>
        </w:rPr>
        <w:t>.</w:t>
      </w:r>
      <w:r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(6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Pr="00232053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232053" w:rsidRDefault="00562DFF" w:rsidP="00A26A5A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32053">
        <w:rPr>
          <w:rFonts w:ascii="Times New Roman" w:hAnsi="Times New Roman" w:cs="Times New Roman"/>
          <w:b/>
          <w:sz w:val="24"/>
          <w:szCs w:val="24"/>
        </w:rPr>
        <w:t>four</w:t>
      </w:r>
      <w:r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AA7828">
        <w:rPr>
          <w:rFonts w:ascii="Times New Roman" w:hAnsi="Times New Roman" w:cs="Times New Roman"/>
          <w:sz w:val="24"/>
          <w:szCs w:val="24"/>
        </w:rPr>
        <w:t>occasions</w:t>
      </w:r>
      <w:r w:rsidRPr="00232053">
        <w:rPr>
          <w:rFonts w:ascii="Times New Roman" w:hAnsi="Times New Roman" w:cs="Times New Roman"/>
          <w:sz w:val="24"/>
          <w:szCs w:val="24"/>
        </w:rPr>
        <w:t xml:space="preserve"> when the people were given divine revelation that Jesus is the </w:t>
      </w:r>
    </w:p>
    <w:p w:rsidR="00562DFF" w:rsidRPr="00232053" w:rsidRDefault="00A26A5A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promised Messiah from the infancy narratives.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(8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5BB5" w:rsidRDefault="00562DFF" w:rsidP="00A26A5A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5648B">
        <w:rPr>
          <w:rFonts w:ascii="Times New Roman" w:hAnsi="Times New Roman" w:cs="Times New Roman"/>
          <w:sz w:val="24"/>
          <w:szCs w:val="24"/>
        </w:rPr>
        <w:t xml:space="preserve">Explain </w:t>
      </w:r>
      <w:r w:rsidRPr="0045648B">
        <w:rPr>
          <w:rFonts w:ascii="Times New Roman" w:hAnsi="Times New Roman" w:cs="Times New Roman"/>
          <w:b/>
          <w:sz w:val="24"/>
          <w:szCs w:val="24"/>
        </w:rPr>
        <w:t>six</w:t>
      </w:r>
      <w:r w:rsidRPr="0045648B">
        <w:rPr>
          <w:rFonts w:ascii="Times New Roman" w:hAnsi="Times New Roman" w:cs="Times New Roman"/>
          <w:sz w:val="24"/>
          <w:szCs w:val="24"/>
        </w:rPr>
        <w:t xml:space="preserve"> lessons Christians learn about Jesus from the visit of Angel to the shepherds</w:t>
      </w:r>
      <w:r w:rsidR="0045648B">
        <w:rPr>
          <w:rFonts w:ascii="Times New Roman" w:hAnsi="Times New Roman" w:cs="Times New Roman"/>
          <w:sz w:val="24"/>
          <w:szCs w:val="24"/>
        </w:rPr>
        <w:t>.</w:t>
      </w:r>
    </w:p>
    <w:p w:rsidR="00A26A5A" w:rsidRPr="00232053" w:rsidRDefault="00C75BB5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2DFF" w:rsidRPr="0045648B">
        <w:rPr>
          <w:rFonts w:ascii="Times New Roman" w:hAnsi="Times New Roman" w:cs="Times New Roman"/>
          <w:sz w:val="24"/>
          <w:szCs w:val="24"/>
        </w:rPr>
        <w:t>(6</w:t>
      </w:r>
      <w:r w:rsidR="00232053" w:rsidRPr="0045648B">
        <w:rPr>
          <w:rFonts w:ascii="Times New Roman" w:hAnsi="Times New Roman" w:cs="Times New Roman"/>
          <w:sz w:val="24"/>
          <w:szCs w:val="24"/>
        </w:rPr>
        <w:t xml:space="preserve"> marks</w:t>
      </w:r>
      <w:r w:rsidR="00562DFF" w:rsidRPr="0045648B">
        <w:rPr>
          <w:rFonts w:ascii="Times New Roman" w:hAnsi="Times New Roman" w:cs="Times New Roman"/>
          <w:sz w:val="24"/>
          <w:szCs w:val="24"/>
        </w:rPr>
        <w:t>)</w:t>
      </w:r>
    </w:p>
    <w:p w:rsidR="00562DFF" w:rsidRPr="00232053" w:rsidRDefault="00562DFF" w:rsidP="00A26A5A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a)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 xml:space="preserve">Explain the teachings of </w:t>
      </w:r>
      <w:r w:rsidR="00C75BB5">
        <w:rPr>
          <w:rFonts w:ascii="Times New Roman" w:hAnsi="Times New Roman" w:cs="Times New Roman"/>
          <w:sz w:val="24"/>
          <w:szCs w:val="24"/>
        </w:rPr>
        <w:t xml:space="preserve">the </w:t>
      </w:r>
      <w:r w:rsidR="0045648B">
        <w:rPr>
          <w:rFonts w:ascii="Times New Roman" w:hAnsi="Times New Roman" w:cs="Times New Roman"/>
          <w:sz w:val="24"/>
          <w:szCs w:val="24"/>
        </w:rPr>
        <w:t>Angel</w:t>
      </w:r>
      <w:r w:rsidR="0045648B"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>about John the Baptist</w:t>
      </w:r>
      <w:r w:rsidR="00C75BB5">
        <w:rPr>
          <w:rFonts w:ascii="Times New Roman" w:hAnsi="Times New Roman" w:cs="Times New Roman"/>
          <w:sz w:val="24"/>
          <w:szCs w:val="24"/>
        </w:rPr>
        <w:t>.</w:t>
      </w:r>
      <w:r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C75BB5">
        <w:rPr>
          <w:rFonts w:ascii="Times New Roman" w:hAnsi="Times New Roman" w:cs="Times New Roman"/>
          <w:sz w:val="24"/>
          <w:szCs w:val="24"/>
        </w:rPr>
        <w:t>(</w:t>
      </w:r>
      <w:r w:rsidRPr="00232053">
        <w:rPr>
          <w:rFonts w:ascii="Times New Roman" w:hAnsi="Times New Roman" w:cs="Times New Roman"/>
          <w:sz w:val="24"/>
          <w:szCs w:val="24"/>
        </w:rPr>
        <w:t>Luke 1:</w:t>
      </w:r>
      <w:r w:rsidR="0045648B">
        <w:rPr>
          <w:rFonts w:ascii="Times New Roman" w:hAnsi="Times New Roman" w:cs="Times New Roman"/>
          <w:sz w:val="24"/>
          <w:szCs w:val="24"/>
        </w:rPr>
        <w:t>13</w:t>
      </w:r>
      <w:r w:rsidRPr="00232053">
        <w:rPr>
          <w:rFonts w:ascii="Times New Roman" w:hAnsi="Times New Roman" w:cs="Times New Roman"/>
          <w:sz w:val="24"/>
          <w:szCs w:val="24"/>
        </w:rPr>
        <w:t>-</w:t>
      </w:r>
      <w:r w:rsidR="0045648B">
        <w:rPr>
          <w:rFonts w:ascii="Times New Roman" w:hAnsi="Times New Roman" w:cs="Times New Roman"/>
          <w:sz w:val="24"/>
          <w:szCs w:val="24"/>
        </w:rPr>
        <w:t>17</w:t>
      </w:r>
      <w:r w:rsidR="00C75BB5">
        <w:rPr>
          <w:rFonts w:ascii="Times New Roman" w:hAnsi="Times New Roman" w:cs="Times New Roman"/>
          <w:sz w:val="24"/>
          <w:szCs w:val="24"/>
        </w:rPr>
        <w:t>)</w:t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</w:t>
      </w:r>
      <w:r w:rsidR="0045648B">
        <w:rPr>
          <w:rFonts w:ascii="Times New Roman" w:hAnsi="Times New Roman" w:cs="Times New Roman"/>
          <w:sz w:val="24"/>
          <w:szCs w:val="24"/>
        </w:rPr>
        <w:t>5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232053" w:rsidRDefault="00562DFF" w:rsidP="00A26A5A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Narrate the story of the raising of the widow</w:t>
      </w:r>
      <w:r w:rsidR="00C75BB5">
        <w:rPr>
          <w:rFonts w:ascii="Times New Roman" w:hAnsi="Times New Roman" w:cs="Times New Roman"/>
          <w:sz w:val="24"/>
          <w:szCs w:val="24"/>
        </w:rPr>
        <w:t>’</w:t>
      </w:r>
      <w:r w:rsidRPr="00232053">
        <w:rPr>
          <w:rFonts w:ascii="Times New Roman" w:hAnsi="Times New Roman" w:cs="Times New Roman"/>
          <w:sz w:val="24"/>
          <w:szCs w:val="24"/>
        </w:rPr>
        <w:t>s son at Nain</w:t>
      </w:r>
      <w:r w:rsidR="00C75BB5">
        <w:rPr>
          <w:rFonts w:ascii="Times New Roman" w:hAnsi="Times New Roman" w:cs="Times New Roman"/>
          <w:sz w:val="24"/>
          <w:szCs w:val="24"/>
        </w:rPr>
        <w:t xml:space="preserve">. </w:t>
      </w:r>
      <w:r w:rsidRPr="00232053">
        <w:rPr>
          <w:rFonts w:ascii="Times New Roman" w:hAnsi="Times New Roman" w:cs="Times New Roman"/>
          <w:sz w:val="24"/>
          <w:szCs w:val="24"/>
        </w:rPr>
        <w:t xml:space="preserve">(Luke 7:11-17) </w:t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(8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648B" w:rsidRDefault="00562DFF" w:rsidP="00A26A5A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32053">
        <w:rPr>
          <w:rFonts w:ascii="Times New Roman" w:hAnsi="Times New Roman" w:cs="Times New Roman"/>
          <w:b/>
          <w:sz w:val="24"/>
          <w:szCs w:val="24"/>
        </w:rPr>
        <w:t>seven</w:t>
      </w:r>
      <w:r w:rsidRPr="00232053">
        <w:rPr>
          <w:rFonts w:ascii="Times New Roman" w:hAnsi="Times New Roman" w:cs="Times New Roman"/>
          <w:sz w:val="24"/>
          <w:szCs w:val="24"/>
        </w:rPr>
        <w:t xml:space="preserve"> ways in which the church continues with the healing ministry of Jesus Christ</w:t>
      </w:r>
      <w:r w:rsidR="00A26A5A">
        <w:rPr>
          <w:rFonts w:ascii="Times New Roman" w:hAnsi="Times New Roman" w:cs="Times New Roman"/>
          <w:sz w:val="24"/>
          <w:szCs w:val="24"/>
        </w:rPr>
        <w:t>.</w:t>
      </w:r>
      <w:r w:rsidR="0045648B" w:rsidRPr="00456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DFF" w:rsidRPr="00232053" w:rsidRDefault="0045648B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320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2053">
        <w:rPr>
          <w:rFonts w:ascii="Times New Roman" w:hAnsi="Times New Roman" w:cs="Times New Roman"/>
          <w:sz w:val="24"/>
          <w:szCs w:val="24"/>
        </w:rPr>
        <w:t>ks)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053" w:rsidRDefault="00562DFF" w:rsidP="00A26A5A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a)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 xml:space="preserve">Discuss Jesus teaching on responsibility for others with reference to the story of the Rich </w:t>
      </w:r>
    </w:p>
    <w:p w:rsidR="00562DFF" w:rsidRPr="00232053" w:rsidRDefault="00232053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6A5A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man and Lazarus</w:t>
      </w:r>
      <w:r w:rsidR="00C75BB5">
        <w:rPr>
          <w:rFonts w:ascii="Times New Roman" w:hAnsi="Times New Roman" w:cs="Times New Roman"/>
          <w:sz w:val="24"/>
          <w:szCs w:val="24"/>
        </w:rPr>
        <w:t>.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(Luke 16</w:t>
      </w:r>
      <w:r w:rsidR="0045648B">
        <w:rPr>
          <w:rFonts w:ascii="Times New Roman" w:hAnsi="Times New Roman" w:cs="Times New Roman"/>
          <w:sz w:val="24"/>
          <w:szCs w:val="24"/>
        </w:rPr>
        <w:t>: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19-</w:t>
      </w:r>
      <w:r w:rsidR="0045648B">
        <w:rPr>
          <w:rFonts w:ascii="Times New Roman" w:hAnsi="Times New Roman" w:cs="Times New Roman"/>
          <w:sz w:val="24"/>
          <w:szCs w:val="24"/>
        </w:rPr>
        <w:t>31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232053" w:rsidRDefault="00562DFF" w:rsidP="00A26A5A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Narrate the parable of the Great feast</w:t>
      </w:r>
      <w:r w:rsidR="00C75BB5">
        <w:rPr>
          <w:rFonts w:ascii="Times New Roman" w:hAnsi="Times New Roman" w:cs="Times New Roman"/>
          <w:sz w:val="24"/>
          <w:szCs w:val="24"/>
        </w:rPr>
        <w:t>.</w:t>
      </w:r>
      <w:r w:rsidRPr="00232053">
        <w:rPr>
          <w:rFonts w:ascii="Times New Roman" w:hAnsi="Times New Roman" w:cs="Times New Roman"/>
          <w:sz w:val="24"/>
          <w:szCs w:val="24"/>
        </w:rPr>
        <w:t xml:space="preserve"> (Luke 14:16-23) </w:t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(8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>)</w:t>
      </w:r>
    </w:p>
    <w:p w:rsidR="00562DFF" w:rsidRDefault="00562DFF" w:rsidP="00A26A5A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 xml:space="preserve">Give </w:t>
      </w:r>
      <w:r w:rsidRPr="00232053">
        <w:rPr>
          <w:rFonts w:ascii="Times New Roman" w:hAnsi="Times New Roman" w:cs="Times New Roman"/>
          <w:b/>
          <w:sz w:val="24"/>
          <w:szCs w:val="24"/>
        </w:rPr>
        <w:t>five</w:t>
      </w:r>
      <w:r w:rsidRPr="00232053">
        <w:rPr>
          <w:rFonts w:ascii="Times New Roman" w:hAnsi="Times New Roman" w:cs="Times New Roman"/>
          <w:sz w:val="24"/>
          <w:szCs w:val="24"/>
        </w:rPr>
        <w:t xml:space="preserve"> reasons why Christians should not put the</w:t>
      </w:r>
      <w:r w:rsidR="0045648B">
        <w:rPr>
          <w:rFonts w:ascii="Times New Roman" w:hAnsi="Times New Roman" w:cs="Times New Roman"/>
          <w:sz w:val="24"/>
          <w:szCs w:val="24"/>
        </w:rPr>
        <w:t>ir</w:t>
      </w:r>
      <w:r w:rsidRPr="00232053">
        <w:rPr>
          <w:rFonts w:ascii="Times New Roman" w:hAnsi="Times New Roman" w:cs="Times New Roman"/>
          <w:sz w:val="24"/>
          <w:szCs w:val="24"/>
        </w:rPr>
        <w:t xml:space="preserve"> trust in material </w:t>
      </w:r>
      <w:r w:rsidR="00A26A5A" w:rsidRPr="00232053">
        <w:rPr>
          <w:rFonts w:ascii="Times New Roman" w:hAnsi="Times New Roman" w:cs="Times New Roman"/>
          <w:sz w:val="24"/>
          <w:szCs w:val="24"/>
        </w:rPr>
        <w:t>possessions.</w:t>
      </w:r>
      <w:r w:rsidR="00A26A5A"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(5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648B" w:rsidRPr="00232053" w:rsidRDefault="0045648B" w:rsidP="0045648B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32053" w:rsidRDefault="00562DFF" w:rsidP="00A26A5A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a)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 xml:space="preserve">Explain what the teaching of Jesus about the vine and the </w:t>
      </w:r>
      <w:r w:rsidR="00C75BB5" w:rsidRPr="00232053">
        <w:rPr>
          <w:rFonts w:ascii="Times New Roman" w:hAnsi="Times New Roman" w:cs="Times New Roman"/>
          <w:sz w:val="24"/>
          <w:szCs w:val="24"/>
        </w:rPr>
        <w:t xml:space="preserve">branches </w:t>
      </w:r>
      <w:r w:rsidRPr="00232053">
        <w:rPr>
          <w:rFonts w:ascii="Times New Roman" w:hAnsi="Times New Roman" w:cs="Times New Roman"/>
          <w:sz w:val="24"/>
          <w:szCs w:val="24"/>
        </w:rPr>
        <w:t xml:space="preserve">in John 15:1-10 </w:t>
      </w:r>
    </w:p>
    <w:p w:rsidR="00562DFF" w:rsidRPr="00232053" w:rsidRDefault="00232053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6A5A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reveal about the unity of believers</w:t>
      </w:r>
      <w:r w:rsidR="00C75BB5">
        <w:rPr>
          <w:rFonts w:ascii="Times New Roman" w:hAnsi="Times New Roman" w:cs="Times New Roman"/>
          <w:sz w:val="24"/>
          <w:szCs w:val="24"/>
        </w:rPr>
        <w:t>.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 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  <w:t>(8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232053" w:rsidRDefault="00562DFF" w:rsidP="00A26A5A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Identify the fruits of the Holy Spirit as taught by Saint Paul (Galatians 5:22-23)</w:t>
      </w:r>
      <w:r w:rsidR="00C75BB5">
        <w:rPr>
          <w:rFonts w:ascii="Times New Roman" w:hAnsi="Times New Roman" w:cs="Times New Roman"/>
          <w:sz w:val="24"/>
          <w:szCs w:val="24"/>
        </w:rPr>
        <w:t>.</w:t>
      </w:r>
      <w:r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(5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Default="00562DFF" w:rsidP="00A26A5A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 xml:space="preserve">Explain </w:t>
      </w:r>
      <w:r w:rsidRPr="00232053">
        <w:rPr>
          <w:rFonts w:ascii="Times New Roman" w:hAnsi="Times New Roman" w:cs="Times New Roman"/>
          <w:b/>
          <w:sz w:val="24"/>
          <w:szCs w:val="24"/>
        </w:rPr>
        <w:t>seven</w:t>
      </w:r>
      <w:r w:rsidRPr="00232053">
        <w:rPr>
          <w:rFonts w:ascii="Times New Roman" w:hAnsi="Times New Roman" w:cs="Times New Roman"/>
          <w:sz w:val="24"/>
          <w:szCs w:val="24"/>
        </w:rPr>
        <w:t xml:space="preserve"> ways in which Christians prevent divisions in the church in Kenya</w:t>
      </w:r>
      <w:r w:rsidR="00BB4048">
        <w:rPr>
          <w:rFonts w:ascii="Times New Roman" w:hAnsi="Times New Roman" w:cs="Times New Roman"/>
          <w:sz w:val="24"/>
          <w:szCs w:val="24"/>
        </w:rPr>
        <w:t xml:space="preserve"> today</w:t>
      </w:r>
      <w:r w:rsidR="00A26A5A">
        <w:rPr>
          <w:rFonts w:ascii="Times New Roman" w:hAnsi="Times New Roman" w:cs="Times New Roman"/>
          <w:sz w:val="24"/>
          <w:szCs w:val="24"/>
        </w:rPr>
        <w:t>.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(7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648B" w:rsidRPr="00232053" w:rsidRDefault="0045648B" w:rsidP="0045648B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62DFF" w:rsidRPr="00232053" w:rsidRDefault="00562DFF" w:rsidP="00A26A5A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a)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 xml:space="preserve">Outline </w:t>
      </w:r>
      <w:r w:rsidRPr="00232053">
        <w:rPr>
          <w:rFonts w:ascii="Times New Roman" w:hAnsi="Times New Roman" w:cs="Times New Roman"/>
          <w:b/>
          <w:sz w:val="24"/>
          <w:szCs w:val="24"/>
        </w:rPr>
        <w:t>six</w:t>
      </w:r>
      <w:r w:rsidRPr="00232053">
        <w:rPr>
          <w:rFonts w:ascii="Times New Roman" w:hAnsi="Times New Roman" w:cs="Times New Roman"/>
          <w:sz w:val="24"/>
          <w:szCs w:val="24"/>
        </w:rPr>
        <w:t xml:space="preserve"> factors to consider when looking for </w:t>
      </w:r>
      <w:r w:rsidR="0045648B">
        <w:rPr>
          <w:rFonts w:ascii="Times New Roman" w:hAnsi="Times New Roman" w:cs="Times New Roman"/>
          <w:sz w:val="24"/>
          <w:szCs w:val="24"/>
        </w:rPr>
        <w:t xml:space="preserve">a </w:t>
      </w:r>
      <w:r w:rsidRPr="00232053">
        <w:rPr>
          <w:rFonts w:ascii="Times New Roman" w:hAnsi="Times New Roman" w:cs="Times New Roman"/>
          <w:sz w:val="24"/>
          <w:szCs w:val="24"/>
        </w:rPr>
        <w:t>job</w:t>
      </w:r>
      <w:r w:rsidR="0045648B">
        <w:rPr>
          <w:rFonts w:ascii="Times New Roman" w:hAnsi="Times New Roman" w:cs="Times New Roman"/>
          <w:sz w:val="24"/>
          <w:szCs w:val="24"/>
        </w:rPr>
        <w:t>.</w:t>
      </w:r>
      <w:r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>(6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232053" w:rsidRDefault="00A26A5A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b)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Explain </w:t>
      </w:r>
      <w:r w:rsidR="00562DFF" w:rsidRPr="00232053">
        <w:rPr>
          <w:rFonts w:ascii="Times New Roman" w:hAnsi="Times New Roman" w:cs="Times New Roman"/>
          <w:b/>
          <w:sz w:val="24"/>
          <w:szCs w:val="24"/>
        </w:rPr>
        <w:t>eight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factors that contribute to unemployment in Kenya</w:t>
      </w:r>
      <w:r w:rsidR="0045648B">
        <w:rPr>
          <w:rFonts w:ascii="Times New Roman" w:hAnsi="Times New Roman" w:cs="Times New Roman"/>
          <w:sz w:val="24"/>
          <w:szCs w:val="24"/>
        </w:rPr>
        <w:t>.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(8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>)</w:t>
      </w:r>
    </w:p>
    <w:p w:rsidR="00562DFF" w:rsidRDefault="00232053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Discuss the role of a Christian during a </w:t>
      </w:r>
      <w:r w:rsidR="0045648B" w:rsidRPr="00232053">
        <w:rPr>
          <w:rFonts w:ascii="Times New Roman" w:hAnsi="Times New Roman" w:cs="Times New Roman"/>
          <w:sz w:val="24"/>
          <w:szCs w:val="24"/>
        </w:rPr>
        <w:t>strike.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5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648B" w:rsidRPr="00232053" w:rsidRDefault="0045648B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26A5A" w:rsidRDefault="00562DFF" w:rsidP="00A26A5A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32053">
        <w:rPr>
          <w:rFonts w:ascii="Times New Roman" w:hAnsi="Times New Roman" w:cs="Times New Roman"/>
          <w:sz w:val="24"/>
          <w:szCs w:val="24"/>
        </w:rPr>
        <w:t>a)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Pr="00232053">
        <w:rPr>
          <w:rFonts w:ascii="Times New Roman" w:hAnsi="Times New Roman" w:cs="Times New Roman"/>
          <w:sz w:val="24"/>
          <w:szCs w:val="24"/>
        </w:rPr>
        <w:t xml:space="preserve">Outline </w:t>
      </w:r>
      <w:r w:rsidR="0045648B">
        <w:rPr>
          <w:rFonts w:ascii="Times New Roman" w:hAnsi="Times New Roman" w:cs="Times New Roman"/>
          <w:b/>
          <w:sz w:val="24"/>
          <w:szCs w:val="24"/>
        </w:rPr>
        <w:t>five</w:t>
      </w:r>
      <w:r w:rsidRPr="00232053">
        <w:rPr>
          <w:rFonts w:ascii="Times New Roman" w:hAnsi="Times New Roman" w:cs="Times New Roman"/>
          <w:sz w:val="24"/>
          <w:szCs w:val="24"/>
        </w:rPr>
        <w:t xml:space="preserve"> form of punishments </w:t>
      </w:r>
      <w:r w:rsidR="0045648B">
        <w:rPr>
          <w:rFonts w:ascii="Times New Roman" w:hAnsi="Times New Roman" w:cs="Times New Roman"/>
          <w:sz w:val="24"/>
          <w:szCs w:val="24"/>
        </w:rPr>
        <w:t>me</w:t>
      </w:r>
      <w:r w:rsidRPr="00232053">
        <w:rPr>
          <w:rFonts w:ascii="Times New Roman" w:hAnsi="Times New Roman" w:cs="Times New Roman"/>
          <w:sz w:val="24"/>
          <w:szCs w:val="24"/>
        </w:rPr>
        <w:t>ted to criminals and offenders</w:t>
      </w:r>
      <w:r w:rsidR="00232053">
        <w:rPr>
          <w:rFonts w:ascii="Times New Roman" w:hAnsi="Times New Roman" w:cs="Times New Roman"/>
          <w:sz w:val="24"/>
          <w:szCs w:val="24"/>
        </w:rPr>
        <w:t xml:space="preserve"> by Kenyan law </w:t>
      </w:r>
    </w:p>
    <w:p w:rsidR="00562DFF" w:rsidRPr="00232053" w:rsidRDefault="00A26A5A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>courts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(5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232053" w:rsidRDefault="00A26A5A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b)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Discuss Christian view on punishment as a measure against crime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(8</w:t>
      </w:r>
      <w:r w:rsid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232053" w:rsidRPr="00232053">
        <w:rPr>
          <w:rFonts w:ascii="Times New Roman" w:hAnsi="Times New Roman" w:cs="Times New Roman"/>
          <w:sz w:val="24"/>
          <w:szCs w:val="24"/>
        </w:rPr>
        <w:t>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232053" w:rsidRDefault="00A26A5A" w:rsidP="00A26A5A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c)</w:t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Explain ways in which the church and the state can work in harmony</w:t>
      </w:r>
      <w:r w:rsidR="00BB4048">
        <w:rPr>
          <w:rFonts w:ascii="Times New Roman" w:hAnsi="Times New Roman" w:cs="Times New Roman"/>
          <w:sz w:val="24"/>
          <w:szCs w:val="24"/>
        </w:rPr>
        <w:t>.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 </w:t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ab/>
      </w:r>
      <w:r w:rsidR="00232053">
        <w:rPr>
          <w:rFonts w:ascii="Times New Roman" w:hAnsi="Times New Roman" w:cs="Times New Roman"/>
          <w:sz w:val="24"/>
          <w:szCs w:val="24"/>
        </w:rPr>
        <w:tab/>
      </w:r>
      <w:r w:rsidR="00562DFF" w:rsidRPr="00232053">
        <w:rPr>
          <w:rFonts w:ascii="Times New Roman" w:hAnsi="Times New Roman" w:cs="Times New Roman"/>
          <w:sz w:val="24"/>
          <w:szCs w:val="24"/>
        </w:rPr>
        <w:t>(7</w:t>
      </w:r>
      <w:r w:rsidR="00232053" w:rsidRPr="00232053">
        <w:rPr>
          <w:rFonts w:ascii="Times New Roman" w:hAnsi="Times New Roman" w:cs="Times New Roman"/>
          <w:sz w:val="24"/>
          <w:szCs w:val="24"/>
        </w:rPr>
        <w:t xml:space="preserve"> m</w:t>
      </w:r>
      <w:r w:rsidR="00232053">
        <w:rPr>
          <w:rFonts w:ascii="Times New Roman" w:hAnsi="Times New Roman" w:cs="Times New Roman"/>
          <w:sz w:val="24"/>
          <w:szCs w:val="24"/>
        </w:rPr>
        <w:t>ar</w:t>
      </w:r>
      <w:r w:rsidR="00232053" w:rsidRPr="00232053">
        <w:rPr>
          <w:rFonts w:ascii="Times New Roman" w:hAnsi="Times New Roman" w:cs="Times New Roman"/>
          <w:sz w:val="24"/>
          <w:szCs w:val="24"/>
        </w:rPr>
        <w:t>ks</w:t>
      </w:r>
      <w:r w:rsidR="00562DFF" w:rsidRPr="002320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2DFF" w:rsidRPr="00A46D63" w:rsidRDefault="00562DFF" w:rsidP="00A26A5A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</w:pPr>
    </w:p>
    <w:p w:rsidR="00232053" w:rsidRPr="00B4334E" w:rsidRDefault="00562DFF" w:rsidP="00A26A5A">
      <w:pPr>
        <w:pStyle w:val="NoSpacing"/>
        <w:tabs>
          <w:tab w:val="left" w:pos="360"/>
          <w:tab w:val="left" w:pos="720"/>
          <w:tab w:val="left" w:pos="1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2320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5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A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205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sectPr w:rsidR="00232053" w:rsidRPr="00B4334E" w:rsidSect="00A26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C9" w:rsidRDefault="00D923C9" w:rsidP="00D95EFA">
      <w:pPr>
        <w:spacing w:after="0" w:line="240" w:lineRule="auto"/>
      </w:pPr>
      <w:r>
        <w:separator/>
      </w:r>
    </w:p>
  </w:endnote>
  <w:endnote w:type="continuationSeparator" w:id="0">
    <w:p w:rsidR="00D923C9" w:rsidRDefault="00D923C9" w:rsidP="00D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C" w:rsidRDefault="00A61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EFA" w:rsidRPr="00A616DC" w:rsidRDefault="00D95EFA" w:rsidP="00A616D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A5A" w:rsidRPr="00A616DC" w:rsidRDefault="00A26A5A" w:rsidP="00A61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C9" w:rsidRDefault="00D923C9" w:rsidP="00D95EFA">
      <w:pPr>
        <w:spacing w:after="0" w:line="240" w:lineRule="auto"/>
      </w:pPr>
      <w:r>
        <w:separator/>
      </w:r>
    </w:p>
  </w:footnote>
  <w:footnote w:type="continuationSeparator" w:id="0">
    <w:p w:rsidR="00D923C9" w:rsidRDefault="00D923C9" w:rsidP="00D9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C" w:rsidRDefault="00A61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C" w:rsidRDefault="00A61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DC" w:rsidRDefault="00A61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796"/>
    <w:multiLevelType w:val="hybridMultilevel"/>
    <w:tmpl w:val="0B96EDE0"/>
    <w:lvl w:ilvl="0" w:tplc="2ABA8A0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70DEE"/>
    <w:multiLevelType w:val="hybridMultilevel"/>
    <w:tmpl w:val="2F84241C"/>
    <w:lvl w:ilvl="0" w:tplc="1A1039D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36B91"/>
    <w:multiLevelType w:val="hybridMultilevel"/>
    <w:tmpl w:val="CCF0CED4"/>
    <w:lvl w:ilvl="0" w:tplc="52D898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4D30A5"/>
    <w:multiLevelType w:val="hybridMultilevel"/>
    <w:tmpl w:val="F2C2AD88"/>
    <w:lvl w:ilvl="0" w:tplc="83EA46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A858F3"/>
    <w:multiLevelType w:val="hybridMultilevel"/>
    <w:tmpl w:val="D0086CBE"/>
    <w:lvl w:ilvl="0" w:tplc="76F61844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465F"/>
    <w:multiLevelType w:val="hybridMultilevel"/>
    <w:tmpl w:val="C5143F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9344F5"/>
    <w:multiLevelType w:val="hybridMultilevel"/>
    <w:tmpl w:val="386E4A64"/>
    <w:lvl w:ilvl="0" w:tplc="18003626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DFF"/>
    <w:rsid w:val="00037297"/>
    <w:rsid w:val="000D26CA"/>
    <w:rsid w:val="001670CD"/>
    <w:rsid w:val="00232053"/>
    <w:rsid w:val="003E5BA1"/>
    <w:rsid w:val="0045648B"/>
    <w:rsid w:val="005159D9"/>
    <w:rsid w:val="005315D9"/>
    <w:rsid w:val="00562DFF"/>
    <w:rsid w:val="005B59AB"/>
    <w:rsid w:val="005D1462"/>
    <w:rsid w:val="005E1ECC"/>
    <w:rsid w:val="006D0BDD"/>
    <w:rsid w:val="009767DC"/>
    <w:rsid w:val="00A26A5A"/>
    <w:rsid w:val="00A35E87"/>
    <w:rsid w:val="00A616DC"/>
    <w:rsid w:val="00AA7828"/>
    <w:rsid w:val="00B43C80"/>
    <w:rsid w:val="00BB4048"/>
    <w:rsid w:val="00C75BB5"/>
    <w:rsid w:val="00CD025A"/>
    <w:rsid w:val="00D81BB6"/>
    <w:rsid w:val="00D923C9"/>
    <w:rsid w:val="00D95EFA"/>
    <w:rsid w:val="00DD12E9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CC714-8D03-4D83-95C0-73BA07ED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DF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62DFF"/>
    <w:pPr>
      <w:ind w:left="720"/>
      <w:contextualSpacing/>
    </w:pPr>
  </w:style>
  <w:style w:type="table" w:styleId="TableGrid">
    <w:name w:val="Table Grid"/>
    <w:basedOn w:val="TableNormal"/>
    <w:uiPriority w:val="59"/>
    <w:rsid w:val="00D9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95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F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Francis Njiru</cp:lastModifiedBy>
  <cp:revision>9</cp:revision>
  <dcterms:created xsi:type="dcterms:W3CDTF">1980-01-05T16:10:00Z</dcterms:created>
  <dcterms:modified xsi:type="dcterms:W3CDTF">2018-08-04T14:04:00Z</dcterms:modified>
</cp:coreProperties>
</file>