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  Adm No……………Class………</w:t>
      </w:r>
      <w:r w:rsidRPr="001709DE">
        <w:rPr>
          <w:rFonts w:ascii="Times New Roman" w:hAnsi="Times New Roman" w:cs="Times New Roman"/>
          <w:sz w:val="24"/>
          <w:szCs w:val="24"/>
        </w:rPr>
        <w:tab/>
      </w:r>
      <w:r w:rsidRPr="001709DE">
        <w:rPr>
          <w:rFonts w:ascii="Times New Roman" w:hAnsi="Times New Roman" w:cs="Times New Roman"/>
          <w:sz w:val="24"/>
          <w:szCs w:val="24"/>
        </w:rPr>
        <w:tab/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121/2</w:t>
      </w:r>
      <w:r w:rsidRPr="001709DE">
        <w:rPr>
          <w:rFonts w:ascii="Times New Roman" w:hAnsi="Times New Roman" w:cs="Times New Roman"/>
          <w:b/>
          <w:sz w:val="24"/>
          <w:szCs w:val="24"/>
        </w:rPr>
        <w:tab/>
      </w:r>
      <w:r w:rsidRPr="001709DE">
        <w:rPr>
          <w:rFonts w:ascii="Times New Roman" w:hAnsi="Times New Roman" w:cs="Times New Roman"/>
          <w:b/>
          <w:sz w:val="24"/>
          <w:szCs w:val="24"/>
        </w:rPr>
        <w:tab/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1709DE" w:rsidRDefault="001709DE" w:rsidP="0017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9C5" w:rsidRPr="001709DE" w:rsidRDefault="003A19C5" w:rsidP="0017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3A19C5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709DE" w:rsidRP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09DE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Pr="003A19C5" w:rsidRDefault="001709DE" w:rsidP="001709D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A19C5">
        <w:rPr>
          <w:rFonts w:ascii="Times New Roman" w:hAnsi="Times New Roman" w:cs="Times New Roman"/>
          <w:color w:val="auto"/>
          <w:sz w:val="24"/>
          <w:szCs w:val="24"/>
          <w:u w:val="single"/>
        </w:rPr>
        <w:t>INSTRUCTIONS TO CANDIDATES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Write your name and Admission number in the spaces provided at the top of this page.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This paper consists of two sections: Section I and Section II.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Answer ALL questions in section 1 and ONLY FIVE questions from section II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 xml:space="preserve"> All answers and workings must be written on the question paper in the spaces provided below each question.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Show all the steps in your calculation, giving your answer at each stage in the spaces below each question.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Non – Programmable silent electronic calculators and KNEC mathematical tables may be used, except where stated otherwise.</w:t>
      </w:r>
    </w:p>
    <w:p w:rsid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1709DE" w:rsidRP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E" w:rsidRPr="0046162A" w:rsidRDefault="001709DE" w:rsidP="001709D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6162A">
        <w:rPr>
          <w:rFonts w:ascii="Times New Roman" w:hAnsi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0"/>
        <w:gridCol w:w="540"/>
        <w:gridCol w:w="540"/>
        <w:gridCol w:w="902"/>
      </w:tblGrid>
      <w:tr w:rsidR="001709DE" w:rsidRPr="00544D92" w:rsidTr="00117FFE"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</w:t>
            </w:r>
          </w:p>
        </w:tc>
        <w:tc>
          <w:tcPr>
            <w:tcW w:w="48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</w:t>
            </w:r>
          </w:p>
        </w:tc>
        <w:tc>
          <w:tcPr>
            <w:tcW w:w="41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3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4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5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6</w:t>
            </w: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7</w:t>
            </w:r>
          </w:p>
        </w:tc>
        <w:tc>
          <w:tcPr>
            <w:tcW w:w="45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8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9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10</w:t>
            </w:r>
          </w:p>
        </w:tc>
        <w:tc>
          <w:tcPr>
            <w:tcW w:w="62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11</w:t>
            </w:r>
          </w:p>
        </w:tc>
        <w:tc>
          <w:tcPr>
            <w:tcW w:w="63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12</w:t>
            </w: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13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14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15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16</w:t>
            </w:r>
          </w:p>
        </w:tc>
        <w:tc>
          <w:tcPr>
            <w:tcW w:w="90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TOTAL</w:t>
            </w:r>
          </w:p>
        </w:tc>
      </w:tr>
      <w:tr w:rsidR="001709DE" w:rsidRPr="00544D92" w:rsidTr="00117FFE"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8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1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2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90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</w:tr>
    </w:tbl>
    <w:p w:rsidR="001709DE" w:rsidRPr="00F21BF1" w:rsidRDefault="001709DE" w:rsidP="001709DE">
      <w:pPr>
        <w:spacing w:line="240" w:lineRule="auto"/>
        <w:rPr>
          <w:b/>
        </w:rPr>
      </w:pPr>
    </w:p>
    <w:p w:rsidR="001709DE" w:rsidRPr="0046162A" w:rsidRDefault="003A19C5" w:rsidP="001709DE">
      <w:pPr>
        <w:spacing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260350</wp:posOffset>
                </wp:positionV>
                <wp:extent cx="1283970" cy="758825"/>
                <wp:effectExtent l="0" t="0" r="11430" b="22225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9DE" w:rsidRDefault="001709DE" w:rsidP="001709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.2pt;margin-top:20.5pt;width:101.1pt;height:5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">
                <v:textbox>
                  <w:txbxContent>
                    <w:p w:rsidR="001709DE" w:rsidRDefault="001709DE" w:rsidP="001709DE"/>
                  </w:txbxContent>
                </v:textbox>
              </v:shape>
            </w:pict>
          </mc:Fallback>
        </mc:AlternateContent>
      </w:r>
      <w:r w:rsidR="001709DE">
        <w:rPr>
          <w:b/>
        </w:rPr>
        <w:tab/>
      </w:r>
      <w:r w:rsidR="001709DE" w:rsidRPr="0046162A">
        <w:rPr>
          <w:b/>
          <w:sz w:val="24"/>
          <w:szCs w:val="24"/>
        </w:rPr>
        <w:t>SECTION II                                                                                                              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1709DE" w:rsidRPr="00544D92" w:rsidTr="00117FFE"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17</w:t>
            </w: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18</w:t>
            </w: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19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20</w:t>
            </w: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21</w:t>
            </w: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22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23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24</w:t>
            </w:r>
          </w:p>
        </w:tc>
        <w:tc>
          <w:tcPr>
            <w:tcW w:w="126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TOTAL</w:t>
            </w:r>
          </w:p>
        </w:tc>
      </w:tr>
      <w:tr w:rsidR="001709DE" w:rsidRPr="00544D92" w:rsidTr="00117FFE"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126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</w:tr>
    </w:tbl>
    <w:p w:rsidR="001709DE" w:rsidRDefault="001709DE" w:rsidP="001709DE">
      <w:pPr>
        <w:spacing w:line="240" w:lineRule="auto"/>
        <w:rPr>
          <w:b/>
        </w:rPr>
      </w:pPr>
    </w:p>
    <w:p w:rsidR="002868EA" w:rsidRDefault="0067561D" w:rsidP="001D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0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1709DE" w:rsidRPr="001D7072" w:rsidRDefault="001709DE" w:rsidP="001D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Evaluate using logarithm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>(4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1D7072" w:rsidRDefault="00B95997" w:rsidP="001D7072">
      <w:pPr>
        <w:ind w:left="360"/>
        <w:rPr>
          <w:rFonts w:ascii="Times New Roman" w:hAnsi="Times New Roman" w:cs="Times New Roman"/>
          <w:position w:val="-30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EC1347">
        <w:object w:dxaOrig="2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8.25pt" o:ole="">
            <v:imagedata r:id="rId7" o:title=""/>
          </v:shape>
          <o:OLEObject Type="Embed" ProgID="Equation.3" ShapeID="_x0000_i1025" DrawAspect="Content" ObjectID="_1595004556" r:id="rId8"/>
        </w:object>
      </w: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1D7072" w:rsidRDefault="00B53407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density of the material used to make a concrete culvert of mass 1million grams, internal diameter 0.72m, thickness 70mm and length </w:t>
      </w:r>
      <w:r w:rsidRPr="00EC1347">
        <w:rPr>
          <w:position w:val="-6"/>
        </w:rPr>
        <w:object w:dxaOrig="1080" w:dyaOrig="320">
          <v:shape id="_x0000_i1026" type="#_x0000_t75" style="width:54pt;height:15.75pt" o:ole="">
            <v:imagedata r:id="rId9" o:title=""/>
          </v:shape>
          <o:OLEObject Type="Embed" ProgID="Equation.3" ShapeID="_x0000_i1026" DrawAspect="Content" ObjectID="_1595004557" r:id="rId10"/>
        </w:object>
      </w:r>
      <w:r w:rsidR="00A26563">
        <w:rPr>
          <w:position w:val="-6"/>
        </w:rPr>
        <w:t xml:space="preserve"> </w:t>
      </w:r>
      <w:r w:rsidRPr="001D7072">
        <w:rPr>
          <w:rFonts w:ascii="Times New Roman" w:hAnsi="Times New Roman" w:cs="Times New Roman"/>
          <w:sz w:val="24"/>
          <w:szCs w:val="24"/>
        </w:rPr>
        <w:t xml:space="preserve">(giving the answer in </w:t>
      </w:r>
      <w:r w:rsidRPr="00EC1347">
        <w:rPr>
          <w:position w:val="-10"/>
        </w:rPr>
        <w:object w:dxaOrig="639" w:dyaOrig="360">
          <v:shape id="_x0000_i1027" type="#_x0000_t75" style="width:32.25pt;height:18pt" o:ole="">
            <v:imagedata r:id="rId11" o:title=""/>
          </v:shape>
          <o:OLEObject Type="Embed" ProgID="Equation.3" ShapeID="_x0000_i1027" DrawAspect="Content" ObjectID="_1595004558" r:id="rId12"/>
        </w:object>
      </w:r>
      <w:r w:rsidR="00A26563">
        <w:rPr>
          <w:position w:val="-10"/>
        </w:rPr>
        <w:t xml:space="preserve"> </w:t>
      </w:r>
      <w:r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and in standard form)</w:t>
      </w:r>
      <w:r w:rsidR="009D171D"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                         </w:t>
      </w:r>
      <w:r w:rsidR="00EC1347" w:rsidRPr="001D7072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D171D"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D171D" w:rsidRPr="001D7072">
        <w:rPr>
          <w:rFonts w:ascii="Times New Roman" w:hAnsi="Times New Roman" w:cs="Times New Roman"/>
          <w:sz w:val="24"/>
          <w:szCs w:val="24"/>
        </w:rPr>
        <w:t>(3 marks)</w:t>
      </w: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11CEA" w:rsidRPr="00EC1347" w:rsidRDefault="00111CEA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Simplify </w:t>
      </w:r>
      <w:r w:rsidRPr="00EC1347">
        <w:rPr>
          <w:position w:val="-28"/>
        </w:rPr>
        <w:object w:dxaOrig="1300" w:dyaOrig="660">
          <v:shape id="_x0000_i1028" type="#_x0000_t75" style="width:64.5pt;height:33pt" o:ole="">
            <v:imagedata r:id="rId13" o:title=""/>
          </v:shape>
          <o:OLEObject Type="Embed" ProgID="Equation.DSMT4" ShapeID="_x0000_i1028" DrawAspect="Content" ObjectID="_1595004559" r:id="rId14"/>
        </w:object>
      </w:r>
      <w:r w:rsidRPr="001D7072">
        <w:rPr>
          <w:rFonts w:ascii="Times New Roman" w:hAnsi="Times New Roman" w:cs="Times New Roman"/>
          <w:sz w:val="24"/>
          <w:szCs w:val="24"/>
        </w:rPr>
        <w:t xml:space="preserve">  leaving the answer in the </w:t>
      </w:r>
      <w:r w:rsidR="00D00EFB" w:rsidRPr="001D7072">
        <w:rPr>
          <w:rFonts w:ascii="Times New Roman" w:hAnsi="Times New Roman" w:cs="Times New Roman"/>
          <w:sz w:val="24"/>
          <w:szCs w:val="24"/>
        </w:rPr>
        <w:t>form</w:t>
      </w:r>
      <w:r w:rsidRPr="00EC1347">
        <w:rPr>
          <w:position w:val="-8"/>
        </w:rPr>
        <w:object w:dxaOrig="840" w:dyaOrig="360">
          <v:shape id="_x0000_i1029" type="#_x0000_t75" style="width:42pt;height:18pt" o:ole="">
            <v:imagedata r:id="rId15" o:title=""/>
          </v:shape>
          <o:OLEObject Type="Embed" ProgID="Equation.DSMT4" ShapeID="_x0000_i1029" DrawAspect="Content" ObjectID="_1595004560" r:id="rId16"/>
        </w:object>
      </w:r>
      <w:r w:rsidRPr="001D7072">
        <w:rPr>
          <w:rFonts w:ascii="Times New Roman" w:hAnsi="Times New Roman" w:cs="Times New Roman"/>
          <w:sz w:val="24"/>
          <w:szCs w:val="24"/>
        </w:rPr>
        <w:t xml:space="preserve">, where </w:t>
      </w:r>
      <w:r w:rsidR="00D00EFB" w:rsidRPr="001D7072">
        <w:rPr>
          <w:rFonts w:ascii="Times New Roman" w:hAnsi="Times New Roman" w:cs="Times New Roman"/>
          <w:sz w:val="24"/>
          <w:szCs w:val="24"/>
        </w:rPr>
        <w:t>a,</w:t>
      </w:r>
      <w:r w:rsidRPr="001D7072">
        <w:rPr>
          <w:rFonts w:ascii="Times New Roman" w:hAnsi="Times New Roman" w:cs="Times New Roman"/>
          <w:sz w:val="24"/>
          <w:szCs w:val="24"/>
        </w:rPr>
        <w:t xml:space="preserve"> b and </w:t>
      </w:r>
      <w:r w:rsidR="00D00EFB" w:rsidRPr="001D7072">
        <w:rPr>
          <w:rFonts w:ascii="Times New Roman" w:hAnsi="Times New Roman" w:cs="Times New Roman"/>
          <w:sz w:val="24"/>
          <w:szCs w:val="24"/>
        </w:rPr>
        <w:t>c are rational</w:t>
      </w:r>
      <w:r w:rsidRPr="001D7072">
        <w:rPr>
          <w:rFonts w:ascii="Times New Roman" w:hAnsi="Times New Roman" w:cs="Times New Roman"/>
          <w:sz w:val="24"/>
          <w:szCs w:val="24"/>
        </w:rPr>
        <w:t xml:space="preserve"> numbers</w:t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EC1347" w:rsidRPr="001D7072">
        <w:rPr>
          <w:rFonts w:ascii="Times New Roman" w:hAnsi="Times New Roman" w:cs="Times New Roman"/>
          <w:sz w:val="24"/>
          <w:szCs w:val="24"/>
        </w:rPr>
        <w:t>(3 marks)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CEA" w:rsidRPr="00EC1347" w:rsidRDefault="00111C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CEA" w:rsidRDefault="001D1473" w:rsidP="001D70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 figure below shows a circle center O, radius 10 cm. The chord PQ = 16cm. Calculate the area of the unshaded region.      </w:t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95997" w:rsidRPr="001D7072" w:rsidRDefault="00B95997" w:rsidP="00111C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95997" w:rsidRPr="00111CEA" w:rsidRDefault="00111CEA" w:rsidP="0011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1C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809750"/>
            <wp:effectExtent l="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Solve the </w:t>
      </w:r>
      <w:r w:rsidR="00D15DDB">
        <w:rPr>
          <w:rFonts w:ascii="Times New Roman" w:hAnsi="Times New Roman" w:cs="Times New Roman"/>
          <w:sz w:val="24"/>
          <w:szCs w:val="24"/>
        </w:rPr>
        <w:t>equation 3x</w:t>
      </w:r>
      <w:r w:rsidR="00D15D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 + x – 4 = 0 by the m</w:t>
      </w:r>
      <w:r w:rsidR="00A26563">
        <w:rPr>
          <w:rFonts w:ascii="Times New Roman" w:hAnsi="Times New Roman" w:cs="Times New Roman"/>
          <w:sz w:val="24"/>
          <w:szCs w:val="24"/>
        </w:rPr>
        <w:t xml:space="preserve">ethod of completing the square. </w:t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9D171D" w:rsidRDefault="009D171D" w:rsidP="0073583F">
      <w:pPr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Two towns A and B are 200m apart. From the top of A</w:t>
      </w:r>
      <w:r w:rsidR="001D1473" w:rsidRPr="001D7072">
        <w:rPr>
          <w:rFonts w:ascii="Times New Roman" w:hAnsi="Times New Roman" w:cs="Times New Roman"/>
          <w:sz w:val="24"/>
          <w:szCs w:val="24"/>
        </w:rPr>
        <w:t>, the angle</w:t>
      </w:r>
      <w:r w:rsidRPr="001D7072">
        <w:rPr>
          <w:rFonts w:ascii="Times New Roman" w:hAnsi="Times New Roman" w:cs="Times New Roman"/>
          <w:sz w:val="24"/>
          <w:szCs w:val="24"/>
        </w:rPr>
        <w:t xml:space="preserve"> of elevation of the top of B is 15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.  From the top of </w:t>
      </w:r>
      <w:r w:rsidR="001D1473" w:rsidRPr="001D7072">
        <w:rPr>
          <w:rFonts w:ascii="Times New Roman" w:hAnsi="Times New Roman" w:cs="Times New Roman"/>
          <w:sz w:val="24"/>
          <w:szCs w:val="24"/>
        </w:rPr>
        <w:t>B,</w:t>
      </w:r>
      <w:r w:rsidRPr="001D7072">
        <w:rPr>
          <w:rFonts w:ascii="Times New Roman" w:hAnsi="Times New Roman" w:cs="Times New Roman"/>
          <w:sz w:val="24"/>
          <w:szCs w:val="24"/>
        </w:rPr>
        <w:t xml:space="preserve"> the angle of depression of the bottom of A is 40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. Find the height of A.    </w:t>
      </w:r>
      <w:r w:rsidR="001D1473" w:rsidRPr="001D70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1D1473" w:rsidRPr="001D707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 first, the third and the seventh term of an increasing arithmetic progression are three consecutive terms of a geometric progression. If the first term of the arithmetic progression is 10, find the common differenc</w:t>
      </w:r>
      <w:r w:rsidR="00A26563">
        <w:rPr>
          <w:rFonts w:ascii="Times New Roman" w:hAnsi="Times New Roman" w:cs="Times New Roman"/>
          <w:sz w:val="24"/>
          <w:szCs w:val="24"/>
        </w:rPr>
        <w:t xml:space="preserve">e of the arithmetic progression </w:t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A26563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Peter operates a printing firm and the cost of printing a book is partly constant and partly varies as the number as pages. If a book has 200 pages, the cost in sh 400 and if it has 100 pages, the cost is sh 240. Find the cost of </w:t>
      </w:r>
      <w:r w:rsidR="00A26563">
        <w:rPr>
          <w:rFonts w:ascii="Times New Roman" w:hAnsi="Times New Roman" w:cs="Times New Roman"/>
          <w:sz w:val="24"/>
          <w:szCs w:val="24"/>
        </w:rPr>
        <w:t xml:space="preserve">printing a book with 400 pages. </w:t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8D74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A and B are two matrices. If A =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1D7072">
        <w:rPr>
          <w:rFonts w:ascii="Times New Roman" w:hAnsi="Times New Roman" w:cs="Times New Roman"/>
          <w:sz w:val="24"/>
          <w:szCs w:val="24"/>
        </w:rPr>
        <w:t xml:space="preserve"> find B given that</w:t>
      </w:r>
    </w:p>
    <w:p w:rsidR="0073583F" w:rsidRPr="001D7072" w:rsidRDefault="0073583F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A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 = A + B                                                                                       </w:t>
      </w:r>
      <w:r w:rsidR="008D74EC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5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7072">
        <w:rPr>
          <w:rFonts w:ascii="Times New Roman" w:hAnsi="Times New Roman" w:cs="Times New Roman"/>
          <w:sz w:val="24"/>
          <w:szCs w:val="24"/>
        </w:rPr>
        <w:t xml:space="preserve">  </w:t>
      </w:r>
      <w:r w:rsidR="00A26563" w:rsidRPr="001D7072">
        <w:rPr>
          <w:rFonts w:ascii="Times New Roman" w:hAnsi="Times New Roman" w:cs="Times New Roman"/>
          <w:sz w:val="24"/>
          <w:szCs w:val="24"/>
        </w:rPr>
        <w:t>(3</w:t>
      </w:r>
      <w:r w:rsidRPr="001D707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Find the constant term in the expansion  </w:t>
      </w:r>
      <w:r w:rsidRPr="00EC1347">
        <w:rPr>
          <w:position w:val="-28"/>
        </w:rPr>
        <w:object w:dxaOrig="1120" w:dyaOrig="740">
          <v:shape id="_x0000_i1030" type="#_x0000_t75" style="width:56.25pt;height:36.75pt" o:ole="">
            <v:imagedata r:id="rId18" o:title=""/>
          </v:shape>
          <o:OLEObject Type="Embed" ProgID="Equation.3" ShapeID="_x0000_i1030" DrawAspect="Content" ObjectID="_1595004561" r:id="rId19"/>
        </w:object>
      </w:r>
      <w:r w:rsidR="00562AA1">
        <w:rPr>
          <w:rFonts w:ascii="Times New Roman" w:hAnsi="Times New Roman" w:cs="Times New Roman"/>
          <w:sz w:val="24"/>
          <w:szCs w:val="24"/>
        </w:rPr>
        <w:tab/>
        <w:t xml:space="preserve">. Hence state it’s value       </w:t>
      </w:r>
      <w:r w:rsidRPr="001D7072">
        <w:rPr>
          <w:rFonts w:ascii="Times New Roman" w:hAnsi="Times New Roman" w:cs="Times New Roman"/>
          <w:sz w:val="24"/>
          <w:szCs w:val="24"/>
        </w:rPr>
        <w:t>( 3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B959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8EF" w:rsidRPr="00EC1347" w:rsidRDefault="003048EF" w:rsidP="00B959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Default="002868EA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1B" w:rsidRPr="001D7072" w:rsidRDefault="00C5651B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Given that x = 31.01, y = 12.9 and w = 0.0023. Calculate the percentage error </w:t>
      </w:r>
      <w:r w:rsidR="00BC1C16" w:rsidRPr="001D7072">
        <w:rPr>
          <w:rFonts w:ascii="Times New Roman" w:hAnsi="Times New Roman" w:cs="Times New Roman"/>
          <w:sz w:val="24"/>
          <w:szCs w:val="24"/>
        </w:rPr>
        <w:t>of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xw</m:t>
            </m:r>
          </m:den>
        </m:f>
      </m:oMath>
      <w:r w:rsidRPr="001D7072">
        <w:rPr>
          <w:rFonts w:ascii="Times New Roman" w:hAnsi="Times New Roman" w:cs="Times New Roman"/>
          <w:sz w:val="24"/>
          <w:szCs w:val="24"/>
        </w:rPr>
        <w:t>, give your answer to 4 dp.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048EF" w:rsidRPr="00EC1347" w:rsidRDefault="003048EF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Evaluate          </w:t>
      </w:r>
      <w:r w:rsidR="00B91A79" w:rsidRPr="001D7072">
        <w:rPr>
          <w:rFonts w:ascii="Times New Roman" w:hAnsi="Times New Roman" w:cs="Times New Roman"/>
          <w:sz w:val="24"/>
          <w:szCs w:val="24"/>
        </w:rPr>
        <w:fldChar w:fldCharType="begin"/>
      </w:r>
      <w:r w:rsidRPr="001D707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1567B">
        <w:rPr>
          <w:position w:val="-17"/>
        </w:rPr>
        <w:pict>
          <v:shape id="_x0000_i1031" type="#_x0000_t75" style="width:86.25pt;height:24.75pt" equationxml="&lt;">
            <v:imagedata chromakey="white"/>
          </v:shape>
        </w:pict>
      </w:r>
      <w:r w:rsidRPr="001D707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B91A79" w:rsidRPr="001D7072">
        <w:rPr>
          <w:rFonts w:ascii="Times New Roman" w:hAnsi="Times New Roman" w:cs="Times New Roman"/>
          <w:sz w:val="24"/>
          <w:szCs w:val="24"/>
        </w:rPr>
        <w:fldChar w:fldCharType="separate"/>
      </w:r>
      <w:r w:rsidR="0031567B">
        <w:rPr>
          <w:position w:val="-17"/>
        </w:rPr>
        <w:pict>
          <v:shape id="_x0000_i1032" type="#_x0000_t75" style="width:86.25pt;height:24.75pt" equationxml="&lt;">
            <v:imagedata r:id="rId20" o:title="" chromakey="white"/>
          </v:shape>
        </w:pict>
      </w:r>
      <w:r w:rsidR="00B91A79" w:rsidRPr="001D7072">
        <w:rPr>
          <w:rFonts w:ascii="Times New Roman" w:hAnsi="Times New Roman" w:cs="Times New Roman"/>
          <w:sz w:val="24"/>
          <w:szCs w:val="24"/>
        </w:rPr>
        <w:fldChar w:fldCharType="end"/>
      </w:r>
      <w:r w:rsidR="003048EF">
        <w:rPr>
          <w:rFonts w:ascii="Times New Roman" w:hAnsi="Times New Roman" w:cs="Times New Roman"/>
          <w:sz w:val="24"/>
          <w:szCs w:val="24"/>
        </w:rPr>
        <w:t xml:space="preserve"> </w:t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3048EF">
        <w:rPr>
          <w:rFonts w:ascii="Times New Roman" w:hAnsi="Times New Roman" w:cs="Times New Roman"/>
          <w:sz w:val="24"/>
          <w:szCs w:val="24"/>
        </w:rPr>
        <w:tab/>
      </w:r>
      <w:r w:rsidR="00C16DDE" w:rsidRPr="001D7072">
        <w:rPr>
          <w:rFonts w:ascii="Times New Roman" w:hAnsi="Times New Roman" w:cs="Times New Roman"/>
          <w:sz w:val="24"/>
          <w:szCs w:val="24"/>
        </w:rPr>
        <w:t>(3 marks)</w:t>
      </w: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1D1473" w:rsidP="001D70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 merchant blends 350kg of tea costing Sh. 84 kg with 140kg of tea costing Sh. 105 per kg. At what price must he s</w:t>
      </w:r>
      <w:r w:rsidR="00A021EC">
        <w:rPr>
          <w:rFonts w:ascii="Times New Roman" w:hAnsi="Times New Roman" w:cs="Times New Roman"/>
          <w:sz w:val="24"/>
          <w:szCs w:val="24"/>
        </w:rPr>
        <w:t>ell the mixture to gain 25%</w:t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8D74EC">
        <w:rPr>
          <w:rFonts w:ascii="Times New Roman" w:hAnsi="Times New Roman" w:cs="Times New Roman"/>
          <w:sz w:val="24"/>
          <w:szCs w:val="24"/>
        </w:rPr>
        <w:t>(3 m</w:t>
      </w:r>
      <w:r w:rsidR="00B95997" w:rsidRPr="001D7072">
        <w:rPr>
          <w:rFonts w:ascii="Times New Roman" w:hAnsi="Times New Roman" w:cs="Times New Roman"/>
          <w:sz w:val="24"/>
          <w:szCs w:val="24"/>
        </w:rPr>
        <w:t>arks)</w:t>
      </w: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51B" w:rsidRPr="00EC1347" w:rsidRDefault="00C5651B" w:rsidP="0073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Solve for x</w:t>
      </w:r>
      <w:r w:rsidR="008D7048">
        <w:rPr>
          <w:rFonts w:ascii="Times New Roman" w:hAnsi="Times New Roman" w:cs="Times New Roman"/>
          <w:sz w:val="24"/>
          <w:szCs w:val="24"/>
        </w:rPr>
        <w:t xml:space="preserve"> given that;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</w:p>
    <w:p w:rsidR="00BC1C16" w:rsidRPr="00EC1347" w:rsidRDefault="00BC1C16" w:rsidP="00BC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8D74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3 sin (3x – 20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>) = -2 for 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Pr="001D7072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1D7072">
        <w:rPr>
          <w:rFonts w:ascii="Times New Roman" w:hAnsi="Times New Roman" w:cs="Times New Roman"/>
          <w:sz w:val="24"/>
          <w:szCs w:val="24"/>
        </w:rPr>
        <w:t xml:space="preserve"> x </w:t>
      </w:r>
      <w:r w:rsidRPr="001D7072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1D7072">
        <w:rPr>
          <w:rFonts w:ascii="Times New Roman" w:hAnsi="Times New Roman" w:cs="Times New Roman"/>
          <w:sz w:val="24"/>
          <w:szCs w:val="24"/>
        </w:rPr>
        <w:t xml:space="preserve"> 180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74EC"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="00BC1C16" w:rsidRPr="001D7072">
        <w:rPr>
          <w:rFonts w:ascii="Times New Roman" w:hAnsi="Times New Roman" w:cs="Times New Roman"/>
          <w:sz w:val="24"/>
          <w:szCs w:val="24"/>
        </w:rPr>
        <w:t xml:space="preserve">(4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="00BC1C16" w:rsidRPr="001D7072">
        <w:rPr>
          <w:rFonts w:ascii="Times New Roman" w:hAnsi="Times New Roman" w:cs="Times New Roman"/>
          <w:sz w:val="24"/>
          <w:szCs w:val="24"/>
        </w:rPr>
        <w:t>)</w:t>
      </w: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Pr="00EC1347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64B20" w:rsidRPr="00EC1347" w:rsidRDefault="00564B20">
      <w:pPr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4x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>- 10x + 4y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+ 12y-1 = 0 represents a circle centre </w:t>
      </w:r>
      <w:r w:rsidR="001D7072" w:rsidRPr="001D7072">
        <w:rPr>
          <w:rFonts w:ascii="Times New Roman" w:hAnsi="Times New Roman" w:cs="Times New Roman"/>
          <w:sz w:val="24"/>
          <w:szCs w:val="24"/>
        </w:rPr>
        <w:t>C (</w:t>
      </w:r>
      <w:r w:rsidRPr="001D7072">
        <w:rPr>
          <w:rFonts w:ascii="Times New Roman" w:hAnsi="Times New Roman" w:cs="Times New Roman"/>
          <w:sz w:val="24"/>
          <w:szCs w:val="24"/>
        </w:rPr>
        <w:t>a, b) and of radius K. Find the valu</w:t>
      </w:r>
      <w:r w:rsidR="000A5C5E">
        <w:rPr>
          <w:rFonts w:ascii="Times New Roman" w:hAnsi="Times New Roman" w:cs="Times New Roman"/>
          <w:sz w:val="24"/>
          <w:szCs w:val="24"/>
        </w:rPr>
        <w:t>es of a, b and K.</w:t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( 3 marks)</w:t>
      </w: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>
      <w:pPr>
        <w:rPr>
          <w:rFonts w:ascii="Times New Roman" w:hAnsi="Times New Roman" w:cs="Times New Roman"/>
          <w:sz w:val="24"/>
          <w:szCs w:val="24"/>
        </w:rPr>
      </w:pPr>
    </w:p>
    <w:p w:rsidR="00BC1C16" w:rsidRDefault="00BC1C16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ABC is an equilateral triangle. P is a variable point on the same side of AB as C, and on the same plane such that angle APB =60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D7072">
        <w:rPr>
          <w:rFonts w:ascii="Times New Roman" w:hAnsi="Times New Roman" w:cs="Times New Roman"/>
          <w:sz w:val="24"/>
          <w:szCs w:val="24"/>
        </w:rPr>
        <w:t>. Use a ruler and a pair of compasses only to construct the locus of P. Descri</w:t>
      </w:r>
      <w:r w:rsidR="008D7048">
        <w:rPr>
          <w:rFonts w:ascii="Times New Roman" w:hAnsi="Times New Roman" w:cs="Times New Roman"/>
          <w:sz w:val="24"/>
          <w:szCs w:val="24"/>
        </w:rPr>
        <w:t xml:space="preserve">be the locus of P fully.       </w:t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B53407" w:rsidRDefault="00B53407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Pr="00EC1347" w:rsidRDefault="00D15DDB">
      <w:pPr>
        <w:rPr>
          <w:rFonts w:ascii="Times New Roman" w:hAnsi="Times New Roman" w:cs="Times New Roman"/>
          <w:sz w:val="24"/>
          <w:szCs w:val="24"/>
        </w:rPr>
      </w:pPr>
    </w:p>
    <w:p w:rsidR="00F03DA3" w:rsidRDefault="00F03DA3" w:rsidP="00F0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A3" w:rsidRDefault="00F03DA3" w:rsidP="00F0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1D" w:rsidRPr="00F03DA3" w:rsidRDefault="0067561D" w:rsidP="00F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A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B53407" w:rsidRPr="00EC1347" w:rsidRDefault="00B53407">
      <w:pPr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1D7072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 Four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buildings A, B, C and D stand on a level ground such that B is 240m on a bearing </w:t>
      </w:r>
      <w:r w:rsidRPr="001D7072">
        <w:rPr>
          <w:rFonts w:ascii="Times New Roman" w:hAnsi="Times New Roman" w:cs="Times New Roman"/>
          <w:sz w:val="24"/>
          <w:szCs w:val="24"/>
        </w:rPr>
        <w:t>of 60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from A. C is south east of B and east of A. D is 320m from C on a bearing of 150</w:t>
      </w:r>
      <w:r w:rsidR="002868EA"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from A.</w:t>
      </w:r>
    </w:p>
    <w:p w:rsidR="00F56272" w:rsidRPr="00EC1347" w:rsidRDefault="00F56272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56272" w:rsidRPr="001D7072" w:rsidRDefault="009401A4" w:rsidP="001D70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Use </w:t>
      </w:r>
      <w:r w:rsidR="00BC1C16" w:rsidRPr="001D7072">
        <w:rPr>
          <w:rFonts w:ascii="Times New Roman" w:hAnsi="Times New Roman" w:cs="Times New Roman"/>
          <w:sz w:val="24"/>
          <w:szCs w:val="24"/>
        </w:rPr>
        <w:t>scales of 1 cm rep 40m draw</w:t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 accurately the points ABCD.</w:t>
      </w:r>
      <w:r w:rsidR="00F56272" w:rsidRPr="001D7072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="00F56272" w:rsidRPr="001D7072">
        <w:rPr>
          <w:rFonts w:ascii="Times New Roman" w:hAnsi="Times New Roman" w:cs="Times New Roman"/>
          <w:sz w:val="24"/>
          <w:szCs w:val="24"/>
        </w:rPr>
        <w:t>)</w:t>
      </w: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Default="009401A4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533B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2" w:rsidRPr="009401A4">
        <w:rPr>
          <w:rFonts w:ascii="Times New Roman" w:hAnsi="Times New Roman" w:cs="Times New Roman"/>
          <w:sz w:val="24"/>
          <w:szCs w:val="24"/>
        </w:rPr>
        <w:t>Use the drawing to find the direction of B and D.</w:t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 xml:space="preserve">(1 </w:t>
      </w:r>
      <w:r w:rsidR="00C16DDE" w:rsidRPr="009401A4">
        <w:rPr>
          <w:rFonts w:ascii="Times New Roman" w:hAnsi="Times New Roman" w:cs="Times New Roman"/>
          <w:sz w:val="24"/>
          <w:szCs w:val="24"/>
        </w:rPr>
        <w:t>mark</w:t>
      </w:r>
      <w:r w:rsidR="00F56272" w:rsidRPr="009401A4">
        <w:rPr>
          <w:rFonts w:ascii="Times New Roman" w:hAnsi="Times New Roman" w:cs="Times New Roman"/>
          <w:sz w:val="24"/>
          <w:szCs w:val="24"/>
        </w:rPr>
        <w:t>)</w:t>
      </w: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Pr="009401A4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1D7072" w:rsidRDefault="00F56272" w:rsidP="001D70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The height of </w:t>
      </w:r>
      <w:r w:rsidR="00533BBD">
        <w:rPr>
          <w:rFonts w:ascii="Times New Roman" w:hAnsi="Times New Roman" w:cs="Times New Roman"/>
          <w:sz w:val="24"/>
          <w:szCs w:val="24"/>
        </w:rPr>
        <w:t xml:space="preserve">building A is 200m and that </w:t>
      </w:r>
      <w:r w:rsidRPr="001D7072">
        <w:rPr>
          <w:rFonts w:ascii="Times New Roman" w:hAnsi="Times New Roman" w:cs="Times New Roman"/>
          <w:sz w:val="24"/>
          <w:szCs w:val="24"/>
        </w:rPr>
        <w:t>of B is 80m. Determine the angle of depression of the top of building B from the top of building A.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="008D7B5D" w:rsidRPr="001D7072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F56272" w:rsidRPr="00EC1347" w:rsidRDefault="00F56272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54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C1C16" w:rsidRPr="005421D6" w:rsidRDefault="00F56272" w:rsidP="008D7B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Enter the layout of Kamau’s plot shown below in a </w:t>
      </w:r>
      <w:r w:rsidR="005421D6" w:rsidRPr="001D7072">
        <w:rPr>
          <w:rFonts w:ascii="Times New Roman" w:hAnsi="Times New Roman" w:cs="Times New Roman"/>
          <w:sz w:val="24"/>
          <w:szCs w:val="24"/>
        </w:rPr>
        <w:t>surveyor’s</w:t>
      </w:r>
      <w:r w:rsidRPr="001D7072">
        <w:rPr>
          <w:rFonts w:ascii="Times New Roman" w:hAnsi="Times New Roman" w:cs="Times New Roman"/>
          <w:sz w:val="24"/>
          <w:szCs w:val="24"/>
        </w:rPr>
        <w:t xml:space="preserve"> book. (Unit in metres)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1D7072" w:rsidRDefault="00BC1C16" w:rsidP="001D70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1347">
        <w:rPr>
          <w:noProof/>
        </w:rPr>
        <w:drawing>
          <wp:inline distT="0" distB="0" distL="0" distR="0">
            <wp:extent cx="3714750" cy="2828925"/>
            <wp:effectExtent l="19050" t="0" r="0" b="0"/>
            <wp:docPr id="2" name="Picture 8" descr="1483E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83EA1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Pr="00EC1347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 table shows the marks obtained by 40 candidates in an examination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905"/>
        <w:gridCol w:w="900"/>
        <w:gridCol w:w="900"/>
        <w:gridCol w:w="810"/>
        <w:gridCol w:w="1056"/>
      </w:tblGrid>
      <w:tr w:rsidR="00B95997" w:rsidRPr="00EC1347" w:rsidTr="008D74EC">
        <w:tc>
          <w:tcPr>
            <w:tcW w:w="1723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905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1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056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B95997" w:rsidRPr="00EC1347" w:rsidTr="008D74EC">
        <w:tc>
          <w:tcPr>
            <w:tcW w:w="1723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</w:p>
        </w:tc>
        <w:tc>
          <w:tcPr>
            <w:tcW w:w="905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B95997" w:rsidRPr="001D7072" w:rsidRDefault="00B95997" w:rsidP="00533BB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70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D74EC" w:rsidRDefault="008D74EC" w:rsidP="008D74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533BBD" w:rsidP="00533BBD">
      <w:pPr>
        <w:pStyle w:val="ListParagraph"/>
        <w:numPr>
          <w:ilvl w:val="3"/>
          <w:numId w:val="4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>(2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5421D6">
      <w:pPr>
        <w:pStyle w:val="ListParagraph"/>
        <w:numPr>
          <w:ilvl w:val="3"/>
          <w:numId w:val="4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On the grid provided below draw a his</w:t>
      </w:r>
      <w:r w:rsidR="00533BBD">
        <w:rPr>
          <w:rFonts w:ascii="Times New Roman" w:hAnsi="Times New Roman" w:cs="Times New Roman"/>
          <w:sz w:val="24"/>
          <w:szCs w:val="24"/>
        </w:rPr>
        <w:t xml:space="preserve">togram to represent  the data </w:t>
      </w:r>
      <w:r w:rsidRPr="001D7072">
        <w:rPr>
          <w:rFonts w:ascii="Times New Roman" w:hAnsi="Times New Roman" w:cs="Times New Roman"/>
          <w:sz w:val="24"/>
          <w:szCs w:val="24"/>
        </w:rPr>
        <w:t>(5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1D70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533BBD">
      <w:pPr>
        <w:pStyle w:val="ListParagraph"/>
        <w:numPr>
          <w:ilvl w:val="3"/>
          <w:numId w:val="4"/>
        </w:numPr>
        <w:ind w:left="1350" w:hanging="18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By drawing a straight line on the graph ab</w:t>
      </w:r>
      <w:r w:rsidR="005421D6">
        <w:rPr>
          <w:rFonts w:ascii="Times New Roman" w:hAnsi="Times New Roman" w:cs="Times New Roman"/>
          <w:sz w:val="24"/>
          <w:szCs w:val="24"/>
        </w:rPr>
        <w:t>ove determine  the median mark</w:t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8D74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a bucket with top diameter 30cm and bottom diameter 20cm.  </w:t>
      </w:r>
    </w:p>
    <w:p w:rsidR="009D171D" w:rsidRPr="00533BBD" w:rsidRDefault="008D74EC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The height of the bucket is 28cm. </w:t>
      </w:r>
    </w:p>
    <w:p w:rsidR="009D171D" w:rsidRPr="00EC1347" w:rsidRDefault="003A19C5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057400" cy="571500"/>
                <wp:effectExtent l="9525" t="10795" r="9525" b="825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C4B244" id="Oval 11" o:spid="_x0000_s1026" style="position:absolute;margin-left:126pt;margin-top:8.4pt;width:16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"/>
            </w:pict>
          </mc:Fallback>
        </mc:AlternateContent>
      </w:r>
    </w:p>
    <w:p w:rsidR="009D171D" w:rsidRPr="00EC1347" w:rsidRDefault="003A19C5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342900" cy="1371600"/>
                <wp:effectExtent l="9525" t="5080" r="9525" b="1397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F4A2"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pt" to="153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96520</wp:posOffset>
                </wp:positionV>
                <wp:extent cx="1028700" cy="0"/>
                <wp:effectExtent l="9525" t="5080" r="9525" b="1397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B713" id="Line 1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6pt" to="4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NIGw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96520</wp:posOffset>
                </wp:positionV>
                <wp:extent cx="0" cy="1371600"/>
                <wp:effectExtent l="9525" t="5080" r="9525" b="1397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65C5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6pt" to="207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D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342900" cy="1371600"/>
                <wp:effectExtent l="9525" t="5080" r="9525" b="1397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FCA9" id="Line 1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6pt" to="4in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"/>
            </w:pict>
          </mc:Fallback>
        </mc:AlternateContent>
      </w:r>
    </w:p>
    <w:p w:rsidR="009D171D" w:rsidRPr="00EC1347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5610F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28cm</w:t>
      </w:r>
    </w:p>
    <w:p w:rsidR="009D171D" w:rsidRPr="00EC1347" w:rsidRDefault="003A19C5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231140</wp:posOffset>
                </wp:positionV>
                <wp:extent cx="1371600" cy="457200"/>
                <wp:effectExtent l="9525" t="11430" r="9525" b="7620"/>
                <wp:wrapNone/>
                <wp:docPr id="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BA76B" id="Oval 13" o:spid="_x0000_s1026" style="position:absolute;margin-left:153pt;margin-top:18.2pt;width:108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"/>
            </w:pict>
          </mc:Fallback>
        </mc:AlternateContent>
      </w:r>
    </w:p>
    <w:p w:rsidR="009D171D" w:rsidRPr="00EC1347" w:rsidRDefault="003A19C5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175895</wp:posOffset>
                </wp:positionV>
                <wp:extent cx="685800" cy="0"/>
                <wp:effectExtent l="9525" t="8255" r="9525" b="1079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4580" id="Line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85pt" to="26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T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2Xw6T0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"/>
            </w:pict>
          </mc:Fallback>
        </mc:AlternateContent>
      </w:r>
    </w:p>
    <w:p w:rsidR="009D171D" w:rsidRPr="005610F6" w:rsidRDefault="009D171D" w:rsidP="008D74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610F6">
        <w:rPr>
          <w:rFonts w:ascii="Times New Roman" w:hAnsi="Times New Roman" w:cs="Times New Roman"/>
          <w:sz w:val="24"/>
          <w:szCs w:val="24"/>
        </w:rPr>
        <w:t>Find</w:t>
      </w:r>
      <w:r w:rsidR="005610F6">
        <w:rPr>
          <w:rFonts w:ascii="Times New Roman" w:hAnsi="Times New Roman" w:cs="Times New Roman"/>
          <w:sz w:val="24"/>
          <w:szCs w:val="24"/>
        </w:rPr>
        <w:t>;</w:t>
      </w:r>
      <w:r w:rsidRPr="0056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1D" w:rsidRPr="00533BBD" w:rsidRDefault="009D171D" w:rsidP="008D74EC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 xml:space="preserve">(a) The capacity of the bucket in litres. 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="005610F6" w:rsidRPr="00533BBD">
        <w:rPr>
          <w:rFonts w:ascii="Times New Roman" w:hAnsi="Times New Roman" w:cs="Times New Roman"/>
          <w:sz w:val="24"/>
          <w:szCs w:val="24"/>
        </w:rPr>
        <w:t>(5</w:t>
      </w:r>
      <w:r w:rsidRPr="00533BBD">
        <w:rPr>
          <w:rFonts w:ascii="Times New Roman" w:hAnsi="Times New Roman" w:cs="Times New Roman"/>
          <w:sz w:val="24"/>
          <w:szCs w:val="24"/>
        </w:rPr>
        <w:t xml:space="preserve"> </w:t>
      </w:r>
      <w:r w:rsidR="005610F6" w:rsidRPr="00533BBD">
        <w:rPr>
          <w:rFonts w:ascii="Times New Roman" w:hAnsi="Times New Roman" w:cs="Times New Roman"/>
          <w:sz w:val="24"/>
          <w:szCs w:val="24"/>
        </w:rPr>
        <w:t>marks)</w:t>
      </w:r>
    </w:p>
    <w:p w:rsidR="009D171D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Pr="00EC1347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8D74EC" w:rsidRDefault="009D171D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 xml:space="preserve">(b) The area of the metal sheet required to make 100 such buckets, taking 10% </w:t>
      </w:r>
      <w:r w:rsidR="00533BBD" w:rsidRPr="00533BBD">
        <w:rPr>
          <w:rFonts w:ascii="Times New Roman" w:hAnsi="Times New Roman" w:cs="Times New Roman"/>
          <w:sz w:val="24"/>
          <w:szCs w:val="24"/>
        </w:rPr>
        <w:t xml:space="preserve">extra </w:t>
      </w:r>
    </w:p>
    <w:p w:rsidR="009D171D" w:rsidRPr="00533BBD" w:rsidRDefault="008D74EC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BBD" w:rsidRPr="00533BBD">
        <w:rPr>
          <w:rFonts w:ascii="Times New Roman" w:hAnsi="Times New Roman" w:cs="Times New Roman"/>
          <w:sz w:val="24"/>
          <w:szCs w:val="24"/>
        </w:rPr>
        <w:t>overlapping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 and was</w:t>
      </w:r>
      <w:r w:rsidR="005610F6">
        <w:rPr>
          <w:rFonts w:ascii="Times New Roman" w:hAnsi="Times New Roman" w:cs="Times New Roman"/>
          <w:sz w:val="24"/>
          <w:szCs w:val="24"/>
        </w:rPr>
        <w:t>tage.</w:t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 w:rsidRPr="00533BBD">
        <w:rPr>
          <w:rFonts w:ascii="Times New Roman" w:hAnsi="Times New Roman" w:cs="Times New Roman"/>
          <w:sz w:val="24"/>
          <w:szCs w:val="24"/>
        </w:rPr>
        <w:t>(5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 </w:t>
      </w:r>
      <w:r w:rsidR="005610F6" w:rsidRPr="00533BBD">
        <w:rPr>
          <w:rFonts w:ascii="Times New Roman" w:hAnsi="Times New Roman" w:cs="Times New Roman"/>
          <w:sz w:val="24"/>
          <w:szCs w:val="24"/>
        </w:rPr>
        <w:t>marks)</w:t>
      </w:r>
    </w:p>
    <w:p w:rsidR="009D171D" w:rsidRPr="00EC1347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60BAE" w:rsidRDefault="00860BAE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8D74EC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</w:p>
    <w:p w:rsidR="008D7B5D" w:rsidRPr="008D74EC" w:rsidRDefault="008D74EC" w:rsidP="008D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74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609850"/>
            <wp:effectExtent l="19050" t="0" r="9525" b="0"/>
            <wp:docPr id="7" name="Picture 5" descr="20C87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C87D6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5D" w:rsidRPr="00533BBD" w:rsidRDefault="008D7B5D" w:rsidP="00533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Giving reasons, determine the size of:</w:t>
      </w: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CBD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ODB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BAD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ABC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ODA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65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95" w:rsidRPr="00EC1347" w:rsidRDefault="00DE5C9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97" w:rsidRDefault="00BC1C16" w:rsidP="006A73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</w:t>
      </w:r>
      <w:r w:rsidRPr="006A73B8">
        <w:rPr>
          <w:rFonts w:ascii="Times New Roman" w:hAnsi="Times New Roman" w:cs="Times New Roman"/>
          <w:sz w:val="24"/>
          <w:szCs w:val="24"/>
        </w:rPr>
        <w:t>car leaves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town X for town Y 120 km away at an average speed of 80 km/hr at 8.30 a.m. At the same time a bus leaves town Y for town X at an average speed of 60 km/hr. At 8.45 a.m., a cyclist leaves town Y for town X at an average speed of 30 km/hr.</w:t>
      </w:r>
    </w:p>
    <w:p w:rsidR="008D74EC" w:rsidRPr="006A73B8" w:rsidRDefault="008D74EC" w:rsidP="008D74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6A73B8">
      <w:pPr>
        <w:pStyle w:val="ListParagraph"/>
        <w:numPr>
          <w:ilvl w:val="3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time when the bus meets the car to the nearest minute.  </w:t>
      </w:r>
      <w:r w:rsidR="00C33148">
        <w:rPr>
          <w:rFonts w:ascii="Times New Roman" w:hAnsi="Times New Roman" w:cs="Times New Roman"/>
          <w:sz w:val="24"/>
          <w:szCs w:val="24"/>
        </w:rPr>
        <w:tab/>
      </w:r>
      <w:r w:rsidR="00C33148" w:rsidRPr="001D7072">
        <w:rPr>
          <w:rFonts w:ascii="Times New Roman" w:hAnsi="Times New Roman" w:cs="Times New Roman"/>
          <w:sz w:val="24"/>
          <w:szCs w:val="24"/>
        </w:rPr>
        <w:t>(3 marks)</w:t>
      </w:r>
      <w:r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="00C331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Pr="00EC1347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B95997" w:rsidP="006A73B8">
      <w:pPr>
        <w:pStyle w:val="ListParagraph"/>
        <w:numPr>
          <w:ilvl w:val="3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distance between the car and the bus by the time the cyclist meets the car. </w:t>
      </w:r>
      <w:r w:rsidR="007C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95997" w:rsidRPr="001D7072" w:rsidRDefault="00B95997" w:rsidP="008D74EC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(4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Pr="00EC1347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B95997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>(c)</w:t>
      </w:r>
      <w:r w:rsidR="007C3177">
        <w:rPr>
          <w:rFonts w:ascii="Times New Roman" w:hAnsi="Times New Roman" w:cs="Times New Roman"/>
          <w:sz w:val="24"/>
          <w:szCs w:val="24"/>
        </w:rPr>
        <w:t xml:space="preserve">  </w:t>
      </w:r>
      <w:r w:rsidRPr="006A73B8">
        <w:rPr>
          <w:rFonts w:ascii="Times New Roman" w:hAnsi="Times New Roman" w:cs="Times New Roman"/>
          <w:sz w:val="24"/>
          <w:szCs w:val="24"/>
        </w:rPr>
        <w:t xml:space="preserve">If the bus upon reaching town X stops for 10 minutes then starts its journey back to Y, </w:t>
      </w:r>
    </w:p>
    <w:p w:rsidR="00B95997" w:rsidRPr="006A73B8" w:rsidRDefault="008D74EC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Calculate how far from X the bus meets the cyclist.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177" w:rsidRPr="006A73B8">
        <w:rPr>
          <w:rFonts w:ascii="Times New Roman" w:hAnsi="Times New Roman" w:cs="Times New Roman"/>
          <w:sz w:val="24"/>
          <w:szCs w:val="24"/>
        </w:rPr>
        <w:t>(3 marks)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31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6A73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Two bags A and B contain identical balls except for the colours. Bag A contains 4 red balls and 2 yellow balls. Bag B contains 2 red balls and 3 yellow balls.</w:t>
      </w:r>
    </w:p>
    <w:p w:rsidR="0035369E" w:rsidRDefault="009D171D" w:rsidP="004F29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>If a ball is drawn at random from each bag, find the probability that both balls are of the same colour.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71D" w:rsidRPr="004F2912" w:rsidRDefault="009D171D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D171D" w:rsidRPr="004F2912" w:rsidRDefault="009D171D" w:rsidP="004F29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 xml:space="preserve">If two balls are drawn at random from each bag, one at a time without replacement, find the  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  </w:t>
      </w:r>
      <w:r w:rsidRPr="004F2912">
        <w:rPr>
          <w:rFonts w:ascii="Times New Roman" w:hAnsi="Times New Roman" w:cs="Times New Roman"/>
          <w:sz w:val="24"/>
          <w:szCs w:val="24"/>
        </w:rPr>
        <w:t>probability that:</w:t>
      </w:r>
    </w:p>
    <w:p w:rsidR="0035369E" w:rsidRDefault="009D171D" w:rsidP="004F29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 xml:space="preserve"> The two balls drawn from bag A or bag B are red</w:t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>(4 marks)</w:t>
      </w: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9D171D" w:rsidRPr="0035369E" w:rsidRDefault="009D171D" w:rsidP="0035369E">
      <w:pPr>
        <w:rPr>
          <w:rFonts w:ascii="Times New Roman" w:hAnsi="Times New Roman" w:cs="Times New Roman"/>
          <w:sz w:val="24"/>
          <w:szCs w:val="24"/>
        </w:rPr>
      </w:pPr>
      <w:r w:rsidRPr="0035369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F2912" w:rsidRPr="003536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5997" w:rsidRDefault="009D171D" w:rsidP="003A19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>All the four balls drawn are red</w:t>
      </w:r>
      <w:r w:rsidRP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>(2 marks)</w:t>
      </w:r>
      <w:r w:rsidRPr="004F2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A19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19C5" w:rsidRPr="003A19C5" w:rsidRDefault="003A19C5" w:rsidP="003A19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D6565" w:rsidRPr="00A444E4" w:rsidRDefault="006D6565" w:rsidP="00A444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44E4">
        <w:rPr>
          <w:rFonts w:ascii="Times New Roman" w:hAnsi="Times New Roman" w:cs="Times New Roman"/>
          <w:sz w:val="24"/>
          <w:szCs w:val="24"/>
        </w:rPr>
        <w:t xml:space="preserve">The figure below shows a cross-section of a tunnel. </w:t>
      </w:r>
    </w:p>
    <w:p w:rsidR="006D6565" w:rsidRPr="006A73B8" w:rsidRDefault="003A19C5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223520</wp:posOffset>
                </wp:positionV>
                <wp:extent cx="38100" cy="1600200"/>
                <wp:effectExtent l="9525" t="6985" r="952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00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75pt;margin-top:17.6pt;width:3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l+IQIAAD8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1595120</wp:posOffset>
                </wp:positionV>
                <wp:extent cx="2847975" cy="47625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C850" id="AutoShape 3" o:spid="_x0000_s1026" type="#_x0000_t32" style="position:absolute;margin-left:45.75pt;margin-top:125.6pt;width:224.25pt;height:3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"/>
            </w:pict>
          </mc:Fallback>
        </mc:AlternateContent>
      </w:r>
      <w:r w:rsidR="006D6565" w:rsidRPr="006A73B8">
        <w:rPr>
          <w:rFonts w:ascii="Times New Roman" w:hAnsi="Times New Roman" w:cs="Times New Roman"/>
          <w:sz w:val="24"/>
          <w:szCs w:val="24"/>
        </w:rPr>
        <w:t xml:space="preserve">               Y</w:t>
      </w:r>
    </w:p>
    <w:p w:rsidR="006D6565" w:rsidRPr="006A73B8" w:rsidRDefault="003A19C5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18415</wp:posOffset>
                </wp:positionV>
                <wp:extent cx="1960880" cy="1295400"/>
                <wp:effectExtent l="9525" t="6985" r="10795" b="12065"/>
                <wp:wrapNone/>
                <wp:docPr id="1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95400"/>
                        </a:xfrm>
                        <a:custGeom>
                          <a:avLst/>
                          <a:gdLst>
                            <a:gd name="G0" fmla="+- 2258 0 0"/>
                            <a:gd name="G1" fmla="+- 21600 0 0"/>
                            <a:gd name="G2" fmla="+- 21600 0 0"/>
                            <a:gd name="T0" fmla="*/ 0 w 23858"/>
                            <a:gd name="T1" fmla="*/ 118 h 21600"/>
                            <a:gd name="T2" fmla="*/ 23858 w 23858"/>
                            <a:gd name="T3" fmla="*/ 21600 h 21600"/>
                            <a:gd name="T4" fmla="*/ 2258 w 238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858" h="21600" fill="none" extrusionOk="0">
                              <a:moveTo>
                                <a:pt x="0" y="118"/>
                              </a:moveTo>
                              <a:cubicBezTo>
                                <a:pt x="750" y="39"/>
                                <a:pt x="1503" y="-1"/>
                                <a:pt x="2258" y="0"/>
                              </a:cubicBezTo>
                              <a:cubicBezTo>
                                <a:pt x="14187" y="0"/>
                                <a:pt x="23858" y="9670"/>
                                <a:pt x="23858" y="21600"/>
                              </a:cubicBezTo>
                            </a:path>
                            <a:path w="23858" h="21600" stroke="0" extrusionOk="0">
                              <a:moveTo>
                                <a:pt x="0" y="118"/>
                              </a:moveTo>
                              <a:cubicBezTo>
                                <a:pt x="750" y="39"/>
                                <a:pt x="1503" y="-1"/>
                                <a:pt x="2258" y="0"/>
                              </a:cubicBezTo>
                              <a:cubicBezTo>
                                <a:pt x="14187" y="0"/>
                                <a:pt x="23858" y="9670"/>
                                <a:pt x="23858" y="21600"/>
                              </a:cubicBezTo>
                              <a:lnTo>
                                <a:pt x="22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6F3D" id="Arc 4" o:spid="_x0000_s1026" style="position:absolute;margin-left:37.5pt;margin-top:1.45pt;width:154.4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" path="m,118nfc750,39,1503,-1,2258,,14187,,23858,9670,23858,21600em,118nsc750,39,1503,-1,2258,,14187,,23858,9670,23858,21600r-21600,l,118xe" filled="f">
                <v:path arrowok="t" o:extrusionok="f" o:connecttype="custom" o:connectlocs="0,7077;1960880,1295400;185584,1295400" o:connectangles="0,0,0"/>
              </v:shape>
            </w:pict>
          </mc:Fallback>
        </mc:AlternateContent>
      </w:r>
      <w:r w:rsidR="006D6565" w:rsidRPr="006A73B8">
        <w:rPr>
          <w:rFonts w:ascii="Times New Roman" w:hAnsi="Times New Roman" w:cs="Times New Roman"/>
          <w:sz w:val="24"/>
          <w:szCs w:val="24"/>
        </w:rPr>
        <w:tab/>
        <w:t>1</w:t>
      </w:r>
    </w:p>
    <w:p w:rsidR="006D6565" w:rsidRPr="006A73B8" w:rsidRDefault="006D6565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85380" w:rsidRPr="00EC1347">
        <w:object w:dxaOrig="1020" w:dyaOrig="360">
          <v:shape id="_x0000_i1033" type="#_x0000_t75" style="width:57pt;height:18pt" o:ole="">
            <v:imagedata r:id="rId23" o:title=""/>
          </v:shape>
          <o:OLEObject Type="Embed" ProgID="Equation.3" ShapeID="_x0000_i1033" DrawAspect="Content" ObjectID="_1595004562" r:id="rId24"/>
        </w:object>
      </w: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6D6565" w:rsidRPr="001D7072" w:rsidRDefault="006D6565" w:rsidP="00A444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C1347">
        <w:rPr>
          <w:position w:val="-24"/>
        </w:rPr>
        <w:object w:dxaOrig="420" w:dyaOrig="620">
          <v:shape id="_x0000_i1034" type="#_x0000_t75" style="width:21pt;height:30.75pt" o:ole="">
            <v:imagedata r:id="rId25" o:title=""/>
          </v:shape>
          <o:OLEObject Type="Embed" ProgID="Equation.3" ShapeID="_x0000_i1034" DrawAspect="Content" ObjectID="_1595004563" r:id="rId26"/>
        </w:object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D7072">
        <w:rPr>
          <w:rFonts w:ascii="Times New Roman" w:hAnsi="Times New Roman" w:cs="Times New Roman"/>
          <w:sz w:val="24"/>
          <w:szCs w:val="24"/>
        </w:rPr>
        <w:tab/>
        <w:t>X</w:t>
      </w:r>
    </w:p>
    <w:p w:rsidR="006D6565" w:rsidRPr="006A73B8" w:rsidRDefault="006D6565" w:rsidP="006A73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 xml:space="preserve">Determine the difference in area of the cross section if trapeziums rule rather than mid ordinate rule was used using six strips to estimate the area.  </w:t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C16DDE" w:rsidRPr="006A73B8">
        <w:rPr>
          <w:rFonts w:ascii="Times New Roman" w:hAnsi="Times New Roman" w:cs="Times New Roman"/>
          <w:sz w:val="24"/>
          <w:szCs w:val="24"/>
        </w:rPr>
        <w:t>marks</w:t>
      </w:r>
      <w:r w:rsidRPr="006A73B8">
        <w:rPr>
          <w:rFonts w:ascii="Times New Roman" w:hAnsi="Times New Roman" w:cs="Times New Roman"/>
          <w:sz w:val="24"/>
          <w:szCs w:val="24"/>
        </w:rPr>
        <w:t>)</w:t>
      </w:r>
    </w:p>
    <w:p w:rsidR="006D6565" w:rsidRPr="00EC1347" w:rsidRDefault="006D6565" w:rsidP="006D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82" w:rsidRPr="00EC1347" w:rsidRDefault="00B37282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37282" w:rsidP="00A444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B95997" w:rsidRPr="001D7072">
        <w:rPr>
          <w:rFonts w:ascii="Times New Roman" w:hAnsi="Times New Roman" w:cs="Times New Roman"/>
          <w:sz w:val="24"/>
          <w:szCs w:val="24"/>
        </w:rPr>
        <w:t>Draw the graph of the function below on the grid provided</w:t>
      </w:r>
    </w:p>
    <w:p w:rsidR="00B95997" w:rsidRPr="001D7072" w:rsidRDefault="00B95997" w:rsidP="006A73B8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y = 2x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7072">
        <w:rPr>
          <w:rFonts w:ascii="Times New Roman" w:hAnsi="Times New Roman" w:cs="Times New Roman"/>
          <w:sz w:val="24"/>
          <w:szCs w:val="24"/>
        </w:rPr>
        <w:t xml:space="preserve">– 7x – 2 for the values </w:t>
      </w:r>
      <w:r w:rsidR="00C16DDE" w:rsidRPr="001D7072">
        <w:rPr>
          <w:rFonts w:ascii="Times New Roman" w:hAnsi="Times New Roman" w:cs="Times New Roman"/>
          <w:sz w:val="24"/>
          <w:szCs w:val="24"/>
        </w:rPr>
        <w:t>of -</w:t>
      </w:r>
      <w:r w:rsidRPr="001D7072">
        <w:rPr>
          <w:rFonts w:ascii="Times New Roman" w:hAnsi="Times New Roman" w:cs="Times New Roman"/>
          <w:sz w:val="24"/>
          <w:szCs w:val="24"/>
        </w:rPr>
        <w:t>1≤X≤6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>(5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6A73B8" w:rsidRDefault="00B37282" w:rsidP="00EA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(b)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EA13B2" w:rsidRPr="006A73B8">
        <w:rPr>
          <w:rFonts w:ascii="Times New Roman" w:hAnsi="Times New Roman" w:cs="Times New Roman"/>
          <w:sz w:val="24"/>
          <w:szCs w:val="24"/>
        </w:rPr>
        <w:t>From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your graph determine the roots of the function.  2x</w:t>
      </w:r>
      <w:r w:rsidR="00B95997" w:rsidRPr="006A7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95997" w:rsidRPr="006A73B8">
        <w:rPr>
          <w:rFonts w:ascii="Times New Roman" w:hAnsi="Times New Roman" w:cs="Times New Roman"/>
          <w:sz w:val="24"/>
          <w:szCs w:val="24"/>
        </w:rPr>
        <w:t>– 7x – 2 = 0</w:t>
      </w:r>
      <w:r w:rsidR="00EA13B2" w:rsidRPr="006A73B8">
        <w:rPr>
          <w:rFonts w:ascii="Times New Roman" w:hAnsi="Times New Roman" w:cs="Times New Roman"/>
          <w:sz w:val="24"/>
          <w:szCs w:val="24"/>
        </w:rPr>
        <w:t xml:space="preserve">. </w:t>
      </w:r>
      <w:r w:rsidR="00EA13B2">
        <w:rPr>
          <w:rFonts w:ascii="Times New Roman" w:hAnsi="Times New Roman" w:cs="Times New Roman"/>
          <w:sz w:val="24"/>
          <w:szCs w:val="24"/>
        </w:rPr>
        <w:tab/>
      </w:r>
      <w:r w:rsidR="00EA13B2" w:rsidRPr="006A73B8">
        <w:rPr>
          <w:rFonts w:ascii="Times New Roman" w:hAnsi="Times New Roman" w:cs="Times New Roman"/>
          <w:sz w:val="24"/>
          <w:szCs w:val="24"/>
        </w:rPr>
        <w:t>(</w:t>
      </w:r>
      <w:r w:rsidR="00B95997" w:rsidRPr="006A73B8">
        <w:rPr>
          <w:rFonts w:ascii="Times New Roman" w:hAnsi="Times New Roman" w:cs="Times New Roman"/>
          <w:sz w:val="24"/>
          <w:szCs w:val="24"/>
        </w:rPr>
        <w:t>1</w:t>
      </w:r>
      <w:r w:rsidR="00C16DDE" w:rsidRPr="006A73B8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6A73B8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6A73B8" w:rsidRDefault="00B37282" w:rsidP="003A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6A73B8" w:rsidRPr="006A73B8">
        <w:rPr>
          <w:rFonts w:ascii="Times New Roman" w:hAnsi="Times New Roman" w:cs="Times New Roman"/>
          <w:sz w:val="24"/>
          <w:szCs w:val="24"/>
        </w:rPr>
        <w:t>By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drawing a suitable graph of function y = 2x – 7 on the same axis, solve the </w:t>
      </w:r>
      <w:r w:rsidR="00EA13B2">
        <w:rPr>
          <w:rFonts w:ascii="Times New Roman" w:hAnsi="Times New Roman" w:cs="Times New Roman"/>
          <w:sz w:val="24"/>
          <w:szCs w:val="24"/>
        </w:rPr>
        <w:t xml:space="preserve">  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simultaneous </w:t>
      </w:r>
      <w:r w:rsidR="00C16DDE" w:rsidRPr="006A73B8">
        <w:rPr>
          <w:rFonts w:ascii="Times New Roman" w:hAnsi="Times New Roman" w:cs="Times New Roman"/>
          <w:sz w:val="24"/>
          <w:szCs w:val="24"/>
        </w:rPr>
        <w:t>equations 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= 2x</w:t>
      </w:r>
      <w:r w:rsidR="00B95997" w:rsidRPr="006A7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– 7x – </w:t>
      </w:r>
      <w:r w:rsidR="00C16DDE" w:rsidRPr="006A73B8">
        <w:rPr>
          <w:rFonts w:ascii="Times New Roman" w:hAnsi="Times New Roman" w:cs="Times New Roman"/>
          <w:sz w:val="24"/>
          <w:szCs w:val="24"/>
        </w:rPr>
        <w:t>2 and 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= 2x – 7.</w:t>
      </w:r>
      <w:r w:rsidR="00B95997" w:rsidRPr="006A73B8">
        <w:rPr>
          <w:rFonts w:ascii="Times New Roman" w:hAnsi="Times New Roman" w:cs="Times New Roman"/>
          <w:sz w:val="24"/>
          <w:szCs w:val="24"/>
        </w:rPr>
        <w:tab/>
      </w:r>
      <w:r w:rsidR="00B95997" w:rsidRPr="006A73B8">
        <w:rPr>
          <w:rFonts w:ascii="Times New Roman" w:hAnsi="Times New Roman" w:cs="Times New Roman"/>
          <w:sz w:val="24"/>
          <w:szCs w:val="24"/>
        </w:rPr>
        <w:tab/>
      </w:r>
      <w:r w:rsidR="00EA13B2">
        <w:rPr>
          <w:rFonts w:ascii="Times New Roman" w:hAnsi="Times New Roman" w:cs="Times New Roman"/>
          <w:sz w:val="24"/>
          <w:szCs w:val="24"/>
        </w:rPr>
        <w:tab/>
      </w:r>
      <w:r w:rsidR="00B95997" w:rsidRPr="006A73B8">
        <w:rPr>
          <w:rFonts w:ascii="Times New Roman" w:hAnsi="Times New Roman" w:cs="Times New Roman"/>
          <w:sz w:val="24"/>
          <w:szCs w:val="24"/>
        </w:rPr>
        <w:t>(4</w:t>
      </w:r>
      <w:r w:rsidR="00C16DDE" w:rsidRPr="006A73B8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6A73B8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565" w:rsidRPr="00EC1347" w:rsidSect="00564B2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7B" w:rsidRDefault="0031567B" w:rsidP="00B95997">
      <w:pPr>
        <w:spacing w:after="0" w:line="240" w:lineRule="auto"/>
      </w:pPr>
      <w:r>
        <w:separator/>
      </w:r>
    </w:p>
  </w:endnote>
  <w:endnote w:type="continuationSeparator" w:id="0">
    <w:p w:rsidR="0031567B" w:rsidRDefault="0031567B" w:rsidP="00B9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B8" w:rsidRDefault="00492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1D" w:rsidRPr="004922B8" w:rsidRDefault="0067561D" w:rsidP="004922B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B8" w:rsidRDefault="0049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7B" w:rsidRDefault="0031567B" w:rsidP="00B95997">
      <w:pPr>
        <w:spacing w:after="0" w:line="240" w:lineRule="auto"/>
      </w:pPr>
      <w:r>
        <w:separator/>
      </w:r>
    </w:p>
  </w:footnote>
  <w:footnote w:type="continuationSeparator" w:id="0">
    <w:p w:rsidR="0031567B" w:rsidRDefault="0031567B" w:rsidP="00B9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B8" w:rsidRDefault="00492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B8" w:rsidRDefault="00492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B8" w:rsidRDefault="00492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AD9"/>
    <w:multiLevelType w:val="hybridMultilevel"/>
    <w:tmpl w:val="5AF83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1B9"/>
    <w:multiLevelType w:val="hybridMultilevel"/>
    <w:tmpl w:val="37A89CA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AE34B6"/>
    <w:multiLevelType w:val="hybridMultilevel"/>
    <w:tmpl w:val="C41A9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5AC"/>
    <w:multiLevelType w:val="hybridMultilevel"/>
    <w:tmpl w:val="8724E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D4D55"/>
    <w:multiLevelType w:val="hybridMultilevel"/>
    <w:tmpl w:val="9D3C702E"/>
    <w:lvl w:ilvl="0" w:tplc="877AF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56A5"/>
    <w:multiLevelType w:val="hybridMultilevel"/>
    <w:tmpl w:val="3AD6AE3E"/>
    <w:lvl w:ilvl="0" w:tplc="AE78A6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07038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668B5"/>
    <w:multiLevelType w:val="hybridMultilevel"/>
    <w:tmpl w:val="D124E004"/>
    <w:lvl w:ilvl="0" w:tplc="AA8A17D6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07A2"/>
    <w:multiLevelType w:val="hybridMultilevel"/>
    <w:tmpl w:val="DB62D086"/>
    <w:lvl w:ilvl="0" w:tplc="B6EE55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C6A64"/>
    <w:multiLevelType w:val="hybridMultilevel"/>
    <w:tmpl w:val="B840F9FA"/>
    <w:lvl w:ilvl="0" w:tplc="699AD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EA"/>
    <w:rsid w:val="00054BE3"/>
    <w:rsid w:val="000935EC"/>
    <w:rsid w:val="000A5C5E"/>
    <w:rsid w:val="00111CEA"/>
    <w:rsid w:val="001709DE"/>
    <w:rsid w:val="00182914"/>
    <w:rsid w:val="001A7F88"/>
    <w:rsid w:val="001D1473"/>
    <w:rsid w:val="001D7072"/>
    <w:rsid w:val="00275564"/>
    <w:rsid w:val="002868EA"/>
    <w:rsid w:val="002B0C8F"/>
    <w:rsid w:val="003048EF"/>
    <w:rsid w:val="0031567B"/>
    <w:rsid w:val="00330C1A"/>
    <w:rsid w:val="0035369E"/>
    <w:rsid w:val="00385380"/>
    <w:rsid w:val="003A19C5"/>
    <w:rsid w:val="003D01ED"/>
    <w:rsid w:val="00450AF2"/>
    <w:rsid w:val="00461243"/>
    <w:rsid w:val="00472B49"/>
    <w:rsid w:val="004922B8"/>
    <w:rsid w:val="004F2912"/>
    <w:rsid w:val="00533BBD"/>
    <w:rsid w:val="005421D6"/>
    <w:rsid w:val="005610F6"/>
    <w:rsid w:val="00562AA1"/>
    <w:rsid w:val="00564B20"/>
    <w:rsid w:val="0058701D"/>
    <w:rsid w:val="005C5C83"/>
    <w:rsid w:val="005F4B47"/>
    <w:rsid w:val="0067561D"/>
    <w:rsid w:val="006A73B8"/>
    <w:rsid w:val="006B1C13"/>
    <w:rsid w:val="006D6565"/>
    <w:rsid w:val="00706EDE"/>
    <w:rsid w:val="0073583F"/>
    <w:rsid w:val="007C3177"/>
    <w:rsid w:val="0080612A"/>
    <w:rsid w:val="00847C00"/>
    <w:rsid w:val="00860BAE"/>
    <w:rsid w:val="008614D5"/>
    <w:rsid w:val="008D7048"/>
    <w:rsid w:val="008D74EC"/>
    <w:rsid w:val="008D7B5D"/>
    <w:rsid w:val="008E3875"/>
    <w:rsid w:val="009401A4"/>
    <w:rsid w:val="00942CA0"/>
    <w:rsid w:val="009D171D"/>
    <w:rsid w:val="00A021EC"/>
    <w:rsid w:val="00A26563"/>
    <w:rsid w:val="00A444E4"/>
    <w:rsid w:val="00B37282"/>
    <w:rsid w:val="00B53407"/>
    <w:rsid w:val="00B91A79"/>
    <w:rsid w:val="00B95997"/>
    <w:rsid w:val="00BC1C16"/>
    <w:rsid w:val="00BE7602"/>
    <w:rsid w:val="00C16DDE"/>
    <w:rsid w:val="00C33148"/>
    <w:rsid w:val="00C5651B"/>
    <w:rsid w:val="00CD4100"/>
    <w:rsid w:val="00D00EFB"/>
    <w:rsid w:val="00D15DDB"/>
    <w:rsid w:val="00DE5C95"/>
    <w:rsid w:val="00E04684"/>
    <w:rsid w:val="00EA13B2"/>
    <w:rsid w:val="00EA4765"/>
    <w:rsid w:val="00EC1347"/>
    <w:rsid w:val="00EE79F1"/>
    <w:rsid w:val="00F03DA3"/>
    <w:rsid w:val="00F25EB6"/>
    <w:rsid w:val="00F50BDC"/>
    <w:rsid w:val="00F56272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E07D"/>
  <w15:docId w15:val="{A1D478AC-FC38-470A-81FC-FE033276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6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5997"/>
    <w:pPr>
      <w:spacing w:after="0" w:line="240" w:lineRule="auto"/>
    </w:pPr>
  </w:style>
  <w:style w:type="table" w:styleId="TableGrid">
    <w:name w:val="Table Grid"/>
    <w:basedOn w:val="TableNormal"/>
    <w:rsid w:val="00B9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97"/>
  </w:style>
  <w:style w:type="paragraph" w:styleId="Footer">
    <w:name w:val="footer"/>
    <w:basedOn w:val="Normal"/>
    <w:link w:val="FooterChar"/>
    <w:uiPriority w:val="99"/>
    <w:unhideWhenUsed/>
    <w:rsid w:val="00B9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97"/>
  </w:style>
  <w:style w:type="character" w:customStyle="1" w:styleId="Heading2Char">
    <w:name w:val="Heading 2 Char"/>
    <w:basedOn w:val="DefaultParagraphFont"/>
    <w:link w:val="Heading2"/>
    <w:uiPriority w:val="9"/>
    <w:rsid w:val="00675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56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7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Francis Njiru</cp:lastModifiedBy>
  <cp:revision>3</cp:revision>
  <dcterms:created xsi:type="dcterms:W3CDTF">2016-04-05T14:30:00Z</dcterms:created>
  <dcterms:modified xsi:type="dcterms:W3CDTF">2018-08-05T17:03:00Z</dcterms:modified>
</cp:coreProperties>
</file>