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65" w:rsidRPr="00162DFB" w:rsidRDefault="007C4B65" w:rsidP="007C4B65">
      <w:pPr>
        <w:tabs>
          <w:tab w:val="left" w:pos="630"/>
          <w:tab w:val="left" w:pos="10440"/>
        </w:tabs>
        <w:ind w:left="540" w:right="-180" w:hanging="540"/>
        <w:rPr>
          <w:sz w:val="36"/>
          <w:szCs w:val="36"/>
        </w:rPr>
      </w:pPr>
      <w:r>
        <w:rPr>
          <w:sz w:val="36"/>
          <w:szCs w:val="36"/>
        </w:rPr>
        <w:t>31</w:t>
      </w:r>
      <w:r w:rsidRPr="00162DFB">
        <w:rPr>
          <w:sz w:val="36"/>
          <w:szCs w:val="36"/>
        </w:rPr>
        <w:t>1/</w:t>
      </w:r>
      <w:r>
        <w:rPr>
          <w:sz w:val="36"/>
          <w:szCs w:val="36"/>
        </w:rPr>
        <w:t>2</w:t>
      </w:r>
    </w:p>
    <w:p w:rsidR="007C4B65" w:rsidRPr="00162DFB" w:rsidRDefault="007C4B65" w:rsidP="007C4B65">
      <w:pPr>
        <w:tabs>
          <w:tab w:val="left" w:pos="630"/>
          <w:tab w:val="left" w:pos="10440"/>
        </w:tabs>
        <w:ind w:left="540" w:right="-180" w:hanging="540"/>
        <w:rPr>
          <w:sz w:val="36"/>
          <w:szCs w:val="36"/>
        </w:rPr>
      </w:pPr>
      <w:r w:rsidRPr="00162DFB">
        <w:rPr>
          <w:sz w:val="36"/>
          <w:szCs w:val="36"/>
        </w:rPr>
        <w:t>HISTORY AND GOVERNMENT</w:t>
      </w:r>
    </w:p>
    <w:p w:rsidR="007C4B65" w:rsidRPr="00162DFB" w:rsidRDefault="007C4B65" w:rsidP="007C4B65">
      <w:pPr>
        <w:tabs>
          <w:tab w:val="left" w:pos="630"/>
          <w:tab w:val="left" w:pos="10440"/>
        </w:tabs>
        <w:ind w:left="540" w:right="-180" w:hanging="540"/>
        <w:rPr>
          <w:sz w:val="36"/>
          <w:szCs w:val="36"/>
        </w:rPr>
      </w:pPr>
      <w:r w:rsidRPr="00162DFB">
        <w:rPr>
          <w:sz w:val="36"/>
          <w:szCs w:val="36"/>
        </w:rPr>
        <w:t xml:space="preserve">PAPER </w:t>
      </w:r>
      <w:r>
        <w:rPr>
          <w:sz w:val="36"/>
          <w:szCs w:val="36"/>
        </w:rPr>
        <w:t>2</w:t>
      </w:r>
    </w:p>
    <w:p w:rsidR="007C4B65" w:rsidRPr="00162DFB" w:rsidRDefault="007C4B65" w:rsidP="007C4B65">
      <w:pPr>
        <w:tabs>
          <w:tab w:val="left" w:pos="630"/>
          <w:tab w:val="left" w:pos="10440"/>
        </w:tabs>
        <w:ind w:left="540" w:right="-180" w:hanging="540"/>
        <w:rPr>
          <w:sz w:val="36"/>
          <w:szCs w:val="36"/>
        </w:rPr>
      </w:pPr>
      <w:r w:rsidRPr="00162DFB">
        <w:rPr>
          <w:sz w:val="36"/>
          <w:szCs w:val="36"/>
        </w:rPr>
        <w:t>TIME: 2½ hours</w:t>
      </w:r>
    </w:p>
    <w:p w:rsidR="007C4B65" w:rsidRPr="00CA08D3" w:rsidRDefault="007C4B65" w:rsidP="007C4B65">
      <w:pPr>
        <w:tabs>
          <w:tab w:val="left" w:pos="630"/>
          <w:tab w:val="left" w:pos="10440"/>
        </w:tabs>
        <w:spacing w:line="360" w:lineRule="auto"/>
        <w:ind w:left="540" w:right="-180" w:hanging="540"/>
      </w:pPr>
    </w:p>
    <w:p w:rsidR="00581430" w:rsidRPr="00581430" w:rsidRDefault="00581430" w:rsidP="007C4B65">
      <w:pPr>
        <w:pStyle w:val="NoSpacing"/>
        <w:tabs>
          <w:tab w:val="left" w:pos="630"/>
          <w:tab w:val="left" w:pos="10440"/>
        </w:tabs>
        <w:spacing w:line="360" w:lineRule="auto"/>
        <w:ind w:left="540" w:right="-180" w:hanging="540"/>
        <w:jc w:val="center"/>
        <w:rPr>
          <w:rFonts w:ascii="Bodoni Bd BT" w:hAnsi="Bodoni Bd BT"/>
          <w:b/>
          <w:sz w:val="32"/>
          <w:szCs w:val="32"/>
          <w:u w:val="single"/>
        </w:rPr>
      </w:pPr>
      <w:r w:rsidRPr="00581430">
        <w:rPr>
          <w:rFonts w:ascii="Bodoni Bd BT" w:eastAsia="MS Mincho" w:hAnsi="Bodoni Bd BT" w:cs="Times New Roman"/>
          <w:b/>
          <w:sz w:val="32"/>
          <w:szCs w:val="32"/>
          <w:u w:val="single"/>
        </w:rPr>
        <w:t>FORM 4</w:t>
      </w:r>
    </w:p>
    <w:p w:rsidR="007C4B65" w:rsidRPr="007B78CB" w:rsidRDefault="007C4B65" w:rsidP="007C4B65">
      <w:pPr>
        <w:pStyle w:val="NoSpacing"/>
        <w:tabs>
          <w:tab w:val="left" w:pos="630"/>
          <w:tab w:val="left" w:pos="10440"/>
        </w:tabs>
        <w:spacing w:line="360" w:lineRule="auto"/>
        <w:ind w:left="540" w:right="-180" w:hanging="540"/>
        <w:jc w:val="center"/>
        <w:rPr>
          <w:rFonts w:ascii="Palatino Linotype" w:eastAsia="Times New Roman" w:hAnsi="Palatino Linotype" w:cs="Times New Roman"/>
          <w:b/>
          <w:sz w:val="32"/>
          <w:szCs w:val="32"/>
          <w:u w:val="single"/>
        </w:rPr>
      </w:pP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Kenya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c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ertificate of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s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econdary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e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>ducation (K.C.S.E)</w:t>
      </w:r>
    </w:p>
    <w:p w:rsidR="007C4B65" w:rsidRDefault="007C4B65" w:rsidP="007C4B65">
      <w:pPr>
        <w:tabs>
          <w:tab w:val="left" w:pos="630"/>
          <w:tab w:val="left" w:pos="10440"/>
        </w:tabs>
        <w:spacing w:line="360" w:lineRule="auto"/>
        <w:ind w:left="540" w:right="-180" w:hanging="540"/>
      </w:pPr>
    </w:p>
    <w:p w:rsidR="007C4B65" w:rsidRPr="00CA08D3" w:rsidRDefault="007C4B65" w:rsidP="007C4B65">
      <w:pPr>
        <w:tabs>
          <w:tab w:val="left" w:pos="630"/>
          <w:tab w:val="left" w:pos="10440"/>
        </w:tabs>
        <w:spacing w:line="360" w:lineRule="auto"/>
        <w:ind w:left="540" w:right="-180" w:hanging="540"/>
      </w:pPr>
    </w:p>
    <w:p w:rsidR="007C4B65" w:rsidRPr="00CA08D3" w:rsidRDefault="007C4B65" w:rsidP="007C4B65">
      <w:pPr>
        <w:tabs>
          <w:tab w:val="left" w:pos="630"/>
          <w:tab w:val="left" w:pos="10440"/>
        </w:tabs>
        <w:spacing w:line="360" w:lineRule="auto"/>
        <w:ind w:left="540" w:right="-180" w:hanging="540"/>
        <w:jc w:val="both"/>
        <w:rPr>
          <w:b/>
        </w:rPr>
      </w:pPr>
      <w:r w:rsidRPr="00CA08D3">
        <w:rPr>
          <w:b/>
        </w:rPr>
        <w:t>Instructions to Candidates</w:t>
      </w:r>
    </w:p>
    <w:p w:rsidR="007C4B65" w:rsidRPr="00CA08D3" w:rsidRDefault="007C4B65" w:rsidP="007C4B65">
      <w:pPr>
        <w:numPr>
          <w:ilvl w:val="0"/>
          <w:numId w:val="16"/>
        </w:num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  <w:r w:rsidRPr="00CA08D3">
        <w:rPr>
          <w:i/>
        </w:rPr>
        <w:t xml:space="preserve">This paper consists of </w:t>
      </w:r>
      <w:r w:rsidRPr="00CA08D3">
        <w:rPr>
          <w:b/>
          <w:i/>
        </w:rPr>
        <w:t>three</w:t>
      </w:r>
      <w:r w:rsidRPr="00CA08D3">
        <w:rPr>
          <w:i/>
        </w:rPr>
        <w:t xml:space="preserve"> sections </w:t>
      </w:r>
      <w:r w:rsidRPr="00CA08D3">
        <w:rPr>
          <w:b/>
          <w:i/>
        </w:rPr>
        <w:t xml:space="preserve">A, B </w:t>
      </w:r>
      <w:r w:rsidRPr="00CA08D3">
        <w:rPr>
          <w:i/>
        </w:rPr>
        <w:t xml:space="preserve">and </w:t>
      </w:r>
      <w:r w:rsidRPr="00CA08D3">
        <w:rPr>
          <w:b/>
          <w:i/>
        </w:rPr>
        <w:t>C.</w:t>
      </w:r>
    </w:p>
    <w:p w:rsidR="007C4B65" w:rsidRPr="00CA08D3" w:rsidRDefault="007C4B65" w:rsidP="007C4B65">
      <w:pPr>
        <w:numPr>
          <w:ilvl w:val="0"/>
          <w:numId w:val="16"/>
        </w:num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  <w:r w:rsidRPr="00CA08D3">
        <w:rPr>
          <w:i/>
        </w:rPr>
        <w:t xml:space="preserve">Answer </w:t>
      </w:r>
      <w:r w:rsidRPr="00CA08D3">
        <w:rPr>
          <w:b/>
          <w:i/>
        </w:rPr>
        <w:t>all</w:t>
      </w:r>
      <w:r w:rsidRPr="00CA08D3">
        <w:rPr>
          <w:i/>
        </w:rPr>
        <w:t xml:space="preserve"> questions in section </w:t>
      </w:r>
      <w:r w:rsidRPr="00CA08D3">
        <w:rPr>
          <w:b/>
          <w:i/>
        </w:rPr>
        <w:t>A, three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B</w:t>
      </w:r>
      <w:r w:rsidRPr="00CA08D3">
        <w:rPr>
          <w:i/>
        </w:rPr>
        <w:t xml:space="preserve"> and </w:t>
      </w:r>
      <w:r w:rsidRPr="00CA08D3">
        <w:rPr>
          <w:b/>
          <w:i/>
        </w:rPr>
        <w:t>two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C.</w:t>
      </w:r>
    </w:p>
    <w:p w:rsidR="007C4B65" w:rsidRDefault="007C4B65" w:rsidP="007C4B65">
      <w:pPr>
        <w:numPr>
          <w:ilvl w:val="0"/>
          <w:numId w:val="16"/>
        </w:num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  <w:r w:rsidRPr="00CA08D3">
        <w:rPr>
          <w:i/>
        </w:rPr>
        <w:t xml:space="preserve">Answers to all the questions must be written legibly in the answer booklet provided. </w:t>
      </w:r>
    </w:p>
    <w:p w:rsidR="007C4B65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Pr="00CA08D3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Pr="00CA08D3" w:rsidRDefault="007C4B65" w:rsidP="007C4B65">
      <w:pPr>
        <w:tabs>
          <w:tab w:val="left" w:pos="630"/>
          <w:tab w:val="left" w:pos="10440"/>
        </w:tabs>
        <w:spacing w:line="360" w:lineRule="auto"/>
        <w:ind w:left="540" w:right="-180" w:hanging="540"/>
        <w:jc w:val="center"/>
        <w:rPr>
          <w:b/>
          <w:i/>
        </w:rPr>
      </w:pPr>
      <w:r w:rsidRPr="00CA08D3">
        <w:rPr>
          <w:b/>
          <w:i/>
        </w:rPr>
        <w:t xml:space="preserve">This paper consists of </w:t>
      </w:r>
      <w:r w:rsidR="00581430">
        <w:rPr>
          <w:b/>
          <w:i/>
        </w:rPr>
        <w:t>2</w:t>
      </w:r>
      <w:r>
        <w:rPr>
          <w:b/>
          <w:i/>
        </w:rPr>
        <w:t xml:space="preserve"> printed</w:t>
      </w:r>
      <w:r w:rsidRPr="00CA08D3">
        <w:rPr>
          <w:b/>
          <w:i/>
        </w:rPr>
        <w:t xml:space="preserve"> pages</w:t>
      </w:r>
      <w:r>
        <w:rPr>
          <w:b/>
          <w:i/>
        </w:rPr>
        <w:t xml:space="preserve">. </w:t>
      </w:r>
      <w:r w:rsidRPr="00CA08D3">
        <w:rPr>
          <w:b/>
          <w:i/>
        </w:rPr>
        <w:t>Candidates should check the question paper to ensure that all pages are printed as indicated and no questions are missing</w:t>
      </w:r>
      <w:r>
        <w:rPr>
          <w:b/>
          <w:i/>
        </w:rPr>
        <w:t>.</w:t>
      </w:r>
    </w:p>
    <w:p w:rsidR="007C4B65" w:rsidRDefault="00762EC3" w:rsidP="005D27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4FC">
        <w:rPr>
          <w:rFonts w:ascii="Times New Roman" w:hAnsi="Times New Roman" w:cs="Times New Roman"/>
          <w:b/>
          <w:sz w:val="24"/>
          <w:szCs w:val="24"/>
          <w:u w:val="single"/>
        </w:rPr>
        <w:t>SECTION A:</w:t>
      </w:r>
      <w:r w:rsidR="007C4B65" w:rsidRPr="007C4B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4B65" w:rsidRPr="009804FC">
        <w:rPr>
          <w:rFonts w:ascii="Times New Roman" w:hAnsi="Times New Roman" w:cs="Times New Roman"/>
          <w:b/>
          <w:sz w:val="24"/>
          <w:szCs w:val="24"/>
          <w:u w:val="single"/>
        </w:rPr>
        <w:t>(25 MARKS)</w:t>
      </w:r>
    </w:p>
    <w:p w:rsidR="00762EC3" w:rsidRPr="009804FC" w:rsidRDefault="00762EC3" w:rsidP="005D27A6">
      <w:pPr>
        <w:spacing w:line="360" w:lineRule="auto"/>
        <w:ind w:left="540" w:right="360" w:hanging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4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ANSWER ALL QUESTIONS IN THIS SECTION</w:t>
      </w:r>
    </w:p>
    <w:p w:rsidR="00C0694D" w:rsidRPr="009804FC" w:rsidRDefault="00C0694D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1.</w:t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Give </w:t>
      </w:r>
      <w:r w:rsidR="00241697" w:rsidRPr="005D27A6">
        <w:rPr>
          <w:rFonts w:ascii="Times New Roman" w:hAnsi="Times New Roman" w:cs="Times New Roman"/>
          <w:b/>
          <w:sz w:val="24"/>
          <w:szCs w:val="24"/>
        </w:rPr>
        <w:t>one</w:t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 reason why Homo </w:t>
      </w:r>
      <w:proofErr w:type="spellStart"/>
      <w:r w:rsidR="00241697" w:rsidRPr="009804FC">
        <w:rPr>
          <w:rFonts w:ascii="Times New Roman" w:hAnsi="Times New Roman" w:cs="Times New Roman"/>
          <w:sz w:val="24"/>
          <w:szCs w:val="24"/>
        </w:rPr>
        <w:t>habilis</w:t>
      </w:r>
      <w:proofErr w:type="spellEnd"/>
      <w:r w:rsidR="00241697" w:rsidRPr="009804FC">
        <w:rPr>
          <w:rFonts w:ascii="Times New Roman" w:hAnsi="Times New Roman" w:cs="Times New Roman"/>
          <w:sz w:val="24"/>
          <w:szCs w:val="24"/>
        </w:rPr>
        <w:t xml:space="preserve"> was referred to as man with ability.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241697" w:rsidRPr="005D27A6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0694D" w:rsidRPr="009804FC" w:rsidRDefault="00C0694D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2.</w:t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State </w:t>
      </w:r>
      <w:r w:rsidR="00241697" w:rsidRPr="005D27A6">
        <w:rPr>
          <w:rFonts w:ascii="Times New Roman" w:hAnsi="Times New Roman" w:cs="Times New Roman"/>
          <w:b/>
          <w:sz w:val="24"/>
          <w:szCs w:val="24"/>
        </w:rPr>
        <w:t>two</w:t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 physical characteristics of </w:t>
      </w:r>
      <w:proofErr w:type="spellStart"/>
      <w:r w:rsidR="00241697" w:rsidRPr="009804FC">
        <w:rPr>
          <w:rFonts w:ascii="Times New Roman" w:hAnsi="Times New Roman" w:cs="Times New Roman"/>
          <w:sz w:val="24"/>
          <w:szCs w:val="24"/>
        </w:rPr>
        <w:t>Dryopithecus</w:t>
      </w:r>
      <w:proofErr w:type="spellEnd"/>
      <w:r w:rsidR="00241697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5D27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41697" w:rsidRPr="009804FC">
        <w:rPr>
          <w:rFonts w:ascii="Times New Roman" w:hAnsi="Times New Roman" w:cs="Times New Roman"/>
          <w:sz w:val="24"/>
          <w:szCs w:val="24"/>
        </w:rPr>
        <w:t>Africanus</w:t>
      </w:r>
      <w:proofErr w:type="spellEnd"/>
      <w:r w:rsidR="00241697" w:rsidRPr="009804FC">
        <w:rPr>
          <w:rFonts w:ascii="Times New Roman" w:hAnsi="Times New Roman" w:cs="Times New Roman"/>
          <w:sz w:val="24"/>
          <w:szCs w:val="24"/>
        </w:rPr>
        <w:t xml:space="preserve">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241697" w:rsidRPr="005D27A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0694D" w:rsidRPr="009804FC" w:rsidRDefault="00C0694D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3.</w:t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Name </w:t>
      </w:r>
      <w:r w:rsidR="00241697" w:rsidRPr="005D27A6">
        <w:rPr>
          <w:rFonts w:ascii="Times New Roman" w:hAnsi="Times New Roman" w:cs="Times New Roman"/>
          <w:b/>
          <w:sz w:val="24"/>
          <w:szCs w:val="24"/>
        </w:rPr>
        <w:t>one</w:t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 urban </w:t>
      </w:r>
      <w:proofErr w:type="spellStart"/>
      <w:r w:rsidR="00241697" w:rsidRPr="009804FC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241697" w:rsidRPr="009804FC">
        <w:rPr>
          <w:rFonts w:ascii="Times New Roman" w:hAnsi="Times New Roman" w:cs="Times New Roman"/>
          <w:sz w:val="24"/>
          <w:szCs w:val="24"/>
        </w:rPr>
        <w:t xml:space="preserve"> that developed due to agriculture in Mesopotamia.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241697" w:rsidRPr="005D27A6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0694D" w:rsidRPr="009804FC" w:rsidRDefault="00C0694D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4.</w:t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State </w:t>
      </w:r>
      <w:r w:rsidR="00241697" w:rsidRPr="005D27A6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roles played by wealthy merchants of North Africa in the Trans-Saharan Trade.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241697" w:rsidRPr="005D27A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0694D" w:rsidRPr="009804FC" w:rsidRDefault="00C0694D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5.</w:t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Give </w:t>
      </w:r>
      <w:r w:rsidR="00153A8D" w:rsidRPr="005D27A6">
        <w:rPr>
          <w:rFonts w:ascii="Times New Roman" w:hAnsi="Times New Roman" w:cs="Times New Roman"/>
          <w:b/>
          <w:sz w:val="24"/>
          <w:szCs w:val="24"/>
        </w:rPr>
        <w:t>one</w:t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 major challenge facing space exploration.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153A8D" w:rsidRPr="005D27A6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0694D" w:rsidRPr="009804FC" w:rsidRDefault="00C0694D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6.</w:t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State </w:t>
      </w:r>
      <w:r w:rsidR="00153A8D" w:rsidRPr="005D27A6">
        <w:rPr>
          <w:rFonts w:ascii="Times New Roman" w:hAnsi="Times New Roman" w:cs="Times New Roman"/>
          <w:b/>
          <w:sz w:val="24"/>
          <w:szCs w:val="24"/>
        </w:rPr>
        <w:t>two</w:t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 functions of </w:t>
      </w:r>
      <w:proofErr w:type="spellStart"/>
      <w:r w:rsidR="00153A8D" w:rsidRPr="009804FC">
        <w:rPr>
          <w:rFonts w:ascii="Times New Roman" w:hAnsi="Times New Roman" w:cs="Times New Roman"/>
          <w:sz w:val="24"/>
          <w:szCs w:val="24"/>
        </w:rPr>
        <w:t>Lukiiko</w:t>
      </w:r>
      <w:proofErr w:type="spellEnd"/>
      <w:r w:rsidR="00153A8D" w:rsidRPr="009804FC">
        <w:rPr>
          <w:rFonts w:ascii="Times New Roman" w:hAnsi="Times New Roman" w:cs="Times New Roman"/>
          <w:sz w:val="24"/>
          <w:szCs w:val="24"/>
        </w:rPr>
        <w:t xml:space="preserve"> among the </w:t>
      </w:r>
      <w:proofErr w:type="spellStart"/>
      <w:r w:rsidR="00153A8D" w:rsidRPr="009804FC">
        <w:rPr>
          <w:rFonts w:ascii="Times New Roman" w:hAnsi="Times New Roman" w:cs="Times New Roman"/>
          <w:sz w:val="24"/>
          <w:szCs w:val="24"/>
        </w:rPr>
        <w:t>Baganda</w:t>
      </w:r>
      <w:proofErr w:type="spellEnd"/>
      <w:r w:rsidR="00153A8D" w:rsidRPr="009804FC">
        <w:rPr>
          <w:rFonts w:ascii="Times New Roman" w:hAnsi="Times New Roman" w:cs="Times New Roman"/>
          <w:sz w:val="24"/>
          <w:szCs w:val="24"/>
        </w:rPr>
        <w:t xml:space="preserve"> in the pre-colonial period.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153A8D" w:rsidRPr="005D27A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53A8D" w:rsidRPr="009804FC" w:rsidRDefault="00C0694D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7.</w:t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State the main contribution of religion in the </w:t>
      </w:r>
      <w:proofErr w:type="spellStart"/>
      <w:r w:rsidR="00153A8D" w:rsidRPr="009804FC">
        <w:rPr>
          <w:rFonts w:ascii="Times New Roman" w:hAnsi="Times New Roman" w:cs="Times New Roman"/>
          <w:sz w:val="24"/>
          <w:szCs w:val="24"/>
        </w:rPr>
        <w:t>Majimaji</w:t>
      </w:r>
      <w:proofErr w:type="spellEnd"/>
      <w:r w:rsidR="00153A8D" w:rsidRPr="009804FC">
        <w:rPr>
          <w:rFonts w:ascii="Times New Roman" w:hAnsi="Times New Roman" w:cs="Times New Roman"/>
          <w:sz w:val="24"/>
          <w:szCs w:val="24"/>
        </w:rPr>
        <w:t xml:space="preserve"> uprising.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153A8D" w:rsidRPr="005D27A6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0694D" w:rsidRPr="009804FC" w:rsidRDefault="00C0694D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8.</w:t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Name the chartered company that administered Zimbabwe during colonial period.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153A8D" w:rsidRPr="005D27A6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5D27A6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9.</w:t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State two roles of the Convention’s People Party in Ghana during Ghana’s struggle for independence. </w:t>
      </w:r>
    </w:p>
    <w:p w:rsidR="00D7451F" w:rsidRPr="009804FC" w:rsidRDefault="00153A8D" w:rsidP="005D27A6">
      <w:pPr>
        <w:spacing w:line="360" w:lineRule="auto"/>
        <w:ind w:left="990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D7451F" w:rsidRPr="009804FC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10.</w:t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State </w:t>
      </w:r>
      <w:r w:rsidR="00007D56" w:rsidRPr="005D27A6">
        <w:rPr>
          <w:rFonts w:ascii="Times New Roman" w:hAnsi="Times New Roman" w:cs="Times New Roman"/>
          <w:b/>
          <w:sz w:val="24"/>
          <w:szCs w:val="24"/>
        </w:rPr>
        <w:t>two</w:t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 roles played by African chiefs in the British colonial administration in Nigeria.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007D56" w:rsidRPr="005D27A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5D27A6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11.</w:t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Give </w:t>
      </w:r>
      <w:r w:rsidR="00007D56" w:rsidRPr="005D27A6">
        <w:rPr>
          <w:rFonts w:ascii="Times New Roman" w:hAnsi="Times New Roman" w:cs="Times New Roman"/>
          <w:b/>
          <w:sz w:val="24"/>
          <w:szCs w:val="24"/>
        </w:rPr>
        <w:t>two</w:t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 peaceful methods used by nationalists in South Africa in their struggle for independence. </w:t>
      </w:r>
    </w:p>
    <w:p w:rsidR="00D7451F" w:rsidRPr="005D27A6" w:rsidRDefault="00007D56" w:rsidP="005D27A6">
      <w:pPr>
        <w:spacing w:line="360" w:lineRule="auto"/>
        <w:ind w:left="9180" w:right="360" w:firstLine="180"/>
        <w:rPr>
          <w:rFonts w:ascii="Times New Roman" w:hAnsi="Times New Roman" w:cs="Times New Roman"/>
          <w:b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D7451F" w:rsidRPr="009804FC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12.</w:t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 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007D56" w:rsidRPr="009804FC">
        <w:rPr>
          <w:rFonts w:ascii="Times New Roman" w:hAnsi="Times New Roman" w:cs="Times New Roman"/>
          <w:sz w:val="24"/>
          <w:szCs w:val="24"/>
        </w:rPr>
        <w:t>State</w:t>
      </w:r>
      <w:r w:rsidR="00007D56" w:rsidRPr="005D27A6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 reasons why </w:t>
      </w:r>
      <w:proofErr w:type="spellStart"/>
      <w:r w:rsidR="00007D56" w:rsidRPr="009804FC">
        <w:rPr>
          <w:rFonts w:ascii="Times New Roman" w:hAnsi="Times New Roman" w:cs="Times New Roman"/>
          <w:sz w:val="24"/>
          <w:szCs w:val="24"/>
        </w:rPr>
        <w:t>Lewanika</w:t>
      </w:r>
      <w:proofErr w:type="spellEnd"/>
      <w:r w:rsidR="00007D56" w:rsidRPr="009804F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7D56" w:rsidRPr="009804FC">
        <w:rPr>
          <w:rFonts w:ascii="Times New Roman" w:hAnsi="Times New Roman" w:cs="Times New Roman"/>
          <w:sz w:val="24"/>
          <w:szCs w:val="24"/>
        </w:rPr>
        <w:t>Bulozi</w:t>
      </w:r>
      <w:proofErr w:type="spellEnd"/>
      <w:r w:rsidR="00007D56" w:rsidRPr="009804FC">
        <w:rPr>
          <w:rFonts w:ascii="Times New Roman" w:hAnsi="Times New Roman" w:cs="Times New Roman"/>
          <w:sz w:val="24"/>
          <w:szCs w:val="24"/>
        </w:rPr>
        <w:t xml:space="preserve"> kingdom collaborated with British.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007D56" w:rsidRPr="005D27A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D7451F" w:rsidRPr="009804FC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13.</w:t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Identify the European power that took over the administration of Tanganyika after the First World War.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007D56" w:rsidRPr="005D27A6">
        <w:rPr>
          <w:rFonts w:ascii="Times New Roman" w:hAnsi="Times New Roman" w:cs="Times New Roman"/>
          <w:b/>
          <w:sz w:val="24"/>
          <w:szCs w:val="24"/>
        </w:rPr>
        <w:t>(1 mark</w:t>
      </w:r>
      <w:r w:rsidR="00007D56" w:rsidRPr="009804FC">
        <w:rPr>
          <w:rFonts w:ascii="Times New Roman" w:hAnsi="Times New Roman" w:cs="Times New Roman"/>
          <w:sz w:val="24"/>
          <w:szCs w:val="24"/>
        </w:rPr>
        <w:t>)</w:t>
      </w:r>
    </w:p>
    <w:p w:rsidR="00D7451F" w:rsidRPr="009804FC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14.</w:t>
      </w:r>
      <w:r w:rsidR="009F2E16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9F2E16" w:rsidRPr="009804FC">
        <w:rPr>
          <w:rFonts w:ascii="Times New Roman" w:hAnsi="Times New Roman" w:cs="Times New Roman"/>
          <w:sz w:val="24"/>
          <w:szCs w:val="24"/>
        </w:rPr>
        <w:t xml:space="preserve">Identify the immediate cause of the </w:t>
      </w:r>
      <w:r w:rsidR="00007D56" w:rsidRPr="009804FC">
        <w:rPr>
          <w:rFonts w:ascii="Times New Roman" w:hAnsi="Times New Roman" w:cs="Times New Roman"/>
          <w:sz w:val="24"/>
          <w:szCs w:val="24"/>
        </w:rPr>
        <w:t>First World War</w:t>
      </w:r>
      <w:r w:rsidR="009F2E16" w:rsidRPr="009804FC">
        <w:rPr>
          <w:rFonts w:ascii="Times New Roman" w:hAnsi="Times New Roman" w:cs="Times New Roman"/>
          <w:sz w:val="24"/>
          <w:szCs w:val="24"/>
        </w:rPr>
        <w:t xml:space="preserve">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9F2E16" w:rsidRPr="005D27A6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D7451F" w:rsidRPr="009804FC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15.</w:t>
      </w:r>
      <w:r w:rsidR="009F2E16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9F2E16" w:rsidRPr="009804FC">
        <w:rPr>
          <w:rFonts w:ascii="Times New Roman" w:hAnsi="Times New Roman" w:cs="Times New Roman"/>
          <w:sz w:val="24"/>
          <w:szCs w:val="24"/>
        </w:rPr>
        <w:t>State</w:t>
      </w:r>
      <w:r w:rsidR="009F2E16" w:rsidRPr="005D27A6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9F2E16" w:rsidRPr="009804FC">
        <w:rPr>
          <w:rFonts w:ascii="Times New Roman" w:hAnsi="Times New Roman" w:cs="Times New Roman"/>
          <w:sz w:val="24"/>
          <w:szCs w:val="24"/>
        </w:rPr>
        <w:t xml:space="preserve"> characteristics of the Commonwealth of Nations.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9F2E16" w:rsidRPr="005D27A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9F2E16" w:rsidRPr="009804FC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16.</w:t>
      </w:r>
      <w:r w:rsidR="009F2E16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9F2E16" w:rsidRPr="009804FC">
        <w:rPr>
          <w:rFonts w:ascii="Times New Roman" w:hAnsi="Times New Roman" w:cs="Times New Roman"/>
          <w:sz w:val="24"/>
          <w:szCs w:val="24"/>
        </w:rPr>
        <w:t xml:space="preserve">Give the main reason that led to the formation of the Non Aligned Movement.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9F2E16" w:rsidRPr="005D27A6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5D27A6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b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17.</w:t>
      </w:r>
      <w:r w:rsidR="00C14652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C14652" w:rsidRPr="009804FC">
        <w:rPr>
          <w:rFonts w:ascii="Times New Roman" w:hAnsi="Times New Roman" w:cs="Times New Roman"/>
          <w:sz w:val="24"/>
          <w:szCs w:val="24"/>
        </w:rPr>
        <w:t xml:space="preserve">State </w:t>
      </w:r>
      <w:r w:rsidR="00C14652" w:rsidRPr="005D27A6">
        <w:rPr>
          <w:rFonts w:ascii="Times New Roman" w:hAnsi="Times New Roman" w:cs="Times New Roman"/>
          <w:b/>
          <w:sz w:val="24"/>
          <w:szCs w:val="24"/>
        </w:rPr>
        <w:t>one</w:t>
      </w:r>
      <w:r w:rsidR="00C14652" w:rsidRPr="009804FC">
        <w:rPr>
          <w:rFonts w:ascii="Times New Roman" w:hAnsi="Times New Roman" w:cs="Times New Roman"/>
          <w:sz w:val="24"/>
          <w:szCs w:val="24"/>
        </w:rPr>
        <w:t xml:space="preserve"> way through which the United Nations has promoted peace and security in the world</w:t>
      </w:r>
      <w:r w:rsidR="00C14652" w:rsidRPr="005D27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0694D" w:rsidRPr="005D27A6" w:rsidRDefault="00C14652" w:rsidP="005D27A6">
      <w:pPr>
        <w:spacing w:line="360" w:lineRule="auto"/>
        <w:ind w:left="9180" w:right="360" w:firstLine="180"/>
        <w:rPr>
          <w:rFonts w:ascii="Times New Roman" w:hAnsi="Times New Roman" w:cs="Times New Roman"/>
          <w:b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D7451F" w:rsidRPr="009804FC" w:rsidRDefault="00762EC3" w:rsidP="005D27A6">
      <w:pPr>
        <w:spacing w:line="360" w:lineRule="auto"/>
        <w:ind w:left="540" w:right="360" w:hanging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4FC">
        <w:rPr>
          <w:rFonts w:ascii="Times New Roman" w:hAnsi="Times New Roman" w:cs="Times New Roman"/>
          <w:b/>
          <w:sz w:val="24"/>
          <w:szCs w:val="24"/>
          <w:u w:val="single"/>
        </w:rPr>
        <w:t>SECTION B: ANSWER ANY THREE QUESTIONS IN THIS SECTION (45 MARKS)</w:t>
      </w:r>
    </w:p>
    <w:p w:rsidR="005D27A6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lastRenderedPageBreak/>
        <w:t>18</w:t>
      </w:r>
      <w:r w:rsidR="007C4B65" w:rsidRPr="005D27A6">
        <w:rPr>
          <w:rFonts w:ascii="Times New Roman" w:hAnsi="Times New Roman" w:cs="Times New Roman"/>
          <w:b/>
          <w:sz w:val="24"/>
          <w:szCs w:val="24"/>
        </w:rPr>
        <w:t>.</w:t>
      </w:r>
      <w:r w:rsidR="007C4B65" w:rsidRPr="005D27A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="007C4B65" w:rsidRPr="005D27A6">
        <w:rPr>
          <w:rFonts w:ascii="Times New Roman" w:hAnsi="Times New Roman" w:cs="Times New Roman"/>
          <w:b/>
          <w:sz w:val="24"/>
          <w:szCs w:val="24"/>
        </w:rPr>
        <w:t>a)</w:t>
      </w:r>
      <w:r w:rsidR="007C4B65">
        <w:rPr>
          <w:rFonts w:ascii="Times New Roman" w:hAnsi="Times New Roman" w:cs="Times New Roman"/>
          <w:sz w:val="24"/>
          <w:szCs w:val="24"/>
        </w:rPr>
        <w:t xml:space="preserve"> </w:t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C14652" w:rsidRPr="009804FC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="00C14652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C14652" w:rsidRPr="005D27A6">
        <w:rPr>
          <w:rFonts w:ascii="Times New Roman" w:hAnsi="Times New Roman" w:cs="Times New Roman"/>
          <w:b/>
          <w:sz w:val="24"/>
          <w:szCs w:val="24"/>
        </w:rPr>
        <w:t>three</w:t>
      </w:r>
      <w:r w:rsidR="00C14652" w:rsidRPr="009804FC">
        <w:rPr>
          <w:rFonts w:ascii="Times New Roman" w:hAnsi="Times New Roman" w:cs="Times New Roman"/>
          <w:sz w:val="24"/>
          <w:szCs w:val="24"/>
        </w:rPr>
        <w:t xml:space="preserve"> factors which promoted plantation agriculture in Europe during the Agrarian </w:t>
      </w:r>
    </w:p>
    <w:p w:rsidR="00D7451F" w:rsidRPr="009804FC" w:rsidRDefault="005D27A6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C14652" w:rsidRPr="009804FC">
        <w:rPr>
          <w:rFonts w:ascii="Times New Roman" w:hAnsi="Times New Roman" w:cs="Times New Roman"/>
          <w:sz w:val="24"/>
          <w:szCs w:val="24"/>
        </w:rPr>
        <w:t xml:space="preserve">Revolution.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4652" w:rsidRPr="005D27A6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C14652" w:rsidRPr="009804FC" w:rsidRDefault="007C4B65" w:rsidP="005D27A6">
      <w:pPr>
        <w:spacing w:line="360" w:lineRule="auto"/>
        <w:ind w:left="540" w:right="36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b)</w:t>
      </w:r>
      <w:r w:rsidR="00C14652" w:rsidRPr="009804FC">
        <w:rPr>
          <w:rFonts w:ascii="Times New Roman" w:hAnsi="Times New Roman" w:cs="Times New Roman"/>
          <w:sz w:val="24"/>
          <w:szCs w:val="24"/>
        </w:rPr>
        <w:t xml:space="preserve"> Explain </w:t>
      </w:r>
      <w:r w:rsidR="00C14652" w:rsidRPr="005D27A6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="00C14652" w:rsidRPr="009804FC">
        <w:rPr>
          <w:rFonts w:ascii="Times New Roman" w:hAnsi="Times New Roman" w:cs="Times New Roman"/>
          <w:sz w:val="24"/>
          <w:szCs w:val="24"/>
        </w:rPr>
        <w:t xml:space="preserve">impacts of early agriculture on the people of Mesopotamia.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14652" w:rsidRPr="005D27A6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D7451F" w:rsidRPr="009804FC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19</w:t>
      </w:r>
      <w:r w:rsidR="007C4B65" w:rsidRPr="005D27A6">
        <w:rPr>
          <w:rFonts w:ascii="Times New Roman" w:hAnsi="Times New Roman" w:cs="Times New Roman"/>
          <w:b/>
          <w:sz w:val="24"/>
          <w:szCs w:val="24"/>
        </w:rPr>
        <w:t>.</w:t>
      </w:r>
      <w:r w:rsidR="007C4B65" w:rsidRPr="005D27A6">
        <w:rPr>
          <w:rFonts w:ascii="Times New Roman" w:hAnsi="Times New Roman" w:cs="Times New Roman"/>
          <w:b/>
          <w:sz w:val="24"/>
          <w:szCs w:val="24"/>
        </w:rPr>
        <w:tab/>
        <w:t>a)</w:t>
      </w:r>
      <w:r w:rsidR="00C14652" w:rsidRPr="009804FC">
        <w:rPr>
          <w:rFonts w:ascii="Times New Roman" w:hAnsi="Times New Roman" w:cs="Times New Roman"/>
          <w:sz w:val="24"/>
          <w:szCs w:val="24"/>
        </w:rPr>
        <w:t xml:space="preserve"> Give </w:t>
      </w:r>
      <w:r w:rsidR="00C14652" w:rsidRPr="005D27A6">
        <w:rPr>
          <w:rFonts w:ascii="Times New Roman" w:hAnsi="Times New Roman" w:cs="Times New Roman"/>
          <w:b/>
          <w:sz w:val="24"/>
          <w:szCs w:val="24"/>
        </w:rPr>
        <w:t>five</w:t>
      </w:r>
      <w:r w:rsidR="00C14652" w:rsidRPr="009804FC">
        <w:rPr>
          <w:rFonts w:ascii="Times New Roman" w:hAnsi="Times New Roman" w:cs="Times New Roman"/>
          <w:sz w:val="24"/>
          <w:szCs w:val="24"/>
        </w:rPr>
        <w:t xml:space="preserve"> characteristics of industrial revolution in Europe.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C14652" w:rsidRPr="005D27A6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D7451F" w:rsidRPr="009804FC" w:rsidRDefault="007C4B65" w:rsidP="005D27A6">
      <w:pPr>
        <w:spacing w:line="360" w:lineRule="auto"/>
        <w:ind w:left="540" w:right="36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652" w:rsidRPr="009804FC">
        <w:rPr>
          <w:rFonts w:ascii="Times New Roman" w:hAnsi="Times New Roman" w:cs="Times New Roman"/>
          <w:sz w:val="24"/>
          <w:szCs w:val="24"/>
        </w:rPr>
        <w:t xml:space="preserve">Explain five factors that have undermined scientific revolution in developing countries. </w:t>
      </w:r>
      <w:r w:rsidR="00C14652" w:rsidRPr="005D27A6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D7451F" w:rsidRPr="009804FC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20</w:t>
      </w:r>
      <w:r w:rsidR="007C4B65" w:rsidRPr="005D27A6">
        <w:rPr>
          <w:rFonts w:ascii="Times New Roman" w:hAnsi="Times New Roman" w:cs="Times New Roman"/>
          <w:b/>
          <w:sz w:val="24"/>
          <w:szCs w:val="24"/>
        </w:rPr>
        <w:t>.</w:t>
      </w:r>
      <w:r w:rsidR="007C4B65" w:rsidRPr="005D27A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7C4B65" w:rsidRPr="005D27A6">
        <w:rPr>
          <w:rFonts w:ascii="Times New Roman" w:hAnsi="Times New Roman" w:cs="Times New Roman"/>
          <w:b/>
          <w:sz w:val="24"/>
          <w:szCs w:val="24"/>
        </w:rPr>
        <w:t>a)</w:t>
      </w:r>
      <w:r w:rsidR="007C4B65">
        <w:rPr>
          <w:rFonts w:ascii="Times New Roman" w:hAnsi="Times New Roman" w:cs="Times New Roman"/>
          <w:sz w:val="24"/>
          <w:szCs w:val="24"/>
        </w:rPr>
        <w:t xml:space="preserve"> </w:t>
      </w:r>
      <w:r w:rsidR="00C414EB" w:rsidRPr="009804FC">
        <w:rPr>
          <w:rFonts w:ascii="Times New Roman" w:hAnsi="Times New Roman" w:cs="Times New Roman"/>
          <w:sz w:val="24"/>
          <w:szCs w:val="24"/>
        </w:rPr>
        <w:t xml:space="preserve"> State</w:t>
      </w:r>
      <w:proofErr w:type="gramEnd"/>
      <w:r w:rsidR="00C414EB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C414EB" w:rsidRPr="005D27A6">
        <w:rPr>
          <w:rFonts w:ascii="Times New Roman" w:hAnsi="Times New Roman" w:cs="Times New Roman"/>
          <w:b/>
          <w:sz w:val="24"/>
          <w:szCs w:val="24"/>
        </w:rPr>
        <w:t>five</w:t>
      </w:r>
      <w:r w:rsidR="00C414EB" w:rsidRPr="009804FC">
        <w:rPr>
          <w:rFonts w:ascii="Times New Roman" w:hAnsi="Times New Roman" w:cs="Times New Roman"/>
          <w:sz w:val="24"/>
          <w:szCs w:val="24"/>
        </w:rPr>
        <w:t xml:space="preserve"> reasons that led to the </w:t>
      </w:r>
      <w:proofErr w:type="spellStart"/>
      <w:r w:rsidR="00C414EB" w:rsidRPr="009804FC">
        <w:rPr>
          <w:rFonts w:ascii="Times New Roman" w:hAnsi="Times New Roman" w:cs="Times New Roman"/>
          <w:sz w:val="24"/>
          <w:szCs w:val="24"/>
        </w:rPr>
        <w:t>Chimurenga</w:t>
      </w:r>
      <w:proofErr w:type="spellEnd"/>
      <w:r w:rsidR="00C414EB" w:rsidRPr="009804FC">
        <w:rPr>
          <w:rFonts w:ascii="Times New Roman" w:hAnsi="Times New Roman" w:cs="Times New Roman"/>
          <w:sz w:val="24"/>
          <w:szCs w:val="24"/>
        </w:rPr>
        <w:t xml:space="preserve"> war of 1896-1897.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C414EB" w:rsidRPr="005D27A6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5D27A6" w:rsidRDefault="005D27A6" w:rsidP="005D27A6">
      <w:pPr>
        <w:spacing w:line="360" w:lineRule="auto"/>
        <w:ind w:left="540" w:right="36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4EB" w:rsidRPr="009804FC">
        <w:rPr>
          <w:rFonts w:ascii="Times New Roman" w:hAnsi="Times New Roman" w:cs="Times New Roman"/>
          <w:sz w:val="24"/>
          <w:szCs w:val="24"/>
        </w:rPr>
        <w:t xml:space="preserve"> Explain five reasons that enabled the British to defeat the Africans during the </w:t>
      </w:r>
      <w:proofErr w:type="spellStart"/>
      <w:r w:rsidR="00C414EB" w:rsidRPr="009804FC">
        <w:rPr>
          <w:rFonts w:ascii="Times New Roman" w:hAnsi="Times New Roman" w:cs="Times New Roman"/>
          <w:sz w:val="24"/>
          <w:szCs w:val="24"/>
        </w:rPr>
        <w:t>Chimurenga</w:t>
      </w:r>
      <w:proofErr w:type="spellEnd"/>
      <w:r w:rsidR="00C414EB" w:rsidRPr="009804FC">
        <w:rPr>
          <w:rFonts w:ascii="Times New Roman" w:hAnsi="Times New Roman" w:cs="Times New Roman"/>
          <w:sz w:val="24"/>
          <w:szCs w:val="24"/>
        </w:rPr>
        <w:t xml:space="preserve"> war.</w:t>
      </w:r>
    </w:p>
    <w:p w:rsidR="00D7451F" w:rsidRPr="005D27A6" w:rsidRDefault="005D27A6" w:rsidP="005D27A6">
      <w:pPr>
        <w:spacing w:line="360" w:lineRule="auto"/>
        <w:ind w:left="8460" w:right="360" w:firstLine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414EB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C414EB" w:rsidRPr="005D27A6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5D27A6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21</w:t>
      </w:r>
      <w:r w:rsidR="007C4B65" w:rsidRPr="005D27A6">
        <w:rPr>
          <w:rFonts w:ascii="Times New Roman" w:hAnsi="Times New Roman" w:cs="Times New Roman"/>
          <w:b/>
          <w:sz w:val="24"/>
          <w:szCs w:val="24"/>
        </w:rPr>
        <w:t>.</w:t>
      </w:r>
      <w:r w:rsidR="007C4B65" w:rsidRPr="005D27A6">
        <w:rPr>
          <w:rFonts w:ascii="Times New Roman" w:hAnsi="Times New Roman" w:cs="Times New Roman"/>
          <w:b/>
          <w:sz w:val="24"/>
          <w:szCs w:val="24"/>
        </w:rPr>
        <w:tab/>
        <w:t>a)</w:t>
      </w:r>
      <w:r w:rsidR="00C414EB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D4014F" w:rsidRPr="009804FC">
        <w:rPr>
          <w:rFonts w:ascii="Times New Roman" w:hAnsi="Times New Roman" w:cs="Times New Roman"/>
          <w:sz w:val="24"/>
          <w:szCs w:val="24"/>
        </w:rPr>
        <w:t xml:space="preserve">State </w:t>
      </w:r>
      <w:r w:rsidR="00D4014F" w:rsidRPr="005D27A6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D4014F" w:rsidRPr="009804FC">
        <w:rPr>
          <w:rFonts w:ascii="Times New Roman" w:hAnsi="Times New Roman" w:cs="Times New Roman"/>
          <w:sz w:val="24"/>
          <w:szCs w:val="24"/>
        </w:rPr>
        <w:t xml:space="preserve">factors that enabled the Allied power to defeat the Axis power </w:t>
      </w:r>
      <w:r w:rsidR="00447E7E" w:rsidRPr="009804FC">
        <w:rPr>
          <w:rFonts w:ascii="Times New Roman" w:hAnsi="Times New Roman" w:cs="Times New Roman"/>
          <w:sz w:val="24"/>
          <w:szCs w:val="24"/>
        </w:rPr>
        <w:t xml:space="preserve">during the Second World </w:t>
      </w:r>
    </w:p>
    <w:p w:rsidR="00D7451F" w:rsidRPr="009804FC" w:rsidRDefault="005D27A6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447E7E" w:rsidRPr="009804FC">
        <w:rPr>
          <w:rFonts w:ascii="Times New Roman" w:hAnsi="Times New Roman" w:cs="Times New Roman"/>
          <w:sz w:val="24"/>
          <w:szCs w:val="24"/>
        </w:rPr>
        <w:t xml:space="preserve">War.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E7E" w:rsidRPr="005D27A6">
        <w:rPr>
          <w:rFonts w:ascii="Times New Roman" w:hAnsi="Times New Roman" w:cs="Times New Roman"/>
          <w:b/>
          <w:sz w:val="24"/>
          <w:szCs w:val="24"/>
        </w:rPr>
        <w:t>(5</w:t>
      </w:r>
      <w:r w:rsidR="00D4014F" w:rsidRPr="005D27A6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D7451F" w:rsidRPr="009804FC" w:rsidRDefault="007C4B65" w:rsidP="005D27A6">
      <w:pPr>
        <w:spacing w:line="360" w:lineRule="auto"/>
        <w:ind w:left="540" w:right="36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b)</w:t>
      </w:r>
      <w:r w:rsidR="00D4014F" w:rsidRPr="009804FC">
        <w:rPr>
          <w:rFonts w:ascii="Times New Roman" w:hAnsi="Times New Roman" w:cs="Times New Roman"/>
          <w:sz w:val="24"/>
          <w:szCs w:val="24"/>
        </w:rPr>
        <w:t xml:space="preserve"> Explain </w:t>
      </w:r>
      <w:r w:rsidR="00D4014F" w:rsidRPr="005D27A6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D4014F" w:rsidRPr="009804FC">
        <w:rPr>
          <w:rFonts w:ascii="Times New Roman" w:hAnsi="Times New Roman" w:cs="Times New Roman"/>
          <w:sz w:val="24"/>
          <w:szCs w:val="24"/>
        </w:rPr>
        <w:t xml:space="preserve">political effects of the Second World War.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4014F" w:rsidRPr="005D27A6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7C4B65" w:rsidRDefault="00762EC3" w:rsidP="005D27A6">
      <w:pPr>
        <w:spacing w:line="360" w:lineRule="auto"/>
        <w:ind w:left="540" w:right="360" w:hanging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4FC">
        <w:rPr>
          <w:rFonts w:ascii="Times New Roman" w:hAnsi="Times New Roman" w:cs="Times New Roman"/>
          <w:b/>
          <w:sz w:val="24"/>
          <w:szCs w:val="24"/>
          <w:u w:val="single"/>
        </w:rPr>
        <w:t>SECTION C:</w:t>
      </w:r>
      <w:r w:rsidR="007C4B65" w:rsidRPr="007C4B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4B65" w:rsidRPr="009804FC">
        <w:rPr>
          <w:rFonts w:ascii="Times New Roman" w:hAnsi="Times New Roman" w:cs="Times New Roman"/>
          <w:b/>
          <w:sz w:val="24"/>
          <w:szCs w:val="24"/>
          <w:u w:val="single"/>
        </w:rPr>
        <w:t>(30 MARKS)</w:t>
      </w:r>
    </w:p>
    <w:p w:rsidR="00762EC3" w:rsidRPr="009804FC" w:rsidRDefault="00762EC3" w:rsidP="005D27A6">
      <w:pPr>
        <w:spacing w:line="360" w:lineRule="auto"/>
        <w:ind w:left="540" w:right="360" w:hanging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4FC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IN THIS SECTION</w:t>
      </w:r>
    </w:p>
    <w:p w:rsidR="00762EC3" w:rsidRPr="009804FC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7C4B65">
        <w:rPr>
          <w:rFonts w:ascii="Times New Roman" w:hAnsi="Times New Roman" w:cs="Times New Roman"/>
          <w:b/>
          <w:sz w:val="24"/>
          <w:szCs w:val="24"/>
        </w:rPr>
        <w:t>22</w:t>
      </w:r>
      <w:r w:rsidR="007C4B65" w:rsidRPr="007C4B65">
        <w:rPr>
          <w:rFonts w:ascii="Times New Roman" w:hAnsi="Times New Roman" w:cs="Times New Roman"/>
          <w:b/>
          <w:sz w:val="24"/>
          <w:szCs w:val="24"/>
        </w:rPr>
        <w:t>.</w:t>
      </w:r>
      <w:r w:rsidR="007C4B65" w:rsidRPr="007C4B65">
        <w:rPr>
          <w:rFonts w:ascii="Times New Roman" w:hAnsi="Times New Roman" w:cs="Times New Roman"/>
          <w:b/>
          <w:sz w:val="24"/>
          <w:szCs w:val="24"/>
        </w:rPr>
        <w:tab/>
      </w:r>
      <w:r w:rsidRPr="007C4B65">
        <w:rPr>
          <w:rFonts w:ascii="Times New Roman" w:hAnsi="Times New Roman" w:cs="Times New Roman"/>
          <w:b/>
          <w:sz w:val="24"/>
          <w:szCs w:val="24"/>
        </w:rPr>
        <w:t>a</w:t>
      </w:r>
      <w:r w:rsidR="007C4B65" w:rsidRPr="007C4B65">
        <w:rPr>
          <w:rFonts w:ascii="Times New Roman" w:hAnsi="Times New Roman" w:cs="Times New Roman"/>
          <w:b/>
          <w:sz w:val="24"/>
          <w:szCs w:val="24"/>
        </w:rPr>
        <w:t>)</w:t>
      </w:r>
      <w:r w:rsidR="003506C3" w:rsidRPr="009804FC">
        <w:rPr>
          <w:rFonts w:ascii="Times New Roman" w:hAnsi="Times New Roman" w:cs="Times New Roman"/>
          <w:sz w:val="24"/>
          <w:szCs w:val="24"/>
        </w:rPr>
        <w:t xml:space="preserve"> State two qualifications one had to meet in Senegal to become a French citize</w:t>
      </w:r>
      <w:r w:rsidR="0092739B" w:rsidRPr="009804FC">
        <w:rPr>
          <w:rFonts w:ascii="Times New Roman" w:hAnsi="Times New Roman" w:cs="Times New Roman"/>
          <w:sz w:val="24"/>
          <w:szCs w:val="24"/>
        </w:rPr>
        <w:t>n</w:t>
      </w:r>
      <w:r w:rsidR="003506C3" w:rsidRPr="009804FC">
        <w:rPr>
          <w:rFonts w:ascii="Times New Roman" w:hAnsi="Times New Roman" w:cs="Times New Roman"/>
          <w:sz w:val="24"/>
          <w:szCs w:val="24"/>
        </w:rPr>
        <w:t xml:space="preserve">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3506C3" w:rsidRPr="005D27A6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3506C3" w:rsidRPr="009804FC" w:rsidRDefault="007C4B65" w:rsidP="005D27A6">
      <w:pPr>
        <w:spacing w:line="360" w:lineRule="auto"/>
        <w:ind w:left="540" w:right="360"/>
        <w:rPr>
          <w:rFonts w:ascii="Times New Roman" w:hAnsi="Times New Roman" w:cs="Times New Roman"/>
          <w:sz w:val="24"/>
          <w:szCs w:val="24"/>
        </w:rPr>
      </w:pPr>
      <w:r w:rsidRPr="007C4B65">
        <w:rPr>
          <w:rFonts w:ascii="Times New Roman" w:hAnsi="Times New Roman" w:cs="Times New Roman"/>
          <w:b/>
          <w:sz w:val="24"/>
          <w:szCs w:val="24"/>
        </w:rPr>
        <w:t>b)</w:t>
      </w:r>
      <w:r w:rsidR="003506C3" w:rsidRPr="009804FC">
        <w:rPr>
          <w:rFonts w:ascii="Times New Roman" w:hAnsi="Times New Roman" w:cs="Times New Roman"/>
          <w:sz w:val="24"/>
          <w:szCs w:val="24"/>
        </w:rPr>
        <w:t xml:space="preserve"> Explain </w:t>
      </w:r>
      <w:r w:rsidR="003506C3" w:rsidRPr="005D27A6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="003506C3" w:rsidRPr="009804FC">
        <w:rPr>
          <w:rFonts w:ascii="Times New Roman" w:hAnsi="Times New Roman" w:cs="Times New Roman"/>
          <w:sz w:val="24"/>
          <w:szCs w:val="24"/>
        </w:rPr>
        <w:t>reasons that led to the failure of assimilation in French West Africa.</w:t>
      </w:r>
      <w:r w:rsidR="005D27A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506C3" w:rsidRPr="005D27A6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D7451F" w:rsidRPr="009804FC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7C4B65">
        <w:rPr>
          <w:rFonts w:ascii="Times New Roman" w:hAnsi="Times New Roman" w:cs="Times New Roman"/>
          <w:b/>
          <w:sz w:val="24"/>
          <w:szCs w:val="24"/>
        </w:rPr>
        <w:t>23</w:t>
      </w:r>
      <w:r w:rsidR="007C4B65" w:rsidRPr="007C4B65">
        <w:rPr>
          <w:rFonts w:ascii="Times New Roman" w:hAnsi="Times New Roman" w:cs="Times New Roman"/>
          <w:b/>
          <w:sz w:val="24"/>
          <w:szCs w:val="24"/>
        </w:rPr>
        <w:t>.</w:t>
      </w:r>
      <w:r w:rsidR="007C4B65" w:rsidRPr="007C4B65">
        <w:rPr>
          <w:rFonts w:ascii="Times New Roman" w:hAnsi="Times New Roman" w:cs="Times New Roman"/>
          <w:b/>
          <w:sz w:val="24"/>
          <w:szCs w:val="24"/>
        </w:rPr>
        <w:tab/>
        <w:t>a)</w:t>
      </w:r>
      <w:r w:rsidR="003506C3" w:rsidRPr="009804FC">
        <w:rPr>
          <w:rFonts w:ascii="Times New Roman" w:hAnsi="Times New Roman" w:cs="Times New Roman"/>
          <w:sz w:val="24"/>
          <w:szCs w:val="24"/>
        </w:rPr>
        <w:t xml:space="preserve"> Give</w:t>
      </w:r>
      <w:r w:rsidR="003506C3" w:rsidRPr="005D27A6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="003506C3" w:rsidRPr="009804FC">
        <w:rPr>
          <w:rFonts w:ascii="Times New Roman" w:hAnsi="Times New Roman" w:cs="Times New Roman"/>
          <w:sz w:val="24"/>
          <w:szCs w:val="24"/>
        </w:rPr>
        <w:t xml:space="preserve"> weapons used during the cold war.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3506C3" w:rsidRPr="005D27A6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D7451F" w:rsidRPr="009804FC" w:rsidRDefault="007C4B65" w:rsidP="005D27A6">
      <w:pPr>
        <w:spacing w:line="360" w:lineRule="auto"/>
        <w:ind w:left="540" w:right="360"/>
        <w:rPr>
          <w:rFonts w:ascii="Times New Roman" w:hAnsi="Times New Roman" w:cs="Times New Roman"/>
          <w:sz w:val="24"/>
          <w:szCs w:val="24"/>
        </w:rPr>
      </w:pPr>
      <w:r w:rsidRPr="007C4B65">
        <w:rPr>
          <w:rFonts w:ascii="Times New Roman" w:hAnsi="Times New Roman" w:cs="Times New Roman"/>
          <w:b/>
          <w:sz w:val="24"/>
          <w:szCs w:val="24"/>
        </w:rPr>
        <w:t>b)</w:t>
      </w:r>
      <w:r w:rsidR="003506C3" w:rsidRPr="009804FC">
        <w:rPr>
          <w:rFonts w:ascii="Times New Roman" w:hAnsi="Times New Roman" w:cs="Times New Roman"/>
          <w:sz w:val="24"/>
          <w:szCs w:val="24"/>
        </w:rPr>
        <w:t xml:space="preserve"> Explain </w:t>
      </w:r>
      <w:r w:rsidR="003506C3" w:rsidRPr="005D27A6">
        <w:rPr>
          <w:rFonts w:ascii="Times New Roman" w:hAnsi="Times New Roman" w:cs="Times New Roman"/>
          <w:b/>
          <w:sz w:val="24"/>
          <w:szCs w:val="24"/>
        </w:rPr>
        <w:t>six</w:t>
      </w:r>
      <w:r w:rsidR="003506C3" w:rsidRPr="009804FC">
        <w:rPr>
          <w:rFonts w:ascii="Times New Roman" w:hAnsi="Times New Roman" w:cs="Times New Roman"/>
          <w:sz w:val="24"/>
          <w:szCs w:val="24"/>
        </w:rPr>
        <w:t xml:space="preserve"> factors that led to the easing of the cold war.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506C3" w:rsidRPr="005D27A6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5D27A6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7C4B65">
        <w:rPr>
          <w:rFonts w:ascii="Times New Roman" w:hAnsi="Times New Roman" w:cs="Times New Roman"/>
          <w:b/>
          <w:sz w:val="24"/>
          <w:szCs w:val="24"/>
        </w:rPr>
        <w:t>24</w:t>
      </w:r>
      <w:r w:rsidR="007C4B65" w:rsidRPr="007C4B65">
        <w:rPr>
          <w:rFonts w:ascii="Times New Roman" w:hAnsi="Times New Roman" w:cs="Times New Roman"/>
          <w:b/>
          <w:sz w:val="24"/>
          <w:szCs w:val="24"/>
        </w:rPr>
        <w:t>.</w:t>
      </w:r>
      <w:r w:rsidR="007C4B65" w:rsidRPr="007C4B65">
        <w:rPr>
          <w:rFonts w:ascii="Times New Roman" w:hAnsi="Times New Roman" w:cs="Times New Roman"/>
          <w:b/>
          <w:sz w:val="24"/>
          <w:szCs w:val="24"/>
        </w:rPr>
        <w:tab/>
        <w:t>a)</w:t>
      </w:r>
      <w:r w:rsidR="0092739B" w:rsidRPr="009804FC">
        <w:rPr>
          <w:rFonts w:ascii="Times New Roman" w:hAnsi="Times New Roman" w:cs="Times New Roman"/>
          <w:sz w:val="24"/>
          <w:szCs w:val="24"/>
        </w:rPr>
        <w:t xml:space="preserve"> State </w:t>
      </w:r>
      <w:r w:rsidR="0092739B" w:rsidRPr="005D27A6">
        <w:rPr>
          <w:rFonts w:ascii="Times New Roman" w:hAnsi="Times New Roman" w:cs="Times New Roman"/>
          <w:b/>
          <w:sz w:val="24"/>
          <w:szCs w:val="24"/>
        </w:rPr>
        <w:t>three</w:t>
      </w:r>
      <w:r w:rsidR="0092739B" w:rsidRPr="009804FC">
        <w:rPr>
          <w:rFonts w:ascii="Times New Roman" w:hAnsi="Times New Roman" w:cs="Times New Roman"/>
          <w:sz w:val="24"/>
          <w:szCs w:val="24"/>
        </w:rPr>
        <w:t xml:space="preserve"> objectives for the formation of Common Market for Eastern and Southern Africa </w:t>
      </w:r>
    </w:p>
    <w:p w:rsidR="0092739B" w:rsidRPr="009804FC" w:rsidRDefault="005D27A6" w:rsidP="005D27A6">
      <w:pPr>
        <w:spacing w:line="360" w:lineRule="auto"/>
        <w:ind w:left="540" w:right="36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39B" w:rsidRPr="009804FC">
        <w:rPr>
          <w:rFonts w:ascii="Times New Roman" w:hAnsi="Times New Roman" w:cs="Times New Roman"/>
          <w:sz w:val="24"/>
          <w:szCs w:val="24"/>
        </w:rPr>
        <w:t xml:space="preserve">(COMESA).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739B" w:rsidRPr="005D27A6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D7451F" w:rsidRPr="009804FC" w:rsidRDefault="007C4B65" w:rsidP="005D27A6">
      <w:pPr>
        <w:spacing w:line="360" w:lineRule="auto"/>
        <w:ind w:left="540" w:right="360"/>
        <w:rPr>
          <w:rFonts w:ascii="Times New Roman" w:hAnsi="Times New Roman" w:cs="Times New Roman"/>
          <w:sz w:val="24"/>
          <w:szCs w:val="24"/>
        </w:rPr>
      </w:pPr>
      <w:r w:rsidRPr="007C4B65">
        <w:rPr>
          <w:rFonts w:ascii="Times New Roman" w:hAnsi="Times New Roman" w:cs="Times New Roman"/>
          <w:b/>
          <w:sz w:val="24"/>
          <w:szCs w:val="24"/>
        </w:rPr>
        <w:t>b)</w:t>
      </w:r>
      <w:r w:rsidR="00AA4357" w:rsidRPr="009804FC">
        <w:rPr>
          <w:rFonts w:ascii="Times New Roman" w:hAnsi="Times New Roman" w:cs="Times New Roman"/>
          <w:sz w:val="24"/>
          <w:szCs w:val="24"/>
        </w:rPr>
        <w:t xml:space="preserve"> Explain</w:t>
      </w:r>
      <w:r w:rsidR="00AA4357" w:rsidRPr="005D27A6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="00AA4357" w:rsidRPr="009804FC">
        <w:rPr>
          <w:rFonts w:ascii="Times New Roman" w:hAnsi="Times New Roman" w:cs="Times New Roman"/>
          <w:sz w:val="24"/>
          <w:szCs w:val="24"/>
        </w:rPr>
        <w:t xml:space="preserve"> challenges facing the Common Market for Eastern and Southern Africa.</w:t>
      </w:r>
      <w:r w:rsidR="005D27A6">
        <w:rPr>
          <w:rFonts w:ascii="Times New Roman" w:hAnsi="Times New Roman" w:cs="Times New Roman"/>
          <w:sz w:val="24"/>
          <w:szCs w:val="24"/>
        </w:rPr>
        <w:t xml:space="preserve">      </w:t>
      </w:r>
      <w:r w:rsidR="00AA4357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AA4357" w:rsidRPr="005D27A6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D7451F" w:rsidRPr="009804FC" w:rsidRDefault="00D7451F" w:rsidP="00D34134">
      <w:pPr>
        <w:tabs>
          <w:tab w:val="left" w:pos="9720"/>
          <w:tab w:val="left" w:pos="9900"/>
        </w:tabs>
        <w:spacing w:line="360" w:lineRule="auto"/>
        <w:ind w:left="450" w:right="1260"/>
        <w:rPr>
          <w:rFonts w:ascii="Times New Roman" w:hAnsi="Times New Roman" w:cs="Times New Roman"/>
          <w:sz w:val="24"/>
          <w:szCs w:val="24"/>
        </w:rPr>
      </w:pPr>
    </w:p>
    <w:sectPr w:rsidR="00D7451F" w:rsidRPr="009804FC" w:rsidSect="00980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9C" w:rsidRDefault="006F709C" w:rsidP="007C4B65">
      <w:pPr>
        <w:spacing w:after="0" w:line="240" w:lineRule="auto"/>
      </w:pPr>
      <w:r>
        <w:separator/>
      </w:r>
    </w:p>
  </w:endnote>
  <w:endnote w:type="continuationSeparator" w:id="0">
    <w:p w:rsidR="006F709C" w:rsidRDefault="006F709C" w:rsidP="007C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Bd BT">
    <w:altName w:val="Gentium Basic"/>
    <w:charset w:val="00"/>
    <w:family w:val="roman"/>
    <w:pitch w:val="variable"/>
    <w:sig w:usb0="00000001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3E" w:rsidRDefault="00EE2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65" w:rsidRDefault="007C4B6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3E" w:rsidRDefault="00EE2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9C" w:rsidRDefault="006F709C" w:rsidP="007C4B65">
      <w:pPr>
        <w:spacing w:after="0" w:line="240" w:lineRule="auto"/>
      </w:pPr>
      <w:r>
        <w:separator/>
      </w:r>
    </w:p>
  </w:footnote>
  <w:footnote w:type="continuationSeparator" w:id="0">
    <w:p w:rsidR="006F709C" w:rsidRDefault="006F709C" w:rsidP="007C4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3E" w:rsidRDefault="00EE2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3E" w:rsidRDefault="00EE22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3E" w:rsidRDefault="00EE2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552"/>
    <w:multiLevelType w:val="hybridMultilevel"/>
    <w:tmpl w:val="2C80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6D06"/>
    <w:multiLevelType w:val="hybridMultilevel"/>
    <w:tmpl w:val="4636F5A0"/>
    <w:lvl w:ilvl="0" w:tplc="AE86E7B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54A8C"/>
    <w:multiLevelType w:val="hybridMultilevel"/>
    <w:tmpl w:val="4D3A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C0043"/>
    <w:multiLevelType w:val="hybridMultilevel"/>
    <w:tmpl w:val="9174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377C"/>
    <w:multiLevelType w:val="hybridMultilevel"/>
    <w:tmpl w:val="BE3E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26421"/>
    <w:multiLevelType w:val="hybridMultilevel"/>
    <w:tmpl w:val="0378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76419"/>
    <w:multiLevelType w:val="hybridMultilevel"/>
    <w:tmpl w:val="FF3A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E6A7F"/>
    <w:multiLevelType w:val="hybridMultilevel"/>
    <w:tmpl w:val="B402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73E6E"/>
    <w:multiLevelType w:val="hybridMultilevel"/>
    <w:tmpl w:val="A0F6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44A9B"/>
    <w:multiLevelType w:val="hybridMultilevel"/>
    <w:tmpl w:val="DE3A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36BAC"/>
    <w:multiLevelType w:val="hybridMultilevel"/>
    <w:tmpl w:val="E092C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E4203"/>
    <w:multiLevelType w:val="hybridMultilevel"/>
    <w:tmpl w:val="7180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7450F"/>
    <w:multiLevelType w:val="hybridMultilevel"/>
    <w:tmpl w:val="10A8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0526"/>
    <w:multiLevelType w:val="hybridMultilevel"/>
    <w:tmpl w:val="4546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F1ED2"/>
    <w:multiLevelType w:val="hybridMultilevel"/>
    <w:tmpl w:val="3D16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12265"/>
    <w:multiLevelType w:val="hybridMultilevel"/>
    <w:tmpl w:val="6426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2"/>
  </w:num>
  <w:num w:numId="5">
    <w:abstractNumId w:val="4"/>
  </w:num>
  <w:num w:numId="6">
    <w:abstractNumId w:val="14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0"/>
  </w:num>
  <w:num w:numId="13">
    <w:abstractNumId w:val="15"/>
  </w:num>
  <w:num w:numId="14">
    <w:abstractNumId w:val="8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EC3"/>
    <w:rsid w:val="00000D50"/>
    <w:rsid w:val="0000349A"/>
    <w:rsid w:val="000051E1"/>
    <w:rsid w:val="00007D56"/>
    <w:rsid w:val="0001149F"/>
    <w:rsid w:val="00012790"/>
    <w:rsid w:val="000133D3"/>
    <w:rsid w:val="000170CF"/>
    <w:rsid w:val="00020180"/>
    <w:rsid w:val="0003291E"/>
    <w:rsid w:val="00065DCF"/>
    <w:rsid w:val="000710B8"/>
    <w:rsid w:val="000712D4"/>
    <w:rsid w:val="0007191D"/>
    <w:rsid w:val="00080B4E"/>
    <w:rsid w:val="000854FB"/>
    <w:rsid w:val="00095346"/>
    <w:rsid w:val="000A3B99"/>
    <w:rsid w:val="000A595A"/>
    <w:rsid w:val="000A7F16"/>
    <w:rsid w:val="000C123F"/>
    <w:rsid w:val="000E046D"/>
    <w:rsid w:val="000E0A9A"/>
    <w:rsid w:val="000E1F21"/>
    <w:rsid w:val="000F468B"/>
    <w:rsid w:val="001009AC"/>
    <w:rsid w:val="00104BA6"/>
    <w:rsid w:val="00106116"/>
    <w:rsid w:val="00122345"/>
    <w:rsid w:val="001466F5"/>
    <w:rsid w:val="00147A30"/>
    <w:rsid w:val="00153A8D"/>
    <w:rsid w:val="00160624"/>
    <w:rsid w:val="00164DA4"/>
    <w:rsid w:val="00171E6A"/>
    <w:rsid w:val="00172A7F"/>
    <w:rsid w:val="00180BA6"/>
    <w:rsid w:val="00197136"/>
    <w:rsid w:val="001A19A4"/>
    <w:rsid w:val="001A6362"/>
    <w:rsid w:val="001A6D53"/>
    <w:rsid w:val="001B4439"/>
    <w:rsid w:val="001B5EF5"/>
    <w:rsid w:val="001C144B"/>
    <w:rsid w:val="001C55DF"/>
    <w:rsid w:val="001D3102"/>
    <w:rsid w:val="001D4CB6"/>
    <w:rsid w:val="00207156"/>
    <w:rsid w:val="00211285"/>
    <w:rsid w:val="00213B4A"/>
    <w:rsid w:val="00223B7C"/>
    <w:rsid w:val="00237F01"/>
    <w:rsid w:val="00240350"/>
    <w:rsid w:val="00241697"/>
    <w:rsid w:val="00253ED7"/>
    <w:rsid w:val="0026016C"/>
    <w:rsid w:val="002706B2"/>
    <w:rsid w:val="002736A1"/>
    <w:rsid w:val="00275D0D"/>
    <w:rsid w:val="0028063B"/>
    <w:rsid w:val="002955B5"/>
    <w:rsid w:val="002A2A9A"/>
    <w:rsid w:val="002A7E8C"/>
    <w:rsid w:val="002B1CBE"/>
    <w:rsid w:val="002C20B1"/>
    <w:rsid w:val="002C6583"/>
    <w:rsid w:val="002C6997"/>
    <w:rsid w:val="002D2BC7"/>
    <w:rsid w:val="002E7391"/>
    <w:rsid w:val="002E7B91"/>
    <w:rsid w:val="002F1164"/>
    <w:rsid w:val="002F3035"/>
    <w:rsid w:val="003118D6"/>
    <w:rsid w:val="003163C8"/>
    <w:rsid w:val="0031748B"/>
    <w:rsid w:val="003227E8"/>
    <w:rsid w:val="00324CA5"/>
    <w:rsid w:val="00327E28"/>
    <w:rsid w:val="0033086F"/>
    <w:rsid w:val="0033162A"/>
    <w:rsid w:val="003319DF"/>
    <w:rsid w:val="003506C3"/>
    <w:rsid w:val="00351ABE"/>
    <w:rsid w:val="00352A18"/>
    <w:rsid w:val="00352B08"/>
    <w:rsid w:val="00354758"/>
    <w:rsid w:val="00355A3A"/>
    <w:rsid w:val="00356202"/>
    <w:rsid w:val="00363DAE"/>
    <w:rsid w:val="00374DDE"/>
    <w:rsid w:val="00382B2D"/>
    <w:rsid w:val="003878FB"/>
    <w:rsid w:val="00387CC2"/>
    <w:rsid w:val="00390262"/>
    <w:rsid w:val="0039736A"/>
    <w:rsid w:val="003A1F22"/>
    <w:rsid w:val="003A207F"/>
    <w:rsid w:val="003A6C3F"/>
    <w:rsid w:val="003A6DA5"/>
    <w:rsid w:val="003C0422"/>
    <w:rsid w:val="003D5616"/>
    <w:rsid w:val="003D7032"/>
    <w:rsid w:val="003E2AB8"/>
    <w:rsid w:val="003E2D05"/>
    <w:rsid w:val="003E4524"/>
    <w:rsid w:val="003E6E95"/>
    <w:rsid w:val="003F0DCA"/>
    <w:rsid w:val="003F0E1E"/>
    <w:rsid w:val="003F3F45"/>
    <w:rsid w:val="003F6B5B"/>
    <w:rsid w:val="003F70F9"/>
    <w:rsid w:val="003F7232"/>
    <w:rsid w:val="004054EC"/>
    <w:rsid w:val="00407D2D"/>
    <w:rsid w:val="00411201"/>
    <w:rsid w:val="0041309C"/>
    <w:rsid w:val="00414EA0"/>
    <w:rsid w:val="00432DCD"/>
    <w:rsid w:val="00433667"/>
    <w:rsid w:val="00445E79"/>
    <w:rsid w:val="00447E7E"/>
    <w:rsid w:val="004527F2"/>
    <w:rsid w:val="00455474"/>
    <w:rsid w:val="00461707"/>
    <w:rsid w:val="004618F1"/>
    <w:rsid w:val="004619A2"/>
    <w:rsid w:val="004705F7"/>
    <w:rsid w:val="00470C32"/>
    <w:rsid w:val="004711F1"/>
    <w:rsid w:val="00476471"/>
    <w:rsid w:val="00485A7E"/>
    <w:rsid w:val="0049118E"/>
    <w:rsid w:val="004C2D0F"/>
    <w:rsid w:val="004E214C"/>
    <w:rsid w:val="004F0A31"/>
    <w:rsid w:val="005042BD"/>
    <w:rsid w:val="00516897"/>
    <w:rsid w:val="00522486"/>
    <w:rsid w:val="00524CE6"/>
    <w:rsid w:val="00525A57"/>
    <w:rsid w:val="00526F9D"/>
    <w:rsid w:val="00531240"/>
    <w:rsid w:val="00556AAD"/>
    <w:rsid w:val="00566C90"/>
    <w:rsid w:val="00571053"/>
    <w:rsid w:val="00581430"/>
    <w:rsid w:val="00582157"/>
    <w:rsid w:val="005825D2"/>
    <w:rsid w:val="005839D4"/>
    <w:rsid w:val="00584184"/>
    <w:rsid w:val="005861E0"/>
    <w:rsid w:val="005915CB"/>
    <w:rsid w:val="00595C79"/>
    <w:rsid w:val="0059613C"/>
    <w:rsid w:val="00596906"/>
    <w:rsid w:val="005B31AF"/>
    <w:rsid w:val="005C1EBB"/>
    <w:rsid w:val="005C5731"/>
    <w:rsid w:val="005C5D64"/>
    <w:rsid w:val="005C7BA7"/>
    <w:rsid w:val="005D0B5F"/>
    <w:rsid w:val="005D27A6"/>
    <w:rsid w:val="005D3404"/>
    <w:rsid w:val="005D3447"/>
    <w:rsid w:val="005D7D07"/>
    <w:rsid w:val="005E097F"/>
    <w:rsid w:val="005E43FF"/>
    <w:rsid w:val="005E45C2"/>
    <w:rsid w:val="005E59CC"/>
    <w:rsid w:val="005F566D"/>
    <w:rsid w:val="005F5EAA"/>
    <w:rsid w:val="006137C3"/>
    <w:rsid w:val="0061650E"/>
    <w:rsid w:val="00622BC5"/>
    <w:rsid w:val="006246C8"/>
    <w:rsid w:val="006415A7"/>
    <w:rsid w:val="00645DF4"/>
    <w:rsid w:val="00646B55"/>
    <w:rsid w:val="006631D9"/>
    <w:rsid w:val="006660E6"/>
    <w:rsid w:val="006705BA"/>
    <w:rsid w:val="006715D3"/>
    <w:rsid w:val="00685C02"/>
    <w:rsid w:val="00695C96"/>
    <w:rsid w:val="006A1B16"/>
    <w:rsid w:val="006A22A2"/>
    <w:rsid w:val="006C2396"/>
    <w:rsid w:val="006C31F4"/>
    <w:rsid w:val="006C38ED"/>
    <w:rsid w:val="006C5EF6"/>
    <w:rsid w:val="006C5F47"/>
    <w:rsid w:val="006D66E2"/>
    <w:rsid w:val="006E6287"/>
    <w:rsid w:val="006F45D3"/>
    <w:rsid w:val="006F709C"/>
    <w:rsid w:val="00714B32"/>
    <w:rsid w:val="00715681"/>
    <w:rsid w:val="00723402"/>
    <w:rsid w:val="00742D0F"/>
    <w:rsid w:val="007434DC"/>
    <w:rsid w:val="00745DE5"/>
    <w:rsid w:val="00746CF0"/>
    <w:rsid w:val="0074717A"/>
    <w:rsid w:val="007550C3"/>
    <w:rsid w:val="00762EC3"/>
    <w:rsid w:val="00772DFF"/>
    <w:rsid w:val="00773762"/>
    <w:rsid w:val="00777DAF"/>
    <w:rsid w:val="00780006"/>
    <w:rsid w:val="007830DF"/>
    <w:rsid w:val="00791D92"/>
    <w:rsid w:val="007925F3"/>
    <w:rsid w:val="007B0BA5"/>
    <w:rsid w:val="007B299F"/>
    <w:rsid w:val="007B6BB0"/>
    <w:rsid w:val="007C2A32"/>
    <w:rsid w:val="007C4B65"/>
    <w:rsid w:val="007D3376"/>
    <w:rsid w:val="007F26F0"/>
    <w:rsid w:val="007F2F9D"/>
    <w:rsid w:val="007F2FD8"/>
    <w:rsid w:val="007F4C87"/>
    <w:rsid w:val="007F4F3B"/>
    <w:rsid w:val="008020FD"/>
    <w:rsid w:val="008032E5"/>
    <w:rsid w:val="008042BA"/>
    <w:rsid w:val="00813906"/>
    <w:rsid w:val="008245F3"/>
    <w:rsid w:val="00835CC2"/>
    <w:rsid w:val="008367C5"/>
    <w:rsid w:val="00837761"/>
    <w:rsid w:val="008502AB"/>
    <w:rsid w:val="00850875"/>
    <w:rsid w:val="008601B8"/>
    <w:rsid w:val="00863C7B"/>
    <w:rsid w:val="00871EBD"/>
    <w:rsid w:val="008731AD"/>
    <w:rsid w:val="00874E0C"/>
    <w:rsid w:val="00891D8B"/>
    <w:rsid w:val="008A2D68"/>
    <w:rsid w:val="008A5E65"/>
    <w:rsid w:val="008A6CAA"/>
    <w:rsid w:val="008B3588"/>
    <w:rsid w:val="008B42E5"/>
    <w:rsid w:val="008B5065"/>
    <w:rsid w:val="008B57B5"/>
    <w:rsid w:val="008D28CB"/>
    <w:rsid w:val="008D2D45"/>
    <w:rsid w:val="008D69FA"/>
    <w:rsid w:val="008E5064"/>
    <w:rsid w:val="008F293B"/>
    <w:rsid w:val="008F5BE1"/>
    <w:rsid w:val="008F70F9"/>
    <w:rsid w:val="00905889"/>
    <w:rsid w:val="00911163"/>
    <w:rsid w:val="00917177"/>
    <w:rsid w:val="0092739B"/>
    <w:rsid w:val="009322F6"/>
    <w:rsid w:val="00932CE6"/>
    <w:rsid w:val="00951BDC"/>
    <w:rsid w:val="00955B61"/>
    <w:rsid w:val="00960F2E"/>
    <w:rsid w:val="00967634"/>
    <w:rsid w:val="00971EEE"/>
    <w:rsid w:val="0097382D"/>
    <w:rsid w:val="00976123"/>
    <w:rsid w:val="009766C1"/>
    <w:rsid w:val="009804FC"/>
    <w:rsid w:val="00982049"/>
    <w:rsid w:val="00982865"/>
    <w:rsid w:val="00983652"/>
    <w:rsid w:val="009839EE"/>
    <w:rsid w:val="009928EE"/>
    <w:rsid w:val="0099667F"/>
    <w:rsid w:val="009968F5"/>
    <w:rsid w:val="009C1EDC"/>
    <w:rsid w:val="009C6451"/>
    <w:rsid w:val="009C6E93"/>
    <w:rsid w:val="009D0259"/>
    <w:rsid w:val="009E0AEF"/>
    <w:rsid w:val="009E31E6"/>
    <w:rsid w:val="009E5334"/>
    <w:rsid w:val="009F2E16"/>
    <w:rsid w:val="009F6721"/>
    <w:rsid w:val="00A03F00"/>
    <w:rsid w:val="00A10191"/>
    <w:rsid w:val="00A266CA"/>
    <w:rsid w:val="00A32B55"/>
    <w:rsid w:val="00A34120"/>
    <w:rsid w:val="00A35285"/>
    <w:rsid w:val="00A35742"/>
    <w:rsid w:val="00A36542"/>
    <w:rsid w:val="00A36E72"/>
    <w:rsid w:val="00A40763"/>
    <w:rsid w:val="00A42242"/>
    <w:rsid w:val="00A44F62"/>
    <w:rsid w:val="00A45C8D"/>
    <w:rsid w:val="00A50A50"/>
    <w:rsid w:val="00A5656B"/>
    <w:rsid w:val="00A67A57"/>
    <w:rsid w:val="00A7064F"/>
    <w:rsid w:val="00A72A3B"/>
    <w:rsid w:val="00A73834"/>
    <w:rsid w:val="00A84613"/>
    <w:rsid w:val="00A909D9"/>
    <w:rsid w:val="00A90C26"/>
    <w:rsid w:val="00A937E8"/>
    <w:rsid w:val="00A93AA7"/>
    <w:rsid w:val="00A93E49"/>
    <w:rsid w:val="00A94D96"/>
    <w:rsid w:val="00A95541"/>
    <w:rsid w:val="00AA4357"/>
    <w:rsid w:val="00AA6F0F"/>
    <w:rsid w:val="00AB4374"/>
    <w:rsid w:val="00AB47D2"/>
    <w:rsid w:val="00AC4331"/>
    <w:rsid w:val="00AD4B26"/>
    <w:rsid w:val="00AE089D"/>
    <w:rsid w:val="00AE290D"/>
    <w:rsid w:val="00AE67F1"/>
    <w:rsid w:val="00AF0204"/>
    <w:rsid w:val="00AF3C1A"/>
    <w:rsid w:val="00B00C9F"/>
    <w:rsid w:val="00B074AB"/>
    <w:rsid w:val="00B151C3"/>
    <w:rsid w:val="00B3460E"/>
    <w:rsid w:val="00B452CF"/>
    <w:rsid w:val="00B56B5C"/>
    <w:rsid w:val="00B62B4A"/>
    <w:rsid w:val="00B8195E"/>
    <w:rsid w:val="00B855F3"/>
    <w:rsid w:val="00B879DE"/>
    <w:rsid w:val="00B962C0"/>
    <w:rsid w:val="00BA316D"/>
    <w:rsid w:val="00BA7717"/>
    <w:rsid w:val="00BB047D"/>
    <w:rsid w:val="00BB7799"/>
    <w:rsid w:val="00BC2720"/>
    <w:rsid w:val="00BC28BD"/>
    <w:rsid w:val="00BD16FF"/>
    <w:rsid w:val="00BD21C8"/>
    <w:rsid w:val="00BD6E7A"/>
    <w:rsid w:val="00BE7CFA"/>
    <w:rsid w:val="00BF1617"/>
    <w:rsid w:val="00BF2E13"/>
    <w:rsid w:val="00C00066"/>
    <w:rsid w:val="00C00B82"/>
    <w:rsid w:val="00C0118C"/>
    <w:rsid w:val="00C04DD9"/>
    <w:rsid w:val="00C0694D"/>
    <w:rsid w:val="00C07D8B"/>
    <w:rsid w:val="00C14652"/>
    <w:rsid w:val="00C16C7D"/>
    <w:rsid w:val="00C313D6"/>
    <w:rsid w:val="00C34505"/>
    <w:rsid w:val="00C414EB"/>
    <w:rsid w:val="00C432FE"/>
    <w:rsid w:val="00C434BE"/>
    <w:rsid w:val="00C538F3"/>
    <w:rsid w:val="00C56700"/>
    <w:rsid w:val="00C73009"/>
    <w:rsid w:val="00C81C0B"/>
    <w:rsid w:val="00CA02C3"/>
    <w:rsid w:val="00CA5BFD"/>
    <w:rsid w:val="00CB39ED"/>
    <w:rsid w:val="00CC0ACB"/>
    <w:rsid w:val="00CC79CB"/>
    <w:rsid w:val="00CD21E2"/>
    <w:rsid w:val="00CD465D"/>
    <w:rsid w:val="00CF10C1"/>
    <w:rsid w:val="00CF451D"/>
    <w:rsid w:val="00CF697D"/>
    <w:rsid w:val="00D01412"/>
    <w:rsid w:val="00D06494"/>
    <w:rsid w:val="00D1397E"/>
    <w:rsid w:val="00D334A7"/>
    <w:rsid w:val="00D34134"/>
    <w:rsid w:val="00D354AF"/>
    <w:rsid w:val="00D372FA"/>
    <w:rsid w:val="00D4014F"/>
    <w:rsid w:val="00D52671"/>
    <w:rsid w:val="00D66E93"/>
    <w:rsid w:val="00D7451F"/>
    <w:rsid w:val="00D83423"/>
    <w:rsid w:val="00D85122"/>
    <w:rsid w:val="00D9352D"/>
    <w:rsid w:val="00D9420E"/>
    <w:rsid w:val="00D95F5F"/>
    <w:rsid w:val="00D97A2A"/>
    <w:rsid w:val="00DA6254"/>
    <w:rsid w:val="00DB6DE1"/>
    <w:rsid w:val="00DC1FC6"/>
    <w:rsid w:val="00DC42A6"/>
    <w:rsid w:val="00DD36A3"/>
    <w:rsid w:val="00DE3368"/>
    <w:rsid w:val="00DE79BC"/>
    <w:rsid w:val="00DF0D11"/>
    <w:rsid w:val="00DF6CB8"/>
    <w:rsid w:val="00E010ED"/>
    <w:rsid w:val="00E0558C"/>
    <w:rsid w:val="00E13AE9"/>
    <w:rsid w:val="00E14BAF"/>
    <w:rsid w:val="00E156C4"/>
    <w:rsid w:val="00E1600F"/>
    <w:rsid w:val="00E203A1"/>
    <w:rsid w:val="00E35755"/>
    <w:rsid w:val="00E5194F"/>
    <w:rsid w:val="00E57CCA"/>
    <w:rsid w:val="00E62176"/>
    <w:rsid w:val="00E67071"/>
    <w:rsid w:val="00E7337F"/>
    <w:rsid w:val="00E77A19"/>
    <w:rsid w:val="00E87FEC"/>
    <w:rsid w:val="00E9090F"/>
    <w:rsid w:val="00E9621B"/>
    <w:rsid w:val="00EA1D93"/>
    <w:rsid w:val="00EA38BF"/>
    <w:rsid w:val="00EA7296"/>
    <w:rsid w:val="00EA746C"/>
    <w:rsid w:val="00EB014D"/>
    <w:rsid w:val="00EB7F4F"/>
    <w:rsid w:val="00EC50D6"/>
    <w:rsid w:val="00EC7700"/>
    <w:rsid w:val="00EE223E"/>
    <w:rsid w:val="00EE5725"/>
    <w:rsid w:val="00EF3CBD"/>
    <w:rsid w:val="00F01BC3"/>
    <w:rsid w:val="00F21B33"/>
    <w:rsid w:val="00F23E83"/>
    <w:rsid w:val="00F26851"/>
    <w:rsid w:val="00F40AF9"/>
    <w:rsid w:val="00F437F5"/>
    <w:rsid w:val="00F47584"/>
    <w:rsid w:val="00F475C0"/>
    <w:rsid w:val="00F50923"/>
    <w:rsid w:val="00F543B6"/>
    <w:rsid w:val="00F54514"/>
    <w:rsid w:val="00F61EBD"/>
    <w:rsid w:val="00F627E5"/>
    <w:rsid w:val="00F639A0"/>
    <w:rsid w:val="00F640C6"/>
    <w:rsid w:val="00F820EE"/>
    <w:rsid w:val="00F822F0"/>
    <w:rsid w:val="00F83035"/>
    <w:rsid w:val="00F84108"/>
    <w:rsid w:val="00F86432"/>
    <w:rsid w:val="00F90FD1"/>
    <w:rsid w:val="00FA1836"/>
    <w:rsid w:val="00FA3052"/>
    <w:rsid w:val="00FA3FBC"/>
    <w:rsid w:val="00FA4040"/>
    <w:rsid w:val="00FA558B"/>
    <w:rsid w:val="00FA60F8"/>
    <w:rsid w:val="00FB2121"/>
    <w:rsid w:val="00FC3521"/>
    <w:rsid w:val="00FC56C1"/>
    <w:rsid w:val="00FF06D8"/>
    <w:rsid w:val="00FF4B64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D2AFED-CA9F-4348-90A9-EB2A3A52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51F"/>
    <w:pPr>
      <w:ind w:left="720"/>
      <w:contextualSpacing/>
    </w:pPr>
  </w:style>
  <w:style w:type="paragraph" w:styleId="NoSpacing">
    <w:name w:val="No Spacing"/>
    <w:uiPriority w:val="1"/>
    <w:qFormat/>
    <w:rsid w:val="007C4B65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7C4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B65"/>
  </w:style>
  <w:style w:type="paragraph" w:styleId="Footer">
    <w:name w:val="footer"/>
    <w:basedOn w:val="Normal"/>
    <w:link w:val="FooterChar"/>
    <w:uiPriority w:val="99"/>
    <w:unhideWhenUsed/>
    <w:rsid w:val="007C4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Wa-Muriithi</dc:creator>
  <cp:lastModifiedBy>Francis Njiru</cp:lastModifiedBy>
  <cp:revision>8</cp:revision>
  <cp:lastPrinted>2016-02-16T09:17:00Z</cp:lastPrinted>
  <dcterms:created xsi:type="dcterms:W3CDTF">2016-02-13T17:40:00Z</dcterms:created>
  <dcterms:modified xsi:type="dcterms:W3CDTF">2018-08-04T14:55:00Z</dcterms:modified>
</cp:coreProperties>
</file>