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EBECD" w14:textId="77777777" w:rsidR="00823583" w:rsidRPr="00823583" w:rsidRDefault="00823583" w:rsidP="00823583">
      <w:pPr>
        <w:spacing w:line="360" w:lineRule="auto"/>
        <w:jc w:val="both"/>
        <w:rPr>
          <w:rFonts w:ascii="Bookman Old Style" w:hAnsi="Bookman Old Style"/>
          <w:b/>
        </w:rPr>
      </w:pPr>
      <w:proofErr w:type="gramStart"/>
      <w:r w:rsidRPr="00823583">
        <w:rPr>
          <w:rFonts w:ascii="Bookman Old Style" w:hAnsi="Bookman Old Style"/>
          <w:b/>
        </w:rPr>
        <w:t>NAME:…</w:t>
      </w:r>
      <w:proofErr w:type="gramEnd"/>
      <w:r w:rsidRPr="00823583">
        <w:rPr>
          <w:rFonts w:ascii="Bookman Old Style" w:hAnsi="Bookman Old Style"/>
          <w:b/>
        </w:rPr>
        <w:t>………………………………………….…INDEX NO:…………………...</w:t>
      </w:r>
    </w:p>
    <w:p w14:paraId="312AC63E" w14:textId="77777777" w:rsidR="00823583" w:rsidRPr="00823583" w:rsidRDefault="00823583" w:rsidP="00823583">
      <w:pPr>
        <w:spacing w:line="360" w:lineRule="auto"/>
        <w:jc w:val="both"/>
        <w:rPr>
          <w:rFonts w:ascii="Bookman Old Style" w:hAnsi="Bookman Old Style"/>
          <w:b/>
        </w:rPr>
      </w:pPr>
      <w:proofErr w:type="gramStart"/>
      <w:r w:rsidRPr="00823583">
        <w:rPr>
          <w:rFonts w:ascii="Bookman Old Style" w:hAnsi="Bookman Old Style"/>
          <w:b/>
        </w:rPr>
        <w:t>SCHOOL:…</w:t>
      </w:r>
      <w:proofErr w:type="gramEnd"/>
      <w:r w:rsidRPr="00823583">
        <w:rPr>
          <w:rFonts w:ascii="Bookman Old Style" w:hAnsi="Bookman Old Style"/>
          <w:b/>
        </w:rPr>
        <w:t>…………………………….……CANDIDATES SIGN:……….……...</w:t>
      </w:r>
    </w:p>
    <w:p w14:paraId="51041775" w14:textId="77777777" w:rsidR="00823583" w:rsidRPr="00823583" w:rsidRDefault="00823583" w:rsidP="00823583">
      <w:pPr>
        <w:spacing w:line="360" w:lineRule="auto"/>
        <w:jc w:val="both"/>
        <w:rPr>
          <w:rFonts w:ascii="Bookman Old Style" w:hAnsi="Bookman Old Style"/>
          <w:b/>
        </w:rPr>
      </w:pPr>
      <w:r w:rsidRPr="00823583">
        <w:rPr>
          <w:rFonts w:ascii="Bookman Old Style" w:hAnsi="Bookman Old Style"/>
          <w:b/>
        </w:rPr>
        <w:tab/>
      </w:r>
      <w:r w:rsidRPr="00823583">
        <w:rPr>
          <w:rFonts w:ascii="Bookman Old Style" w:hAnsi="Bookman Old Style"/>
          <w:b/>
        </w:rPr>
        <w:tab/>
      </w:r>
      <w:r w:rsidRPr="00823583">
        <w:rPr>
          <w:rFonts w:ascii="Bookman Old Style" w:hAnsi="Bookman Old Style"/>
          <w:b/>
        </w:rPr>
        <w:tab/>
      </w:r>
      <w:r w:rsidRPr="00823583">
        <w:rPr>
          <w:rFonts w:ascii="Bookman Old Style" w:hAnsi="Bookman Old Style"/>
          <w:b/>
        </w:rPr>
        <w:tab/>
      </w:r>
      <w:r w:rsidRPr="00823583">
        <w:rPr>
          <w:rFonts w:ascii="Bookman Old Style" w:hAnsi="Bookman Old Style"/>
          <w:b/>
        </w:rPr>
        <w:tab/>
      </w:r>
      <w:r w:rsidRPr="00823583">
        <w:rPr>
          <w:rFonts w:ascii="Bookman Old Style" w:hAnsi="Bookman Old Style"/>
          <w:b/>
        </w:rPr>
        <w:tab/>
        <w:t xml:space="preserve">    DATE: ………………………..…..</w:t>
      </w:r>
    </w:p>
    <w:p w14:paraId="2504C2AA" w14:textId="77777777" w:rsidR="00823583" w:rsidRPr="00823583" w:rsidRDefault="00823583" w:rsidP="00823583">
      <w:pPr>
        <w:jc w:val="both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>443/1</w:t>
      </w:r>
    </w:p>
    <w:p w14:paraId="42ACC175" w14:textId="77777777" w:rsidR="00823583" w:rsidRPr="00823583" w:rsidRDefault="00823583" w:rsidP="00823583">
      <w:pPr>
        <w:jc w:val="both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>AGRICULTURE</w:t>
      </w:r>
    </w:p>
    <w:p w14:paraId="78868D34" w14:textId="77777777" w:rsidR="00823583" w:rsidRPr="00823583" w:rsidRDefault="00823583" w:rsidP="00823583">
      <w:pPr>
        <w:jc w:val="both"/>
        <w:rPr>
          <w:rFonts w:ascii="Bookman Old Style" w:hAnsi="Bookman Old Style"/>
          <w:b/>
          <w:sz w:val="28"/>
        </w:rPr>
      </w:pPr>
      <w:r w:rsidRPr="00823583">
        <w:rPr>
          <w:rFonts w:ascii="Bookman Old Style" w:hAnsi="Bookman Old Style"/>
          <w:b/>
          <w:sz w:val="28"/>
        </w:rPr>
        <w:t xml:space="preserve">PAPER </w:t>
      </w:r>
      <w:r>
        <w:rPr>
          <w:rFonts w:ascii="Bookman Old Style" w:hAnsi="Bookman Old Style"/>
          <w:b/>
          <w:sz w:val="28"/>
        </w:rPr>
        <w:t>1</w:t>
      </w:r>
    </w:p>
    <w:p w14:paraId="5CE3ECB7" w14:textId="77777777" w:rsidR="00823583" w:rsidRPr="00823583" w:rsidRDefault="00823583" w:rsidP="00823583">
      <w:pPr>
        <w:jc w:val="both"/>
        <w:rPr>
          <w:rFonts w:ascii="Bookman Old Style" w:hAnsi="Bookman Old Style"/>
          <w:b/>
          <w:sz w:val="28"/>
        </w:rPr>
      </w:pPr>
      <w:r w:rsidRPr="00823583">
        <w:rPr>
          <w:rFonts w:ascii="Bookman Old Style" w:hAnsi="Bookman Old Style"/>
          <w:b/>
          <w:sz w:val="28"/>
        </w:rPr>
        <w:t>TIME: 2 HOURS</w:t>
      </w:r>
    </w:p>
    <w:p w14:paraId="2EFD06D1" w14:textId="77777777" w:rsidR="00823583" w:rsidRDefault="00823583" w:rsidP="00823583">
      <w:pPr>
        <w:jc w:val="center"/>
        <w:rPr>
          <w:rFonts w:ascii="Bookman Old Style" w:hAnsi="Bookman Old Style"/>
          <w:b/>
          <w:sz w:val="28"/>
        </w:rPr>
      </w:pPr>
    </w:p>
    <w:p w14:paraId="3BFB4DB4" w14:textId="77777777" w:rsidR="00823583" w:rsidRPr="00823583" w:rsidRDefault="00823583" w:rsidP="00823583">
      <w:pPr>
        <w:jc w:val="center"/>
        <w:rPr>
          <w:rFonts w:ascii="Bookman Old Style" w:hAnsi="Bookman Old Style"/>
          <w:b/>
          <w:sz w:val="44"/>
        </w:rPr>
      </w:pPr>
      <w:r>
        <w:rPr>
          <w:rFonts w:ascii="Bookman Old Style" w:hAnsi="Bookman Old Style"/>
          <w:b/>
          <w:sz w:val="28"/>
        </w:rPr>
        <w:t>BURAMU FORM FOUR JOINT EVALUATION TEST</w:t>
      </w:r>
      <w:r w:rsidR="00BF7E41">
        <w:rPr>
          <w:rFonts w:ascii="Bookman Old Style" w:hAnsi="Bookman Old Style"/>
          <w:b/>
          <w:sz w:val="28"/>
        </w:rPr>
        <w:t xml:space="preserve"> 2019</w:t>
      </w:r>
    </w:p>
    <w:p w14:paraId="32E0BAB3" w14:textId="77777777" w:rsidR="00823583" w:rsidRPr="00823583" w:rsidRDefault="00823583" w:rsidP="00823583">
      <w:pPr>
        <w:jc w:val="center"/>
        <w:rPr>
          <w:rFonts w:ascii="Bookman Old Style" w:hAnsi="Bookman Old Style"/>
          <w:b/>
          <w:i/>
          <w:sz w:val="36"/>
        </w:rPr>
      </w:pPr>
      <w:r w:rsidRPr="00823583">
        <w:rPr>
          <w:rFonts w:ascii="Bookman Old Style" w:hAnsi="Bookman Old Style"/>
          <w:b/>
          <w:i/>
          <w:sz w:val="36"/>
        </w:rPr>
        <w:t xml:space="preserve">Kenya Certificate of Secondary </w:t>
      </w:r>
      <w:proofErr w:type="gramStart"/>
      <w:r w:rsidRPr="00823583">
        <w:rPr>
          <w:rFonts w:ascii="Bookman Old Style" w:hAnsi="Bookman Old Style"/>
          <w:b/>
          <w:i/>
          <w:sz w:val="36"/>
        </w:rPr>
        <w:t>Education(</w:t>
      </w:r>
      <w:proofErr w:type="gramEnd"/>
      <w:r w:rsidRPr="00823583">
        <w:rPr>
          <w:rFonts w:ascii="Bookman Old Style" w:hAnsi="Bookman Old Style"/>
          <w:b/>
          <w:i/>
          <w:sz w:val="36"/>
        </w:rPr>
        <w:t>K.C.S.E)</w:t>
      </w:r>
    </w:p>
    <w:p w14:paraId="7267235D" w14:textId="77777777" w:rsidR="00823583" w:rsidRDefault="00823583" w:rsidP="00823583">
      <w:pPr>
        <w:jc w:val="center"/>
        <w:rPr>
          <w:rFonts w:ascii="Bookman Old Style" w:hAnsi="Bookman Old Style"/>
          <w:b/>
          <w:i/>
          <w:sz w:val="36"/>
        </w:rPr>
      </w:pPr>
    </w:p>
    <w:p w14:paraId="79C4ABC8" w14:textId="77777777" w:rsidR="00823583" w:rsidRPr="00823583" w:rsidRDefault="00823583" w:rsidP="00823583">
      <w:pPr>
        <w:jc w:val="both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>443/1</w:t>
      </w:r>
    </w:p>
    <w:p w14:paraId="08FF0162" w14:textId="77777777" w:rsidR="00823583" w:rsidRPr="00823583" w:rsidRDefault="00823583" w:rsidP="00823583">
      <w:pPr>
        <w:jc w:val="both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>AGRICULTURE</w:t>
      </w:r>
    </w:p>
    <w:p w14:paraId="39E4CB78" w14:textId="77777777" w:rsidR="00823583" w:rsidRPr="00823583" w:rsidRDefault="00823583" w:rsidP="00823583">
      <w:pPr>
        <w:jc w:val="both"/>
        <w:rPr>
          <w:rFonts w:ascii="Bookman Old Style" w:hAnsi="Bookman Old Style"/>
          <w:b/>
          <w:sz w:val="28"/>
        </w:rPr>
      </w:pPr>
      <w:r w:rsidRPr="00823583">
        <w:rPr>
          <w:rFonts w:ascii="Bookman Old Style" w:hAnsi="Bookman Old Style"/>
          <w:b/>
          <w:sz w:val="28"/>
        </w:rPr>
        <w:t xml:space="preserve">PAPER </w:t>
      </w:r>
      <w:r>
        <w:rPr>
          <w:rFonts w:ascii="Bookman Old Style" w:hAnsi="Bookman Old Style"/>
          <w:b/>
          <w:sz w:val="28"/>
        </w:rPr>
        <w:t>1</w:t>
      </w:r>
    </w:p>
    <w:p w14:paraId="195E7D48" w14:textId="77777777" w:rsidR="00823583" w:rsidRPr="00823583" w:rsidRDefault="00823583" w:rsidP="00823583">
      <w:pPr>
        <w:jc w:val="both"/>
        <w:rPr>
          <w:rFonts w:ascii="Bookman Old Style" w:hAnsi="Bookman Old Style"/>
          <w:b/>
          <w:sz w:val="28"/>
        </w:rPr>
      </w:pPr>
      <w:r w:rsidRPr="00823583">
        <w:rPr>
          <w:rFonts w:ascii="Bookman Old Style" w:hAnsi="Bookman Old Style"/>
          <w:b/>
          <w:sz w:val="28"/>
        </w:rPr>
        <w:t>TIME: 2 HOURS</w:t>
      </w:r>
    </w:p>
    <w:p w14:paraId="58F8FFF5" w14:textId="77777777" w:rsidR="00823583" w:rsidRPr="00823583" w:rsidRDefault="00823583" w:rsidP="00823583">
      <w:pPr>
        <w:rPr>
          <w:rFonts w:ascii="Bookman Old Style" w:hAnsi="Bookman Old Style"/>
          <w:sz w:val="36"/>
        </w:rPr>
      </w:pPr>
    </w:p>
    <w:p w14:paraId="63803ACF" w14:textId="77777777" w:rsidR="00823583" w:rsidRPr="00823583" w:rsidRDefault="00823583" w:rsidP="00823583">
      <w:pPr>
        <w:jc w:val="both"/>
        <w:rPr>
          <w:rFonts w:ascii="Bookman Old Style" w:hAnsi="Bookman Old Style"/>
          <w:b/>
          <w:sz w:val="28"/>
        </w:rPr>
      </w:pPr>
    </w:p>
    <w:p w14:paraId="495D0B1D" w14:textId="77777777" w:rsidR="00823583" w:rsidRDefault="00823583" w:rsidP="00823583">
      <w:pPr>
        <w:jc w:val="both"/>
        <w:rPr>
          <w:rFonts w:ascii="Bookman Old Style" w:hAnsi="Bookman Old Style"/>
          <w:b/>
          <w:sz w:val="28"/>
          <w:u w:val="single"/>
        </w:rPr>
      </w:pPr>
      <w:r w:rsidRPr="00823583">
        <w:rPr>
          <w:rFonts w:ascii="Bookman Old Style" w:hAnsi="Bookman Old Style"/>
          <w:b/>
          <w:sz w:val="28"/>
          <w:u w:val="single"/>
        </w:rPr>
        <w:t>INSTRUCTIONS TO CANDIDATES</w:t>
      </w:r>
      <w:r>
        <w:rPr>
          <w:rFonts w:ascii="Bookman Old Style" w:hAnsi="Bookman Old Style"/>
          <w:b/>
          <w:sz w:val="28"/>
          <w:u w:val="single"/>
        </w:rPr>
        <w:t>.</w:t>
      </w:r>
    </w:p>
    <w:p w14:paraId="1180314D" w14:textId="77777777" w:rsidR="00823583" w:rsidRDefault="00823583" w:rsidP="00823583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This paper has three sections A, B and C</w:t>
      </w:r>
    </w:p>
    <w:p w14:paraId="7DF021AC" w14:textId="77777777" w:rsidR="00823583" w:rsidRDefault="00823583" w:rsidP="00823583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Answer ALL questions in section A and B and TWO questions from section C.</w:t>
      </w:r>
    </w:p>
    <w:p w14:paraId="0048C75D" w14:textId="34848830" w:rsidR="00823583" w:rsidRDefault="00823583" w:rsidP="00823583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 xml:space="preserve">This paper consists of </w:t>
      </w:r>
      <w:r w:rsidR="00E84947">
        <w:rPr>
          <w:rFonts w:ascii="Bookman Old Style" w:hAnsi="Bookman Old Style"/>
          <w:sz w:val="28"/>
        </w:rPr>
        <w:t>9</w:t>
      </w:r>
      <w:r>
        <w:rPr>
          <w:rFonts w:ascii="Bookman Old Style" w:hAnsi="Bookman Old Style"/>
          <w:sz w:val="28"/>
        </w:rPr>
        <w:t xml:space="preserve"> </w:t>
      </w:r>
      <w:bookmarkStart w:id="0" w:name="_GoBack"/>
      <w:bookmarkEnd w:id="0"/>
      <w:r>
        <w:rPr>
          <w:rFonts w:ascii="Bookman Old Style" w:hAnsi="Bookman Old Style"/>
          <w:sz w:val="28"/>
        </w:rPr>
        <w:t>printed pages.</w:t>
      </w:r>
    </w:p>
    <w:p w14:paraId="0314E247" w14:textId="77777777" w:rsidR="00823583" w:rsidRDefault="00823583" w:rsidP="00823583">
      <w:pPr>
        <w:pStyle w:val="ListParagraph"/>
        <w:numPr>
          <w:ilvl w:val="0"/>
          <w:numId w:val="1"/>
        </w:numPr>
        <w:jc w:val="both"/>
        <w:rPr>
          <w:rFonts w:ascii="Bookman Old Style" w:hAnsi="Bookman Old Style"/>
          <w:sz w:val="28"/>
        </w:rPr>
      </w:pPr>
      <w:r>
        <w:rPr>
          <w:rFonts w:ascii="Bookman Old Style" w:hAnsi="Bookman Old Style"/>
          <w:sz w:val="28"/>
        </w:rPr>
        <w:t>Candidates should check the question paper to ensure that ALL pages are printed as indicated and no questions are missing</w:t>
      </w:r>
    </w:p>
    <w:p w14:paraId="533966B4" w14:textId="77777777" w:rsidR="00823583" w:rsidRDefault="00823583" w:rsidP="00823583">
      <w:pPr>
        <w:jc w:val="both"/>
        <w:rPr>
          <w:rFonts w:ascii="Bookman Old Style" w:hAnsi="Bookman Old Style"/>
          <w:sz w:val="28"/>
        </w:rPr>
      </w:pPr>
    </w:p>
    <w:p w14:paraId="5C25F659" w14:textId="77777777" w:rsidR="00823583" w:rsidRDefault="00823583" w:rsidP="00823583">
      <w:pPr>
        <w:jc w:val="both"/>
        <w:rPr>
          <w:rFonts w:ascii="Bookman Old Style" w:hAnsi="Bookman Old Style"/>
          <w:b/>
          <w:sz w:val="28"/>
          <w:u w:val="single"/>
        </w:rPr>
      </w:pPr>
      <w:r w:rsidRPr="00823583">
        <w:rPr>
          <w:rFonts w:ascii="Bookman Old Style" w:hAnsi="Bookman Old Style"/>
          <w:b/>
          <w:sz w:val="28"/>
          <w:u w:val="single"/>
        </w:rPr>
        <w:t>FOR EXAMINER’S USE ONLY.</w:t>
      </w:r>
    </w:p>
    <w:p w14:paraId="37688E9F" w14:textId="77777777" w:rsidR="00830B07" w:rsidRDefault="00830B07" w:rsidP="00823583">
      <w:pPr>
        <w:jc w:val="both"/>
        <w:rPr>
          <w:rFonts w:ascii="Bookman Old Style" w:hAnsi="Bookman Old Style"/>
          <w:b/>
          <w:sz w:val="28"/>
          <w:u w:val="single"/>
        </w:rPr>
      </w:pPr>
    </w:p>
    <w:tbl>
      <w:tblPr>
        <w:tblStyle w:val="TableGrid"/>
        <w:tblW w:w="9660" w:type="dxa"/>
        <w:tblLook w:val="04A0" w:firstRow="1" w:lastRow="0" w:firstColumn="1" w:lastColumn="0" w:noHBand="0" w:noVBand="1"/>
      </w:tblPr>
      <w:tblGrid>
        <w:gridCol w:w="1561"/>
        <w:gridCol w:w="1787"/>
        <w:gridCol w:w="2899"/>
        <w:gridCol w:w="3413"/>
      </w:tblGrid>
      <w:tr w:rsidR="00830B07" w:rsidRPr="00830B07" w14:paraId="71DD7540" w14:textId="77777777" w:rsidTr="00140F10">
        <w:trPr>
          <w:trHeight w:val="514"/>
        </w:trPr>
        <w:tc>
          <w:tcPr>
            <w:tcW w:w="0" w:type="auto"/>
          </w:tcPr>
          <w:p w14:paraId="41343EE1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b/>
                <w:sz w:val="28"/>
              </w:rPr>
            </w:pPr>
            <w:r w:rsidRPr="00830B07">
              <w:rPr>
                <w:rFonts w:ascii="Bookman Old Style" w:hAnsi="Bookman Old Style"/>
                <w:b/>
                <w:sz w:val="28"/>
              </w:rPr>
              <w:t>SECTION</w:t>
            </w:r>
          </w:p>
        </w:tc>
        <w:tc>
          <w:tcPr>
            <w:tcW w:w="0" w:type="auto"/>
          </w:tcPr>
          <w:p w14:paraId="0C5D24C5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b/>
                <w:sz w:val="28"/>
              </w:rPr>
            </w:pPr>
            <w:r w:rsidRPr="00830B07">
              <w:rPr>
                <w:rFonts w:ascii="Bookman Old Style" w:hAnsi="Bookman Old Style"/>
                <w:b/>
                <w:sz w:val="28"/>
              </w:rPr>
              <w:t>QUESTION</w:t>
            </w:r>
          </w:p>
        </w:tc>
        <w:tc>
          <w:tcPr>
            <w:tcW w:w="0" w:type="auto"/>
          </w:tcPr>
          <w:p w14:paraId="6C5843AC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b/>
                <w:sz w:val="28"/>
              </w:rPr>
            </w:pPr>
            <w:r w:rsidRPr="00830B07">
              <w:rPr>
                <w:rFonts w:ascii="Bookman Old Style" w:hAnsi="Bookman Old Style"/>
                <w:b/>
                <w:sz w:val="28"/>
              </w:rPr>
              <w:t>MAXIMUM SCORE</w:t>
            </w:r>
          </w:p>
        </w:tc>
        <w:tc>
          <w:tcPr>
            <w:tcW w:w="0" w:type="auto"/>
          </w:tcPr>
          <w:p w14:paraId="112920D6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b/>
                <w:sz w:val="28"/>
              </w:rPr>
            </w:pPr>
            <w:r w:rsidRPr="00830B07">
              <w:rPr>
                <w:rFonts w:ascii="Bookman Old Style" w:hAnsi="Bookman Old Style"/>
                <w:b/>
                <w:sz w:val="28"/>
              </w:rPr>
              <w:t>CANDIDATE’S SCORE</w:t>
            </w:r>
          </w:p>
        </w:tc>
      </w:tr>
      <w:tr w:rsidR="00830B07" w:rsidRPr="00830B07" w14:paraId="67397791" w14:textId="77777777" w:rsidTr="00140F10">
        <w:trPr>
          <w:trHeight w:val="491"/>
        </w:trPr>
        <w:tc>
          <w:tcPr>
            <w:tcW w:w="0" w:type="auto"/>
          </w:tcPr>
          <w:p w14:paraId="57E80B57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sz w:val="28"/>
              </w:rPr>
            </w:pPr>
            <w:r w:rsidRPr="00830B07">
              <w:rPr>
                <w:rFonts w:ascii="Bookman Old Style" w:hAnsi="Bookman Old Style"/>
                <w:sz w:val="28"/>
              </w:rPr>
              <w:t>A</w:t>
            </w:r>
          </w:p>
        </w:tc>
        <w:tc>
          <w:tcPr>
            <w:tcW w:w="0" w:type="auto"/>
          </w:tcPr>
          <w:p w14:paraId="7C07E271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sz w:val="28"/>
              </w:rPr>
            </w:pPr>
            <w:r w:rsidRPr="00830B07">
              <w:rPr>
                <w:rFonts w:ascii="Bookman Old Style" w:hAnsi="Bookman Old Style"/>
                <w:sz w:val="28"/>
              </w:rPr>
              <w:t>1-15</w:t>
            </w:r>
          </w:p>
        </w:tc>
        <w:tc>
          <w:tcPr>
            <w:tcW w:w="0" w:type="auto"/>
          </w:tcPr>
          <w:p w14:paraId="55870116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sz w:val="28"/>
              </w:rPr>
            </w:pPr>
            <w:r w:rsidRPr="00830B07">
              <w:rPr>
                <w:rFonts w:ascii="Bookman Old Style" w:hAnsi="Bookman Old Style"/>
                <w:sz w:val="28"/>
              </w:rPr>
              <w:t>30</w:t>
            </w:r>
          </w:p>
        </w:tc>
        <w:tc>
          <w:tcPr>
            <w:tcW w:w="0" w:type="auto"/>
          </w:tcPr>
          <w:p w14:paraId="37418288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sz w:val="28"/>
              </w:rPr>
            </w:pPr>
          </w:p>
        </w:tc>
      </w:tr>
      <w:tr w:rsidR="00830B07" w:rsidRPr="00830B07" w14:paraId="13DBDE6E" w14:textId="77777777" w:rsidTr="00140F10">
        <w:trPr>
          <w:trHeight w:val="514"/>
        </w:trPr>
        <w:tc>
          <w:tcPr>
            <w:tcW w:w="0" w:type="auto"/>
          </w:tcPr>
          <w:p w14:paraId="22ACDF8D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sz w:val="28"/>
              </w:rPr>
            </w:pPr>
            <w:r w:rsidRPr="00830B07">
              <w:rPr>
                <w:rFonts w:ascii="Bookman Old Style" w:hAnsi="Bookman Old Style"/>
                <w:sz w:val="28"/>
              </w:rPr>
              <w:t>B</w:t>
            </w:r>
          </w:p>
        </w:tc>
        <w:tc>
          <w:tcPr>
            <w:tcW w:w="0" w:type="auto"/>
          </w:tcPr>
          <w:p w14:paraId="5D08F0F3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sz w:val="28"/>
              </w:rPr>
            </w:pPr>
            <w:r w:rsidRPr="00830B07">
              <w:rPr>
                <w:rFonts w:ascii="Bookman Old Style" w:hAnsi="Bookman Old Style"/>
                <w:sz w:val="28"/>
              </w:rPr>
              <w:t>16-19</w:t>
            </w:r>
          </w:p>
        </w:tc>
        <w:tc>
          <w:tcPr>
            <w:tcW w:w="0" w:type="auto"/>
          </w:tcPr>
          <w:p w14:paraId="3B10741E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sz w:val="28"/>
              </w:rPr>
            </w:pPr>
            <w:r w:rsidRPr="00830B07">
              <w:rPr>
                <w:rFonts w:ascii="Bookman Old Style" w:hAnsi="Bookman Old Style"/>
                <w:sz w:val="28"/>
              </w:rPr>
              <w:t>20</w:t>
            </w:r>
          </w:p>
        </w:tc>
        <w:tc>
          <w:tcPr>
            <w:tcW w:w="0" w:type="auto"/>
          </w:tcPr>
          <w:p w14:paraId="01437493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sz w:val="28"/>
              </w:rPr>
            </w:pPr>
          </w:p>
        </w:tc>
      </w:tr>
      <w:tr w:rsidR="00830B07" w:rsidRPr="00830B07" w14:paraId="02CAABD5" w14:textId="77777777" w:rsidTr="00140F10">
        <w:trPr>
          <w:trHeight w:val="491"/>
        </w:trPr>
        <w:tc>
          <w:tcPr>
            <w:tcW w:w="0" w:type="auto"/>
          </w:tcPr>
          <w:p w14:paraId="74F0F02F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sz w:val="28"/>
              </w:rPr>
            </w:pPr>
            <w:r w:rsidRPr="00830B07">
              <w:rPr>
                <w:rFonts w:ascii="Bookman Old Style" w:hAnsi="Bookman Old Style"/>
                <w:sz w:val="28"/>
              </w:rPr>
              <w:t>C</w:t>
            </w:r>
          </w:p>
        </w:tc>
        <w:tc>
          <w:tcPr>
            <w:tcW w:w="0" w:type="auto"/>
          </w:tcPr>
          <w:p w14:paraId="5A3B38B1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sz w:val="28"/>
              </w:rPr>
            </w:pPr>
            <w:r w:rsidRPr="00830B07">
              <w:rPr>
                <w:rFonts w:ascii="Bookman Old Style" w:hAnsi="Bookman Old Style"/>
                <w:sz w:val="28"/>
              </w:rPr>
              <w:t>20-22</w:t>
            </w:r>
          </w:p>
        </w:tc>
        <w:tc>
          <w:tcPr>
            <w:tcW w:w="0" w:type="auto"/>
          </w:tcPr>
          <w:p w14:paraId="2CFAB90A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sz w:val="28"/>
              </w:rPr>
            </w:pPr>
            <w:r w:rsidRPr="00830B07">
              <w:rPr>
                <w:rFonts w:ascii="Bookman Old Style" w:hAnsi="Bookman Old Style"/>
                <w:sz w:val="28"/>
              </w:rPr>
              <w:t>40</w:t>
            </w:r>
          </w:p>
        </w:tc>
        <w:tc>
          <w:tcPr>
            <w:tcW w:w="0" w:type="auto"/>
          </w:tcPr>
          <w:p w14:paraId="29998D33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sz w:val="28"/>
              </w:rPr>
            </w:pPr>
          </w:p>
        </w:tc>
      </w:tr>
      <w:tr w:rsidR="00830B07" w:rsidRPr="00830B07" w14:paraId="690BBDFC" w14:textId="77777777" w:rsidTr="00140F10">
        <w:trPr>
          <w:trHeight w:val="537"/>
        </w:trPr>
        <w:tc>
          <w:tcPr>
            <w:tcW w:w="0" w:type="auto"/>
            <w:gridSpan w:val="2"/>
          </w:tcPr>
          <w:p w14:paraId="342EB6BD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b/>
                <w:sz w:val="28"/>
              </w:rPr>
            </w:pPr>
            <w:r w:rsidRPr="00830B07">
              <w:rPr>
                <w:rFonts w:ascii="Bookman Old Style" w:hAnsi="Bookman Old Style"/>
                <w:b/>
                <w:sz w:val="28"/>
              </w:rPr>
              <w:t>TOTAL SCORE</w:t>
            </w:r>
          </w:p>
        </w:tc>
        <w:tc>
          <w:tcPr>
            <w:tcW w:w="0" w:type="auto"/>
          </w:tcPr>
          <w:p w14:paraId="7F253884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b/>
                <w:sz w:val="28"/>
              </w:rPr>
            </w:pPr>
            <w:r>
              <w:rPr>
                <w:rFonts w:ascii="Bookman Old Style" w:hAnsi="Bookman Old Style"/>
                <w:b/>
                <w:sz w:val="28"/>
              </w:rPr>
              <w:t>90</w:t>
            </w:r>
          </w:p>
        </w:tc>
        <w:tc>
          <w:tcPr>
            <w:tcW w:w="0" w:type="auto"/>
          </w:tcPr>
          <w:p w14:paraId="51F61836" w14:textId="77777777" w:rsidR="00830B07" w:rsidRPr="00830B07" w:rsidRDefault="00830B07" w:rsidP="00823583">
            <w:pPr>
              <w:jc w:val="both"/>
              <w:rPr>
                <w:rFonts w:ascii="Bookman Old Style" w:hAnsi="Bookman Old Style"/>
                <w:b/>
                <w:sz w:val="28"/>
              </w:rPr>
            </w:pPr>
          </w:p>
        </w:tc>
      </w:tr>
    </w:tbl>
    <w:p w14:paraId="02845BBF" w14:textId="77777777" w:rsidR="00140F10" w:rsidRDefault="00140F10" w:rsidP="00823583">
      <w:pPr>
        <w:jc w:val="both"/>
        <w:rPr>
          <w:rFonts w:ascii="Bookman Old Style" w:hAnsi="Bookman Old Style"/>
          <w:sz w:val="28"/>
        </w:rPr>
      </w:pPr>
    </w:p>
    <w:p w14:paraId="2AC050C8" w14:textId="77777777" w:rsidR="00140F10" w:rsidRPr="00823583" w:rsidRDefault="00140F10" w:rsidP="00823583">
      <w:pPr>
        <w:jc w:val="both"/>
        <w:rPr>
          <w:rFonts w:ascii="Bookman Old Style" w:hAnsi="Bookman Old Style"/>
          <w:sz w:val="28"/>
        </w:rPr>
      </w:pPr>
    </w:p>
    <w:p w14:paraId="2EE7CA72" w14:textId="77777777" w:rsidR="00AE407C" w:rsidRDefault="00476689" w:rsidP="00823583">
      <w:pPr>
        <w:pStyle w:val="NoSpacing"/>
        <w:rPr>
          <w:rFonts w:ascii="Bookman Old Style" w:hAnsi="Bookman Old Style"/>
          <w:b/>
          <w:sz w:val="24"/>
          <w:u w:val="single"/>
        </w:rPr>
      </w:pPr>
      <w:r w:rsidRPr="000B639E">
        <w:rPr>
          <w:rFonts w:ascii="Bookman Old Style" w:hAnsi="Bookman Old Style"/>
          <w:b/>
          <w:sz w:val="24"/>
          <w:u w:val="single"/>
        </w:rPr>
        <w:lastRenderedPageBreak/>
        <w:t>SECTION A (30 MARKS).</w:t>
      </w:r>
    </w:p>
    <w:p w14:paraId="0D4E5454" w14:textId="77777777" w:rsidR="000B639E" w:rsidRPr="000B639E" w:rsidRDefault="000B639E" w:rsidP="00823583">
      <w:pPr>
        <w:pStyle w:val="NoSpacing"/>
        <w:rPr>
          <w:rFonts w:ascii="Bookman Old Style" w:hAnsi="Bookman Old Style"/>
          <w:b/>
          <w:sz w:val="24"/>
          <w:u w:val="single"/>
        </w:rPr>
      </w:pPr>
    </w:p>
    <w:p w14:paraId="1105D6FC" w14:textId="317ABAA8" w:rsidR="00476689" w:rsidRDefault="00476689" w:rsidP="00476689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1.</w:t>
      </w:r>
      <w:r>
        <w:rPr>
          <w:rFonts w:ascii="Bookman Old Style" w:hAnsi="Bookman Old Style"/>
          <w:sz w:val="24"/>
        </w:rPr>
        <w:tab/>
        <w:t xml:space="preserve">State </w:t>
      </w:r>
      <w:r w:rsidRPr="00140F10">
        <w:rPr>
          <w:rFonts w:ascii="Bookman Old Style" w:hAnsi="Bookman Old Style"/>
          <w:b/>
          <w:sz w:val="24"/>
        </w:rPr>
        <w:t xml:space="preserve">FOUR </w:t>
      </w:r>
      <w:r>
        <w:rPr>
          <w:rFonts w:ascii="Bookman Old Style" w:hAnsi="Bookman Old Style"/>
          <w:sz w:val="24"/>
        </w:rPr>
        <w:t>ways through which Agriculture contributes to Industrial development.</w:t>
      </w:r>
      <w:r w:rsidR="00E84947">
        <w:rPr>
          <w:rFonts w:ascii="Bookman Old Style" w:hAnsi="Bookman Old Style"/>
          <w:sz w:val="24"/>
        </w:rPr>
        <w:t xml:space="preserve">                                                                                     </w:t>
      </w:r>
      <w:r w:rsidR="000B639E">
        <w:rPr>
          <w:rFonts w:ascii="Bookman Old Style" w:hAnsi="Bookman Old Style"/>
          <w:sz w:val="24"/>
        </w:rPr>
        <w:t>(2mks)</w:t>
      </w:r>
    </w:p>
    <w:p w14:paraId="28154B6E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53FB722F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705849E4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0617A159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2B757875" w14:textId="77777777" w:rsidR="000B639E" w:rsidRDefault="000B639E" w:rsidP="00823583">
      <w:pPr>
        <w:pStyle w:val="NoSpacing"/>
        <w:rPr>
          <w:rFonts w:ascii="Bookman Old Style" w:hAnsi="Bookman Old Style"/>
          <w:sz w:val="24"/>
        </w:rPr>
      </w:pPr>
    </w:p>
    <w:p w14:paraId="549AEDE7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56A5A91C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2C556A1E" w14:textId="42C6AD23" w:rsidR="00476689" w:rsidRDefault="00476689" w:rsidP="00823583">
      <w:pPr>
        <w:pStyle w:val="NoSpacing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2.</w:t>
      </w:r>
      <w:r>
        <w:rPr>
          <w:rFonts w:ascii="Bookman Old Style" w:hAnsi="Bookman Old Style"/>
          <w:sz w:val="24"/>
        </w:rPr>
        <w:tab/>
      </w:r>
      <w:proofErr w:type="gramStart"/>
      <w:r w:rsidR="00BF7E41">
        <w:rPr>
          <w:rFonts w:ascii="Bookman Old Style" w:hAnsi="Bookman Old Style"/>
          <w:sz w:val="24"/>
        </w:rPr>
        <w:t xml:space="preserve">state </w:t>
      </w:r>
      <w:r>
        <w:rPr>
          <w:rFonts w:ascii="Bookman Old Style" w:hAnsi="Bookman Old Style"/>
          <w:sz w:val="24"/>
        </w:rPr>
        <w:t xml:space="preserve"> </w:t>
      </w:r>
      <w:r w:rsidRPr="00140F10">
        <w:rPr>
          <w:rFonts w:ascii="Bookman Old Style" w:hAnsi="Bookman Old Style"/>
          <w:b/>
          <w:sz w:val="24"/>
        </w:rPr>
        <w:t>FOUR</w:t>
      </w:r>
      <w:proofErr w:type="gramEnd"/>
      <w:r>
        <w:rPr>
          <w:rFonts w:ascii="Bookman Old Style" w:hAnsi="Bookman Old Style"/>
          <w:sz w:val="24"/>
        </w:rPr>
        <w:t xml:space="preserve"> </w:t>
      </w:r>
      <w:r w:rsidR="00BF7E41">
        <w:rPr>
          <w:rFonts w:ascii="Bookman Old Style" w:hAnsi="Bookman Old Style"/>
          <w:sz w:val="24"/>
        </w:rPr>
        <w:t>form of horticultural</w:t>
      </w:r>
      <w:r>
        <w:rPr>
          <w:rFonts w:ascii="Bookman Old Style" w:hAnsi="Bookman Old Style"/>
          <w:sz w:val="24"/>
        </w:rPr>
        <w:t xml:space="preserve"> farming.  </w:t>
      </w:r>
      <w:r w:rsidR="00E84947">
        <w:rPr>
          <w:rFonts w:ascii="Bookman Old Style" w:hAnsi="Bookman Old Style"/>
          <w:sz w:val="24"/>
        </w:rPr>
        <w:t xml:space="preserve">                                      </w:t>
      </w:r>
      <w:r>
        <w:rPr>
          <w:rFonts w:ascii="Bookman Old Style" w:hAnsi="Bookman Old Style"/>
          <w:sz w:val="24"/>
        </w:rPr>
        <w:t>(2mks)</w:t>
      </w:r>
    </w:p>
    <w:p w14:paraId="63D4DDA8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78487149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0E2EF602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35BDBD64" w14:textId="77777777" w:rsidR="000B639E" w:rsidRDefault="000B639E" w:rsidP="00823583">
      <w:pPr>
        <w:pStyle w:val="NoSpacing"/>
        <w:rPr>
          <w:rFonts w:ascii="Bookman Old Style" w:hAnsi="Bookman Old Style"/>
          <w:sz w:val="24"/>
        </w:rPr>
      </w:pPr>
    </w:p>
    <w:p w14:paraId="4B177354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5DB03ABA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4CC9C9E9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7453CF66" w14:textId="77777777" w:rsidR="000B639E" w:rsidRDefault="000B639E" w:rsidP="00823583">
      <w:pPr>
        <w:pStyle w:val="NoSpacing"/>
        <w:rPr>
          <w:rFonts w:ascii="Bookman Old Style" w:hAnsi="Bookman Old Style"/>
          <w:sz w:val="24"/>
        </w:rPr>
      </w:pPr>
    </w:p>
    <w:p w14:paraId="4E488180" w14:textId="1F2F6B1F" w:rsidR="00476689" w:rsidRDefault="00476689" w:rsidP="00823583">
      <w:pPr>
        <w:pStyle w:val="NoSpacing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3.</w:t>
      </w:r>
      <w:r>
        <w:rPr>
          <w:rFonts w:ascii="Bookman Old Style" w:hAnsi="Bookman Old Style"/>
          <w:sz w:val="24"/>
        </w:rPr>
        <w:tab/>
        <w:t xml:space="preserve">State </w:t>
      </w:r>
      <w:r w:rsidRPr="00140F10">
        <w:rPr>
          <w:rFonts w:ascii="Bookman Old Style" w:hAnsi="Bookman Old Style"/>
          <w:b/>
          <w:sz w:val="24"/>
        </w:rPr>
        <w:t>FOUR</w:t>
      </w:r>
      <w:r>
        <w:rPr>
          <w:rFonts w:ascii="Bookman Old Style" w:hAnsi="Bookman Old Style"/>
          <w:sz w:val="24"/>
        </w:rPr>
        <w:t xml:space="preserve"> characteristics of shifting cultivation. </w:t>
      </w:r>
      <w:r w:rsidR="00E84947">
        <w:rPr>
          <w:rFonts w:ascii="Bookman Old Style" w:hAnsi="Bookman Old Style"/>
          <w:sz w:val="24"/>
        </w:rPr>
        <w:t xml:space="preserve">                           </w:t>
      </w:r>
      <w:r>
        <w:rPr>
          <w:rFonts w:ascii="Bookman Old Style" w:hAnsi="Bookman Old Style"/>
          <w:sz w:val="24"/>
        </w:rPr>
        <w:t xml:space="preserve"> (2mks)</w:t>
      </w:r>
    </w:p>
    <w:p w14:paraId="4E9CF8AC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76FCAAE9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563590F9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1B2D78CD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3A80024D" w14:textId="77777777" w:rsidR="000B639E" w:rsidRDefault="000B639E" w:rsidP="00823583">
      <w:pPr>
        <w:pStyle w:val="NoSpacing"/>
        <w:rPr>
          <w:rFonts w:ascii="Bookman Old Style" w:hAnsi="Bookman Old Style"/>
          <w:sz w:val="24"/>
        </w:rPr>
      </w:pPr>
    </w:p>
    <w:p w14:paraId="5BE515CB" w14:textId="77777777" w:rsidR="000B639E" w:rsidRDefault="000B639E" w:rsidP="00823583">
      <w:pPr>
        <w:pStyle w:val="NoSpacing"/>
        <w:rPr>
          <w:rFonts w:ascii="Bookman Old Style" w:hAnsi="Bookman Old Style"/>
          <w:sz w:val="24"/>
        </w:rPr>
      </w:pPr>
    </w:p>
    <w:p w14:paraId="7E81F412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5A7D42E2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77FC181E" w14:textId="77777777" w:rsidR="00E84947" w:rsidRDefault="00476689" w:rsidP="00476689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4.</w:t>
      </w:r>
      <w:r>
        <w:rPr>
          <w:rFonts w:ascii="Bookman Old Style" w:hAnsi="Bookman Old Style"/>
          <w:sz w:val="24"/>
        </w:rPr>
        <w:tab/>
        <w:t xml:space="preserve">Name </w:t>
      </w:r>
      <w:r w:rsidR="00BF7E41">
        <w:rPr>
          <w:rFonts w:ascii="Bookman Old Style" w:hAnsi="Bookman Old Style"/>
          <w:b/>
          <w:sz w:val="24"/>
        </w:rPr>
        <w:t>FOUR</w:t>
      </w:r>
      <w:r>
        <w:rPr>
          <w:rFonts w:ascii="Bookman Old Style" w:hAnsi="Bookman Old Style"/>
          <w:sz w:val="24"/>
        </w:rPr>
        <w:t xml:space="preserve"> beneficial biotic factors that influence crop production.  </w:t>
      </w:r>
      <w:r w:rsidR="00E84947">
        <w:rPr>
          <w:rFonts w:ascii="Bookman Old Style" w:hAnsi="Bookman Old Style"/>
          <w:sz w:val="24"/>
        </w:rPr>
        <w:t xml:space="preserve">       </w:t>
      </w:r>
    </w:p>
    <w:p w14:paraId="127BCB1F" w14:textId="18FA5048" w:rsidR="00476689" w:rsidRDefault="00E84947" w:rsidP="00476689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                                                                                                          </w:t>
      </w:r>
      <w:r w:rsidR="00476689">
        <w:rPr>
          <w:rFonts w:ascii="Bookman Old Style" w:hAnsi="Bookman Old Style"/>
          <w:sz w:val="24"/>
        </w:rPr>
        <w:t>(</w:t>
      </w:r>
      <w:r w:rsidR="00BF7E41">
        <w:rPr>
          <w:rFonts w:ascii="Bookman Old Style" w:hAnsi="Bookman Old Style"/>
          <w:sz w:val="24"/>
        </w:rPr>
        <w:t>2</w:t>
      </w:r>
      <w:r w:rsidR="00476689">
        <w:rPr>
          <w:rFonts w:ascii="Bookman Old Style" w:hAnsi="Bookman Old Style"/>
          <w:sz w:val="24"/>
        </w:rPr>
        <w:t>mks)</w:t>
      </w:r>
    </w:p>
    <w:p w14:paraId="322C10C5" w14:textId="77777777" w:rsidR="00476689" w:rsidRDefault="00476689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5F8C2B5C" w14:textId="77777777" w:rsidR="00476689" w:rsidRDefault="00476689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7DA3376E" w14:textId="77777777" w:rsidR="00476689" w:rsidRDefault="00476689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79927DAE" w14:textId="77777777" w:rsidR="000B639E" w:rsidRDefault="000B639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3EC6CD5" w14:textId="77777777" w:rsidR="00476689" w:rsidRDefault="00476689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2017DB28" w14:textId="77777777" w:rsidR="00476689" w:rsidRDefault="00476689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E3F54B6" w14:textId="77777777" w:rsidR="00476689" w:rsidRDefault="00476689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EA1B962" w14:textId="6C4EFFA1" w:rsidR="00476689" w:rsidRPr="00B23FFA" w:rsidRDefault="00476689" w:rsidP="00476689">
      <w:pPr>
        <w:pStyle w:val="NoSpacing"/>
        <w:ind w:left="720" w:hanging="720"/>
        <w:rPr>
          <w:rFonts w:ascii="Bookman Old Style" w:hAnsi="Bookman Old Style"/>
          <w:sz w:val="24"/>
        </w:rPr>
      </w:pPr>
      <w:r w:rsidRPr="00B23FFA">
        <w:rPr>
          <w:rFonts w:ascii="Bookman Old Style" w:hAnsi="Bookman Old Style"/>
          <w:sz w:val="24"/>
        </w:rPr>
        <w:t>5.</w:t>
      </w:r>
      <w:r w:rsidRPr="00B23FFA">
        <w:rPr>
          <w:rFonts w:ascii="Bookman Old Style" w:hAnsi="Bookman Old Style"/>
          <w:sz w:val="24"/>
        </w:rPr>
        <w:tab/>
        <w:t xml:space="preserve">State </w:t>
      </w:r>
      <w:r w:rsidR="00B23FFA" w:rsidRPr="00B23FFA">
        <w:rPr>
          <w:rFonts w:ascii="Bookman Old Style" w:hAnsi="Bookman Old Style"/>
          <w:b/>
          <w:sz w:val="24"/>
        </w:rPr>
        <w:t>FOUR</w:t>
      </w:r>
      <w:r w:rsidR="00B23FFA" w:rsidRPr="00B23FFA">
        <w:rPr>
          <w:rFonts w:ascii="Bookman Old Style" w:hAnsi="Bookman Old Style"/>
          <w:sz w:val="24"/>
        </w:rPr>
        <w:t xml:space="preserve"> factors to consider when choosing the type of irrigation to use in the farm</w:t>
      </w:r>
      <w:r w:rsidR="00E84947">
        <w:rPr>
          <w:rFonts w:ascii="Bookman Old Style" w:hAnsi="Bookman Old Style"/>
          <w:sz w:val="24"/>
        </w:rPr>
        <w:t xml:space="preserve">.               </w:t>
      </w:r>
      <w:r w:rsidRPr="00B23FFA">
        <w:rPr>
          <w:rFonts w:ascii="Bookman Old Style" w:hAnsi="Bookman Old Style"/>
          <w:sz w:val="24"/>
        </w:rPr>
        <w:t xml:space="preserve"> </w:t>
      </w:r>
      <w:r w:rsidR="00E84947">
        <w:rPr>
          <w:rFonts w:ascii="Bookman Old Style" w:hAnsi="Bookman Old Style"/>
          <w:sz w:val="24"/>
        </w:rPr>
        <w:t xml:space="preserve">                                                                       </w:t>
      </w:r>
      <w:r w:rsidRPr="00B23FFA">
        <w:rPr>
          <w:rFonts w:ascii="Bookman Old Style" w:hAnsi="Bookman Old Style"/>
          <w:sz w:val="24"/>
        </w:rPr>
        <w:t>(</w:t>
      </w:r>
      <w:r w:rsidR="00B23FFA">
        <w:rPr>
          <w:rFonts w:ascii="Bookman Old Style" w:hAnsi="Bookman Old Style"/>
          <w:sz w:val="24"/>
        </w:rPr>
        <w:t>2</w:t>
      </w:r>
      <w:r w:rsidRPr="00B23FFA">
        <w:rPr>
          <w:rFonts w:ascii="Bookman Old Style" w:hAnsi="Bookman Old Style"/>
          <w:sz w:val="24"/>
        </w:rPr>
        <w:t>mks)</w:t>
      </w:r>
    </w:p>
    <w:p w14:paraId="4D51DAB0" w14:textId="4C578F47" w:rsidR="00C70F16" w:rsidRDefault="00C70F16" w:rsidP="000B639E">
      <w:pPr>
        <w:pStyle w:val="NoSpacing"/>
        <w:rPr>
          <w:rFonts w:ascii="Bookman Old Style" w:hAnsi="Bookman Old Style"/>
          <w:sz w:val="24"/>
        </w:rPr>
      </w:pPr>
    </w:p>
    <w:p w14:paraId="5620853C" w14:textId="38A444F6" w:rsidR="00E84947" w:rsidRDefault="00E84947" w:rsidP="000B639E">
      <w:pPr>
        <w:pStyle w:val="NoSpacing"/>
        <w:rPr>
          <w:rFonts w:ascii="Bookman Old Style" w:hAnsi="Bookman Old Style"/>
          <w:sz w:val="24"/>
        </w:rPr>
      </w:pPr>
    </w:p>
    <w:p w14:paraId="10F65601" w14:textId="554E2686" w:rsidR="00E84947" w:rsidRDefault="00E84947" w:rsidP="000B639E">
      <w:pPr>
        <w:pStyle w:val="NoSpacing"/>
        <w:rPr>
          <w:rFonts w:ascii="Bookman Old Style" w:hAnsi="Bookman Old Style"/>
          <w:sz w:val="24"/>
        </w:rPr>
      </w:pPr>
    </w:p>
    <w:p w14:paraId="3228CB6E" w14:textId="62111240" w:rsidR="00E84947" w:rsidRDefault="00E84947" w:rsidP="000B639E">
      <w:pPr>
        <w:pStyle w:val="NoSpacing"/>
        <w:rPr>
          <w:rFonts w:ascii="Bookman Old Style" w:hAnsi="Bookman Old Style"/>
          <w:sz w:val="24"/>
        </w:rPr>
      </w:pPr>
    </w:p>
    <w:p w14:paraId="43F6128B" w14:textId="77777777" w:rsidR="00E84947" w:rsidRPr="00B23FFA" w:rsidRDefault="00E84947" w:rsidP="000B639E">
      <w:pPr>
        <w:pStyle w:val="NoSpacing"/>
        <w:rPr>
          <w:rFonts w:ascii="Bookman Old Style" w:hAnsi="Bookman Old Style"/>
          <w:sz w:val="24"/>
        </w:rPr>
      </w:pPr>
    </w:p>
    <w:p w14:paraId="583F75F7" w14:textId="77777777" w:rsidR="000B639E" w:rsidRDefault="000B639E" w:rsidP="000B639E">
      <w:pPr>
        <w:pStyle w:val="NoSpacing"/>
        <w:rPr>
          <w:rFonts w:ascii="Bookman Old Style" w:hAnsi="Bookman Old Style"/>
          <w:sz w:val="24"/>
        </w:rPr>
      </w:pPr>
    </w:p>
    <w:p w14:paraId="159D7161" w14:textId="77777777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54135840" w14:textId="3E04924D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6.</w:t>
      </w:r>
      <w:r>
        <w:rPr>
          <w:rFonts w:ascii="Bookman Old Style" w:hAnsi="Bookman Old Style"/>
          <w:sz w:val="24"/>
        </w:rPr>
        <w:tab/>
        <w:t xml:space="preserve">State </w:t>
      </w:r>
      <w:r w:rsidRPr="00140F10">
        <w:rPr>
          <w:rFonts w:ascii="Bookman Old Style" w:hAnsi="Bookman Old Style"/>
          <w:b/>
          <w:sz w:val="24"/>
        </w:rPr>
        <w:t>FOUR</w:t>
      </w:r>
      <w:r>
        <w:rPr>
          <w:rFonts w:ascii="Bookman Old Style" w:hAnsi="Bookman Old Style"/>
          <w:sz w:val="24"/>
        </w:rPr>
        <w:t xml:space="preserve"> farming practices that ensure minimum tillage.  </w:t>
      </w:r>
      <w:r w:rsidR="00E84947">
        <w:rPr>
          <w:rFonts w:ascii="Bookman Old Style" w:hAnsi="Bookman Old Style"/>
          <w:sz w:val="24"/>
        </w:rPr>
        <w:t xml:space="preserve">            </w:t>
      </w:r>
      <w:r>
        <w:rPr>
          <w:rFonts w:ascii="Bookman Old Style" w:hAnsi="Bookman Old Style"/>
          <w:sz w:val="24"/>
        </w:rPr>
        <w:t>(2mks)</w:t>
      </w:r>
    </w:p>
    <w:p w14:paraId="052D6A11" w14:textId="77777777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A4AC759" w14:textId="77777777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1CE6B82" w14:textId="77777777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6FF53AF" w14:textId="77777777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C3A4B46" w14:textId="77777777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73668914" w14:textId="77777777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FA5BD80" w14:textId="77777777" w:rsidR="000B639E" w:rsidRDefault="000B639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5463AD71" w14:textId="77777777" w:rsidR="000B639E" w:rsidRDefault="000B639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F01AF01" w14:textId="77777777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EA382DE" w14:textId="10AA57BE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7.</w:t>
      </w:r>
      <w:r>
        <w:rPr>
          <w:rFonts w:ascii="Bookman Old Style" w:hAnsi="Bookman Old Style"/>
          <w:sz w:val="24"/>
        </w:rPr>
        <w:tab/>
        <w:t xml:space="preserve">Give </w:t>
      </w:r>
      <w:r w:rsidRPr="00140F10">
        <w:rPr>
          <w:rFonts w:ascii="Bookman Old Style" w:hAnsi="Bookman Old Style"/>
          <w:b/>
          <w:sz w:val="24"/>
        </w:rPr>
        <w:t>FOUR</w:t>
      </w:r>
      <w:r>
        <w:rPr>
          <w:rFonts w:ascii="Bookman Old Style" w:hAnsi="Bookman Old Style"/>
          <w:sz w:val="24"/>
        </w:rPr>
        <w:t xml:space="preserve"> reasons why land clearing should be carried out.  </w:t>
      </w:r>
      <w:r w:rsidR="00E84947">
        <w:rPr>
          <w:rFonts w:ascii="Bookman Old Style" w:hAnsi="Bookman Old Style"/>
          <w:sz w:val="24"/>
        </w:rPr>
        <w:t xml:space="preserve">           </w:t>
      </w:r>
      <w:r>
        <w:rPr>
          <w:rFonts w:ascii="Bookman Old Style" w:hAnsi="Bookman Old Style"/>
          <w:sz w:val="24"/>
        </w:rPr>
        <w:t>(2mks)</w:t>
      </w:r>
    </w:p>
    <w:p w14:paraId="71E05FC1" w14:textId="77777777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7C6588A" w14:textId="77777777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1F3F6F7D" w14:textId="77777777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5FA4E194" w14:textId="77777777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536EDC6E" w14:textId="77777777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5F0B56DA" w14:textId="77777777" w:rsidR="000B639E" w:rsidRDefault="000B639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510FE2CE" w14:textId="77777777" w:rsidR="000B639E" w:rsidRDefault="000B639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97CCB1B" w14:textId="77777777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7388B594" w14:textId="77777777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5EAAE8BF" w14:textId="77777777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5DAFDC80" w14:textId="3AAC22E2" w:rsidR="00C70F16" w:rsidRDefault="00C70F16" w:rsidP="00C70F1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8.a)</w:t>
      </w:r>
      <w:r>
        <w:rPr>
          <w:rFonts w:ascii="Bookman Old Style" w:hAnsi="Bookman Old Style"/>
          <w:sz w:val="24"/>
        </w:rPr>
        <w:tab/>
        <w:t xml:space="preserve">Name </w:t>
      </w:r>
      <w:r w:rsidRPr="00140F10">
        <w:rPr>
          <w:rFonts w:ascii="Bookman Old Style" w:hAnsi="Bookman Old Style"/>
          <w:b/>
          <w:sz w:val="24"/>
        </w:rPr>
        <w:t>THREE</w:t>
      </w:r>
      <w:r>
        <w:rPr>
          <w:rFonts w:ascii="Bookman Old Style" w:hAnsi="Bookman Old Style"/>
          <w:sz w:val="24"/>
        </w:rPr>
        <w:t xml:space="preserve"> vegetative planting materials used for propagating pineapples. </w:t>
      </w:r>
      <w:r w:rsidR="00E84947">
        <w:rPr>
          <w:rFonts w:ascii="Bookman Old Style" w:hAnsi="Bookman Old Style"/>
          <w:sz w:val="24"/>
        </w:rPr>
        <w:t xml:space="preserve">                                                                                  </w:t>
      </w:r>
      <w:r>
        <w:rPr>
          <w:rFonts w:ascii="Bookman Old Style" w:hAnsi="Bookman Old Style"/>
          <w:sz w:val="24"/>
        </w:rPr>
        <w:t xml:space="preserve">(1 </w:t>
      </w:r>
      <w:r w:rsidR="005B4C44">
        <w:rPr>
          <w:rFonts w:ascii="Bookman Old Style" w:hAnsi="Bookman Old Style"/>
          <w:sz w:val="24"/>
        </w:rPr>
        <w:t xml:space="preserve">½ </w:t>
      </w:r>
      <w:proofErr w:type="spellStart"/>
      <w:r>
        <w:rPr>
          <w:rFonts w:ascii="Bookman Old Style" w:hAnsi="Bookman Old Style"/>
          <w:sz w:val="24"/>
        </w:rPr>
        <w:t>mks</w:t>
      </w:r>
      <w:proofErr w:type="spellEnd"/>
      <w:r>
        <w:rPr>
          <w:rFonts w:ascii="Bookman Old Style" w:hAnsi="Bookman Old Style"/>
          <w:sz w:val="24"/>
        </w:rPr>
        <w:t>)</w:t>
      </w:r>
    </w:p>
    <w:p w14:paraId="3EAAF0AB" w14:textId="77777777" w:rsidR="00C70F16" w:rsidRDefault="00C70F16" w:rsidP="00C70F16">
      <w:pPr>
        <w:pStyle w:val="NoSpacing"/>
        <w:ind w:left="720"/>
        <w:rPr>
          <w:rFonts w:ascii="Bookman Old Style" w:hAnsi="Bookman Old Style"/>
          <w:sz w:val="24"/>
        </w:rPr>
      </w:pPr>
    </w:p>
    <w:p w14:paraId="3EDFA59D" w14:textId="77777777" w:rsidR="00C70F16" w:rsidRDefault="00C70F16" w:rsidP="00C70F16">
      <w:pPr>
        <w:pStyle w:val="NoSpacing"/>
        <w:ind w:left="720"/>
        <w:rPr>
          <w:rFonts w:ascii="Bookman Old Style" w:hAnsi="Bookman Old Style"/>
          <w:sz w:val="24"/>
        </w:rPr>
      </w:pPr>
    </w:p>
    <w:p w14:paraId="24E15B8B" w14:textId="77777777" w:rsidR="00C70F16" w:rsidRDefault="00C70F16" w:rsidP="00C70F16">
      <w:pPr>
        <w:pStyle w:val="NoSpacing"/>
        <w:ind w:left="720"/>
        <w:rPr>
          <w:rFonts w:ascii="Bookman Old Style" w:hAnsi="Bookman Old Style"/>
          <w:sz w:val="24"/>
        </w:rPr>
      </w:pPr>
    </w:p>
    <w:p w14:paraId="74819F5C" w14:textId="77777777" w:rsidR="00C70F16" w:rsidRDefault="00C70F16" w:rsidP="00C70F16">
      <w:pPr>
        <w:pStyle w:val="NoSpacing"/>
        <w:ind w:left="720"/>
        <w:rPr>
          <w:rFonts w:ascii="Bookman Old Style" w:hAnsi="Bookman Old Style"/>
          <w:sz w:val="24"/>
        </w:rPr>
      </w:pPr>
    </w:p>
    <w:p w14:paraId="2BCB91A5" w14:textId="77777777" w:rsidR="00C70F16" w:rsidRDefault="00C70F16" w:rsidP="00C70F16">
      <w:pPr>
        <w:pStyle w:val="NoSpacing"/>
        <w:ind w:left="720"/>
        <w:rPr>
          <w:rFonts w:ascii="Bookman Old Style" w:hAnsi="Bookman Old Style"/>
          <w:sz w:val="24"/>
        </w:rPr>
      </w:pPr>
    </w:p>
    <w:p w14:paraId="3B9F3F48" w14:textId="77777777" w:rsidR="00C70F16" w:rsidRDefault="00C70F16" w:rsidP="000B639E">
      <w:pPr>
        <w:pStyle w:val="NoSpacing"/>
        <w:tabs>
          <w:tab w:val="left" w:pos="3300"/>
        </w:tabs>
        <w:rPr>
          <w:rFonts w:ascii="Bookman Old Style" w:hAnsi="Bookman Old Style"/>
          <w:sz w:val="24"/>
        </w:rPr>
      </w:pPr>
    </w:p>
    <w:p w14:paraId="674B8CEA" w14:textId="77777777" w:rsidR="00C70F16" w:rsidRDefault="00C70F16" w:rsidP="00C70F16">
      <w:pPr>
        <w:pStyle w:val="NoSpacing"/>
        <w:ind w:left="720"/>
        <w:rPr>
          <w:rFonts w:ascii="Bookman Old Style" w:hAnsi="Bookman Old Style"/>
          <w:sz w:val="24"/>
        </w:rPr>
      </w:pPr>
    </w:p>
    <w:p w14:paraId="5869CC17" w14:textId="77777777" w:rsidR="00C70F16" w:rsidRDefault="00C70F16" w:rsidP="00C70F16">
      <w:pPr>
        <w:pStyle w:val="NoSpacing"/>
        <w:ind w:left="720"/>
        <w:rPr>
          <w:rFonts w:ascii="Bookman Old Style" w:hAnsi="Bookman Old Style"/>
          <w:sz w:val="24"/>
        </w:rPr>
      </w:pPr>
    </w:p>
    <w:p w14:paraId="18D7D69A" w14:textId="01E9EAA8" w:rsidR="00C70F16" w:rsidRDefault="00C70F16" w:rsidP="00E84947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b)</w:t>
      </w:r>
      <w:r>
        <w:rPr>
          <w:rFonts w:ascii="Bookman Old Style" w:hAnsi="Bookman Old Style"/>
          <w:sz w:val="24"/>
        </w:rPr>
        <w:tab/>
        <w:t xml:space="preserve">Give </w:t>
      </w:r>
      <w:r w:rsidRPr="000B639E">
        <w:rPr>
          <w:rFonts w:ascii="Bookman Old Style" w:hAnsi="Bookman Old Style"/>
          <w:b/>
          <w:sz w:val="24"/>
        </w:rPr>
        <w:t xml:space="preserve">THREE </w:t>
      </w:r>
      <w:r w:rsidR="000B639E" w:rsidRPr="000B639E">
        <w:rPr>
          <w:rFonts w:ascii="Bookman Old Style" w:hAnsi="Bookman Old Style"/>
          <w:sz w:val="24"/>
        </w:rPr>
        <w:t xml:space="preserve">reasons </w:t>
      </w:r>
      <w:r w:rsidRPr="000B639E">
        <w:rPr>
          <w:rFonts w:ascii="Bookman Old Style" w:hAnsi="Bookman Old Style"/>
          <w:sz w:val="24"/>
        </w:rPr>
        <w:t>why</w:t>
      </w:r>
      <w:r>
        <w:rPr>
          <w:rFonts w:ascii="Bookman Old Style" w:hAnsi="Bookman Old Style"/>
          <w:sz w:val="24"/>
        </w:rPr>
        <w:t xml:space="preserve"> farmers are encouraged to use certified seeds for planting. </w:t>
      </w:r>
      <w:r w:rsidR="00E84947">
        <w:rPr>
          <w:rFonts w:ascii="Bookman Old Style" w:hAnsi="Bookman Old Style"/>
          <w:sz w:val="24"/>
        </w:rPr>
        <w:t xml:space="preserve">                                                                                     </w:t>
      </w:r>
      <w:r>
        <w:rPr>
          <w:rFonts w:ascii="Bookman Old Style" w:hAnsi="Bookman Old Style"/>
          <w:sz w:val="24"/>
        </w:rPr>
        <w:t xml:space="preserve"> (1 </w:t>
      </w:r>
      <w:r w:rsidR="005B4C44">
        <w:rPr>
          <w:rFonts w:ascii="Bookman Old Style" w:hAnsi="Bookman Old Style"/>
          <w:sz w:val="24"/>
        </w:rPr>
        <w:t xml:space="preserve">½ </w:t>
      </w:r>
      <w:proofErr w:type="spellStart"/>
      <w:r>
        <w:rPr>
          <w:rFonts w:ascii="Bookman Old Style" w:hAnsi="Bookman Old Style"/>
          <w:sz w:val="24"/>
        </w:rPr>
        <w:t>mks</w:t>
      </w:r>
      <w:proofErr w:type="spellEnd"/>
      <w:r>
        <w:rPr>
          <w:rFonts w:ascii="Bookman Old Style" w:hAnsi="Bookman Old Style"/>
          <w:sz w:val="24"/>
        </w:rPr>
        <w:t>)</w:t>
      </w:r>
    </w:p>
    <w:p w14:paraId="2B50941C" w14:textId="77777777" w:rsidR="00C70F16" w:rsidRDefault="00C70F16" w:rsidP="00C70F16">
      <w:pPr>
        <w:pStyle w:val="NoSpacing"/>
        <w:ind w:left="720"/>
        <w:rPr>
          <w:rFonts w:ascii="Bookman Old Style" w:hAnsi="Bookman Old Style"/>
          <w:sz w:val="24"/>
        </w:rPr>
      </w:pPr>
    </w:p>
    <w:p w14:paraId="4D4EB88F" w14:textId="77777777" w:rsidR="00C70F16" w:rsidRDefault="00C70F16" w:rsidP="00C70F16">
      <w:pPr>
        <w:pStyle w:val="NoSpacing"/>
        <w:rPr>
          <w:rFonts w:ascii="Bookman Old Style" w:hAnsi="Bookman Old Style"/>
          <w:sz w:val="24"/>
        </w:rPr>
      </w:pPr>
    </w:p>
    <w:p w14:paraId="600B1D3D" w14:textId="77777777" w:rsidR="00C70F16" w:rsidRDefault="00C70F16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256D9E74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79649431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229603A7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7016EE37" w14:textId="77777777" w:rsidR="000B639E" w:rsidRDefault="000B639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ABD97EF" w14:textId="77777777" w:rsidR="000B639E" w:rsidRDefault="000B639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167A91A8" w14:textId="77777777" w:rsidR="000B639E" w:rsidRDefault="000B639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773287BC" w14:textId="77777777" w:rsidR="000B639E" w:rsidRDefault="000B639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88E2FDB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1CEC870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4EC4F65" w14:textId="72A3933D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lastRenderedPageBreak/>
        <w:t>9.</w:t>
      </w:r>
      <w:r>
        <w:rPr>
          <w:rFonts w:ascii="Bookman Old Style" w:hAnsi="Bookman Old Style"/>
          <w:sz w:val="24"/>
        </w:rPr>
        <w:tab/>
        <w:t xml:space="preserve">State </w:t>
      </w:r>
      <w:r w:rsidR="00264FB8">
        <w:rPr>
          <w:rFonts w:ascii="Bookman Old Style" w:hAnsi="Bookman Old Style"/>
          <w:sz w:val="24"/>
        </w:rPr>
        <w:t>any</w:t>
      </w:r>
      <w:r>
        <w:rPr>
          <w:rFonts w:ascii="Bookman Old Style" w:hAnsi="Bookman Old Style"/>
          <w:sz w:val="24"/>
        </w:rPr>
        <w:t xml:space="preserve"> </w:t>
      </w:r>
      <w:r w:rsidRPr="00264FB8">
        <w:rPr>
          <w:rFonts w:ascii="Bookman Old Style" w:hAnsi="Bookman Old Style"/>
          <w:b/>
          <w:sz w:val="24"/>
        </w:rPr>
        <w:t>FOUR</w:t>
      </w:r>
      <w:r>
        <w:rPr>
          <w:rFonts w:ascii="Bookman Old Style" w:hAnsi="Bookman Old Style"/>
          <w:sz w:val="24"/>
        </w:rPr>
        <w:t xml:space="preserve"> effects of rainfall on Agriculture.  </w:t>
      </w:r>
      <w:r w:rsidR="00E84947">
        <w:rPr>
          <w:rFonts w:ascii="Bookman Old Style" w:hAnsi="Bookman Old Style"/>
          <w:sz w:val="24"/>
        </w:rPr>
        <w:t xml:space="preserve">                            </w:t>
      </w:r>
      <w:r>
        <w:rPr>
          <w:rFonts w:ascii="Bookman Old Style" w:hAnsi="Bookman Old Style"/>
          <w:sz w:val="24"/>
        </w:rPr>
        <w:t>(2mks)</w:t>
      </w:r>
    </w:p>
    <w:p w14:paraId="58AEC64F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3FA9EC3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0A9856C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27026E7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239114E8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FDBD4F9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7F8600A0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52D2EA1B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06BE64E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66EDF4E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10.</w:t>
      </w:r>
      <w:r>
        <w:rPr>
          <w:rFonts w:ascii="Bookman Old Style" w:hAnsi="Bookman Old Style"/>
          <w:sz w:val="24"/>
        </w:rPr>
        <w:tab/>
      </w:r>
      <w:r w:rsidR="00CB212C">
        <w:rPr>
          <w:rFonts w:ascii="Bookman Old Style" w:hAnsi="Bookman Old Style"/>
          <w:sz w:val="24"/>
        </w:rPr>
        <w:t xml:space="preserve">State five importance of drainage as a land reclamation method.  (2 ½ </w:t>
      </w:r>
      <w:proofErr w:type="spellStart"/>
      <w:r w:rsidR="00CB212C">
        <w:rPr>
          <w:rFonts w:ascii="Bookman Old Style" w:hAnsi="Bookman Old Style"/>
          <w:sz w:val="24"/>
        </w:rPr>
        <w:t>mks</w:t>
      </w:r>
      <w:proofErr w:type="spellEnd"/>
      <w:r w:rsidR="00CB212C">
        <w:rPr>
          <w:rFonts w:ascii="Bookman Old Style" w:hAnsi="Bookman Old Style"/>
          <w:sz w:val="24"/>
        </w:rPr>
        <w:t>)</w:t>
      </w:r>
    </w:p>
    <w:p w14:paraId="26798A2E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1FB6D9A9" w14:textId="77777777" w:rsidR="000B639E" w:rsidRDefault="000B639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4C8DECB" w14:textId="77777777" w:rsidR="000B639E" w:rsidRDefault="000B639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917E6A3" w14:textId="77777777" w:rsidR="000B639E" w:rsidRDefault="000B639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54F7F3B3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74CF6DD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EA75825" w14:textId="70D69D0F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11.</w:t>
      </w:r>
      <w:r>
        <w:rPr>
          <w:rFonts w:ascii="Bookman Old Style" w:hAnsi="Bookman Old Style"/>
          <w:sz w:val="24"/>
        </w:rPr>
        <w:tab/>
        <w:t xml:space="preserve">Give </w:t>
      </w:r>
      <w:r w:rsidR="00264FB8" w:rsidRPr="00264FB8">
        <w:rPr>
          <w:rFonts w:ascii="Bookman Old Style" w:hAnsi="Bookman Old Style"/>
          <w:b/>
          <w:sz w:val="24"/>
        </w:rPr>
        <w:t>TWO</w:t>
      </w:r>
      <w:r>
        <w:rPr>
          <w:rFonts w:ascii="Bookman Old Style" w:hAnsi="Bookman Old Style"/>
          <w:sz w:val="24"/>
        </w:rPr>
        <w:t xml:space="preserve"> reasons for adding well rotten organic manure to a compost heap. </w:t>
      </w:r>
      <w:r w:rsidR="00E84947">
        <w:rPr>
          <w:rFonts w:ascii="Bookman Old Style" w:hAnsi="Bookman Old Style"/>
          <w:sz w:val="24"/>
        </w:rPr>
        <w:t xml:space="preserve">                                                                                              </w:t>
      </w:r>
      <w:r>
        <w:rPr>
          <w:rFonts w:ascii="Bookman Old Style" w:hAnsi="Bookman Old Style"/>
          <w:sz w:val="24"/>
        </w:rPr>
        <w:t xml:space="preserve"> (2mks)</w:t>
      </w:r>
    </w:p>
    <w:p w14:paraId="24ED77CF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519F71F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102A3F93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FD59FAD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15B8F4F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0958CE9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744B9DDC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13F3F6C0" w14:textId="30EF379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12.</w:t>
      </w:r>
      <w:r>
        <w:rPr>
          <w:rFonts w:ascii="Bookman Old Style" w:hAnsi="Bookman Old Style"/>
          <w:sz w:val="24"/>
        </w:rPr>
        <w:tab/>
        <w:t xml:space="preserve">List </w:t>
      </w:r>
      <w:r w:rsidR="00264FB8" w:rsidRPr="00264FB8">
        <w:rPr>
          <w:rFonts w:ascii="Bookman Old Style" w:hAnsi="Bookman Old Style"/>
          <w:b/>
          <w:sz w:val="24"/>
        </w:rPr>
        <w:t>FOUR</w:t>
      </w:r>
      <w:r w:rsidR="00880AD1">
        <w:rPr>
          <w:rFonts w:ascii="Bookman Old Style" w:hAnsi="Bookman Old Style"/>
          <w:sz w:val="24"/>
        </w:rPr>
        <w:t xml:space="preserve"> soil factors</w:t>
      </w:r>
      <w:r>
        <w:rPr>
          <w:rFonts w:ascii="Bookman Old Style" w:hAnsi="Bookman Old Style"/>
          <w:sz w:val="24"/>
        </w:rPr>
        <w:t xml:space="preserve"> that may lead to </w:t>
      </w:r>
      <w:r w:rsidR="00905CE4">
        <w:rPr>
          <w:rFonts w:ascii="Bookman Old Style" w:hAnsi="Bookman Old Style"/>
          <w:sz w:val="24"/>
        </w:rPr>
        <w:t xml:space="preserve">low </w:t>
      </w:r>
      <w:r>
        <w:rPr>
          <w:rFonts w:ascii="Bookman Old Style" w:hAnsi="Bookman Old Style"/>
          <w:sz w:val="24"/>
        </w:rPr>
        <w:t xml:space="preserve">crop yield.  </w:t>
      </w:r>
      <w:r w:rsidR="00E84947">
        <w:rPr>
          <w:rFonts w:ascii="Bookman Old Style" w:hAnsi="Bookman Old Style"/>
          <w:sz w:val="24"/>
        </w:rPr>
        <w:t xml:space="preserve">                     </w:t>
      </w:r>
      <w:r>
        <w:rPr>
          <w:rFonts w:ascii="Bookman Old Style" w:hAnsi="Bookman Old Style"/>
          <w:sz w:val="24"/>
        </w:rPr>
        <w:t>(2mks)</w:t>
      </w:r>
    </w:p>
    <w:p w14:paraId="114DDC53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730A14F2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4D27BFA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79EB0D98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9757003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956FD3B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593D879D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2888814E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17D55D10" w14:textId="523EBA92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13.</w:t>
      </w:r>
      <w:r>
        <w:rPr>
          <w:rFonts w:ascii="Bookman Old Style" w:hAnsi="Bookman Old Style"/>
          <w:sz w:val="24"/>
        </w:rPr>
        <w:tab/>
        <w:t xml:space="preserve">Give </w:t>
      </w:r>
      <w:r w:rsidR="00264FB8" w:rsidRPr="00264FB8">
        <w:rPr>
          <w:rFonts w:ascii="Bookman Old Style" w:hAnsi="Bookman Old Style"/>
          <w:b/>
          <w:sz w:val="24"/>
        </w:rPr>
        <w:t>FOUR</w:t>
      </w:r>
      <w:r>
        <w:rPr>
          <w:rFonts w:ascii="Bookman Old Style" w:hAnsi="Bookman Old Style"/>
          <w:sz w:val="24"/>
        </w:rPr>
        <w:t xml:space="preserve"> conditions that have led to fragmentation and subdivision of agricultural land in Kenya.  </w:t>
      </w:r>
      <w:r w:rsidR="00E84947">
        <w:rPr>
          <w:rFonts w:ascii="Bookman Old Style" w:hAnsi="Bookman Old Style"/>
          <w:sz w:val="24"/>
        </w:rPr>
        <w:t xml:space="preserve">                                                              </w:t>
      </w:r>
      <w:r>
        <w:rPr>
          <w:rFonts w:ascii="Bookman Old Style" w:hAnsi="Bookman Old Style"/>
          <w:sz w:val="24"/>
        </w:rPr>
        <w:t>(2mks)</w:t>
      </w:r>
    </w:p>
    <w:p w14:paraId="6F5FEC7A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DFFF0F7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ECC1C41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2764D25D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1E7113A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788CB6EF" w14:textId="3DC00AA8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B659851" w14:textId="77777777" w:rsidR="00E84947" w:rsidRDefault="00E84947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952D8FF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A5B9751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76C8A862" w14:textId="2EF9BC78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lastRenderedPageBreak/>
        <w:t>14.</w:t>
      </w:r>
      <w:r>
        <w:rPr>
          <w:rFonts w:ascii="Bookman Old Style" w:hAnsi="Bookman Old Style"/>
          <w:sz w:val="24"/>
        </w:rPr>
        <w:tab/>
        <w:t xml:space="preserve">State </w:t>
      </w:r>
      <w:r w:rsidR="00264FB8" w:rsidRPr="00264FB8">
        <w:rPr>
          <w:rFonts w:ascii="Bookman Old Style" w:hAnsi="Bookman Old Style"/>
          <w:b/>
          <w:sz w:val="24"/>
        </w:rPr>
        <w:t xml:space="preserve">FOUR </w:t>
      </w:r>
      <w:r>
        <w:rPr>
          <w:rFonts w:ascii="Bookman Old Style" w:hAnsi="Bookman Old Style"/>
          <w:sz w:val="24"/>
        </w:rPr>
        <w:t xml:space="preserve">cultural methods of soil conservation.  </w:t>
      </w:r>
      <w:r w:rsidR="00E84947">
        <w:rPr>
          <w:rFonts w:ascii="Bookman Old Style" w:hAnsi="Bookman Old Style"/>
          <w:sz w:val="24"/>
        </w:rPr>
        <w:t xml:space="preserve">                          </w:t>
      </w:r>
      <w:r>
        <w:rPr>
          <w:rFonts w:ascii="Bookman Old Style" w:hAnsi="Bookman Old Style"/>
          <w:sz w:val="24"/>
        </w:rPr>
        <w:t>(2mks)</w:t>
      </w:r>
    </w:p>
    <w:p w14:paraId="0AF0AD05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E2A3E35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2616AF1" w14:textId="77777777" w:rsidR="00FB0E1E" w:rsidRDefault="00FB0E1E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E509B8E" w14:textId="77777777" w:rsidR="00476689" w:rsidRDefault="00476689" w:rsidP="00476689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56C8808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2FAB4E88" w14:textId="77777777" w:rsidR="00FB0E1E" w:rsidRDefault="00FB0E1E" w:rsidP="00823583">
      <w:pPr>
        <w:pStyle w:val="NoSpacing"/>
        <w:rPr>
          <w:rFonts w:ascii="Bookman Old Style" w:hAnsi="Bookman Old Style"/>
          <w:sz w:val="24"/>
        </w:rPr>
      </w:pPr>
    </w:p>
    <w:p w14:paraId="59F09703" w14:textId="1479129B" w:rsidR="00FB0E1E" w:rsidRDefault="00FB0E1E" w:rsidP="00823583">
      <w:pPr>
        <w:pStyle w:val="NoSpacing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15.</w:t>
      </w:r>
      <w:r>
        <w:rPr>
          <w:rFonts w:ascii="Bookman Old Style" w:hAnsi="Bookman Old Style"/>
          <w:sz w:val="24"/>
        </w:rPr>
        <w:tab/>
        <w:t>State</w:t>
      </w:r>
      <w:r w:rsidR="00264FB8" w:rsidRPr="00264FB8">
        <w:rPr>
          <w:rFonts w:ascii="Bookman Old Style" w:hAnsi="Bookman Old Style"/>
          <w:b/>
          <w:sz w:val="24"/>
        </w:rPr>
        <w:t xml:space="preserve"> TWO</w:t>
      </w:r>
      <w:r w:rsidR="00264FB8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 xml:space="preserve">effects of Aphids on pants.  </w:t>
      </w:r>
      <w:r w:rsidR="00E84947">
        <w:rPr>
          <w:rFonts w:ascii="Bookman Old Style" w:hAnsi="Bookman Old Style"/>
          <w:sz w:val="24"/>
        </w:rPr>
        <w:t xml:space="preserve">                                               </w:t>
      </w:r>
      <w:r>
        <w:rPr>
          <w:rFonts w:ascii="Bookman Old Style" w:hAnsi="Bookman Old Style"/>
          <w:sz w:val="24"/>
        </w:rPr>
        <w:t>(1mk)</w:t>
      </w:r>
    </w:p>
    <w:p w14:paraId="7DDE4599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5320F3EB" w14:textId="263E1839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37340060" w14:textId="60FF2928" w:rsidR="00E84947" w:rsidRDefault="00E84947" w:rsidP="00823583">
      <w:pPr>
        <w:pStyle w:val="NoSpacing"/>
        <w:rPr>
          <w:rFonts w:ascii="Bookman Old Style" w:hAnsi="Bookman Old Style"/>
          <w:sz w:val="24"/>
        </w:rPr>
      </w:pPr>
    </w:p>
    <w:p w14:paraId="1FE5D3B3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4EF73A64" w14:textId="77777777" w:rsidR="00476689" w:rsidRDefault="00476689" w:rsidP="00823583">
      <w:pPr>
        <w:pStyle w:val="NoSpacing"/>
        <w:rPr>
          <w:rFonts w:ascii="Bookman Old Style" w:hAnsi="Bookman Old Style"/>
          <w:sz w:val="24"/>
        </w:rPr>
      </w:pPr>
    </w:p>
    <w:p w14:paraId="7D87E94A" w14:textId="77777777" w:rsidR="00476689" w:rsidRDefault="00FB0E1E" w:rsidP="00823583">
      <w:pPr>
        <w:pStyle w:val="NoSpacing"/>
        <w:rPr>
          <w:rFonts w:ascii="Bookman Old Style" w:hAnsi="Bookman Old Style"/>
          <w:b/>
          <w:sz w:val="24"/>
          <w:u w:val="single"/>
        </w:rPr>
      </w:pPr>
      <w:r w:rsidRPr="00FB0E1E">
        <w:rPr>
          <w:rFonts w:ascii="Bookman Old Style" w:hAnsi="Bookman Old Style"/>
          <w:b/>
          <w:sz w:val="24"/>
          <w:u w:val="single"/>
        </w:rPr>
        <w:t>SECTION B. (20 MARKS)</w:t>
      </w:r>
      <w:r>
        <w:rPr>
          <w:rFonts w:ascii="Bookman Old Style" w:hAnsi="Bookman Old Style"/>
          <w:b/>
          <w:sz w:val="24"/>
          <w:u w:val="single"/>
        </w:rPr>
        <w:t>.</w:t>
      </w:r>
    </w:p>
    <w:p w14:paraId="620DA95A" w14:textId="77777777" w:rsidR="00FB0E1E" w:rsidRDefault="00FB0E1E" w:rsidP="00823583">
      <w:pPr>
        <w:pStyle w:val="NoSpacing"/>
        <w:rPr>
          <w:rFonts w:ascii="Bookman Old Style" w:hAnsi="Bookman Old Style"/>
          <w:b/>
          <w:sz w:val="24"/>
          <w:u w:val="single"/>
        </w:rPr>
      </w:pPr>
    </w:p>
    <w:p w14:paraId="4126CA12" w14:textId="77777777" w:rsidR="00FB0E1E" w:rsidRDefault="00FB0E1E" w:rsidP="002450C7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16.</w:t>
      </w:r>
      <w:r>
        <w:rPr>
          <w:rFonts w:ascii="Bookman Old Style" w:hAnsi="Bookman Old Style"/>
          <w:sz w:val="24"/>
        </w:rPr>
        <w:tab/>
        <w:t xml:space="preserve">The </w:t>
      </w:r>
      <w:r w:rsidR="00264FB8">
        <w:rPr>
          <w:rFonts w:ascii="Bookman Old Style" w:hAnsi="Bookman Old Style"/>
          <w:sz w:val="24"/>
        </w:rPr>
        <w:t>diagram below</w:t>
      </w:r>
      <w:r>
        <w:rPr>
          <w:rFonts w:ascii="Bookman Old Style" w:hAnsi="Bookman Old Style"/>
          <w:sz w:val="24"/>
        </w:rPr>
        <w:t xml:space="preserve"> illustrates a field management practice carried out to a fruit crop.</w:t>
      </w:r>
    </w:p>
    <w:p w14:paraId="3F452F3B" w14:textId="3564B9AB" w:rsidR="00FB0E1E" w:rsidRDefault="00FB0DCF" w:rsidP="00823583">
      <w:pPr>
        <w:pStyle w:val="NoSpacing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      </w:t>
      </w:r>
      <w:r>
        <w:rPr>
          <w:noProof/>
        </w:rPr>
        <w:drawing>
          <wp:inline distT="0" distB="0" distL="0" distR="0" wp14:anchorId="7433957B" wp14:editId="24BA0518">
            <wp:extent cx="3086100" cy="2657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1B49C" w14:textId="77777777" w:rsidR="00FB0E1E" w:rsidRDefault="00FB0E1E" w:rsidP="00823583">
      <w:pPr>
        <w:pStyle w:val="NoSpacing"/>
        <w:rPr>
          <w:rFonts w:ascii="Bookman Old Style" w:hAnsi="Bookman Old Style"/>
          <w:sz w:val="24"/>
        </w:rPr>
      </w:pPr>
    </w:p>
    <w:p w14:paraId="73C16028" w14:textId="7E40E997" w:rsidR="00FB0E1E" w:rsidRDefault="00FB0E1E" w:rsidP="00823583">
      <w:pPr>
        <w:pStyle w:val="NoSpacing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a)</w:t>
      </w:r>
      <w:r>
        <w:rPr>
          <w:rFonts w:ascii="Bookman Old Style" w:hAnsi="Bookman Old Style"/>
          <w:sz w:val="24"/>
        </w:rPr>
        <w:tab/>
        <w:t xml:space="preserve">Identify the practice illustrated above.  </w:t>
      </w:r>
      <w:r w:rsidR="002424E2">
        <w:rPr>
          <w:rFonts w:ascii="Bookman Old Style" w:hAnsi="Bookman Old Style"/>
          <w:sz w:val="24"/>
        </w:rPr>
        <w:t xml:space="preserve">                                               </w:t>
      </w:r>
      <w:r>
        <w:rPr>
          <w:rFonts w:ascii="Bookman Old Style" w:hAnsi="Bookman Old Style"/>
          <w:sz w:val="24"/>
        </w:rPr>
        <w:t>(1mk)</w:t>
      </w:r>
    </w:p>
    <w:p w14:paraId="5C92D13F" w14:textId="77777777" w:rsidR="00FB0E1E" w:rsidRDefault="00FB0E1E" w:rsidP="00823583">
      <w:pPr>
        <w:pStyle w:val="NoSpacing"/>
        <w:rPr>
          <w:rFonts w:ascii="Bookman Old Style" w:hAnsi="Bookman Old Style"/>
          <w:sz w:val="24"/>
        </w:rPr>
      </w:pPr>
    </w:p>
    <w:p w14:paraId="07723B53" w14:textId="77777777" w:rsidR="00FB0E1E" w:rsidRDefault="00FB0E1E" w:rsidP="00823583">
      <w:pPr>
        <w:pStyle w:val="NoSpacing"/>
        <w:rPr>
          <w:rFonts w:ascii="Bookman Old Style" w:hAnsi="Bookman Old Style"/>
          <w:sz w:val="24"/>
        </w:rPr>
      </w:pPr>
    </w:p>
    <w:p w14:paraId="445AA609" w14:textId="77777777" w:rsidR="00FB0E1E" w:rsidRDefault="00FB0E1E" w:rsidP="00823583">
      <w:pPr>
        <w:pStyle w:val="NoSpacing"/>
        <w:rPr>
          <w:rFonts w:ascii="Bookman Old Style" w:hAnsi="Bookman Old Style"/>
          <w:sz w:val="24"/>
        </w:rPr>
      </w:pPr>
    </w:p>
    <w:p w14:paraId="64A07AAA" w14:textId="77777777" w:rsidR="00FB0E1E" w:rsidRDefault="00FB0E1E" w:rsidP="00823583">
      <w:pPr>
        <w:pStyle w:val="NoSpacing"/>
        <w:rPr>
          <w:rFonts w:ascii="Bookman Old Style" w:hAnsi="Bookman Old Style"/>
          <w:sz w:val="24"/>
        </w:rPr>
      </w:pPr>
    </w:p>
    <w:p w14:paraId="7B8EABF6" w14:textId="52797DF3" w:rsidR="00FB0E1E" w:rsidRDefault="00FB0E1E" w:rsidP="00823583">
      <w:pPr>
        <w:pStyle w:val="NoSpacing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b)</w:t>
      </w:r>
      <w:r>
        <w:rPr>
          <w:rFonts w:ascii="Bookman Old Style" w:hAnsi="Bookman Old Style"/>
          <w:sz w:val="24"/>
        </w:rPr>
        <w:tab/>
        <w:t xml:space="preserve">Give </w:t>
      </w:r>
      <w:r w:rsidR="002450C7" w:rsidRPr="002450C7">
        <w:rPr>
          <w:rFonts w:ascii="Bookman Old Style" w:hAnsi="Bookman Old Style"/>
          <w:b/>
          <w:sz w:val="24"/>
        </w:rPr>
        <w:t>TWO</w:t>
      </w:r>
      <w:r>
        <w:rPr>
          <w:rFonts w:ascii="Bookman Old Style" w:hAnsi="Bookman Old Style"/>
          <w:sz w:val="24"/>
        </w:rPr>
        <w:t xml:space="preserve"> reasons for carrying out the practice illustrated above.  </w:t>
      </w:r>
      <w:r w:rsidR="002424E2">
        <w:rPr>
          <w:rFonts w:ascii="Bookman Old Style" w:hAnsi="Bookman Old Style"/>
          <w:sz w:val="24"/>
        </w:rPr>
        <w:t xml:space="preserve">    </w:t>
      </w:r>
      <w:r>
        <w:rPr>
          <w:rFonts w:ascii="Bookman Old Style" w:hAnsi="Bookman Old Style"/>
          <w:sz w:val="24"/>
        </w:rPr>
        <w:t>(2mks)</w:t>
      </w:r>
    </w:p>
    <w:p w14:paraId="2B680543" w14:textId="77777777" w:rsidR="00FB0E1E" w:rsidRDefault="00FB0E1E" w:rsidP="00823583">
      <w:pPr>
        <w:pStyle w:val="NoSpacing"/>
        <w:rPr>
          <w:rFonts w:ascii="Bookman Old Style" w:hAnsi="Bookman Old Style"/>
          <w:sz w:val="24"/>
        </w:rPr>
      </w:pPr>
    </w:p>
    <w:p w14:paraId="509EAFC9" w14:textId="77777777" w:rsidR="00FB0E1E" w:rsidRDefault="00FB0E1E" w:rsidP="00823583">
      <w:pPr>
        <w:pStyle w:val="NoSpacing"/>
        <w:rPr>
          <w:rFonts w:ascii="Bookman Old Style" w:hAnsi="Bookman Old Style"/>
          <w:sz w:val="24"/>
        </w:rPr>
      </w:pPr>
    </w:p>
    <w:p w14:paraId="72CA80B1" w14:textId="77777777" w:rsidR="00FB0E1E" w:rsidRDefault="00FB0E1E" w:rsidP="00823583">
      <w:pPr>
        <w:pStyle w:val="NoSpacing"/>
        <w:rPr>
          <w:rFonts w:ascii="Bookman Old Style" w:hAnsi="Bookman Old Style"/>
          <w:sz w:val="24"/>
        </w:rPr>
      </w:pPr>
    </w:p>
    <w:p w14:paraId="5DB7FBDD" w14:textId="77777777" w:rsidR="00FB0E1E" w:rsidRDefault="00FB0E1E" w:rsidP="00823583">
      <w:pPr>
        <w:pStyle w:val="NoSpacing"/>
        <w:rPr>
          <w:rFonts w:ascii="Bookman Old Style" w:hAnsi="Bookman Old Style"/>
          <w:sz w:val="24"/>
        </w:rPr>
      </w:pPr>
    </w:p>
    <w:p w14:paraId="764626F9" w14:textId="19E1BC2E" w:rsidR="00FB0E1E" w:rsidRDefault="00FB0E1E" w:rsidP="00823583">
      <w:pPr>
        <w:pStyle w:val="NoSpacing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c)</w:t>
      </w:r>
      <w:r>
        <w:rPr>
          <w:rFonts w:ascii="Bookman Old Style" w:hAnsi="Bookman Old Style"/>
          <w:sz w:val="24"/>
        </w:rPr>
        <w:tab/>
        <w:t xml:space="preserve">Name </w:t>
      </w:r>
      <w:r w:rsidR="002450C7" w:rsidRPr="002450C7">
        <w:rPr>
          <w:rFonts w:ascii="Bookman Old Style" w:hAnsi="Bookman Old Style"/>
          <w:b/>
          <w:sz w:val="24"/>
        </w:rPr>
        <w:t xml:space="preserve">ONE </w:t>
      </w:r>
      <w:r>
        <w:rPr>
          <w:rFonts w:ascii="Bookman Old Style" w:hAnsi="Bookman Old Style"/>
          <w:sz w:val="24"/>
        </w:rPr>
        <w:t xml:space="preserve">crop onto which the practice is applicable.  </w:t>
      </w:r>
      <w:r w:rsidR="00E84947">
        <w:rPr>
          <w:rFonts w:ascii="Bookman Old Style" w:hAnsi="Bookman Old Style"/>
          <w:sz w:val="24"/>
        </w:rPr>
        <w:t xml:space="preserve">                      </w:t>
      </w:r>
      <w:r>
        <w:rPr>
          <w:rFonts w:ascii="Bookman Old Style" w:hAnsi="Bookman Old Style"/>
          <w:sz w:val="24"/>
        </w:rPr>
        <w:t>(1mk)</w:t>
      </w:r>
    </w:p>
    <w:p w14:paraId="03FCEF94" w14:textId="197FC374" w:rsidR="002424E2" w:rsidRDefault="002424E2" w:rsidP="00823583">
      <w:pPr>
        <w:pStyle w:val="NoSpacing"/>
        <w:rPr>
          <w:rFonts w:ascii="Bookman Old Style" w:hAnsi="Bookman Old Style"/>
          <w:sz w:val="24"/>
        </w:rPr>
      </w:pPr>
    </w:p>
    <w:p w14:paraId="557A05F1" w14:textId="77777777" w:rsidR="002424E2" w:rsidRDefault="002424E2" w:rsidP="00823583">
      <w:pPr>
        <w:pStyle w:val="NoSpacing"/>
        <w:rPr>
          <w:rFonts w:ascii="Bookman Old Style" w:hAnsi="Bookman Old Style"/>
          <w:sz w:val="24"/>
        </w:rPr>
      </w:pPr>
    </w:p>
    <w:p w14:paraId="07801429" w14:textId="77777777" w:rsidR="00DE4FC6" w:rsidRDefault="00DE4FC6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lastRenderedPageBreak/>
        <w:t>17.</w:t>
      </w:r>
      <w:r>
        <w:rPr>
          <w:rFonts w:ascii="Bookman Old Style" w:hAnsi="Bookman Old Style"/>
          <w:sz w:val="24"/>
        </w:rPr>
        <w:tab/>
        <w:t>Study the weeds illustrated below and answer the questions that follows.</w:t>
      </w:r>
    </w:p>
    <w:p w14:paraId="579210D5" w14:textId="77777777" w:rsidR="00655172" w:rsidRDefault="00655172" w:rsidP="00655172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199C8E1A" w14:textId="0A9FF351" w:rsidR="00655172" w:rsidRDefault="00FB0DCF" w:rsidP="00655172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</w:t>
      </w:r>
      <w:r w:rsidRPr="00FB0DCF">
        <w:rPr>
          <w:rFonts w:ascii="Bookman Old Style" w:hAnsi="Bookman Old Style"/>
          <w:noProof/>
          <w:sz w:val="24"/>
        </w:rPr>
        <w:drawing>
          <wp:inline distT="0" distB="0" distL="0" distR="0" wp14:anchorId="61F77F23" wp14:editId="4A9BAE0F">
            <wp:extent cx="5629275" cy="2686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46167" w14:textId="221DB440" w:rsidR="00655172" w:rsidRDefault="00655172" w:rsidP="00655172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898C5F4" w14:textId="77777777" w:rsidR="005D420B" w:rsidRDefault="005D420B" w:rsidP="00655172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2ED9A1E8" w14:textId="259C3F69" w:rsidR="00984685" w:rsidRDefault="00DE4FC6" w:rsidP="00655172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a)</w:t>
      </w:r>
      <w:r>
        <w:rPr>
          <w:rFonts w:ascii="Bookman Old Style" w:hAnsi="Bookman Old Style"/>
          <w:sz w:val="24"/>
        </w:rPr>
        <w:tab/>
        <w:t xml:space="preserve">Identify the weeds shown above. </w:t>
      </w:r>
      <w:r w:rsidR="00FB0DCF">
        <w:rPr>
          <w:rFonts w:ascii="Bookman Old Style" w:hAnsi="Bookman Old Style"/>
          <w:sz w:val="24"/>
        </w:rPr>
        <w:t xml:space="preserve">                                                      </w:t>
      </w:r>
      <w:r>
        <w:rPr>
          <w:rFonts w:ascii="Bookman Old Style" w:hAnsi="Bookman Old Style"/>
          <w:sz w:val="24"/>
        </w:rPr>
        <w:t xml:space="preserve"> (2mks)</w:t>
      </w:r>
    </w:p>
    <w:p w14:paraId="6E2513ED" w14:textId="77777777" w:rsidR="00DE4FC6" w:rsidRDefault="00DE4FC6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1F7A525A" w14:textId="77777777" w:rsidR="00655172" w:rsidRDefault="00655172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2B605DC" w14:textId="77777777" w:rsidR="00655172" w:rsidRDefault="00655172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C0BA77C" w14:textId="44FA760B" w:rsidR="00655172" w:rsidRDefault="00655172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578F6A32" w14:textId="33E9F714" w:rsidR="00FB0DCF" w:rsidRDefault="00FB0DCF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1B877DC" w14:textId="19CC70CB" w:rsidR="00FB0DCF" w:rsidRDefault="00FB0DCF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530FE88C" w14:textId="245923AB" w:rsidR="005D420B" w:rsidRDefault="005D420B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ABA24AD" w14:textId="77777777" w:rsidR="005D420B" w:rsidRDefault="005D420B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624FC5D" w14:textId="77777777" w:rsidR="00655172" w:rsidRDefault="00655172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3F25E17" w14:textId="2B1D52C9" w:rsidR="00DE4FC6" w:rsidRDefault="00DE4FC6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b)</w:t>
      </w:r>
      <w:r>
        <w:rPr>
          <w:rFonts w:ascii="Bookman Old Style" w:hAnsi="Bookman Old Style"/>
          <w:sz w:val="24"/>
        </w:rPr>
        <w:tab/>
        <w:t xml:space="preserve">Give economic importance of each of the weeds </w:t>
      </w:r>
      <w:r w:rsidR="00FD6F76">
        <w:rPr>
          <w:rFonts w:ascii="Bookman Old Style" w:hAnsi="Bookman Old Style"/>
          <w:sz w:val="24"/>
        </w:rPr>
        <w:t>A</w:t>
      </w:r>
      <w:r>
        <w:rPr>
          <w:rFonts w:ascii="Bookman Old Style" w:hAnsi="Bookman Old Style"/>
          <w:sz w:val="24"/>
        </w:rPr>
        <w:t xml:space="preserve"> and B.  </w:t>
      </w:r>
      <w:r w:rsidR="00FB0DCF">
        <w:rPr>
          <w:rFonts w:ascii="Bookman Old Style" w:hAnsi="Bookman Old Style"/>
          <w:sz w:val="24"/>
        </w:rPr>
        <w:t xml:space="preserve">                   </w:t>
      </w:r>
      <w:r>
        <w:rPr>
          <w:rFonts w:ascii="Bookman Old Style" w:hAnsi="Bookman Old Style"/>
          <w:sz w:val="24"/>
        </w:rPr>
        <w:t>(1mk)</w:t>
      </w:r>
    </w:p>
    <w:p w14:paraId="44107E2F" w14:textId="77777777" w:rsidR="00DE4FC6" w:rsidRDefault="00DE4FC6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7C5A525" w14:textId="77777777" w:rsidR="00DE4FC6" w:rsidRDefault="00DE4FC6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45D4EA4" w14:textId="77777777" w:rsidR="00DE4FC6" w:rsidRDefault="00DE4FC6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A9EA706" w14:textId="6A95B0D6" w:rsidR="00DE4FC6" w:rsidRDefault="00DE4FC6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BADE89F" w14:textId="29C1DE4D" w:rsidR="005D420B" w:rsidRDefault="005D420B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37A4290" w14:textId="6F1FA0BF" w:rsidR="00DE4FC6" w:rsidRDefault="00DE4FC6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c)</w:t>
      </w:r>
      <w:r>
        <w:rPr>
          <w:rFonts w:ascii="Bookman Old Style" w:hAnsi="Bookman Old Style"/>
          <w:sz w:val="24"/>
        </w:rPr>
        <w:tab/>
        <w:t xml:space="preserve">State the advantage of weed C on the farm. </w:t>
      </w:r>
      <w:r w:rsidR="00FB0DCF">
        <w:rPr>
          <w:rFonts w:ascii="Bookman Old Style" w:hAnsi="Bookman Old Style"/>
          <w:sz w:val="24"/>
        </w:rPr>
        <w:t xml:space="preserve">                                        </w:t>
      </w:r>
      <w:r>
        <w:rPr>
          <w:rFonts w:ascii="Bookman Old Style" w:hAnsi="Bookman Old Style"/>
          <w:sz w:val="24"/>
        </w:rPr>
        <w:t>(1mk)</w:t>
      </w:r>
    </w:p>
    <w:p w14:paraId="2B66A943" w14:textId="6662656A" w:rsidR="00E84947" w:rsidRDefault="00E849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7D979A2" w14:textId="1D1C2BCC" w:rsidR="00E84947" w:rsidRDefault="00E849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D6F1F45" w14:textId="7B0F642B" w:rsidR="00E84947" w:rsidRDefault="00E849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1882B81D" w14:textId="77777777" w:rsidR="00E84947" w:rsidRDefault="00E849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9C2FF05" w14:textId="618226FF" w:rsidR="00E84947" w:rsidRDefault="00E84947" w:rsidP="00E84947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d)</w:t>
      </w:r>
      <w:r>
        <w:rPr>
          <w:rFonts w:ascii="Bookman Old Style" w:hAnsi="Bookman Old Style"/>
          <w:sz w:val="24"/>
        </w:rPr>
        <w:tab/>
        <w:t xml:space="preserve">Give </w:t>
      </w:r>
      <w:r w:rsidRPr="00984685">
        <w:rPr>
          <w:rFonts w:ascii="Bookman Old Style" w:hAnsi="Bookman Old Style"/>
          <w:b/>
          <w:sz w:val="24"/>
        </w:rPr>
        <w:t xml:space="preserve">TWO </w:t>
      </w:r>
      <w:r>
        <w:rPr>
          <w:rFonts w:ascii="Bookman Old Style" w:hAnsi="Bookman Old Style"/>
          <w:sz w:val="24"/>
        </w:rPr>
        <w:t xml:space="preserve">reasons why weed D is difficult to control.  </w:t>
      </w:r>
      <w:r w:rsidR="004D45C0">
        <w:rPr>
          <w:rFonts w:ascii="Bookman Old Style" w:hAnsi="Bookman Old Style"/>
          <w:sz w:val="24"/>
        </w:rPr>
        <w:t xml:space="preserve">                        </w:t>
      </w:r>
      <w:r>
        <w:rPr>
          <w:rFonts w:ascii="Bookman Old Style" w:hAnsi="Bookman Old Style"/>
          <w:sz w:val="24"/>
        </w:rPr>
        <w:t>(1mk)</w:t>
      </w:r>
    </w:p>
    <w:p w14:paraId="4BA811E3" w14:textId="77777777" w:rsidR="00E84947" w:rsidRDefault="00E849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4583654" w14:textId="69DDF8FD" w:rsidR="00DE4FC6" w:rsidRDefault="00DE4FC6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3A5F48E" w14:textId="10A39B9E" w:rsidR="00E84947" w:rsidRDefault="00E849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F95C06E" w14:textId="77777777" w:rsidR="00E84947" w:rsidRDefault="00E849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309DA01" w14:textId="77777777" w:rsidR="00332DCA" w:rsidRDefault="00332DCA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lastRenderedPageBreak/>
        <w:t>18.</w:t>
      </w:r>
      <w:r>
        <w:rPr>
          <w:rFonts w:ascii="Bookman Old Style" w:hAnsi="Bookman Old Style"/>
          <w:sz w:val="24"/>
        </w:rPr>
        <w:tab/>
        <w:t xml:space="preserve">The illustrations below </w:t>
      </w:r>
      <w:proofErr w:type="gramStart"/>
      <w:r>
        <w:rPr>
          <w:rFonts w:ascii="Bookman Old Style" w:hAnsi="Bookman Old Style"/>
          <w:sz w:val="24"/>
        </w:rPr>
        <w:t>represents</w:t>
      </w:r>
      <w:proofErr w:type="gramEnd"/>
      <w:r>
        <w:rPr>
          <w:rFonts w:ascii="Bookman Old Style" w:hAnsi="Bookman Old Style"/>
          <w:sz w:val="24"/>
        </w:rPr>
        <w:t xml:space="preserve"> types of soil structures.  Study them carefully and answer the questions that follow.</w:t>
      </w:r>
    </w:p>
    <w:p w14:paraId="0BFD3281" w14:textId="77777777" w:rsidR="00332DCA" w:rsidRDefault="00332DCA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B87460C" w14:textId="6C044337" w:rsidR="00332DCA" w:rsidRDefault="00FB0DCF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       </w:t>
      </w:r>
      <w:r w:rsidRPr="00FB0DCF">
        <w:rPr>
          <w:rFonts w:ascii="Bookman Old Style" w:hAnsi="Bookman Old Style"/>
          <w:noProof/>
          <w:sz w:val="24"/>
        </w:rPr>
        <w:drawing>
          <wp:inline distT="0" distB="0" distL="0" distR="0" wp14:anchorId="728FEC70" wp14:editId="1811CDF2">
            <wp:extent cx="5343525" cy="1651000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70343" w14:textId="77777777" w:rsidR="00332DCA" w:rsidRDefault="00332DCA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4B8F293" w14:textId="3A4E6BAF" w:rsidR="00332DCA" w:rsidRDefault="00332DCA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a)</w:t>
      </w:r>
      <w:r>
        <w:rPr>
          <w:rFonts w:ascii="Bookman Old Style" w:hAnsi="Bookman Old Style"/>
          <w:sz w:val="24"/>
        </w:rPr>
        <w:tab/>
        <w:t xml:space="preserve">Identify the soil structure </w:t>
      </w:r>
      <w:r w:rsidR="00411447">
        <w:rPr>
          <w:rFonts w:ascii="Bookman Old Style" w:hAnsi="Bookman Old Style"/>
          <w:sz w:val="24"/>
        </w:rPr>
        <w:t>X</w:t>
      </w:r>
      <w:r>
        <w:rPr>
          <w:rFonts w:ascii="Bookman Old Style" w:hAnsi="Bookman Old Style"/>
          <w:sz w:val="24"/>
        </w:rPr>
        <w:t xml:space="preserve"> and</w:t>
      </w:r>
      <w:r w:rsidR="00411447">
        <w:rPr>
          <w:rFonts w:ascii="Bookman Old Style" w:hAnsi="Bookman Old Style"/>
          <w:sz w:val="24"/>
        </w:rPr>
        <w:t xml:space="preserve"> Y</w:t>
      </w:r>
      <w:r>
        <w:rPr>
          <w:rFonts w:ascii="Bookman Old Style" w:hAnsi="Bookman Old Style"/>
          <w:sz w:val="24"/>
        </w:rPr>
        <w:t xml:space="preserve">.  </w:t>
      </w:r>
      <w:r w:rsidR="00FB0DCF">
        <w:rPr>
          <w:rFonts w:ascii="Bookman Old Style" w:hAnsi="Bookman Old Style"/>
          <w:sz w:val="24"/>
        </w:rPr>
        <w:t xml:space="preserve">                                                    </w:t>
      </w:r>
      <w:r>
        <w:rPr>
          <w:rFonts w:ascii="Bookman Old Style" w:hAnsi="Bookman Old Style"/>
          <w:sz w:val="24"/>
        </w:rPr>
        <w:t>(1mk)</w:t>
      </w:r>
    </w:p>
    <w:p w14:paraId="463E979E" w14:textId="77777777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A4B544C" w14:textId="77777777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6EDE7E2" w14:textId="77777777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FE5C81B" w14:textId="2753120C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</w:t>
      </w:r>
      <w:r w:rsidR="00FB0DCF">
        <w:rPr>
          <w:rFonts w:ascii="Bookman Old Style" w:hAnsi="Bookman Old Style"/>
          <w:sz w:val="24"/>
        </w:rPr>
        <w:t xml:space="preserve"> (</w:t>
      </w:r>
      <w:proofErr w:type="spellStart"/>
      <w:r w:rsidR="00F85290">
        <w:rPr>
          <w:rFonts w:ascii="Bookman Old Style" w:hAnsi="Bookman Old Style"/>
          <w:sz w:val="24"/>
        </w:rPr>
        <w:t>i</w:t>
      </w:r>
      <w:proofErr w:type="spellEnd"/>
      <w:r w:rsidR="00F85290">
        <w:rPr>
          <w:rFonts w:ascii="Bookman Old Style" w:hAnsi="Bookman Old Style"/>
          <w:sz w:val="24"/>
        </w:rPr>
        <w:t>)</w:t>
      </w:r>
      <w:r>
        <w:rPr>
          <w:rFonts w:ascii="Bookman Old Style" w:hAnsi="Bookman Old Style"/>
          <w:sz w:val="24"/>
        </w:rPr>
        <w:tab/>
      </w:r>
      <w:r w:rsidR="00F85290">
        <w:rPr>
          <w:rFonts w:ascii="Bookman Old Style" w:hAnsi="Bookman Old Style"/>
          <w:sz w:val="24"/>
        </w:rPr>
        <w:t>State</w:t>
      </w:r>
      <w:r w:rsidR="00F85290" w:rsidRPr="00F85290">
        <w:rPr>
          <w:rFonts w:ascii="Bookman Old Style" w:hAnsi="Bookman Old Style"/>
          <w:b/>
          <w:sz w:val="24"/>
        </w:rPr>
        <w:t xml:space="preserve"> TWO</w:t>
      </w:r>
      <w:r w:rsidR="00F85290">
        <w:rPr>
          <w:rFonts w:ascii="Bookman Old Style" w:hAnsi="Bookman Old Style"/>
          <w:sz w:val="24"/>
        </w:rPr>
        <w:t xml:space="preserve"> reasons why X is not suitable for growing maize.  </w:t>
      </w:r>
      <w:r w:rsidR="00FB0DCF">
        <w:rPr>
          <w:rFonts w:ascii="Bookman Old Style" w:hAnsi="Bookman Old Style"/>
          <w:sz w:val="24"/>
        </w:rPr>
        <w:t xml:space="preserve">           </w:t>
      </w:r>
      <w:r w:rsidR="00F85290">
        <w:rPr>
          <w:rFonts w:ascii="Bookman Old Style" w:hAnsi="Bookman Old Style"/>
          <w:sz w:val="24"/>
        </w:rPr>
        <w:t>(2mks)</w:t>
      </w:r>
    </w:p>
    <w:p w14:paraId="3D3A8914" w14:textId="77777777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9A992DE" w14:textId="77777777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97416E1" w14:textId="77777777" w:rsidR="000B639E" w:rsidRDefault="000B639E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59E937A" w14:textId="77777777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2F8C6BB7" w14:textId="77777777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90D0E64" w14:textId="3A3A7456" w:rsidR="00411447" w:rsidRDefault="00F85290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ii)</w:t>
      </w:r>
      <w:r>
        <w:rPr>
          <w:rFonts w:ascii="Bookman Old Style" w:hAnsi="Bookman Old Style"/>
          <w:sz w:val="24"/>
        </w:rPr>
        <w:tab/>
        <w:t xml:space="preserve">Give </w:t>
      </w:r>
      <w:r w:rsidRPr="004D45C0">
        <w:rPr>
          <w:rFonts w:ascii="Bookman Old Style" w:hAnsi="Bookman Old Style"/>
          <w:b/>
          <w:sz w:val="24"/>
        </w:rPr>
        <w:t>one</w:t>
      </w:r>
      <w:r>
        <w:rPr>
          <w:rFonts w:ascii="Bookman Old Style" w:hAnsi="Bookman Old Style"/>
          <w:sz w:val="24"/>
        </w:rPr>
        <w:t xml:space="preserve"> way of improving the soil structure X. </w:t>
      </w:r>
      <w:r w:rsidR="004D45C0">
        <w:rPr>
          <w:rFonts w:ascii="Bookman Old Style" w:hAnsi="Bookman Old Style"/>
          <w:sz w:val="24"/>
        </w:rPr>
        <w:t xml:space="preserve">                                </w:t>
      </w:r>
      <w:r>
        <w:rPr>
          <w:rFonts w:ascii="Bookman Old Style" w:hAnsi="Bookman Old Style"/>
          <w:sz w:val="24"/>
        </w:rPr>
        <w:t xml:space="preserve"> (1mk)</w:t>
      </w:r>
    </w:p>
    <w:p w14:paraId="44EDF409" w14:textId="77777777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77B7D1B6" w14:textId="77777777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1F52827" w14:textId="77777777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151255E2" w14:textId="77777777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7B758049" w14:textId="77777777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5C771C5" w14:textId="77777777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19.</w:t>
      </w:r>
      <w:r>
        <w:rPr>
          <w:rFonts w:ascii="Bookman Old Style" w:hAnsi="Bookman Old Style"/>
          <w:sz w:val="24"/>
        </w:rPr>
        <w:tab/>
        <w:t>Observe the following diagram and answer the questions that follow.</w:t>
      </w:r>
    </w:p>
    <w:p w14:paraId="2F647925" w14:textId="47EEFF27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6BF4905" w14:textId="77777777" w:rsidR="005D420B" w:rsidRDefault="005D420B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C884D78" w14:textId="3323A40A" w:rsidR="00411447" w:rsidRDefault="00FB0DCF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              </w:t>
      </w:r>
      <w:r w:rsidRPr="00FB0DCF">
        <w:rPr>
          <w:rFonts w:ascii="Bookman Old Style" w:hAnsi="Bookman Old Style"/>
          <w:noProof/>
          <w:sz w:val="24"/>
        </w:rPr>
        <w:drawing>
          <wp:inline distT="0" distB="0" distL="0" distR="0" wp14:anchorId="7958E287" wp14:editId="61F75F82">
            <wp:extent cx="3448050" cy="1943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0C3F1" w14:textId="77777777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FFF8014" w14:textId="77777777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7E16099" w14:textId="5AB2BA9B" w:rsidR="00411447" w:rsidRDefault="00411447" w:rsidP="00655172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a)</w:t>
      </w:r>
      <w:r>
        <w:rPr>
          <w:rFonts w:ascii="Bookman Old Style" w:hAnsi="Bookman Old Style"/>
          <w:sz w:val="24"/>
        </w:rPr>
        <w:tab/>
      </w:r>
      <w:r w:rsidR="006E4CC0">
        <w:rPr>
          <w:rFonts w:ascii="Bookman Old Style" w:hAnsi="Bookman Old Style"/>
          <w:sz w:val="24"/>
        </w:rPr>
        <w:t xml:space="preserve">Identify </w:t>
      </w:r>
      <w:r>
        <w:rPr>
          <w:rFonts w:ascii="Bookman Old Style" w:hAnsi="Bookman Old Style"/>
          <w:sz w:val="24"/>
        </w:rPr>
        <w:t xml:space="preserve">the type of structure above used to prepare seedlings. </w:t>
      </w:r>
      <w:r w:rsidR="006C1341">
        <w:rPr>
          <w:rFonts w:ascii="Bookman Old Style" w:hAnsi="Bookman Old Style"/>
          <w:sz w:val="24"/>
        </w:rPr>
        <w:t xml:space="preserve">          </w:t>
      </w:r>
      <w:r>
        <w:rPr>
          <w:rFonts w:ascii="Bookman Old Style" w:hAnsi="Bookman Old Style"/>
          <w:sz w:val="24"/>
        </w:rPr>
        <w:t xml:space="preserve"> (1mk)</w:t>
      </w:r>
    </w:p>
    <w:p w14:paraId="5C43A59F" w14:textId="77777777" w:rsidR="00411447" w:rsidRDefault="00411447" w:rsidP="00655172">
      <w:pPr>
        <w:pStyle w:val="NoSpacing"/>
        <w:rPr>
          <w:rFonts w:ascii="Bookman Old Style" w:hAnsi="Bookman Old Style"/>
          <w:sz w:val="24"/>
        </w:rPr>
      </w:pPr>
    </w:p>
    <w:p w14:paraId="2A35AF03" w14:textId="77777777" w:rsidR="006E4CC0" w:rsidRDefault="006E4CC0" w:rsidP="00655172">
      <w:pPr>
        <w:pStyle w:val="NoSpacing"/>
        <w:rPr>
          <w:rFonts w:ascii="Bookman Old Style" w:hAnsi="Bookman Old Style"/>
          <w:sz w:val="24"/>
        </w:rPr>
      </w:pPr>
    </w:p>
    <w:p w14:paraId="6887CF4B" w14:textId="77777777" w:rsidR="006E4CC0" w:rsidRDefault="006E4CC0" w:rsidP="00655172">
      <w:pPr>
        <w:pStyle w:val="NoSpacing"/>
        <w:rPr>
          <w:rFonts w:ascii="Bookman Old Style" w:hAnsi="Bookman Old Style"/>
          <w:sz w:val="24"/>
        </w:rPr>
      </w:pPr>
    </w:p>
    <w:p w14:paraId="3D285BD8" w14:textId="245A159E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b)</w:t>
      </w:r>
      <w:r>
        <w:rPr>
          <w:rFonts w:ascii="Bookman Old Style" w:hAnsi="Bookman Old Style"/>
          <w:sz w:val="24"/>
        </w:rPr>
        <w:tab/>
        <w:t xml:space="preserve">State </w:t>
      </w:r>
      <w:r w:rsidR="006E4CC0">
        <w:rPr>
          <w:rFonts w:ascii="Bookman Old Style" w:hAnsi="Bookman Old Style"/>
          <w:b/>
          <w:sz w:val="24"/>
        </w:rPr>
        <w:t>TWO</w:t>
      </w:r>
      <w:r>
        <w:rPr>
          <w:rFonts w:ascii="Bookman Old Style" w:hAnsi="Bookman Old Style"/>
          <w:sz w:val="24"/>
        </w:rPr>
        <w:t xml:space="preserve"> advantages of this metho</w:t>
      </w:r>
      <w:r w:rsidR="006E4CC0">
        <w:rPr>
          <w:rFonts w:ascii="Bookman Old Style" w:hAnsi="Bookman Old Style"/>
          <w:sz w:val="24"/>
        </w:rPr>
        <w:t xml:space="preserve">d of preparing seedlings.  </w:t>
      </w:r>
      <w:r w:rsidR="006C1341">
        <w:rPr>
          <w:rFonts w:ascii="Bookman Old Style" w:hAnsi="Bookman Old Style"/>
          <w:sz w:val="24"/>
        </w:rPr>
        <w:t xml:space="preserve">          </w:t>
      </w:r>
      <w:r w:rsidR="006E4CC0">
        <w:rPr>
          <w:rFonts w:ascii="Bookman Old Style" w:hAnsi="Bookman Old Style"/>
          <w:sz w:val="24"/>
        </w:rPr>
        <w:t>(2</w:t>
      </w:r>
      <w:r>
        <w:rPr>
          <w:rFonts w:ascii="Bookman Old Style" w:hAnsi="Bookman Old Style"/>
          <w:sz w:val="24"/>
        </w:rPr>
        <w:t>mks)</w:t>
      </w:r>
    </w:p>
    <w:p w14:paraId="50584103" w14:textId="77777777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4C2FE3C" w14:textId="77777777" w:rsidR="00411447" w:rsidRDefault="00411447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27A01E16" w14:textId="77777777" w:rsidR="00655172" w:rsidRDefault="00655172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4AF071C" w14:textId="77777777" w:rsidR="00655172" w:rsidRDefault="00655172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9B0A434" w14:textId="77777777" w:rsidR="00655172" w:rsidRDefault="00655172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58980900" w14:textId="77777777" w:rsidR="00655172" w:rsidRDefault="00655172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5B9E21FC" w14:textId="77777777" w:rsidR="00347540" w:rsidRDefault="00347540" w:rsidP="006E4CC0">
      <w:pPr>
        <w:pStyle w:val="NoSpacing"/>
        <w:rPr>
          <w:rFonts w:ascii="Bookman Old Style" w:hAnsi="Bookman Old Style"/>
          <w:sz w:val="24"/>
        </w:rPr>
      </w:pPr>
    </w:p>
    <w:p w14:paraId="5C8AAA58" w14:textId="24ED87F4" w:rsidR="00347540" w:rsidRDefault="006E4CC0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a</w:t>
      </w:r>
      <w:r w:rsidR="00347540">
        <w:rPr>
          <w:rFonts w:ascii="Bookman Old Style" w:hAnsi="Bookman Old Style"/>
          <w:sz w:val="24"/>
        </w:rPr>
        <w:t>)</w:t>
      </w:r>
      <w:r w:rsidR="00347540">
        <w:rPr>
          <w:rFonts w:ascii="Bookman Old Style" w:hAnsi="Bookman Old Style"/>
          <w:sz w:val="24"/>
        </w:rPr>
        <w:tab/>
        <w:t xml:space="preserve">After sowing seeds, give </w:t>
      </w:r>
      <w:r>
        <w:rPr>
          <w:rFonts w:ascii="Bookman Old Style" w:hAnsi="Bookman Old Style"/>
          <w:b/>
          <w:sz w:val="24"/>
        </w:rPr>
        <w:t>ONE</w:t>
      </w:r>
      <w:r w:rsidR="00347540">
        <w:rPr>
          <w:rFonts w:ascii="Bookman Old Style" w:hAnsi="Bookman Old Style"/>
          <w:sz w:val="24"/>
        </w:rPr>
        <w:t xml:space="preserve"> practice carried out before seedlings germinate.  </w:t>
      </w:r>
      <w:r w:rsidR="006C1341">
        <w:rPr>
          <w:rFonts w:ascii="Bookman Old Style" w:hAnsi="Bookman Old Style"/>
          <w:sz w:val="24"/>
        </w:rPr>
        <w:t xml:space="preserve">                                                                                  </w:t>
      </w:r>
      <w:r w:rsidR="005D420B">
        <w:rPr>
          <w:rFonts w:ascii="Bookman Old Style" w:hAnsi="Bookman Old Style"/>
          <w:sz w:val="24"/>
        </w:rPr>
        <w:t xml:space="preserve">      </w:t>
      </w:r>
      <w:r w:rsidR="006C1341">
        <w:rPr>
          <w:rFonts w:ascii="Bookman Old Style" w:hAnsi="Bookman Old Style"/>
          <w:sz w:val="24"/>
        </w:rPr>
        <w:t xml:space="preserve"> </w:t>
      </w:r>
      <w:r w:rsidR="00347540">
        <w:rPr>
          <w:rFonts w:ascii="Bookman Old Style" w:hAnsi="Bookman Old Style"/>
          <w:sz w:val="24"/>
        </w:rPr>
        <w:t>(1mk)</w:t>
      </w:r>
    </w:p>
    <w:p w14:paraId="4EB5DE17" w14:textId="77777777" w:rsidR="006E4CC0" w:rsidRDefault="006E4CC0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215F651" w14:textId="77777777" w:rsidR="006E4CC0" w:rsidRDefault="006E4CC0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F9752BA" w14:textId="77777777" w:rsidR="006E4CC0" w:rsidRDefault="006E4CC0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B4D601E" w14:textId="77777777" w:rsidR="006E4CC0" w:rsidRDefault="006E4CC0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20.</w:t>
      </w:r>
      <w:r>
        <w:rPr>
          <w:rFonts w:ascii="Bookman Old Style" w:hAnsi="Bookman Old Style"/>
          <w:sz w:val="24"/>
        </w:rPr>
        <w:tab/>
        <w:t>Study the diagram below and answer the questions that follow.</w:t>
      </w:r>
    </w:p>
    <w:p w14:paraId="226D41BB" w14:textId="77777777" w:rsidR="006E4CC0" w:rsidRDefault="006E4CC0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18"/>
        <w:gridCol w:w="1418"/>
        <w:gridCol w:w="1559"/>
        <w:gridCol w:w="1276"/>
        <w:gridCol w:w="2268"/>
        <w:gridCol w:w="1261"/>
      </w:tblGrid>
      <w:tr w:rsidR="00FB0DCF" w14:paraId="046BACFA" w14:textId="77777777" w:rsidTr="006C1341">
        <w:tc>
          <w:tcPr>
            <w:tcW w:w="1118" w:type="dxa"/>
          </w:tcPr>
          <w:p w14:paraId="3D5DE237" w14:textId="39D3DF08" w:rsidR="00FB0DCF" w:rsidRPr="006C1341" w:rsidRDefault="00FB0DCF" w:rsidP="00DE4FC6">
            <w:pPr>
              <w:pStyle w:val="NoSpacing"/>
              <w:rPr>
                <w:rFonts w:ascii="Bookman Old Style" w:hAnsi="Bookman Old Style"/>
              </w:rPr>
            </w:pPr>
            <w:r w:rsidRPr="006C1341">
              <w:rPr>
                <w:rFonts w:ascii="Bookman Old Style" w:hAnsi="Bookman Old Style"/>
              </w:rPr>
              <w:t xml:space="preserve">Date </w:t>
            </w:r>
          </w:p>
        </w:tc>
        <w:tc>
          <w:tcPr>
            <w:tcW w:w="1418" w:type="dxa"/>
          </w:tcPr>
          <w:p w14:paraId="55BC2229" w14:textId="74C8D84A" w:rsidR="00FB0DCF" w:rsidRPr="006C1341" w:rsidRDefault="00FB0DCF" w:rsidP="00DE4FC6">
            <w:pPr>
              <w:pStyle w:val="NoSpacing"/>
              <w:rPr>
                <w:rFonts w:ascii="Bookman Old Style" w:hAnsi="Bookman Old Style"/>
              </w:rPr>
            </w:pPr>
            <w:r w:rsidRPr="006C1341">
              <w:rPr>
                <w:rFonts w:ascii="Bookman Old Style" w:hAnsi="Bookman Old Style"/>
              </w:rPr>
              <w:t>Disease Symptom</w:t>
            </w:r>
          </w:p>
        </w:tc>
        <w:tc>
          <w:tcPr>
            <w:tcW w:w="1559" w:type="dxa"/>
          </w:tcPr>
          <w:p w14:paraId="0CA4A90C" w14:textId="77777777" w:rsidR="00FB0DCF" w:rsidRPr="006C1341" w:rsidRDefault="00FB0DCF" w:rsidP="00DE4FC6">
            <w:pPr>
              <w:pStyle w:val="NoSpacing"/>
              <w:rPr>
                <w:rFonts w:ascii="Bookman Old Style" w:hAnsi="Bookman Old Style"/>
              </w:rPr>
            </w:pPr>
            <w:r w:rsidRPr="006C1341">
              <w:rPr>
                <w:rFonts w:ascii="Bookman Old Style" w:hAnsi="Bookman Old Style"/>
              </w:rPr>
              <w:t>Animal(s)</w:t>
            </w:r>
          </w:p>
          <w:p w14:paraId="2D7751FE" w14:textId="35F94CD8" w:rsidR="00FB0DCF" w:rsidRPr="006C1341" w:rsidRDefault="00FB0DCF" w:rsidP="00DE4FC6">
            <w:pPr>
              <w:pStyle w:val="NoSpacing"/>
              <w:rPr>
                <w:rFonts w:ascii="Bookman Old Style" w:hAnsi="Bookman Old Style"/>
              </w:rPr>
            </w:pPr>
            <w:r w:rsidRPr="006C1341">
              <w:rPr>
                <w:rFonts w:ascii="Bookman Old Style" w:hAnsi="Bookman Old Style"/>
              </w:rPr>
              <w:t xml:space="preserve">Affected </w:t>
            </w:r>
          </w:p>
        </w:tc>
        <w:tc>
          <w:tcPr>
            <w:tcW w:w="1276" w:type="dxa"/>
          </w:tcPr>
          <w:p w14:paraId="4A35C21F" w14:textId="77777777" w:rsidR="00FB0DCF" w:rsidRPr="006C1341" w:rsidRDefault="00FB0DCF" w:rsidP="00DE4FC6">
            <w:pPr>
              <w:pStyle w:val="NoSpacing"/>
              <w:rPr>
                <w:rFonts w:ascii="Bookman Old Style" w:hAnsi="Bookman Old Style"/>
              </w:rPr>
            </w:pPr>
            <w:r w:rsidRPr="006C1341">
              <w:rPr>
                <w:rFonts w:ascii="Bookman Old Style" w:hAnsi="Bookman Old Style"/>
              </w:rPr>
              <w:t xml:space="preserve">Drugs </w:t>
            </w:r>
          </w:p>
          <w:p w14:paraId="5591419B" w14:textId="54A88710" w:rsidR="00FB0DCF" w:rsidRPr="006C1341" w:rsidRDefault="00FB0DCF" w:rsidP="00DE4FC6">
            <w:pPr>
              <w:pStyle w:val="NoSpacing"/>
              <w:rPr>
                <w:rFonts w:ascii="Bookman Old Style" w:hAnsi="Bookman Old Style"/>
              </w:rPr>
            </w:pPr>
            <w:r w:rsidRPr="006C1341">
              <w:rPr>
                <w:rFonts w:ascii="Bookman Old Style" w:hAnsi="Bookman Old Style"/>
              </w:rPr>
              <w:t>Used</w:t>
            </w:r>
          </w:p>
        </w:tc>
        <w:tc>
          <w:tcPr>
            <w:tcW w:w="2268" w:type="dxa"/>
          </w:tcPr>
          <w:p w14:paraId="565E8112" w14:textId="77777777" w:rsidR="00FB0DCF" w:rsidRPr="006C1341" w:rsidRDefault="00FB0DCF" w:rsidP="00DE4FC6">
            <w:pPr>
              <w:pStyle w:val="NoSpacing"/>
              <w:rPr>
                <w:rFonts w:ascii="Bookman Old Style" w:hAnsi="Bookman Old Style"/>
              </w:rPr>
            </w:pPr>
            <w:r w:rsidRPr="006C1341">
              <w:rPr>
                <w:rFonts w:ascii="Bookman Old Style" w:hAnsi="Bookman Old Style"/>
              </w:rPr>
              <w:t xml:space="preserve">Cost of Treatment </w:t>
            </w:r>
          </w:p>
          <w:p w14:paraId="408ECA53" w14:textId="55696D8C" w:rsidR="00FB0DCF" w:rsidRPr="006C1341" w:rsidRDefault="00FB0DCF" w:rsidP="00DE4FC6">
            <w:pPr>
              <w:pStyle w:val="NoSpacing"/>
              <w:rPr>
                <w:rFonts w:ascii="Bookman Old Style" w:hAnsi="Bookman Old Style"/>
              </w:rPr>
            </w:pPr>
            <w:r w:rsidRPr="006C1341">
              <w:rPr>
                <w:rFonts w:ascii="Bookman Old Style" w:hAnsi="Bookman Old Style"/>
              </w:rPr>
              <w:t xml:space="preserve">Given </w:t>
            </w:r>
          </w:p>
        </w:tc>
        <w:tc>
          <w:tcPr>
            <w:tcW w:w="1261" w:type="dxa"/>
          </w:tcPr>
          <w:p w14:paraId="40F4A506" w14:textId="3E8D2E35" w:rsidR="00FB0DCF" w:rsidRPr="006C1341" w:rsidRDefault="00FB0DCF" w:rsidP="00DE4FC6">
            <w:pPr>
              <w:pStyle w:val="NoSpacing"/>
              <w:rPr>
                <w:rFonts w:ascii="Bookman Old Style" w:hAnsi="Bookman Old Style"/>
              </w:rPr>
            </w:pPr>
            <w:r w:rsidRPr="006C1341">
              <w:rPr>
                <w:rFonts w:ascii="Bookman Old Style" w:hAnsi="Bookman Old Style"/>
              </w:rPr>
              <w:t xml:space="preserve">Remarks </w:t>
            </w:r>
          </w:p>
        </w:tc>
      </w:tr>
      <w:tr w:rsidR="00FB0DCF" w14:paraId="5ADE2DDC" w14:textId="77777777" w:rsidTr="006C1341">
        <w:tc>
          <w:tcPr>
            <w:tcW w:w="1118" w:type="dxa"/>
          </w:tcPr>
          <w:p w14:paraId="32958E37" w14:textId="77777777" w:rsidR="00FB0DCF" w:rsidRDefault="00FB0DCF" w:rsidP="00DE4FC6">
            <w:pPr>
              <w:pStyle w:val="NoSpacing"/>
              <w:rPr>
                <w:rFonts w:ascii="Bookman Old Style" w:hAnsi="Bookman Old Style"/>
                <w:sz w:val="24"/>
              </w:rPr>
            </w:pPr>
          </w:p>
          <w:p w14:paraId="22F5CBD4" w14:textId="77777777" w:rsidR="006C1341" w:rsidRDefault="006C1341" w:rsidP="00DE4FC6">
            <w:pPr>
              <w:pStyle w:val="NoSpacing"/>
              <w:rPr>
                <w:rFonts w:ascii="Bookman Old Style" w:hAnsi="Bookman Old Style"/>
                <w:sz w:val="24"/>
              </w:rPr>
            </w:pPr>
          </w:p>
          <w:p w14:paraId="7850B0A0" w14:textId="77777777" w:rsidR="006C1341" w:rsidRDefault="006C1341" w:rsidP="00DE4FC6">
            <w:pPr>
              <w:pStyle w:val="NoSpacing"/>
              <w:rPr>
                <w:rFonts w:ascii="Bookman Old Style" w:hAnsi="Bookman Old Style"/>
                <w:sz w:val="24"/>
              </w:rPr>
            </w:pPr>
          </w:p>
          <w:p w14:paraId="4BDD820F" w14:textId="77777777" w:rsidR="006C1341" w:rsidRDefault="006C1341" w:rsidP="00DE4FC6">
            <w:pPr>
              <w:pStyle w:val="NoSpacing"/>
              <w:rPr>
                <w:rFonts w:ascii="Bookman Old Style" w:hAnsi="Bookman Old Style"/>
                <w:sz w:val="24"/>
              </w:rPr>
            </w:pPr>
          </w:p>
          <w:p w14:paraId="5B87555A" w14:textId="77777777" w:rsidR="006C1341" w:rsidRDefault="006C1341" w:rsidP="00DE4FC6">
            <w:pPr>
              <w:pStyle w:val="NoSpacing"/>
              <w:rPr>
                <w:rFonts w:ascii="Bookman Old Style" w:hAnsi="Bookman Old Style"/>
                <w:sz w:val="24"/>
              </w:rPr>
            </w:pPr>
          </w:p>
          <w:p w14:paraId="1247DF9B" w14:textId="77777777" w:rsidR="006C1341" w:rsidRDefault="006C1341" w:rsidP="00DE4FC6">
            <w:pPr>
              <w:pStyle w:val="NoSpacing"/>
              <w:rPr>
                <w:rFonts w:ascii="Bookman Old Style" w:hAnsi="Bookman Old Style"/>
                <w:sz w:val="24"/>
              </w:rPr>
            </w:pPr>
          </w:p>
          <w:p w14:paraId="31D7A579" w14:textId="71E250EF" w:rsidR="006C1341" w:rsidRDefault="006C1341" w:rsidP="00DE4FC6">
            <w:pPr>
              <w:pStyle w:val="NoSpacing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1418" w:type="dxa"/>
          </w:tcPr>
          <w:p w14:paraId="38F3E4B4" w14:textId="77777777" w:rsidR="00FB0DCF" w:rsidRDefault="00FB0DCF" w:rsidP="00DE4FC6">
            <w:pPr>
              <w:pStyle w:val="NoSpacing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1559" w:type="dxa"/>
          </w:tcPr>
          <w:p w14:paraId="7F99ADBF" w14:textId="77777777" w:rsidR="00FB0DCF" w:rsidRDefault="00FB0DCF" w:rsidP="00DE4FC6">
            <w:pPr>
              <w:pStyle w:val="NoSpacing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1276" w:type="dxa"/>
          </w:tcPr>
          <w:p w14:paraId="45AB68DB" w14:textId="77777777" w:rsidR="00FB0DCF" w:rsidRDefault="00FB0DCF" w:rsidP="00DE4FC6">
            <w:pPr>
              <w:pStyle w:val="NoSpacing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2268" w:type="dxa"/>
          </w:tcPr>
          <w:p w14:paraId="5BE265C2" w14:textId="77777777" w:rsidR="00FB0DCF" w:rsidRDefault="00FB0DCF" w:rsidP="00DE4FC6">
            <w:pPr>
              <w:pStyle w:val="NoSpacing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1261" w:type="dxa"/>
          </w:tcPr>
          <w:p w14:paraId="1766B944" w14:textId="77777777" w:rsidR="00FB0DCF" w:rsidRDefault="00FB0DCF" w:rsidP="00DE4FC6">
            <w:pPr>
              <w:pStyle w:val="NoSpacing"/>
              <w:rPr>
                <w:rFonts w:ascii="Bookman Old Style" w:hAnsi="Bookman Old Style"/>
                <w:sz w:val="24"/>
              </w:rPr>
            </w:pPr>
          </w:p>
        </w:tc>
      </w:tr>
    </w:tbl>
    <w:p w14:paraId="547F6CD0" w14:textId="77777777" w:rsidR="006E4CC0" w:rsidRDefault="006E4CC0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50641E05" w14:textId="77777777" w:rsidR="006E4CC0" w:rsidRDefault="006E4CC0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2BE0922A" w14:textId="10E7DACD" w:rsidR="006E4CC0" w:rsidRDefault="006E4CC0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a)</w:t>
      </w:r>
      <w:r>
        <w:rPr>
          <w:rFonts w:ascii="Bookman Old Style" w:hAnsi="Bookman Old Style"/>
          <w:sz w:val="24"/>
        </w:rPr>
        <w:tab/>
        <w:t xml:space="preserve">Identify the type of the farm record shown above.  </w:t>
      </w:r>
      <w:r w:rsidR="006C1341">
        <w:rPr>
          <w:rFonts w:ascii="Bookman Old Style" w:hAnsi="Bookman Old Style"/>
          <w:sz w:val="24"/>
        </w:rPr>
        <w:t xml:space="preserve">                              </w:t>
      </w:r>
      <w:r>
        <w:rPr>
          <w:rFonts w:ascii="Bookman Old Style" w:hAnsi="Bookman Old Style"/>
          <w:sz w:val="24"/>
        </w:rPr>
        <w:t>(1mk)</w:t>
      </w:r>
    </w:p>
    <w:p w14:paraId="615421C2" w14:textId="77777777" w:rsidR="006E4CC0" w:rsidRDefault="006E4CC0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739FFAC5" w14:textId="47855303" w:rsidR="006E4CC0" w:rsidRDefault="006E4CC0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0CE7CD8" w14:textId="6C9853BE" w:rsidR="005D420B" w:rsidRDefault="005D420B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2AD181BB" w14:textId="77777777" w:rsidR="005D420B" w:rsidRDefault="005D420B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5B645BF7" w14:textId="620D6DD5" w:rsidR="006E4CC0" w:rsidRDefault="006E4CC0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b)</w:t>
      </w:r>
      <w:r>
        <w:rPr>
          <w:rFonts w:ascii="Bookman Old Style" w:hAnsi="Bookman Old Style"/>
          <w:sz w:val="24"/>
        </w:rPr>
        <w:tab/>
      </w:r>
      <w:r w:rsidR="008A5BEA">
        <w:rPr>
          <w:rFonts w:ascii="Bookman Old Style" w:hAnsi="Bookman Old Style"/>
          <w:sz w:val="24"/>
        </w:rPr>
        <w:t xml:space="preserve">List </w:t>
      </w:r>
      <w:r w:rsidR="008A5BEA" w:rsidRPr="008A5BEA">
        <w:rPr>
          <w:rFonts w:ascii="Bookman Old Style" w:hAnsi="Bookman Old Style"/>
          <w:b/>
          <w:sz w:val="24"/>
        </w:rPr>
        <w:t>TWO</w:t>
      </w:r>
      <w:r w:rsidR="008A5BEA">
        <w:rPr>
          <w:rFonts w:ascii="Bookman Old Style" w:hAnsi="Bookman Old Style"/>
          <w:sz w:val="24"/>
        </w:rPr>
        <w:t xml:space="preserve"> information contained in the above record.  </w:t>
      </w:r>
      <w:r w:rsidR="006C1341">
        <w:rPr>
          <w:rFonts w:ascii="Bookman Old Style" w:hAnsi="Bookman Old Style"/>
          <w:sz w:val="24"/>
        </w:rPr>
        <w:t xml:space="preserve">                       </w:t>
      </w:r>
      <w:r w:rsidR="008A5BEA">
        <w:rPr>
          <w:rFonts w:ascii="Bookman Old Style" w:hAnsi="Bookman Old Style"/>
          <w:sz w:val="24"/>
        </w:rPr>
        <w:t>(2mks)</w:t>
      </w:r>
    </w:p>
    <w:p w14:paraId="3428EB12" w14:textId="77777777" w:rsidR="008A5BEA" w:rsidRDefault="008A5BEA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20CEF14D" w14:textId="77777777" w:rsidR="008A5BEA" w:rsidRDefault="008A5BEA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E0BCFB2" w14:textId="426AB761" w:rsidR="008A5BEA" w:rsidRDefault="008A5BEA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1309D2EB" w14:textId="7AED2A34" w:rsidR="005D420B" w:rsidRDefault="005D420B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662BA665" w14:textId="77777777" w:rsidR="008A5BEA" w:rsidRDefault="008A5BEA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39B5C84" w14:textId="5F92FA1D" w:rsidR="00347540" w:rsidRDefault="008A5BEA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c)</w:t>
      </w:r>
      <w:r>
        <w:rPr>
          <w:rFonts w:ascii="Bookman Old Style" w:hAnsi="Bookman Old Style"/>
          <w:sz w:val="24"/>
        </w:rPr>
        <w:tab/>
        <w:t xml:space="preserve">Give </w:t>
      </w:r>
      <w:r w:rsidRPr="005D420B">
        <w:rPr>
          <w:rFonts w:ascii="Bookman Old Style" w:hAnsi="Bookman Old Style"/>
          <w:b/>
          <w:sz w:val="24"/>
        </w:rPr>
        <w:t>one</w:t>
      </w:r>
      <w:r>
        <w:rPr>
          <w:rFonts w:ascii="Bookman Old Style" w:hAnsi="Bookman Old Style"/>
          <w:sz w:val="24"/>
        </w:rPr>
        <w:t xml:space="preserve"> importance of keeping the above record.</w:t>
      </w:r>
      <w:r w:rsidR="005D420B">
        <w:rPr>
          <w:rFonts w:ascii="Bookman Old Style" w:hAnsi="Bookman Old Style"/>
          <w:sz w:val="24"/>
        </w:rPr>
        <w:t xml:space="preserve">                           (1 mark)</w:t>
      </w:r>
    </w:p>
    <w:p w14:paraId="6A38F60A" w14:textId="77777777" w:rsidR="00347540" w:rsidRDefault="00347540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2643BF6B" w14:textId="24922259" w:rsidR="00347540" w:rsidRDefault="00347540" w:rsidP="008A5BEA">
      <w:pPr>
        <w:pStyle w:val="NoSpacing"/>
        <w:rPr>
          <w:rFonts w:ascii="Bookman Old Style" w:hAnsi="Bookman Old Style"/>
          <w:sz w:val="24"/>
        </w:rPr>
      </w:pPr>
    </w:p>
    <w:p w14:paraId="153C74D2" w14:textId="77777777" w:rsidR="005D420B" w:rsidRDefault="005D420B" w:rsidP="008A5BEA">
      <w:pPr>
        <w:pStyle w:val="NoSpacing"/>
        <w:rPr>
          <w:rFonts w:ascii="Bookman Old Style" w:hAnsi="Bookman Old Style"/>
          <w:sz w:val="24"/>
        </w:rPr>
      </w:pPr>
    </w:p>
    <w:p w14:paraId="101320EC" w14:textId="5D092D02" w:rsidR="00347540" w:rsidRDefault="00347540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4107EF7" w14:textId="47E3B062" w:rsidR="00B6469C" w:rsidRDefault="00B6469C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04F2739A" w14:textId="64497FCF" w:rsidR="00B6469C" w:rsidRDefault="00B6469C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72B9101F" w14:textId="77777777" w:rsidR="00B6469C" w:rsidRDefault="00B6469C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48E2C84A" w14:textId="4B5A5084" w:rsidR="00347540" w:rsidRDefault="00347540" w:rsidP="00DE4FC6">
      <w:pPr>
        <w:pStyle w:val="NoSpacing"/>
        <w:ind w:left="720" w:hanging="720"/>
        <w:rPr>
          <w:rFonts w:ascii="Bookman Old Style" w:hAnsi="Bookman Old Style"/>
          <w:b/>
          <w:sz w:val="24"/>
          <w:u w:val="single"/>
        </w:rPr>
      </w:pPr>
      <w:r w:rsidRPr="00347540">
        <w:rPr>
          <w:rFonts w:ascii="Bookman Old Style" w:hAnsi="Bookman Old Style"/>
          <w:b/>
          <w:sz w:val="24"/>
          <w:u w:val="single"/>
        </w:rPr>
        <w:t>SECTION C (40 MARKS)</w:t>
      </w:r>
    </w:p>
    <w:p w14:paraId="62CFA294" w14:textId="77777777" w:rsidR="005D420B" w:rsidRDefault="005D420B" w:rsidP="00DE4FC6">
      <w:pPr>
        <w:pStyle w:val="NoSpacing"/>
        <w:ind w:left="720" w:hanging="720"/>
        <w:rPr>
          <w:rFonts w:ascii="Bookman Old Style" w:hAnsi="Bookman Old Style"/>
          <w:b/>
          <w:sz w:val="24"/>
          <w:u w:val="single"/>
        </w:rPr>
      </w:pPr>
    </w:p>
    <w:p w14:paraId="3F2A8E75" w14:textId="7836026A" w:rsidR="00347540" w:rsidRDefault="00347540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2</w:t>
      </w:r>
      <w:r w:rsidR="008A5BEA">
        <w:rPr>
          <w:rFonts w:ascii="Bookman Old Style" w:hAnsi="Bookman Old Style"/>
          <w:sz w:val="24"/>
        </w:rPr>
        <w:t>1</w:t>
      </w:r>
      <w:r>
        <w:rPr>
          <w:rFonts w:ascii="Bookman Old Style" w:hAnsi="Bookman Old Style"/>
          <w:sz w:val="24"/>
        </w:rPr>
        <w:t>.a)</w:t>
      </w:r>
      <w:r>
        <w:rPr>
          <w:rFonts w:ascii="Bookman Old Style" w:hAnsi="Bookman Old Style"/>
          <w:sz w:val="24"/>
        </w:rPr>
        <w:tab/>
        <w:t xml:space="preserve">Describe </w:t>
      </w:r>
      <w:r w:rsidRPr="00984685">
        <w:rPr>
          <w:rFonts w:ascii="Bookman Old Style" w:hAnsi="Bookman Old Style"/>
          <w:b/>
          <w:sz w:val="24"/>
        </w:rPr>
        <w:t>TEN</w:t>
      </w:r>
      <w:r>
        <w:rPr>
          <w:rFonts w:ascii="Bookman Old Style" w:hAnsi="Bookman Old Style"/>
          <w:sz w:val="24"/>
        </w:rPr>
        <w:t xml:space="preserve"> practices that a farmer should carry out to ensure uniform germination of seeds.  </w:t>
      </w:r>
      <w:r w:rsidR="005D420B">
        <w:rPr>
          <w:rFonts w:ascii="Bookman Old Style" w:hAnsi="Bookman Old Style"/>
          <w:sz w:val="24"/>
        </w:rPr>
        <w:t xml:space="preserve">                                                                     </w:t>
      </w:r>
      <w:r>
        <w:rPr>
          <w:rFonts w:ascii="Bookman Old Style" w:hAnsi="Bookman Old Style"/>
          <w:sz w:val="24"/>
        </w:rPr>
        <w:t>(10mks)</w:t>
      </w:r>
    </w:p>
    <w:p w14:paraId="7A848CEF" w14:textId="4A8557E6" w:rsidR="005D420B" w:rsidRDefault="005D420B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</w:t>
      </w:r>
      <w:r w:rsidR="00347540">
        <w:rPr>
          <w:rFonts w:ascii="Bookman Old Style" w:hAnsi="Bookman Old Style"/>
          <w:sz w:val="24"/>
        </w:rPr>
        <w:t>b)</w:t>
      </w:r>
      <w:r w:rsidR="00347540">
        <w:rPr>
          <w:rFonts w:ascii="Bookman Old Style" w:hAnsi="Bookman Old Style"/>
          <w:sz w:val="24"/>
        </w:rPr>
        <w:tab/>
      </w:r>
      <w:r w:rsidR="009A7186">
        <w:rPr>
          <w:rFonts w:ascii="Bookman Old Style" w:hAnsi="Bookman Old Style"/>
          <w:sz w:val="24"/>
        </w:rPr>
        <w:t xml:space="preserve">Outline </w:t>
      </w:r>
      <w:r w:rsidR="009A7186" w:rsidRPr="00984685">
        <w:rPr>
          <w:rFonts w:ascii="Bookman Old Style" w:hAnsi="Bookman Old Style"/>
          <w:b/>
          <w:sz w:val="24"/>
        </w:rPr>
        <w:t>SEVEN</w:t>
      </w:r>
      <w:r w:rsidR="009A7186">
        <w:rPr>
          <w:rFonts w:ascii="Bookman Old Style" w:hAnsi="Bookman Old Style"/>
          <w:sz w:val="24"/>
        </w:rPr>
        <w:t xml:space="preserve"> advantages of land consolidation in land tenure reforms.  </w:t>
      </w:r>
    </w:p>
    <w:p w14:paraId="5EA7F498" w14:textId="22493FB6" w:rsidR="00347540" w:rsidRDefault="005D420B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                                                                                                          </w:t>
      </w:r>
      <w:r w:rsidR="009A7186">
        <w:rPr>
          <w:rFonts w:ascii="Bookman Old Style" w:hAnsi="Bookman Old Style"/>
          <w:sz w:val="24"/>
        </w:rPr>
        <w:t>(7mks)</w:t>
      </w:r>
    </w:p>
    <w:p w14:paraId="6A1FC84F" w14:textId="77777777" w:rsidR="005D420B" w:rsidRDefault="005D420B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</w:t>
      </w:r>
      <w:r w:rsidR="009A7186">
        <w:rPr>
          <w:rFonts w:ascii="Bookman Old Style" w:hAnsi="Bookman Old Style"/>
          <w:sz w:val="24"/>
        </w:rPr>
        <w:t>c)</w:t>
      </w:r>
      <w:r w:rsidR="009A7186">
        <w:rPr>
          <w:rFonts w:ascii="Bookman Old Style" w:hAnsi="Bookman Old Style"/>
          <w:sz w:val="24"/>
        </w:rPr>
        <w:tab/>
        <w:t xml:space="preserve">List </w:t>
      </w:r>
      <w:r w:rsidR="00984685" w:rsidRPr="00984685">
        <w:rPr>
          <w:rFonts w:ascii="Bookman Old Style" w:hAnsi="Bookman Old Style"/>
          <w:b/>
          <w:sz w:val="24"/>
        </w:rPr>
        <w:t>THREE</w:t>
      </w:r>
      <w:r w:rsidR="009A7186">
        <w:rPr>
          <w:rFonts w:ascii="Bookman Old Style" w:hAnsi="Bookman Old Style"/>
          <w:sz w:val="24"/>
        </w:rPr>
        <w:t xml:space="preserve"> factors considered in designing a crop rotational programme.  </w:t>
      </w:r>
    </w:p>
    <w:p w14:paraId="6C5F601B" w14:textId="26E75B9C" w:rsidR="009A7186" w:rsidRDefault="005D420B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                                                                                                               </w:t>
      </w:r>
      <w:r w:rsidR="009A7186">
        <w:rPr>
          <w:rFonts w:ascii="Bookman Old Style" w:hAnsi="Bookman Old Style"/>
          <w:sz w:val="24"/>
        </w:rPr>
        <w:t>(3mks)</w:t>
      </w:r>
    </w:p>
    <w:p w14:paraId="21F6D370" w14:textId="77777777" w:rsidR="009A7186" w:rsidRDefault="009A7186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151A2B42" w14:textId="77777777" w:rsidR="008A5BEA" w:rsidRDefault="008A5BEA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27FA45F7" w14:textId="14B23356" w:rsidR="009A7186" w:rsidRDefault="009A7186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2</w:t>
      </w:r>
      <w:r w:rsidR="008A5BEA">
        <w:rPr>
          <w:rFonts w:ascii="Bookman Old Style" w:hAnsi="Bookman Old Style"/>
          <w:sz w:val="24"/>
        </w:rPr>
        <w:t>2</w:t>
      </w:r>
      <w:r>
        <w:rPr>
          <w:rFonts w:ascii="Bookman Old Style" w:hAnsi="Bookman Old Style"/>
          <w:sz w:val="24"/>
        </w:rPr>
        <w:t>.a)</w:t>
      </w:r>
      <w:r>
        <w:rPr>
          <w:rFonts w:ascii="Bookman Old Style" w:hAnsi="Bookman Old Style"/>
          <w:sz w:val="24"/>
        </w:rPr>
        <w:tab/>
        <w:t>Describe the establishment of kales under the following sub headings.</w:t>
      </w:r>
    </w:p>
    <w:p w14:paraId="13681E8C" w14:textId="77777777" w:rsidR="005D420B" w:rsidRDefault="005D420B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3F666E10" w14:textId="1D478B24" w:rsidR="005D420B" w:rsidRDefault="005D420B" w:rsidP="005D420B">
      <w:pPr>
        <w:pStyle w:val="NoSpacing"/>
        <w:numPr>
          <w:ilvl w:val="0"/>
          <w:numId w:val="2"/>
        </w:numPr>
        <w:ind w:left="1276" w:hanging="511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Nursery preparation.  </w:t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  <w:t xml:space="preserve">                     (6mks)</w:t>
      </w:r>
    </w:p>
    <w:p w14:paraId="57992BC3" w14:textId="66BEA454" w:rsidR="005D420B" w:rsidRDefault="005D420B" w:rsidP="005D420B">
      <w:pPr>
        <w:pStyle w:val="NoSpacing"/>
        <w:numPr>
          <w:ilvl w:val="0"/>
          <w:numId w:val="2"/>
        </w:numPr>
        <w:ind w:left="1276" w:hanging="511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Transplanting</w:t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  <w:t xml:space="preserve">        </w:t>
      </w:r>
      <w:proofErr w:type="gramStart"/>
      <w:r>
        <w:rPr>
          <w:rFonts w:ascii="Bookman Old Style" w:hAnsi="Bookman Old Style"/>
          <w:sz w:val="24"/>
        </w:rPr>
        <w:t xml:space="preserve">   (</w:t>
      </w:r>
      <w:proofErr w:type="gramEnd"/>
      <w:r>
        <w:rPr>
          <w:rFonts w:ascii="Bookman Old Style" w:hAnsi="Bookman Old Style"/>
          <w:sz w:val="24"/>
        </w:rPr>
        <w:t>3mks)</w:t>
      </w:r>
    </w:p>
    <w:p w14:paraId="2A30AA6A" w14:textId="2FA9248D" w:rsidR="005D420B" w:rsidRDefault="005D420B" w:rsidP="005D420B">
      <w:pPr>
        <w:pStyle w:val="NoSpacing"/>
        <w:numPr>
          <w:ilvl w:val="0"/>
          <w:numId w:val="2"/>
        </w:numPr>
        <w:ind w:left="1276" w:hanging="511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Field practices.</w:t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</w:r>
      <w:r>
        <w:rPr>
          <w:rFonts w:ascii="Bookman Old Style" w:hAnsi="Bookman Old Style"/>
          <w:sz w:val="24"/>
        </w:rPr>
        <w:tab/>
        <w:t xml:space="preserve">                     (3mks)</w:t>
      </w:r>
    </w:p>
    <w:p w14:paraId="341194C9" w14:textId="70B08836" w:rsidR="009A7186" w:rsidRDefault="009A7186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2185BF09" w14:textId="7616987A" w:rsidR="009A7186" w:rsidRDefault="009A7186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b)</w:t>
      </w:r>
      <w:r>
        <w:rPr>
          <w:rFonts w:ascii="Bookman Old Style" w:hAnsi="Bookman Old Style"/>
          <w:sz w:val="24"/>
        </w:rPr>
        <w:tab/>
        <w:t xml:space="preserve">Explain </w:t>
      </w:r>
      <w:r w:rsidR="00984685" w:rsidRPr="00984685">
        <w:rPr>
          <w:rFonts w:ascii="Bookman Old Style" w:hAnsi="Bookman Old Style"/>
          <w:b/>
          <w:sz w:val="24"/>
        </w:rPr>
        <w:t>EIGHT</w:t>
      </w:r>
      <w:r>
        <w:rPr>
          <w:rFonts w:ascii="Bookman Old Style" w:hAnsi="Bookman Old Style"/>
          <w:sz w:val="24"/>
        </w:rPr>
        <w:t xml:space="preserve"> factors considered when spacing crops.  </w:t>
      </w:r>
      <w:r w:rsidR="005D420B">
        <w:rPr>
          <w:rFonts w:ascii="Bookman Old Style" w:hAnsi="Bookman Old Style"/>
          <w:sz w:val="24"/>
        </w:rPr>
        <w:t xml:space="preserve">                   </w:t>
      </w:r>
      <w:r>
        <w:rPr>
          <w:rFonts w:ascii="Bookman Old Style" w:hAnsi="Bookman Old Style"/>
          <w:sz w:val="24"/>
        </w:rPr>
        <w:t>(8mks)</w:t>
      </w:r>
    </w:p>
    <w:p w14:paraId="22FE71D8" w14:textId="77777777" w:rsidR="009A7186" w:rsidRDefault="009A7186" w:rsidP="00DE4FC6">
      <w:pPr>
        <w:pStyle w:val="NoSpacing"/>
        <w:ind w:left="720" w:hanging="720"/>
        <w:rPr>
          <w:rFonts w:ascii="Bookman Old Style" w:hAnsi="Bookman Old Style"/>
          <w:sz w:val="24"/>
        </w:rPr>
      </w:pPr>
    </w:p>
    <w:p w14:paraId="16624071" w14:textId="59081F8A" w:rsidR="009A7186" w:rsidRDefault="009A7186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>2</w:t>
      </w:r>
      <w:r w:rsidR="007E71EA">
        <w:rPr>
          <w:rFonts w:ascii="Bookman Old Style" w:hAnsi="Bookman Old Style"/>
          <w:sz w:val="24"/>
        </w:rPr>
        <w:t>3</w:t>
      </w:r>
      <w:r>
        <w:rPr>
          <w:rFonts w:ascii="Bookman Old Style" w:hAnsi="Bookman Old Style"/>
          <w:sz w:val="24"/>
        </w:rPr>
        <w:t>.a)</w:t>
      </w:r>
      <w:r>
        <w:rPr>
          <w:rFonts w:ascii="Bookman Old Style" w:hAnsi="Bookman Old Style"/>
          <w:sz w:val="24"/>
        </w:rPr>
        <w:tab/>
      </w:r>
      <w:r w:rsidR="00810BCC">
        <w:rPr>
          <w:rFonts w:ascii="Bookman Old Style" w:hAnsi="Bookman Old Style"/>
          <w:sz w:val="24"/>
        </w:rPr>
        <w:t xml:space="preserve">State and explain </w:t>
      </w:r>
      <w:r w:rsidR="00BB5DE3" w:rsidRPr="00BB5DE3">
        <w:rPr>
          <w:rFonts w:ascii="Bookman Old Style" w:hAnsi="Bookman Old Style"/>
          <w:b/>
          <w:sz w:val="24"/>
        </w:rPr>
        <w:t>FIVE</w:t>
      </w:r>
      <w:r w:rsidR="00810BCC">
        <w:rPr>
          <w:rFonts w:ascii="Bookman Old Style" w:hAnsi="Bookman Old Style"/>
          <w:sz w:val="24"/>
        </w:rPr>
        <w:t xml:space="preserve"> factors influencing the efficiency of pesticides in crop production.  </w:t>
      </w:r>
      <w:r w:rsidR="00B6469C">
        <w:rPr>
          <w:rFonts w:ascii="Bookman Old Style" w:hAnsi="Bookman Old Style"/>
          <w:sz w:val="24"/>
        </w:rPr>
        <w:t xml:space="preserve">                                                                            </w:t>
      </w:r>
      <w:r w:rsidR="00810BCC">
        <w:rPr>
          <w:rFonts w:ascii="Bookman Old Style" w:hAnsi="Bookman Old Style"/>
          <w:sz w:val="24"/>
        </w:rPr>
        <w:t>(10mks)</w:t>
      </w:r>
    </w:p>
    <w:p w14:paraId="524EE1C7" w14:textId="3E626E4B" w:rsidR="0081438C" w:rsidRDefault="00B6469C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</w:t>
      </w:r>
      <w:r w:rsidR="0081438C">
        <w:rPr>
          <w:rFonts w:ascii="Bookman Old Style" w:hAnsi="Bookman Old Style"/>
          <w:sz w:val="24"/>
        </w:rPr>
        <w:t>b)</w:t>
      </w:r>
      <w:r w:rsidR="00566275">
        <w:rPr>
          <w:rFonts w:ascii="Bookman Old Style" w:hAnsi="Bookman Old Style"/>
          <w:sz w:val="24"/>
        </w:rPr>
        <w:tab/>
        <w:t xml:space="preserve">State </w:t>
      </w:r>
      <w:r w:rsidR="00566275" w:rsidRPr="00B6469C">
        <w:rPr>
          <w:rFonts w:ascii="Bookman Old Style" w:hAnsi="Bookman Old Style"/>
          <w:b/>
          <w:sz w:val="24"/>
        </w:rPr>
        <w:t>five</w:t>
      </w:r>
      <w:r w:rsidR="00566275">
        <w:rPr>
          <w:rFonts w:ascii="Bookman Old Style" w:hAnsi="Bookman Old Style"/>
          <w:sz w:val="24"/>
        </w:rPr>
        <w:t xml:space="preserve"> advantages of rotational grazing. </w:t>
      </w:r>
      <w:r>
        <w:rPr>
          <w:rFonts w:ascii="Bookman Old Style" w:hAnsi="Bookman Old Style"/>
          <w:sz w:val="24"/>
        </w:rPr>
        <w:t xml:space="preserve">                                      </w:t>
      </w:r>
      <w:r w:rsidR="00566275">
        <w:rPr>
          <w:rFonts w:ascii="Bookman Old Style" w:hAnsi="Bookman Old Style"/>
          <w:sz w:val="24"/>
        </w:rPr>
        <w:t xml:space="preserve"> (5mks)</w:t>
      </w:r>
    </w:p>
    <w:p w14:paraId="37386802" w14:textId="639EC56F" w:rsidR="00566275" w:rsidRPr="00347540" w:rsidRDefault="00B6469C" w:rsidP="00DE4FC6">
      <w:pPr>
        <w:pStyle w:val="NoSpacing"/>
        <w:ind w:left="720" w:hanging="720"/>
        <w:rPr>
          <w:rFonts w:ascii="Bookman Old Style" w:hAnsi="Bookman Old Style"/>
          <w:sz w:val="24"/>
        </w:rPr>
      </w:pPr>
      <w:r>
        <w:rPr>
          <w:rFonts w:ascii="Bookman Old Style" w:hAnsi="Bookman Old Style"/>
          <w:sz w:val="24"/>
        </w:rPr>
        <w:t xml:space="preserve">    </w:t>
      </w:r>
      <w:r w:rsidR="00566275">
        <w:rPr>
          <w:rFonts w:ascii="Bookman Old Style" w:hAnsi="Bookman Old Style"/>
          <w:sz w:val="24"/>
        </w:rPr>
        <w:t>c)</w:t>
      </w:r>
      <w:r w:rsidR="00566275">
        <w:rPr>
          <w:rFonts w:ascii="Bookman Old Style" w:hAnsi="Bookman Old Style"/>
          <w:sz w:val="24"/>
        </w:rPr>
        <w:tab/>
        <w:t xml:space="preserve">Describe the procedure of harvesting tea.  </w:t>
      </w:r>
      <w:r>
        <w:rPr>
          <w:rFonts w:ascii="Bookman Old Style" w:hAnsi="Bookman Old Style"/>
          <w:sz w:val="24"/>
        </w:rPr>
        <w:t xml:space="preserve">                                        </w:t>
      </w:r>
      <w:r w:rsidR="00566275">
        <w:rPr>
          <w:rFonts w:ascii="Bookman Old Style" w:hAnsi="Bookman Old Style"/>
          <w:sz w:val="24"/>
        </w:rPr>
        <w:t>(5mks)</w:t>
      </w:r>
    </w:p>
    <w:sectPr w:rsidR="00566275" w:rsidRPr="00347540" w:rsidSect="00C70F1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99C382" w14:textId="77777777" w:rsidR="007364B0" w:rsidRDefault="007364B0" w:rsidP="004F61F2">
      <w:r>
        <w:separator/>
      </w:r>
    </w:p>
  </w:endnote>
  <w:endnote w:type="continuationSeparator" w:id="0">
    <w:p w14:paraId="7CF5C9B2" w14:textId="77777777" w:rsidR="007364B0" w:rsidRDefault="007364B0" w:rsidP="004F61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39C9A0" w14:textId="77777777" w:rsidR="00DD5811" w:rsidRDefault="00DD58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4FD41C" w14:textId="6E2A81EA" w:rsidR="00DD5811" w:rsidRPr="00DD5811" w:rsidRDefault="00DD5811">
    <w:pPr>
      <w:tabs>
        <w:tab w:val="center" w:pos="4550"/>
        <w:tab w:val="left" w:pos="5818"/>
      </w:tabs>
      <w:ind w:right="260"/>
      <w:jc w:val="right"/>
    </w:pPr>
    <w:r>
      <w:rPr>
        <w:spacing w:val="60"/>
      </w:rPr>
      <w:t xml:space="preserve">AGRICULTURE PP1 – BURAMU 1 – MARCH, 2019      </w:t>
    </w:r>
    <w:r w:rsidRPr="00DD5811">
      <w:rPr>
        <w:spacing w:val="60"/>
      </w:rPr>
      <w:t>Page</w:t>
    </w:r>
    <w:r w:rsidRPr="00DD5811">
      <w:t xml:space="preserve"> </w:t>
    </w:r>
    <w:r w:rsidRPr="00DD5811">
      <w:fldChar w:fldCharType="begin"/>
    </w:r>
    <w:r w:rsidRPr="00DD5811">
      <w:instrText xml:space="preserve"> PAGE   \* MERGEFORMAT </w:instrText>
    </w:r>
    <w:r w:rsidRPr="00DD5811">
      <w:fldChar w:fldCharType="separate"/>
    </w:r>
    <w:r w:rsidRPr="00DD5811">
      <w:rPr>
        <w:noProof/>
      </w:rPr>
      <w:t>1</w:t>
    </w:r>
    <w:r w:rsidRPr="00DD5811">
      <w:fldChar w:fldCharType="end"/>
    </w:r>
    <w:r w:rsidRPr="00DD5811">
      <w:t xml:space="preserve"> </w:t>
    </w:r>
  </w:p>
  <w:p w14:paraId="77D438D7" w14:textId="77777777" w:rsidR="004F61F2" w:rsidRDefault="004F61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8ECCB4" w14:textId="77777777" w:rsidR="00DD5811" w:rsidRDefault="00DD58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D027C9" w14:textId="77777777" w:rsidR="007364B0" w:rsidRDefault="007364B0" w:rsidP="004F61F2">
      <w:r>
        <w:separator/>
      </w:r>
    </w:p>
  </w:footnote>
  <w:footnote w:type="continuationSeparator" w:id="0">
    <w:p w14:paraId="086C5C46" w14:textId="77777777" w:rsidR="007364B0" w:rsidRDefault="007364B0" w:rsidP="004F61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97FC6" w14:textId="77777777" w:rsidR="00DD5811" w:rsidRDefault="00DD58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ECD14" w14:textId="77777777" w:rsidR="00DD5811" w:rsidRDefault="00DD581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83899" w14:textId="77777777" w:rsidR="00DD5811" w:rsidRDefault="00DD58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03270"/>
    <w:multiLevelType w:val="hybridMultilevel"/>
    <w:tmpl w:val="D43CB340"/>
    <w:lvl w:ilvl="0" w:tplc="51BE7C2A">
      <w:start w:val="1"/>
      <w:numFmt w:val="lowerRoman"/>
      <w:lvlText w:val="%1)"/>
      <w:lvlJc w:val="left"/>
      <w:pPr>
        <w:ind w:left="148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657C20D1"/>
    <w:multiLevelType w:val="hybridMultilevel"/>
    <w:tmpl w:val="690ED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583"/>
    <w:rsid w:val="0007372A"/>
    <w:rsid w:val="000B639E"/>
    <w:rsid w:val="000E1E7E"/>
    <w:rsid w:val="00140F10"/>
    <w:rsid w:val="002424E2"/>
    <w:rsid w:val="002450C7"/>
    <w:rsid w:val="00264FB8"/>
    <w:rsid w:val="00332DCA"/>
    <w:rsid w:val="00347540"/>
    <w:rsid w:val="00411447"/>
    <w:rsid w:val="00476689"/>
    <w:rsid w:val="004D45C0"/>
    <w:rsid w:val="004E0724"/>
    <w:rsid w:val="004F61F2"/>
    <w:rsid w:val="00566275"/>
    <w:rsid w:val="0059587F"/>
    <w:rsid w:val="005B4C44"/>
    <w:rsid w:val="005D420B"/>
    <w:rsid w:val="005E02BE"/>
    <w:rsid w:val="00655172"/>
    <w:rsid w:val="00686C76"/>
    <w:rsid w:val="006C1341"/>
    <w:rsid w:val="006E4CC0"/>
    <w:rsid w:val="007364B0"/>
    <w:rsid w:val="007E71EA"/>
    <w:rsid w:val="00810BCC"/>
    <w:rsid w:val="0081438C"/>
    <w:rsid w:val="00823583"/>
    <w:rsid w:val="00830B07"/>
    <w:rsid w:val="00880AD1"/>
    <w:rsid w:val="008A5BEA"/>
    <w:rsid w:val="00905CE4"/>
    <w:rsid w:val="00984685"/>
    <w:rsid w:val="009A7186"/>
    <w:rsid w:val="00AB64BE"/>
    <w:rsid w:val="00AE407C"/>
    <w:rsid w:val="00B23FFA"/>
    <w:rsid w:val="00B6469C"/>
    <w:rsid w:val="00B751BD"/>
    <w:rsid w:val="00BB5DE3"/>
    <w:rsid w:val="00BF3AED"/>
    <w:rsid w:val="00BF6400"/>
    <w:rsid w:val="00BF7E41"/>
    <w:rsid w:val="00C70F16"/>
    <w:rsid w:val="00CB212C"/>
    <w:rsid w:val="00DD5811"/>
    <w:rsid w:val="00DE4FC6"/>
    <w:rsid w:val="00E70BB6"/>
    <w:rsid w:val="00E84947"/>
    <w:rsid w:val="00EC5741"/>
    <w:rsid w:val="00F24CE7"/>
    <w:rsid w:val="00F85290"/>
    <w:rsid w:val="00FB0DCF"/>
    <w:rsid w:val="00FB0E1E"/>
    <w:rsid w:val="00FD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5D414"/>
  <w15:docId w15:val="{622D67AF-1078-46D2-B1F4-A4F51D2C1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35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2358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23583"/>
    <w:pPr>
      <w:ind w:left="720"/>
      <w:contextualSpacing/>
    </w:pPr>
  </w:style>
  <w:style w:type="table" w:styleId="TableGrid">
    <w:name w:val="Table Grid"/>
    <w:basedOn w:val="TableNormal"/>
    <w:uiPriority w:val="59"/>
    <w:rsid w:val="00830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61F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1F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F61F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1F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7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2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963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SEC2</dc:creator>
  <cp:lastModifiedBy>Admin</cp:lastModifiedBy>
  <cp:revision>9</cp:revision>
  <cp:lastPrinted>2019-03-04T13:10:00Z</cp:lastPrinted>
  <dcterms:created xsi:type="dcterms:W3CDTF">2019-03-12T08:40:00Z</dcterms:created>
  <dcterms:modified xsi:type="dcterms:W3CDTF">2019-03-12T09:24:00Z</dcterms:modified>
</cp:coreProperties>
</file>