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2684" w14:textId="059E2831" w:rsidR="00C9506D" w:rsidRPr="00D77006" w:rsidRDefault="00C9506D" w:rsidP="00D53F43">
      <w:pPr>
        <w:spacing w:after="0"/>
        <w:rPr>
          <w:b/>
          <w:sz w:val="24"/>
          <w:szCs w:val="24"/>
        </w:rPr>
      </w:pPr>
    </w:p>
    <w:p w14:paraId="6FFEB93B" w14:textId="77777777" w:rsidR="00514D28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 xml:space="preserve">FORM 3 TERM 1 </w:t>
      </w:r>
    </w:p>
    <w:p w14:paraId="11CD8753" w14:textId="1F789527" w:rsidR="00C53B31" w:rsidRPr="00D77006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>AUGUST 2021</w:t>
      </w:r>
    </w:p>
    <w:p w14:paraId="14CD27D0" w14:textId="77777777" w:rsidR="00C53B31" w:rsidRPr="00D77006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 xml:space="preserve">HISTORY AND GOVERNMENT </w:t>
      </w:r>
    </w:p>
    <w:p w14:paraId="1D7D13EE" w14:textId="77777777" w:rsidR="00C53B31" w:rsidRPr="00D77006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>TIME 2HRS</w:t>
      </w:r>
    </w:p>
    <w:p w14:paraId="6272623B" w14:textId="77777777" w:rsidR="00C53B31" w:rsidRPr="00D77006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>NAME………………………………………………………………………</w:t>
      </w:r>
      <w:proofErr w:type="gramStart"/>
      <w:r w:rsidRPr="00D77006">
        <w:rPr>
          <w:b/>
          <w:sz w:val="24"/>
          <w:szCs w:val="24"/>
        </w:rPr>
        <w:t>…..</w:t>
      </w:r>
      <w:proofErr w:type="gramEnd"/>
      <w:r w:rsidR="006962B6" w:rsidRPr="00D77006">
        <w:rPr>
          <w:b/>
          <w:sz w:val="24"/>
          <w:szCs w:val="24"/>
        </w:rPr>
        <w:t>ADM.</w:t>
      </w:r>
      <w:r w:rsidRPr="00D77006">
        <w:rPr>
          <w:b/>
          <w:sz w:val="24"/>
          <w:szCs w:val="24"/>
        </w:rPr>
        <w:t>………….CLASS………..</w:t>
      </w:r>
    </w:p>
    <w:p w14:paraId="592F6A4B" w14:textId="77777777" w:rsidR="00C53B31" w:rsidRPr="00D77006" w:rsidRDefault="00C53B31" w:rsidP="00D53F43">
      <w:pPr>
        <w:spacing w:after="0"/>
        <w:rPr>
          <w:b/>
          <w:i/>
          <w:sz w:val="24"/>
          <w:szCs w:val="24"/>
          <w:u w:val="single"/>
        </w:rPr>
      </w:pPr>
      <w:r w:rsidRPr="00D77006">
        <w:rPr>
          <w:b/>
          <w:i/>
          <w:sz w:val="24"/>
          <w:szCs w:val="24"/>
          <w:u w:val="single"/>
        </w:rPr>
        <w:t>Instructions</w:t>
      </w:r>
      <w:r w:rsidR="00D77006" w:rsidRPr="00D77006">
        <w:rPr>
          <w:b/>
          <w:i/>
          <w:sz w:val="24"/>
          <w:szCs w:val="24"/>
          <w:u w:val="single"/>
        </w:rPr>
        <w:t>:</w:t>
      </w:r>
    </w:p>
    <w:p w14:paraId="0B0D9890" w14:textId="77777777" w:rsidR="00C53B31" w:rsidRPr="00D77006" w:rsidRDefault="00C53B31" w:rsidP="00D53F43">
      <w:pPr>
        <w:spacing w:after="0"/>
        <w:rPr>
          <w:b/>
          <w:sz w:val="24"/>
          <w:szCs w:val="24"/>
        </w:rPr>
      </w:pPr>
      <w:r w:rsidRPr="00D77006">
        <w:rPr>
          <w:b/>
          <w:sz w:val="24"/>
          <w:szCs w:val="24"/>
        </w:rPr>
        <w:t>Answer all questions in section A</w:t>
      </w:r>
      <w:r w:rsidR="00D77006" w:rsidRPr="00D77006">
        <w:rPr>
          <w:b/>
          <w:sz w:val="24"/>
          <w:szCs w:val="24"/>
        </w:rPr>
        <w:t xml:space="preserve"> and Two questions in section B</w:t>
      </w:r>
    </w:p>
    <w:p w14:paraId="23A29392" w14:textId="77777777" w:rsidR="00C53B31" w:rsidRPr="00D77006" w:rsidRDefault="00C53B31" w:rsidP="00D53F43">
      <w:pPr>
        <w:spacing w:after="0"/>
        <w:jc w:val="center"/>
        <w:rPr>
          <w:sz w:val="24"/>
          <w:szCs w:val="24"/>
          <w:u w:val="single"/>
        </w:rPr>
      </w:pPr>
      <w:r w:rsidRPr="00D77006">
        <w:rPr>
          <w:b/>
          <w:sz w:val="24"/>
          <w:szCs w:val="24"/>
          <w:u w:val="single"/>
        </w:rPr>
        <w:t>Section A (20marks</w:t>
      </w:r>
      <w:r w:rsidR="008857DA" w:rsidRPr="00D77006">
        <w:rPr>
          <w:b/>
          <w:sz w:val="24"/>
          <w:szCs w:val="24"/>
          <w:u w:val="single"/>
        </w:rPr>
        <w:t>)</w:t>
      </w:r>
    </w:p>
    <w:p w14:paraId="2F0417EA" w14:textId="77777777" w:rsidR="00C53B31" w:rsidRPr="00D77006" w:rsidRDefault="00C53B31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Give two ways in which linguistics helps in reconstruction of History.</w:t>
      </w:r>
      <w:r w:rsidR="006962B6" w:rsidRPr="00D77006">
        <w:rPr>
          <w:sz w:val="24"/>
          <w:szCs w:val="24"/>
        </w:rPr>
        <w:t xml:space="preserve">                       </w:t>
      </w:r>
      <w:r w:rsidRPr="00D77006">
        <w:rPr>
          <w:sz w:val="24"/>
          <w:szCs w:val="24"/>
        </w:rPr>
        <w:t xml:space="preserve"> (2mks)</w:t>
      </w:r>
    </w:p>
    <w:p w14:paraId="4B16379C" w14:textId="77777777" w:rsidR="00D53F43" w:rsidRPr="00D77006" w:rsidRDefault="00D53F43" w:rsidP="00D53F43">
      <w:pPr>
        <w:rPr>
          <w:sz w:val="24"/>
          <w:szCs w:val="24"/>
        </w:rPr>
      </w:pPr>
    </w:p>
    <w:p w14:paraId="2E604014" w14:textId="77777777" w:rsidR="00D53F43" w:rsidRPr="00D77006" w:rsidRDefault="00D53F43" w:rsidP="00D53F43">
      <w:pPr>
        <w:rPr>
          <w:sz w:val="24"/>
          <w:szCs w:val="24"/>
        </w:rPr>
      </w:pPr>
    </w:p>
    <w:p w14:paraId="3D870207" w14:textId="77777777" w:rsidR="00C53B31" w:rsidRPr="00D77006" w:rsidRDefault="00C53B31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Give two factors which favored the development of crop growing in ancient Egypt.</w:t>
      </w:r>
      <w:r w:rsidR="006962B6" w:rsidRPr="00D77006">
        <w:rPr>
          <w:sz w:val="24"/>
          <w:szCs w:val="24"/>
        </w:rPr>
        <w:t xml:space="preserve"> </w:t>
      </w:r>
      <w:r w:rsidR="00502F48" w:rsidRPr="00D77006">
        <w:rPr>
          <w:sz w:val="24"/>
          <w:szCs w:val="24"/>
        </w:rPr>
        <w:t>(2mks)</w:t>
      </w:r>
    </w:p>
    <w:p w14:paraId="7F659A4F" w14:textId="77777777" w:rsidR="00D53F43" w:rsidRPr="00D77006" w:rsidRDefault="00D53F43" w:rsidP="00D53F43">
      <w:pPr>
        <w:rPr>
          <w:sz w:val="24"/>
          <w:szCs w:val="24"/>
        </w:rPr>
      </w:pPr>
    </w:p>
    <w:p w14:paraId="77DDCBBF" w14:textId="77777777" w:rsidR="00D53F43" w:rsidRPr="00D77006" w:rsidRDefault="00D53F43" w:rsidP="00D53F43">
      <w:pPr>
        <w:rPr>
          <w:sz w:val="24"/>
          <w:szCs w:val="24"/>
        </w:rPr>
      </w:pPr>
    </w:p>
    <w:p w14:paraId="12DE52C1" w14:textId="77777777" w:rsidR="00502F48" w:rsidRPr="00D77006" w:rsidRDefault="00502F48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Identify the method used to plant carrots crops when early agriculture began.</w:t>
      </w:r>
      <w:r w:rsidR="006962B6" w:rsidRPr="00D77006">
        <w:rPr>
          <w:sz w:val="24"/>
          <w:szCs w:val="24"/>
        </w:rPr>
        <w:t xml:space="preserve">    </w:t>
      </w:r>
      <w:r w:rsidR="00D77006">
        <w:rPr>
          <w:sz w:val="24"/>
          <w:szCs w:val="24"/>
        </w:rPr>
        <w:t xml:space="preserve">   </w:t>
      </w:r>
      <w:r w:rsidR="006962B6" w:rsidRPr="00D77006">
        <w:rPr>
          <w:sz w:val="24"/>
          <w:szCs w:val="24"/>
        </w:rPr>
        <w:t xml:space="preserve">  </w:t>
      </w:r>
      <w:r w:rsidRPr="00D77006">
        <w:rPr>
          <w:sz w:val="24"/>
          <w:szCs w:val="24"/>
        </w:rPr>
        <w:t>(1mk)</w:t>
      </w:r>
    </w:p>
    <w:p w14:paraId="76196D08" w14:textId="77777777" w:rsidR="00D53F43" w:rsidRPr="00D77006" w:rsidRDefault="00D53F43" w:rsidP="00D53F43">
      <w:pPr>
        <w:rPr>
          <w:sz w:val="24"/>
          <w:szCs w:val="24"/>
        </w:rPr>
      </w:pPr>
    </w:p>
    <w:p w14:paraId="4878D194" w14:textId="77777777" w:rsidR="00502F48" w:rsidRPr="00D77006" w:rsidRDefault="00502F48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Name two metals that were used as currency in pre-colonial Africa </w:t>
      </w:r>
      <w:r w:rsidR="006962B6" w:rsidRPr="00D77006">
        <w:rPr>
          <w:sz w:val="24"/>
          <w:szCs w:val="24"/>
        </w:rPr>
        <w:t xml:space="preserve">                    </w:t>
      </w:r>
      <w:r w:rsidR="00D77006">
        <w:rPr>
          <w:sz w:val="24"/>
          <w:szCs w:val="24"/>
        </w:rPr>
        <w:t xml:space="preserve">  </w:t>
      </w:r>
      <w:r w:rsidR="006962B6" w:rsidRPr="00D77006">
        <w:rPr>
          <w:sz w:val="24"/>
          <w:szCs w:val="24"/>
        </w:rPr>
        <w:t xml:space="preserve">  </w:t>
      </w:r>
      <w:proofErr w:type="gramStart"/>
      <w:r w:rsidR="006962B6" w:rsidRPr="00D77006">
        <w:rPr>
          <w:sz w:val="24"/>
          <w:szCs w:val="24"/>
        </w:rPr>
        <w:t xml:space="preserve">   </w:t>
      </w:r>
      <w:r w:rsidRPr="00D77006">
        <w:rPr>
          <w:sz w:val="24"/>
          <w:szCs w:val="24"/>
        </w:rPr>
        <w:t>(</w:t>
      </w:r>
      <w:proofErr w:type="gramEnd"/>
      <w:r w:rsidRPr="00D77006">
        <w:rPr>
          <w:sz w:val="24"/>
          <w:szCs w:val="24"/>
        </w:rPr>
        <w:t>2mks)</w:t>
      </w:r>
    </w:p>
    <w:p w14:paraId="5E0CF667" w14:textId="77777777" w:rsidR="00D53F43" w:rsidRPr="00D77006" w:rsidRDefault="00D53F43" w:rsidP="00D53F43">
      <w:pPr>
        <w:rPr>
          <w:sz w:val="24"/>
          <w:szCs w:val="24"/>
        </w:rPr>
      </w:pPr>
    </w:p>
    <w:p w14:paraId="3255ACE1" w14:textId="77777777" w:rsidR="00D53F43" w:rsidRPr="00D77006" w:rsidRDefault="00D53F43" w:rsidP="00D53F43">
      <w:pPr>
        <w:rPr>
          <w:sz w:val="24"/>
          <w:szCs w:val="24"/>
        </w:rPr>
      </w:pPr>
    </w:p>
    <w:p w14:paraId="1BD5F6F4" w14:textId="77777777" w:rsidR="00502F48" w:rsidRPr="00D77006" w:rsidRDefault="00502F48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Give two ways in which air transport has improved trade between nations.</w:t>
      </w:r>
      <w:r w:rsidR="006962B6" w:rsidRPr="00D77006">
        <w:rPr>
          <w:sz w:val="24"/>
          <w:szCs w:val="24"/>
        </w:rPr>
        <w:t xml:space="preserve">         </w:t>
      </w:r>
      <w:r w:rsidR="00D77006">
        <w:rPr>
          <w:sz w:val="24"/>
          <w:szCs w:val="24"/>
        </w:rPr>
        <w:t xml:space="preserve">   </w:t>
      </w:r>
      <w:r w:rsidR="006962B6" w:rsidRPr="00D77006">
        <w:rPr>
          <w:sz w:val="24"/>
          <w:szCs w:val="24"/>
        </w:rPr>
        <w:t xml:space="preserve">  </w:t>
      </w:r>
      <w:r w:rsidRPr="00D77006">
        <w:rPr>
          <w:sz w:val="24"/>
          <w:szCs w:val="24"/>
        </w:rPr>
        <w:t>(2mks)</w:t>
      </w:r>
    </w:p>
    <w:p w14:paraId="7A6F9F7E" w14:textId="77777777" w:rsidR="00D53F43" w:rsidRPr="00D77006" w:rsidRDefault="00D53F43" w:rsidP="00D53F43">
      <w:pPr>
        <w:rPr>
          <w:sz w:val="24"/>
          <w:szCs w:val="24"/>
        </w:rPr>
      </w:pPr>
    </w:p>
    <w:p w14:paraId="27468F19" w14:textId="77777777" w:rsidR="00D53F43" w:rsidRPr="00D77006" w:rsidRDefault="00D53F43" w:rsidP="00D53F43">
      <w:pPr>
        <w:rPr>
          <w:sz w:val="24"/>
          <w:szCs w:val="24"/>
        </w:rPr>
      </w:pPr>
    </w:p>
    <w:p w14:paraId="58EC8254" w14:textId="77777777" w:rsidR="00502F48" w:rsidRPr="00D77006" w:rsidRDefault="00502F48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Identify the main factor</w:t>
      </w:r>
      <w:r w:rsidR="00F1175E" w:rsidRPr="00D77006">
        <w:rPr>
          <w:sz w:val="24"/>
          <w:szCs w:val="24"/>
        </w:rPr>
        <w:t xml:space="preserve"> that unified communities of Sho</w:t>
      </w:r>
      <w:r w:rsidRPr="00D77006">
        <w:rPr>
          <w:sz w:val="24"/>
          <w:szCs w:val="24"/>
        </w:rPr>
        <w:t xml:space="preserve">ne during pre-colonial period. </w:t>
      </w:r>
      <w:r w:rsidR="006962B6" w:rsidRPr="00D77006">
        <w:rPr>
          <w:sz w:val="24"/>
          <w:szCs w:val="24"/>
        </w:rPr>
        <w:t xml:space="preserve">         </w:t>
      </w:r>
      <w:r w:rsidRPr="00D77006">
        <w:rPr>
          <w:sz w:val="24"/>
          <w:szCs w:val="24"/>
        </w:rPr>
        <w:t>(1mk)</w:t>
      </w:r>
    </w:p>
    <w:p w14:paraId="0450BEF7" w14:textId="77777777" w:rsidR="00D53F43" w:rsidRPr="00D77006" w:rsidRDefault="00D53F43" w:rsidP="00D53F43">
      <w:pPr>
        <w:rPr>
          <w:sz w:val="24"/>
          <w:szCs w:val="24"/>
        </w:rPr>
      </w:pPr>
    </w:p>
    <w:p w14:paraId="28BAB32B" w14:textId="77777777" w:rsidR="00502F48" w:rsidRPr="00D77006" w:rsidRDefault="00502F48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Name one African country that was not colonized by European powers. </w:t>
      </w:r>
      <w:r w:rsidR="006962B6" w:rsidRPr="00D77006">
        <w:rPr>
          <w:sz w:val="24"/>
          <w:szCs w:val="24"/>
        </w:rPr>
        <w:t xml:space="preserve">           </w:t>
      </w:r>
      <w:r w:rsidR="00D77006">
        <w:rPr>
          <w:sz w:val="24"/>
          <w:szCs w:val="24"/>
        </w:rPr>
        <w:t xml:space="preserve">      </w:t>
      </w:r>
      <w:r w:rsidR="006962B6" w:rsidRPr="00D77006">
        <w:rPr>
          <w:sz w:val="24"/>
          <w:szCs w:val="24"/>
        </w:rPr>
        <w:t xml:space="preserve">  </w:t>
      </w:r>
      <w:r w:rsidRPr="00D77006">
        <w:rPr>
          <w:sz w:val="24"/>
          <w:szCs w:val="24"/>
        </w:rPr>
        <w:t>(1mk)</w:t>
      </w:r>
    </w:p>
    <w:p w14:paraId="1D783D42" w14:textId="77777777" w:rsidR="00D53F43" w:rsidRPr="00D77006" w:rsidRDefault="00D53F43" w:rsidP="00D53F43">
      <w:pPr>
        <w:rPr>
          <w:sz w:val="24"/>
          <w:szCs w:val="24"/>
        </w:rPr>
      </w:pPr>
    </w:p>
    <w:p w14:paraId="28D2CF24" w14:textId="77777777" w:rsidR="00502F48" w:rsidRPr="00D77006" w:rsidRDefault="00DD0342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State </w:t>
      </w:r>
      <w:r w:rsidR="00040CF6" w:rsidRPr="00D77006">
        <w:rPr>
          <w:sz w:val="24"/>
          <w:szCs w:val="24"/>
        </w:rPr>
        <w:t>two factors that enhanced the spread of iron working in Africa.</w:t>
      </w:r>
      <w:r w:rsidR="006962B6" w:rsidRPr="00D77006">
        <w:rPr>
          <w:sz w:val="24"/>
          <w:szCs w:val="24"/>
        </w:rPr>
        <w:t xml:space="preserve"> </w:t>
      </w:r>
      <w:r w:rsidR="00D77006">
        <w:rPr>
          <w:sz w:val="24"/>
          <w:szCs w:val="24"/>
        </w:rPr>
        <w:t xml:space="preserve">    </w:t>
      </w:r>
      <w:r w:rsidR="006962B6" w:rsidRPr="00D77006">
        <w:rPr>
          <w:sz w:val="24"/>
          <w:szCs w:val="24"/>
        </w:rPr>
        <w:t xml:space="preserve">           </w:t>
      </w:r>
      <w:r w:rsidR="00D77006">
        <w:rPr>
          <w:sz w:val="24"/>
          <w:szCs w:val="24"/>
        </w:rPr>
        <w:t xml:space="preserve">  </w:t>
      </w:r>
      <w:r w:rsidR="006962B6" w:rsidRPr="00D77006">
        <w:rPr>
          <w:sz w:val="24"/>
          <w:szCs w:val="24"/>
        </w:rPr>
        <w:t xml:space="preserve">       </w:t>
      </w:r>
      <w:r w:rsidR="00040CF6" w:rsidRPr="00D77006">
        <w:rPr>
          <w:sz w:val="24"/>
          <w:szCs w:val="24"/>
        </w:rPr>
        <w:t>(2mks)</w:t>
      </w:r>
    </w:p>
    <w:p w14:paraId="3A615A77" w14:textId="77777777" w:rsidR="00D53F43" w:rsidRPr="00D77006" w:rsidRDefault="00D53F43" w:rsidP="00D53F43">
      <w:pPr>
        <w:rPr>
          <w:sz w:val="24"/>
          <w:szCs w:val="24"/>
        </w:rPr>
      </w:pPr>
    </w:p>
    <w:p w14:paraId="43D85E86" w14:textId="77777777" w:rsidR="00040CF6" w:rsidRPr="00D77006" w:rsidRDefault="00040CF6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Identify two Natural factors for the growth of Meroe as an early urban </w:t>
      </w:r>
      <w:proofErr w:type="spellStart"/>
      <w:r w:rsidRPr="00D77006">
        <w:rPr>
          <w:sz w:val="24"/>
          <w:szCs w:val="24"/>
        </w:rPr>
        <w:t>centre</w:t>
      </w:r>
      <w:proofErr w:type="spellEnd"/>
      <w:r w:rsidRPr="00D77006">
        <w:rPr>
          <w:sz w:val="24"/>
          <w:szCs w:val="24"/>
        </w:rPr>
        <w:t xml:space="preserve">. </w:t>
      </w:r>
      <w:r w:rsidR="006962B6" w:rsidRPr="00D77006">
        <w:rPr>
          <w:sz w:val="24"/>
          <w:szCs w:val="24"/>
        </w:rPr>
        <w:t xml:space="preserve">  </w:t>
      </w:r>
      <w:r w:rsidR="00D77006">
        <w:rPr>
          <w:sz w:val="24"/>
          <w:szCs w:val="24"/>
        </w:rPr>
        <w:t xml:space="preserve">   </w:t>
      </w:r>
      <w:r w:rsidR="006962B6" w:rsidRPr="00D77006">
        <w:rPr>
          <w:sz w:val="24"/>
          <w:szCs w:val="24"/>
        </w:rPr>
        <w:t xml:space="preserve">  </w:t>
      </w:r>
      <w:r w:rsidRPr="00D77006">
        <w:rPr>
          <w:sz w:val="24"/>
          <w:szCs w:val="24"/>
        </w:rPr>
        <w:t>(2mks)</w:t>
      </w:r>
    </w:p>
    <w:p w14:paraId="5EAF059B" w14:textId="77777777" w:rsidR="00D53F43" w:rsidRPr="00D77006" w:rsidRDefault="00D53F43" w:rsidP="00D53F43">
      <w:pPr>
        <w:rPr>
          <w:sz w:val="24"/>
          <w:szCs w:val="24"/>
        </w:rPr>
      </w:pPr>
    </w:p>
    <w:p w14:paraId="7B76FDB9" w14:textId="77777777" w:rsidR="00D53F43" w:rsidRPr="00D77006" w:rsidRDefault="00D53F43" w:rsidP="00D53F43">
      <w:pPr>
        <w:rPr>
          <w:sz w:val="24"/>
          <w:szCs w:val="24"/>
        </w:rPr>
      </w:pPr>
    </w:p>
    <w:p w14:paraId="1EF08A0F" w14:textId="77777777" w:rsidR="00040CF6" w:rsidRPr="00D77006" w:rsidRDefault="00040CF6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Identify the main reason for the convening of Berlin Conference of 1884-1885.</w:t>
      </w:r>
      <w:r w:rsidR="006962B6" w:rsidRPr="00D77006">
        <w:rPr>
          <w:sz w:val="24"/>
          <w:szCs w:val="24"/>
        </w:rPr>
        <w:t xml:space="preserve"> </w:t>
      </w:r>
      <w:r w:rsidR="00D77006">
        <w:rPr>
          <w:sz w:val="24"/>
          <w:szCs w:val="24"/>
        </w:rPr>
        <w:t xml:space="preserve">       </w:t>
      </w:r>
      <w:r w:rsidR="006962B6" w:rsidRPr="00D77006">
        <w:rPr>
          <w:sz w:val="24"/>
          <w:szCs w:val="24"/>
        </w:rPr>
        <w:t xml:space="preserve"> </w:t>
      </w:r>
      <w:r w:rsidRPr="00D77006">
        <w:rPr>
          <w:sz w:val="24"/>
          <w:szCs w:val="24"/>
        </w:rPr>
        <w:t>(1mk)</w:t>
      </w:r>
    </w:p>
    <w:p w14:paraId="0CED3200" w14:textId="77777777" w:rsidR="00D53F43" w:rsidRPr="00D77006" w:rsidRDefault="00D53F43" w:rsidP="00D53F43">
      <w:pPr>
        <w:rPr>
          <w:sz w:val="24"/>
          <w:szCs w:val="24"/>
        </w:rPr>
      </w:pPr>
    </w:p>
    <w:p w14:paraId="02A3E798" w14:textId="77777777" w:rsidR="00040CF6" w:rsidRPr="00D77006" w:rsidRDefault="00040CF6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Name one community that did not take part in </w:t>
      </w:r>
      <w:r w:rsidR="00D77006" w:rsidRPr="00D77006">
        <w:rPr>
          <w:sz w:val="24"/>
          <w:szCs w:val="24"/>
        </w:rPr>
        <w:t xml:space="preserve">the </w:t>
      </w:r>
      <w:proofErr w:type="gramStart"/>
      <w:r w:rsidR="00D77006" w:rsidRPr="00D77006">
        <w:rPr>
          <w:sz w:val="24"/>
          <w:szCs w:val="24"/>
        </w:rPr>
        <w:t>Maji</w:t>
      </w:r>
      <w:r w:rsidRPr="00D77006">
        <w:rPr>
          <w:sz w:val="24"/>
          <w:szCs w:val="24"/>
        </w:rPr>
        <w:t xml:space="preserve"> </w:t>
      </w:r>
      <w:r w:rsidR="006962B6" w:rsidRPr="00D77006">
        <w:rPr>
          <w:sz w:val="24"/>
          <w:szCs w:val="24"/>
        </w:rPr>
        <w:t xml:space="preserve"> </w:t>
      </w:r>
      <w:proofErr w:type="spellStart"/>
      <w:r w:rsidRPr="00D77006">
        <w:rPr>
          <w:sz w:val="24"/>
          <w:szCs w:val="24"/>
        </w:rPr>
        <w:t>Maji</w:t>
      </w:r>
      <w:proofErr w:type="spellEnd"/>
      <w:proofErr w:type="gramEnd"/>
      <w:r w:rsidRPr="00D77006">
        <w:rPr>
          <w:sz w:val="24"/>
          <w:szCs w:val="24"/>
        </w:rPr>
        <w:t xml:space="preserve"> rebellion (1905-1907) in Tanganyika.</w:t>
      </w:r>
      <w:r w:rsidR="006962B6" w:rsidRPr="00D7700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77006">
        <w:rPr>
          <w:sz w:val="24"/>
          <w:szCs w:val="24"/>
        </w:rPr>
        <w:t xml:space="preserve">  </w:t>
      </w:r>
      <w:r w:rsidR="006962B6" w:rsidRPr="00D77006">
        <w:rPr>
          <w:sz w:val="24"/>
          <w:szCs w:val="24"/>
        </w:rPr>
        <w:t xml:space="preserve">   </w:t>
      </w:r>
      <w:r w:rsidRPr="00D77006">
        <w:rPr>
          <w:sz w:val="24"/>
          <w:szCs w:val="24"/>
        </w:rPr>
        <w:t>(1mk)</w:t>
      </w:r>
    </w:p>
    <w:p w14:paraId="64F87188" w14:textId="77777777" w:rsidR="00D53F43" w:rsidRPr="00D77006" w:rsidRDefault="00D53F43" w:rsidP="00D53F43">
      <w:pPr>
        <w:rPr>
          <w:sz w:val="24"/>
          <w:szCs w:val="24"/>
        </w:rPr>
      </w:pPr>
    </w:p>
    <w:p w14:paraId="2A285AE8" w14:textId="77777777" w:rsidR="00040CF6" w:rsidRPr="00D77006" w:rsidRDefault="00040CF6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>State two social factors that led to the scramble for colonies in Africa by European powers.</w:t>
      </w:r>
      <w:r w:rsidR="00D77006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77006">
        <w:rPr>
          <w:sz w:val="24"/>
          <w:szCs w:val="24"/>
        </w:rPr>
        <w:t>(2mks)</w:t>
      </w:r>
    </w:p>
    <w:p w14:paraId="6934415B" w14:textId="77777777" w:rsidR="00D53F43" w:rsidRPr="00D77006" w:rsidRDefault="00D53F43" w:rsidP="00D53F43">
      <w:pPr>
        <w:rPr>
          <w:sz w:val="24"/>
          <w:szCs w:val="24"/>
        </w:rPr>
      </w:pPr>
    </w:p>
    <w:p w14:paraId="14BC406A" w14:textId="77777777" w:rsidR="00D53F43" w:rsidRPr="00D77006" w:rsidRDefault="00D53F43" w:rsidP="00D53F43">
      <w:pPr>
        <w:rPr>
          <w:sz w:val="24"/>
          <w:szCs w:val="24"/>
        </w:rPr>
      </w:pPr>
    </w:p>
    <w:p w14:paraId="14FFDBC2" w14:textId="77777777" w:rsidR="00040CF6" w:rsidRPr="00D77006" w:rsidRDefault="00040CF6" w:rsidP="00C53B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 Name the country where Samori </w:t>
      </w:r>
      <w:proofErr w:type="spellStart"/>
      <w:r w:rsidRPr="00D77006">
        <w:rPr>
          <w:sz w:val="24"/>
          <w:szCs w:val="24"/>
        </w:rPr>
        <w:t>Toure</w:t>
      </w:r>
      <w:proofErr w:type="spellEnd"/>
      <w:r w:rsidRPr="00D77006">
        <w:rPr>
          <w:sz w:val="24"/>
          <w:szCs w:val="24"/>
        </w:rPr>
        <w:t xml:space="preserve"> was deported to after his defeat by France in 1898.</w:t>
      </w:r>
      <w:r w:rsidR="00D77006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962B6" w:rsidRPr="00D77006">
        <w:rPr>
          <w:sz w:val="24"/>
          <w:szCs w:val="24"/>
        </w:rPr>
        <w:t>(1mk)</w:t>
      </w:r>
    </w:p>
    <w:p w14:paraId="369E4C43" w14:textId="77777777" w:rsidR="006962B6" w:rsidRPr="00D77006" w:rsidRDefault="006962B6" w:rsidP="006962B6">
      <w:pPr>
        <w:rPr>
          <w:sz w:val="24"/>
          <w:szCs w:val="24"/>
        </w:rPr>
      </w:pPr>
    </w:p>
    <w:p w14:paraId="71E07550" w14:textId="77777777" w:rsidR="006962B6" w:rsidRPr="00D77006" w:rsidRDefault="006962B6" w:rsidP="006962B6">
      <w:pPr>
        <w:rPr>
          <w:sz w:val="24"/>
          <w:szCs w:val="24"/>
        </w:rPr>
      </w:pPr>
    </w:p>
    <w:p w14:paraId="4B016922" w14:textId="77777777" w:rsidR="008857DA" w:rsidRPr="00D77006" w:rsidRDefault="008857DA" w:rsidP="008857DA">
      <w:pPr>
        <w:jc w:val="center"/>
        <w:rPr>
          <w:b/>
          <w:sz w:val="24"/>
          <w:szCs w:val="24"/>
          <w:u w:val="single"/>
        </w:rPr>
      </w:pPr>
      <w:r w:rsidRPr="00D77006">
        <w:rPr>
          <w:b/>
          <w:sz w:val="24"/>
          <w:szCs w:val="24"/>
          <w:u w:val="single"/>
        </w:rPr>
        <w:t>Section B (30marks)</w:t>
      </w:r>
    </w:p>
    <w:p w14:paraId="102B2CEC" w14:textId="77777777" w:rsidR="008857DA" w:rsidRPr="00D77006" w:rsidRDefault="008857DA" w:rsidP="008857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(a) State three characteristics of regional traded. </w:t>
      </w:r>
      <w:r w:rsidR="006962B6" w:rsidRPr="00D77006">
        <w:rPr>
          <w:sz w:val="24"/>
          <w:szCs w:val="24"/>
        </w:rPr>
        <w:t xml:space="preserve">                                                     </w:t>
      </w:r>
      <w:r w:rsidR="00D77006">
        <w:rPr>
          <w:sz w:val="24"/>
          <w:szCs w:val="24"/>
        </w:rPr>
        <w:t xml:space="preserve">  </w:t>
      </w:r>
      <w:r w:rsidR="006962B6" w:rsidRPr="00D77006">
        <w:rPr>
          <w:sz w:val="24"/>
          <w:szCs w:val="24"/>
        </w:rPr>
        <w:t xml:space="preserve">      </w:t>
      </w:r>
      <w:r w:rsidRPr="00D77006">
        <w:rPr>
          <w:sz w:val="24"/>
          <w:szCs w:val="24"/>
        </w:rPr>
        <w:t>(3mks)</w:t>
      </w:r>
    </w:p>
    <w:p w14:paraId="63671EF7" w14:textId="77777777" w:rsidR="006962B6" w:rsidRPr="00D77006" w:rsidRDefault="006962B6" w:rsidP="006962B6">
      <w:pPr>
        <w:rPr>
          <w:sz w:val="24"/>
          <w:szCs w:val="24"/>
        </w:rPr>
      </w:pPr>
    </w:p>
    <w:p w14:paraId="061BE3A5" w14:textId="77777777" w:rsidR="006962B6" w:rsidRPr="00D77006" w:rsidRDefault="006962B6" w:rsidP="006962B6">
      <w:pPr>
        <w:rPr>
          <w:sz w:val="24"/>
          <w:szCs w:val="24"/>
        </w:rPr>
      </w:pPr>
    </w:p>
    <w:p w14:paraId="76F8D25B" w14:textId="77777777" w:rsidR="006962B6" w:rsidRPr="00D77006" w:rsidRDefault="00D77006" w:rsidP="006962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AAEDB6" w14:textId="77777777" w:rsidR="006962B6" w:rsidRPr="00D77006" w:rsidRDefault="008857DA" w:rsidP="008857DA">
      <w:pPr>
        <w:ind w:left="360"/>
        <w:rPr>
          <w:sz w:val="24"/>
          <w:szCs w:val="24"/>
        </w:rPr>
      </w:pPr>
      <w:r w:rsidRPr="00D77006">
        <w:rPr>
          <w:sz w:val="24"/>
          <w:szCs w:val="24"/>
        </w:rPr>
        <w:t xml:space="preserve">       (b) </w:t>
      </w:r>
      <w:r w:rsidR="00D53F43" w:rsidRPr="00D77006">
        <w:rPr>
          <w:sz w:val="24"/>
          <w:szCs w:val="24"/>
        </w:rPr>
        <w:t>Explain</w:t>
      </w:r>
      <w:r w:rsidRPr="00D77006">
        <w:rPr>
          <w:sz w:val="24"/>
          <w:szCs w:val="24"/>
        </w:rPr>
        <w:t xml:space="preserve"> six reasons for the decline of Trans-Atlantic trade.</w:t>
      </w:r>
      <w:r w:rsidR="006962B6" w:rsidRPr="00D77006">
        <w:rPr>
          <w:sz w:val="24"/>
          <w:szCs w:val="24"/>
        </w:rPr>
        <w:t xml:space="preserve">                                  </w:t>
      </w:r>
      <w:r w:rsidR="00D77006">
        <w:rPr>
          <w:sz w:val="24"/>
          <w:szCs w:val="24"/>
        </w:rPr>
        <w:t xml:space="preserve">  </w:t>
      </w:r>
      <w:r w:rsidR="006962B6" w:rsidRPr="00D77006">
        <w:rPr>
          <w:sz w:val="24"/>
          <w:szCs w:val="24"/>
        </w:rPr>
        <w:t xml:space="preserve"> </w:t>
      </w:r>
      <w:r w:rsidRPr="00D77006">
        <w:rPr>
          <w:sz w:val="24"/>
          <w:szCs w:val="24"/>
        </w:rPr>
        <w:t xml:space="preserve"> (12mks) </w:t>
      </w:r>
    </w:p>
    <w:p w14:paraId="326E3450" w14:textId="77777777" w:rsidR="006962B6" w:rsidRPr="00D77006" w:rsidRDefault="006962B6" w:rsidP="008857DA">
      <w:pPr>
        <w:ind w:left="360"/>
        <w:rPr>
          <w:sz w:val="24"/>
          <w:szCs w:val="24"/>
        </w:rPr>
      </w:pPr>
    </w:p>
    <w:p w14:paraId="48D9A8B2" w14:textId="77777777" w:rsidR="006962B6" w:rsidRPr="00D77006" w:rsidRDefault="006962B6" w:rsidP="008857DA">
      <w:pPr>
        <w:ind w:left="360"/>
        <w:rPr>
          <w:sz w:val="24"/>
          <w:szCs w:val="24"/>
        </w:rPr>
      </w:pPr>
    </w:p>
    <w:p w14:paraId="61298104" w14:textId="77777777" w:rsidR="006962B6" w:rsidRPr="00D77006" w:rsidRDefault="006962B6" w:rsidP="008857DA">
      <w:pPr>
        <w:ind w:left="360"/>
        <w:rPr>
          <w:sz w:val="24"/>
          <w:szCs w:val="24"/>
        </w:rPr>
      </w:pPr>
    </w:p>
    <w:p w14:paraId="104753D1" w14:textId="77777777" w:rsidR="006962B6" w:rsidRPr="00D77006" w:rsidRDefault="006962B6" w:rsidP="008857DA">
      <w:pPr>
        <w:ind w:left="360"/>
        <w:rPr>
          <w:sz w:val="24"/>
          <w:szCs w:val="24"/>
        </w:rPr>
      </w:pPr>
    </w:p>
    <w:p w14:paraId="1B6738D8" w14:textId="77777777" w:rsidR="006962B6" w:rsidRPr="00D77006" w:rsidRDefault="006962B6" w:rsidP="008857DA">
      <w:pPr>
        <w:ind w:left="360"/>
        <w:rPr>
          <w:sz w:val="24"/>
          <w:szCs w:val="24"/>
        </w:rPr>
      </w:pPr>
    </w:p>
    <w:p w14:paraId="61FC679F" w14:textId="77777777" w:rsidR="008857DA" w:rsidRPr="00D77006" w:rsidRDefault="00AE2A1A" w:rsidP="00AE2A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7006">
        <w:rPr>
          <w:sz w:val="24"/>
          <w:szCs w:val="24"/>
        </w:rPr>
        <w:t xml:space="preserve"> (a</w:t>
      </w:r>
      <w:r w:rsidR="00F22352" w:rsidRPr="00D77006">
        <w:rPr>
          <w:sz w:val="24"/>
          <w:szCs w:val="24"/>
        </w:rPr>
        <w:t xml:space="preserve">) </w:t>
      </w:r>
      <w:r w:rsidR="008857DA" w:rsidRPr="00D77006">
        <w:rPr>
          <w:sz w:val="24"/>
          <w:szCs w:val="24"/>
        </w:rPr>
        <w:t>Outline five European activities in Africa during the 19</w:t>
      </w:r>
      <w:r w:rsidR="008857DA" w:rsidRPr="00D77006">
        <w:rPr>
          <w:sz w:val="24"/>
          <w:szCs w:val="24"/>
          <w:vertAlign w:val="superscript"/>
        </w:rPr>
        <w:t>th</w:t>
      </w:r>
      <w:r w:rsidR="008857DA" w:rsidRPr="00D77006">
        <w:rPr>
          <w:sz w:val="24"/>
          <w:szCs w:val="24"/>
        </w:rPr>
        <w:t xml:space="preserve"> century. </w:t>
      </w:r>
      <w:r w:rsidR="006962B6" w:rsidRPr="00D77006">
        <w:rPr>
          <w:sz w:val="24"/>
          <w:szCs w:val="24"/>
        </w:rPr>
        <w:t xml:space="preserve">                         </w:t>
      </w:r>
      <w:r w:rsidR="00F22352" w:rsidRPr="00D77006">
        <w:rPr>
          <w:sz w:val="24"/>
          <w:szCs w:val="24"/>
        </w:rPr>
        <w:t>(5mks)</w:t>
      </w:r>
    </w:p>
    <w:p w14:paraId="2B201E99" w14:textId="77777777" w:rsidR="006962B6" w:rsidRPr="00D77006" w:rsidRDefault="006962B6" w:rsidP="006962B6">
      <w:pPr>
        <w:rPr>
          <w:sz w:val="24"/>
          <w:szCs w:val="24"/>
        </w:rPr>
      </w:pPr>
    </w:p>
    <w:p w14:paraId="0A429346" w14:textId="77777777" w:rsidR="006962B6" w:rsidRPr="00D77006" w:rsidRDefault="006962B6" w:rsidP="006962B6">
      <w:pPr>
        <w:rPr>
          <w:sz w:val="24"/>
          <w:szCs w:val="24"/>
        </w:rPr>
      </w:pPr>
    </w:p>
    <w:p w14:paraId="3718A70B" w14:textId="77777777" w:rsidR="006962B6" w:rsidRPr="00D77006" w:rsidRDefault="006962B6" w:rsidP="006962B6">
      <w:pPr>
        <w:rPr>
          <w:sz w:val="24"/>
          <w:szCs w:val="24"/>
        </w:rPr>
      </w:pPr>
    </w:p>
    <w:p w14:paraId="47CD16D4" w14:textId="77777777" w:rsidR="006962B6" w:rsidRPr="00D77006" w:rsidRDefault="006962B6" w:rsidP="006962B6">
      <w:pPr>
        <w:rPr>
          <w:sz w:val="24"/>
          <w:szCs w:val="24"/>
        </w:rPr>
      </w:pPr>
    </w:p>
    <w:p w14:paraId="21F1A7F2" w14:textId="77777777" w:rsidR="006962B6" w:rsidRPr="00D77006" w:rsidRDefault="006962B6" w:rsidP="006962B6">
      <w:pPr>
        <w:rPr>
          <w:sz w:val="24"/>
          <w:szCs w:val="24"/>
        </w:rPr>
      </w:pPr>
    </w:p>
    <w:p w14:paraId="4EC4BC17" w14:textId="77777777" w:rsidR="006962B6" w:rsidRPr="00D77006" w:rsidRDefault="006962B6" w:rsidP="006962B6">
      <w:pPr>
        <w:rPr>
          <w:sz w:val="24"/>
          <w:szCs w:val="24"/>
        </w:rPr>
      </w:pPr>
    </w:p>
    <w:p w14:paraId="6C709BA4" w14:textId="77777777" w:rsidR="006962B6" w:rsidRPr="00D77006" w:rsidRDefault="006962B6" w:rsidP="006962B6">
      <w:pPr>
        <w:rPr>
          <w:sz w:val="24"/>
          <w:szCs w:val="24"/>
        </w:rPr>
      </w:pPr>
    </w:p>
    <w:p w14:paraId="370FC1E3" w14:textId="77777777" w:rsidR="006962B6" w:rsidRPr="00D77006" w:rsidRDefault="006962B6" w:rsidP="006962B6">
      <w:pPr>
        <w:rPr>
          <w:sz w:val="24"/>
          <w:szCs w:val="24"/>
        </w:rPr>
      </w:pPr>
    </w:p>
    <w:p w14:paraId="728DFD19" w14:textId="77777777" w:rsidR="00AE2A1A" w:rsidRPr="00D77006" w:rsidRDefault="00AE2A1A" w:rsidP="00AE2A1A">
      <w:pPr>
        <w:ind w:left="780"/>
        <w:rPr>
          <w:sz w:val="24"/>
          <w:szCs w:val="24"/>
        </w:rPr>
      </w:pPr>
      <w:r w:rsidRPr="00D77006">
        <w:rPr>
          <w:sz w:val="24"/>
          <w:szCs w:val="24"/>
        </w:rPr>
        <w:t>(b)</w:t>
      </w:r>
      <w:r w:rsidR="00D53F43" w:rsidRPr="00D77006">
        <w:rPr>
          <w:sz w:val="24"/>
          <w:szCs w:val="24"/>
        </w:rPr>
        <w:t xml:space="preserve"> Explain five effects of the </w:t>
      </w:r>
      <w:proofErr w:type="spellStart"/>
      <w:r w:rsidR="00D53F43" w:rsidRPr="00D77006">
        <w:rPr>
          <w:sz w:val="24"/>
          <w:szCs w:val="24"/>
        </w:rPr>
        <w:t>Ma</w:t>
      </w:r>
      <w:r w:rsidRPr="00D77006">
        <w:rPr>
          <w:sz w:val="24"/>
          <w:szCs w:val="24"/>
        </w:rPr>
        <w:t>ndika</w:t>
      </w:r>
      <w:proofErr w:type="spellEnd"/>
      <w:r w:rsidRPr="00D77006">
        <w:rPr>
          <w:sz w:val="24"/>
          <w:szCs w:val="24"/>
        </w:rPr>
        <w:t xml:space="preserve"> </w:t>
      </w:r>
      <w:r w:rsidR="00D53F43" w:rsidRPr="00D77006">
        <w:rPr>
          <w:sz w:val="24"/>
          <w:szCs w:val="24"/>
        </w:rPr>
        <w:t>resistance</w:t>
      </w:r>
      <w:r w:rsidRPr="00D77006">
        <w:rPr>
          <w:sz w:val="24"/>
          <w:szCs w:val="24"/>
        </w:rPr>
        <w:t xml:space="preserve"> </w:t>
      </w:r>
      <w:r w:rsidR="00D53F43" w:rsidRPr="00D77006">
        <w:rPr>
          <w:sz w:val="24"/>
          <w:szCs w:val="24"/>
        </w:rPr>
        <w:t>against</w:t>
      </w:r>
      <w:r w:rsidRPr="00D77006">
        <w:rPr>
          <w:sz w:val="24"/>
          <w:szCs w:val="24"/>
        </w:rPr>
        <w:t xml:space="preserve"> the French Invasion in the late 19</w:t>
      </w:r>
      <w:r w:rsidRPr="00D77006">
        <w:rPr>
          <w:sz w:val="24"/>
          <w:szCs w:val="24"/>
          <w:vertAlign w:val="superscript"/>
        </w:rPr>
        <w:t>th</w:t>
      </w:r>
      <w:r w:rsidRPr="00D77006">
        <w:rPr>
          <w:sz w:val="24"/>
          <w:szCs w:val="24"/>
        </w:rPr>
        <w:t xml:space="preserve"> century.</w:t>
      </w:r>
      <w:r w:rsidR="006962B6" w:rsidRPr="00D77006">
        <w:rPr>
          <w:sz w:val="24"/>
          <w:szCs w:val="24"/>
        </w:rPr>
        <w:t xml:space="preserve">     </w:t>
      </w:r>
      <w:r w:rsidRPr="00D77006">
        <w:rPr>
          <w:sz w:val="24"/>
          <w:szCs w:val="24"/>
        </w:rPr>
        <w:t xml:space="preserve">                                                                                                                     (10mks)</w:t>
      </w:r>
    </w:p>
    <w:p w14:paraId="4C33ADE7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75A360A4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17BF58BC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22BBE02B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1C938A1F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63267916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5600392D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619E5AAC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130964D5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6A6E0BE1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1ACAA20A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6AB7114D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0C1FB59B" w14:textId="77777777" w:rsidR="006962B6" w:rsidRPr="00D77006" w:rsidRDefault="006962B6" w:rsidP="00AE2A1A">
      <w:pPr>
        <w:ind w:left="780"/>
        <w:rPr>
          <w:sz w:val="24"/>
          <w:szCs w:val="24"/>
        </w:rPr>
      </w:pPr>
    </w:p>
    <w:p w14:paraId="3786ADBC" w14:textId="77777777" w:rsidR="00AE2A1A" w:rsidRPr="00D77006" w:rsidRDefault="006962B6" w:rsidP="00AE2A1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7006">
        <w:rPr>
          <w:sz w:val="24"/>
          <w:szCs w:val="24"/>
        </w:rPr>
        <w:lastRenderedPageBreak/>
        <w:t xml:space="preserve">  </w:t>
      </w:r>
      <w:r w:rsidR="00D53F43" w:rsidRPr="00D77006">
        <w:rPr>
          <w:sz w:val="24"/>
          <w:szCs w:val="24"/>
        </w:rPr>
        <w:t xml:space="preserve">(a) Identify five methods used by Europeans powers to establish colonial rule in Africa. </w:t>
      </w:r>
      <w:r w:rsidR="00794D4F" w:rsidRPr="00D7700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77006">
        <w:rPr>
          <w:sz w:val="24"/>
          <w:szCs w:val="24"/>
        </w:rPr>
        <w:t xml:space="preserve"> </w:t>
      </w:r>
      <w:r w:rsidR="00D53F43" w:rsidRPr="00D77006">
        <w:rPr>
          <w:sz w:val="24"/>
          <w:szCs w:val="24"/>
        </w:rPr>
        <w:t>(5mks)</w:t>
      </w:r>
    </w:p>
    <w:p w14:paraId="44C3E881" w14:textId="77777777" w:rsidR="006962B6" w:rsidRPr="00D77006" w:rsidRDefault="006962B6" w:rsidP="006962B6">
      <w:pPr>
        <w:rPr>
          <w:sz w:val="24"/>
          <w:szCs w:val="24"/>
        </w:rPr>
      </w:pPr>
    </w:p>
    <w:p w14:paraId="2ABB6339" w14:textId="77777777" w:rsidR="006962B6" w:rsidRPr="00D77006" w:rsidRDefault="006962B6" w:rsidP="006962B6">
      <w:pPr>
        <w:rPr>
          <w:sz w:val="24"/>
          <w:szCs w:val="24"/>
        </w:rPr>
      </w:pPr>
    </w:p>
    <w:p w14:paraId="71DA4AAF" w14:textId="77777777" w:rsidR="006962B6" w:rsidRPr="00D77006" w:rsidRDefault="006962B6" w:rsidP="006962B6">
      <w:pPr>
        <w:rPr>
          <w:sz w:val="24"/>
          <w:szCs w:val="24"/>
        </w:rPr>
      </w:pPr>
    </w:p>
    <w:p w14:paraId="5E7018A1" w14:textId="77777777" w:rsidR="006962B6" w:rsidRPr="00D77006" w:rsidRDefault="006962B6" w:rsidP="006962B6">
      <w:pPr>
        <w:rPr>
          <w:sz w:val="24"/>
          <w:szCs w:val="24"/>
        </w:rPr>
      </w:pPr>
    </w:p>
    <w:p w14:paraId="0D6DB87A" w14:textId="77777777" w:rsidR="006962B6" w:rsidRPr="00D77006" w:rsidRDefault="006962B6" w:rsidP="006962B6">
      <w:pPr>
        <w:rPr>
          <w:sz w:val="24"/>
          <w:szCs w:val="24"/>
        </w:rPr>
      </w:pPr>
    </w:p>
    <w:p w14:paraId="454AC795" w14:textId="77777777" w:rsidR="006962B6" w:rsidRPr="00D77006" w:rsidRDefault="006962B6" w:rsidP="006962B6">
      <w:pPr>
        <w:rPr>
          <w:sz w:val="24"/>
          <w:szCs w:val="24"/>
        </w:rPr>
      </w:pPr>
    </w:p>
    <w:p w14:paraId="60D77FDC" w14:textId="77777777" w:rsidR="006962B6" w:rsidRPr="00D77006" w:rsidRDefault="006962B6" w:rsidP="006962B6">
      <w:pPr>
        <w:rPr>
          <w:sz w:val="24"/>
          <w:szCs w:val="24"/>
        </w:rPr>
      </w:pPr>
    </w:p>
    <w:p w14:paraId="465107DE" w14:textId="77777777" w:rsidR="006962B6" w:rsidRPr="00D77006" w:rsidRDefault="006962B6" w:rsidP="006962B6">
      <w:pPr>
        <w:rPr>
          <w:sz w:val="24"/>
          <w:szCs w:val="24"/>
        </w:rPr>
      </w:pPr>
    </w:p>
    <w:p w14:paraId="2DA7AD89" w14:textId="77777777" w:rsidR="006962B6" w:rsidRPr="00D77006" w:rsidRDefault="006962B6" w:rsidP="006962B6">
      <w:pPr>
        <w:rPr>
          <w:sz w:val="24"/>
          <w:szCs w:val="24"/>
        </w:rPr>
      </w:pPr>
    </w:p>
    <w:p w14:paraId="14B92B1A" w14:textId="77777777" w:rsidR="00D53F43" w:rsidRPr="00D77006" w:rsidRDefault="00D53F43" w:rsidP="00D53F43">
      <w:pPr>
        <w:ind w:left="720"/>
        <w:rPr>
          <w:sz w:val="24"/>
          <w:szCs w:val="24"/>
        </w:rPr>
      </w:pPr>
      <w:r w:rsidRPr="00D77006">
        <w:rPr>
          <w:sz w:val="24"/>
          <w:szCs w:val="24"/>
        </w:rPr>
        <w:t>(b) Explain five results of Lozi collaboration with the Europeans during the colonization. (10mks)</w:t>
      </w:r>
    </w:p>
    <w:p w14:paraId="1EB73F1E" w14:textId="77777777" w:rsidR="00D53F43" w:rsidRPr="00D77006" w:rsidRDefault="00D53F43" w:rsidP="00D53F43">
      <w:pPr>
        <w:ind w:left="720"/>
        <w:rPr>
          <w:sz w:val="24"/>
          <w:szCs w:val="24"/>
        </w:rPr>
      </w:pPr>
    </w:p>
    <w:p w14:paraId="76FD1DFD" w14:textId="77777777" w:rsidR="00D53F43" w:rsidRPr="00D77006" w:rsidRDefault="00D53F43" w:rsidP="00D53F43">
      <w:pPr>
        <w:ind w:left="720"/>
        <w:rPr>
          <w:sz w:val="24"/>
          <w:szCs w:val="24"/>
        </w:rPr>
      </w:pPr>
    </w:p>
    <w:sectPr w:rsidR="00D53F43" w:rsidRPr="00D77006" w:rsidSect="006962B6">
      <w:footerReference w:type="default" r:id="rId7"/>
      <w:pgSz w:w="12240" w:h="15840"/>
      <w:pgMar w:top="630" w:right="126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AC74" w14:textId="77777777" w:rsidR="00C40890" w:rsidRDefault="00C40890" w:rsidP="006962B6">
      <w:pPr>
        <w:spacing w:after="0" w:line="240" w:lineRule="auto"/>
      </w:pPr>
      <w:r>
        <w:separator/>
      </w:r>
    </w:p>
  </w:endnote>
  <w:endnote w:type="continuationSeparator" w:id="0">
    <w:p w14:paraId="3D9C5ABE" w14:textId="77777777" w:rsidR="00C40890" w:rsidRDefault="00C40890" w:rsidP="0069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7611"/>
      <w:docPartObj>
        <w:docPartGallery w:val="Page Numbers (Bottom of Page)"/>
        <w:docPartUnique/>
      </w:docPartObj>
    </w:sdtPr>
    <w:sdtEndPr>
      <w:rPr>
        <w:b/>
        <w:i/>
        <w:sz w:val="20"/>
        <w:szCs w:val="20"/>
      </w:rPr>
    </w:sdtEndPr>
    <w:sdtContent>
      <w:sdt>
        <w:sdtPr>
          <w:rPr>
            <w:b/>
            <w:i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CF02384" w14:textId="77777777" w:rsidR="006962B6" w:rsidRPr="006962B6" w:rsidRDefault="006962B6">
            <w:pPr>
              <w:pStyle w:val="Footer"/>
              <w:jc w:val="right"/>
              <w:rPr>
                <w:b/>
                <w:i/>
                <w:sz w:val="20"/>
                <w:szCs w:val="20"/>
              </w:rPr>
            </w:pPr>
            <w:r w:rsidRPr="006962B6">
              <w:rPr>
                <w:b/>
                <w:i/>
                <w:sz w:val="20"/>
                <w:szCs w:val="20"/>
              </w:rPr>
              <w:t xml:space="preserve">Page </w: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begin"/>
            </w:r>
            <w:r w:rsidRPr="006962B6">
              <w:rPr>
                <w:b/>
                <w:i/>
                <w:sz w:val="20"/>
                <w:szCs w:val="20"/>
              </w:rPr>
              <w:instrText xml:space="preserve"> PAGE </w:instrTex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separate"/>
            </w:r>
            <w:r w:rsidR="00D77006">
              <w:rPr>
                <w:b/>
                <w:i/>
                <w:noProof/>
                <w:sz w:val="20"/>
                <w:szCs w:val="20"/>
              </w:rPr>
              <w:t>4</w: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end"/>
            </w:r>
            <w:r w:rsidRPr="006962B6">
              <w:rPr>
                <w:b/>
                <w:i/>
                <w:sz w:val="20"/>
                <w:szCs w:val="20"/>
              </w:rPr>
              <w:t xml:space="preserve"> of </w: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begin"/>
            </w:r>
            <w:r w:rsidRPr="006962B6">
              <w:rPr>
                <w:b/>
                <w:i/>
                <w:sz w:val="20"/>
                <w:szCs w:val="20"/>
              </w:rPr>
              <w:instrText xml:space="preserve"> NUMPAGES  </w:instrTex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separate"/>
            </w:r>
            <w:r w:rsidR="00D77006">
              <w:rPr>
                <w:b/>
                <w:i/>
                <w:noProof/>
                <w:sz w:val="20"/>
                <w:szCs w:val="20"/>
              </w:rPr>
              <w:t>4</w:t>
            </w:r>
            <w:r w:rsidR="009713EA" w:rsidRPr="006962B6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38F53A0" w14:textId="77777777" w:rsidR="006962B6" w:rsidRPr="006962B6" w:rsidRDefault="006962B6">
    <w:pPr>
      <w:pStyle w:val="Foo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42D6" w14:textId="77777777" w:rsidR="00C40890" w:rsidRDefault="00C40890" w:rsidP="006962B6">
      <w:pPr>
        <w:spacing w:after="0" w:line="240" w:lineRule="auto"/>
      </w:pPr>
      <w:r>
        <w:separator/>
      </w:r>
    </w:p>
  </w:footnote>
  <w:footnote w:type="continuationSeparator" w:id="0">
    <w:p w14:paraId="562F22F5" w14:textId="77777777" w:rsidR="00C40890" w:rsidRDefault="00C40890" w:rsidP="0069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5E4"/>
    <w:multiLevelType w:val="hybridMultilevel"/>
    <w:tmpl w:val="1B60B8FC"/>
    <w:lvl w:ilvl="0" w:tplc="1C9E63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134D"/>
    <w:multiLevelType w:val="hybridMultilevel"/>
    <w:tmpl w:val="38F4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5B2F"/>
    <w:multiLevelType w:val="hybridMultilevel"/>
    <w:tmpl w:val="A78656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64082"/>
    <w:multiLevelType w:val="hybridMultilevel"/>
    <w:tmpl w:val="552E25A0"/>
    <w:lvl w:ilvl="0" w:tplc="79F4E31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31"/>
    <w:rsid w:val="00040CF6"/>
    <w:rsid w:val="0011671A"/>
    <w:rsid w:val="00282103"/>
    <w:rsid w:val="00290595"/>
    <w:rsid w:val="0033034F"/>
    <w:rsid w:val="00352C4B"/>
    <w:rsid w:val="00376DFB"/>
    <w:rsid w:val="00502F48"/>
    <w:rsid w:val="005146D5"/>
    <w:rsid w:val="00514D28"/>
    <w:rsid w:val="006962B6"/>
    <w:rsid w:val="00794D4F"/>
    <w:rsid w:val="00795E9B"/>
    <w:rsid w:val="007E7625"/>
    <w:rsid w:val="008857DA"/>
    <w:rsid w:val="008F2DFB"/>
    <w:rsid w:val="009150C8"/>
    <w:rsid w:val="009713EA"/>
    <w:rsid w:val="00A221D1"/>
    <w:rsid w:val="00AE2A1A"/>
    <w:rsid w:val="00C15C64"/>
    <w:rsid w:val="00C40890"/>
    <w:rsid w:val="00C53B31"/>
    <w:rsid w:val="00C9506D"/>
    <w:rsid w:val="00D53F43"/>
    <w:rsid w:val="00D77006"/>
    <w:rsid w:val="00DD0342"/>
    <w:rsid w:val="00EA21B7"/>
    <w:rsid w:val="00EF7402"/>
    <w:rsid w:val="00F1175E"/>
    <w:rsid w:val="00F20E76"/>
    <w:rsid w:val="00F22352"/>
    <w:rsid w:val="00F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CF8"/>
  <w15:docId w15:val="{BA9D29BF-7FEE-4FCD-83C2-4B92957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2B6"/>
  </w:style>
  <w:style w:type="paragraph" w:styleId="Footer">
    <w:name w:val="footer"/>
    <w:basedOn w:val="Normal"/>
    <w:link w:val="FooterChar"/>
    <w:uiPriority w:val="99"/>
    <w:unhideWhenUsed/>
    <w:rsid w:val="0069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6</cp:revision>
  <dcterms:created xsi:type="dcterms:W3CDTF">2021-08-02T16:05:00Z</dcterms:created>
  <dcterms:modified xsi:type="dcterms:W3CDTF">2021-08-19T06:58:00Z</dcterms:modified>
</cp:coreProperties>
</file>