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3FFD" w14:textId="63B43FF4" w:rsidR="009B69CC" w:rsidRPr="00924416" w:rsidRDefault="009B69CC" w:rsidP="009244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49035" w14:textId="77777777" w:rsidR="00B7230A" w:rsidRDefault="00CB4EF4" w:rsidP="00CB4EF4">
      <w:pPr>
        <w:ind w:left="-270" w:firstLine="270"/>
        <w:rPr>
          <w:rFonts w:ascii="Times New Roman" w:hAnsi="Times New Roman" w:cs="Times New Roman"/>
          <w:b/>
          <w:bCs/>
          <w:sz w:val="24"/>
          <w:szCs w:val="24"/>
        </w:rPr>
      </w:pPr>
      <w:r w:rsidRPr="00924416">
        <w:rPr>
          <w:rFonts w:ascii="Times New Roman" w:hAnsi="Times New Roman" w:cs="Times New Roman"/>
          <w:b/>
          <w:bCs/>
          <w:sz w:val="24"/>
          <w:szCs w:val="24"/>
        </w:rPr>
        <w:t xml:space="preserve">HOMESCIENCE </w:t>
      </w:r>
    </w:p>
    <w:p w14:paraId="6ABEC611" w14:textId="466F267E" w:rsidR="00CB4EF4" w:rsidRPr="00924416" w:rsidRDefault="00CB4EF4" w:rsidP="00CB4EF4">
      <w:pPr>
        <w:ind w:left="-270" w:firstLine="270"/>
        <w:rPr>
          <w:rFonts w:ascii="Times New Roman" w:hAnsi="Times New Roman" w:cs="Times New Roman"/>
          <w:b/>
          <w:bCs/>
          <w:sz w:val="24"/>
          <w:szCs w:val="24"/>
        </w:rPr>
      </w:pPr>
      <w:r w:rsidRPr="00924416">
        <w:rPr>
          <w:rFonts w:ascii="Times New Roman" w:hAnsi="Times New Roman" w:cs="Times New Roman"/>
          <w:b/>
          <w:bCs/>
          <w:sz w:val="24"/>
          <w:szCs w:val="24"/>
        </w:rPr>
        <w:t>MIDTERM</w:t>
      </w:r>
    </w:p>
    <w:p w14:paraId="33C16F5D" w14:textId="77777777" w:rsidR="00CB4EF4" w:rsidRPr="00924416" w:rsidRDefault="00CB4EF4" w:rsidP="00CB4EF4">
      <w:pPr>
        <w:ind w:left="-270" w:firstLine="270"/>
        <w:rPr>
          <w:rFonts w:ascii="Times New Roman" w:hAnsi="Times New Roman" w:cs="Times New Roman"/>
          <w:b/>
          <w:bCs/>
          <w:sz w:val="24"/>
          <w:szCs w:val="24"/>
        </w:rPr>
      </w:pPr>
      <w:r w:rsidRPr="00924416">
        <w:rPr>
          <w:rFonts w:ascii="Times New Roman" w:hAnsi="Times New Roman" w:cs="Times New Roman"/>
          <w:b/>
          <w:bCs/>
          <w:sz w:val="24"/>
          <w:szCs w:val="24"/>
        </w:rPr>
        <w:t>FORM 4</w:t>
      </w:r>
    </w:p>
    <w:p w14:paraId="1EDA1FEC" w14:textId="77777777" w:rsidR="00CB4EF4" w:rsidRPr="00924416" w:rsidRDefault="00CB4EF4" w:rsidP="00CB4EF4">
      <w:pPr>
        <w:ind w:left="-270" w:firstLine="270"/>
        <w:rPr>
          <w:rFonts w:ascii="Times New Roman" w:hAnsi="Times New Roman" w:cs="Times New Roman"/>
          <w:b/>
          <w:bCs/>
          <w:sz w:val="24"/>
          <w:szCs w:val="24"/>
        </w:rPr>
      </w:pPr>
      <w:r w:rsidRPr="00924416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NAME…………………………………………</w:t>
      </w:r>
      <w:proofErr w:type="gramStart"/>
      <w:r w:rsidRPr="00924416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924416">
        <w:rPr>
          <w:rFonts w:ascii="Times New Roman" w:hAnsi="Times New Roman" w:cs="Times New Roman"/>
          <w:b/>
          <w:bCs/>
          <w:sz w:val="24"/>
          <w:szCs w:val="24"/>
        </w:rPr>
        <w:t>CLASS………………..ADM……..</w:t>
      </w:r>
    </w:p>
    <w:p w14:paraId="3107721C" w14:textId="77777777" w:rsidR="00CB4EF4" w:rsidRDefault="00CB4EF4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points 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choice,use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F82B4A">
        <w:rPr>
          <w:rFonts w:ascii="Times New Roman" w:hAnsi="Times New Roman" w:cs="Times New Roman"/>
          <w:sz w:val="24"/>
          <w:szCs w:val="24"/>
        </w:rPr>
        <w:t>d care of a charcoal iron(3mks)</w:t>
      </w:r>
    </w:p>
    <w:p w14:paraId="05B159B1" w14:textId="77777777" w:rsidR="00F82B4A" w:rsidRDefault="00F82B4A" w:rsidP="00F82B4A">
      <w:pPr>
        <w:rPr>
          <w:rFonts w:ascii="Times New Roman" w:hAnsi="Times New Roman" w:cs="Times New Roman"/>
          <w:sz w:val="24"/>
          <w:szCs w:val="24"/>
        </w:rPr>
      </w:pPr>
    </w:p>
    <w:p w14:paraId="7FCA93A5" w14:textId="77777777" w:rsidR="00F82B4A" w:rsidRDefault="00F82B4A" w:rsidP="00F82B4A">
      <w:pPr>
        <w:rPr>
          <w:rFonts w:ascii="Times New Roman" w:hAnsi="Times New Roman" w:cs="Times New Roman"/>
          <w:sz w:val="24"/>
          <w:szCs w:val="24"/>
        </w:rPr>
      </w:pPr>
    </w:p>
    <w:p w14:paraId="198F1190" w14:textId="77777777" w:rsidR="00F82B4A" w:rsidRPr="00F82B4A" w:rsidRDefault="00F82B4A" w:rsidP="00F82B4A">
      <w:pPr>
        <w:rPr>
          <w:rFonts w:ascii="Times New Roman" w:hAnsi="Times New Roman" w:cs="Times New Roman"/>
          <w:sz w:val="24"/>
          <w:szCs w:val="24"/>
        </w:rPr>
      </w:pPr>
    </w:p>
    <w:p w14:paraId="20A17517" w14:textId="77777777" w:rsidR="00CB4EF4" w:rsidRDefault="00CB4EF4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disadvantages of using hard water in the home(3mks)</w:t>
      </w:r>
    </w:p>
    <w:p w14:paraId="6D15BA89" w14:textId="77777777" w:rsidR="00F82B4A" w:rsidRDefault="00F82B4A" w:rsidP="00F82B4A">
      <w:pPr>
        <w:rPr>
          <w:rFonts w:ascii="Times New Roman" w:hAnsi="Times New Roman" w:cs="Times New Roman"/>
          <w:sz w:val="24"/>
          <w:szCs w:val="24"/>
        </w:rPr>
      </w:pPr>
    </w:p>
    <w:p w14:paraId="75A20909" w14:textId="77777777" w:rsidR="00F82B4A" w:rsidRDefault="00F82B4A" w:rsidP="00F82B4A">
      <w:pPr>
        <w:rPr>
          <w:rFonts w:ascii="Times New Roman" w:hAnsi="Times New Roman" w:cs="Times New Roman"/>
          <w:sz w:val="24"/>
          <w:szCs w:val="24"/>
        </w:rPr>
      </w:pPr>
    </w:p>
    <w:p w14:paraId="6441946E" w14:textId="77777777" w:rsidR="00F82B4A" w:rsidRDefault="00F82B4A" w:rsidP="00F82B4A">
      <w:pPr>
        <w:rPr>
          <w:rFonts w:ascii="Times New Roman" w:hAnsi="Times New Roman" w:cs="Times New Roman"/>
          <w:sz w:val="24"/>
          <w:szCs w:val="24"/>
        </w:rPr>
      </w:pPr>
    </w:p>
    <w:p w14:paraId="42E82B09" w14:textId="77777777" w:rsidR="00F82B4A" w:rsidRPr="00F82B4A" w:rsidRDefault="00F82B4A" w:rsidP="00F82B4A">
      <w:pPr>
        <w:rPr>
          <w:rFonts w:ascii="Times New Roman" w:hAnsi="Times New Roman" w:cs="Times New Roman"/>
          <w:sz w:val="24"/>
          <w:szCs w:val="24"/>
        </w:rPr>
      </w:pPr>
    </w:p>
    <w:p w14:paraId="5FC7C166" w14:textId="77777777" w:rsidR="00CB4EF4" w:rsidRDefault="00CB4EF4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accessories(1mk)</w:t>
      </w:r>
    </w:p>
    <w:p w14:paraId="0D534AB0" w14:textId="77777777" w:rsidR="00CB4EF4" w:rsidRDefault="00CB4EF4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four points to consider  when planning meals  for the family(4mks)</w:t>
      </w:r>
    </w:p>
    <w:p w14:paraId="4F64F33D" w14:textId="77777777" w:rsidR="00CB4EF4" w:rsidRDefault="00CB4EF4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three reasons for using fullness in garment construction(3mks)</w:t>
      </w:r>
    </w:p>
    <w:p w14:paraId="6ED458ED" w14:textId="77777777" w:rsidR="00CB4EF4" w:rsidRDefault="00CB4EF4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advantages of using carpets as floor covering material(4mks)</w:t>
      </w:r>
    </w:p>
    <w:p w14:paraId="63648045" w14:textId="77777777" w:rsidR="00CB4EF4" w:rsidRDefault="00CB4EF4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reasons why most families prefer to take care of their sick members at home(4mks)</w:t>
      </w:r>
    </w:p>
    <w:p w14:paraId="2199C0CB" w14:textId="77777777" w:rsidR="00CB4EF4" w:rsidRDefault="00CB4EF4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four measures that should be taken to prevent the spread of infections while taking care of the sick  at home(4mks)</w:t>
      </w:r>
    </w:p>
    <w:p w14:paraId="2285EA8A" w14:textId="77777777" w:rsidR="00827DB5" w:rsidRDefault="00827DB5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examples of pollutants that make air stale in a room(1mk)</w:t>
      </w:r>
    </w:p>
    <w:p w14:paraId="06836BDB" w14:textId="77777777" w:rsidR="00827DB5" w:rsidRDefault="00827DB5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dangers of poor ventilation   in a room(3mks)</w:t>
      </w:r>
    </w:p>
    <w:p w14:paraId="7ACD5B1D" w14:textId="77777777" w:rsidR="00827DB5" w:rsidRDefault="00827DB5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types of fuel commonly used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today(2mks)</w:t>
      </w:r>
    </w:p>
    <w:p w14:paraId="332D6E55" w14:textId="77777777" w:rsidR="00827DB5" w:rsidRDefault="00827DB5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biogas is becoming a common fuel in most rural homes in Kenya(2mks)</w:t>
      </w:r>
    </w:p>
    <w:p w14:paraId="70EE8406" w14:textId="77777777" w:rsidR="00680ABC" w:rsidRDefault="00680ABC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light(1mk)</w:t>
      </w:r>
    </w:p>
    <w:p w14:paraId="094BCF85" w14:textId="77777777" w:rsidR="00680ABC" w:rsidRDefault="00680ABC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with examples in each case  give two  categories  of sources of light(2mks)</w:t>
      </w:r>
    </w:p>
    <w:p w14:paraId="3C64E62D" w14:textId="77777777" w:rsidR="00680ABC" w:rsidRDefault="00680ABC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two common types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schemes(2mks)</w:t>
      </w:r>
    </w:p>
    <w:p w14:paraId="05DF236B" w14:textId="77777777" w:rsidR="00680ABC" w:rsidRDefault="00680ABC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common types of collars(2mks)</w:t>
      </w:r>
    </w:p>
    <w:p w14:paraId="5C5E75E5" w14:textId="77777777" w:rsidR="00680ABC" w:rsidRDefault="00680ABC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five advantages of using convenience foods(5mks)</w:t>
      </w:r>
    </w:p>
    <w:p w14:paraId="2EDDAA9C" w14:textId="77777777" w:rsidR="00680ABC" w:rsidRPr="00CB4EF4" w:rsidRDefault="00680ABC" w:rsidP="00CB4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advantages of using left-over foods?(3mks)</w:t>
      </w:r>
    </w:p>
    <w:sectPr w:rsidR="00680ABC" w:rsidRPr="00CB4EF4" w:rsidSect="00CB4EF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24835"/>
    <w:multiLevelType w:val="hybridMultilevel"/>
    <w:tmpl w:val="D1066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EF4"/>
    <w:rsid w:val="00680ABC"/>
    <w:rsid w:val="007F2046"/>
    <w:rsid w:val="00827DB5"/>
    <w:rsid w:val="00924416"/>
    <w:rsid w:val="009B69CC"/>
    <w:rsid w:val="00B7230A"/>
    <w:rsid w:val="00CB4EF4"/>
    <w:rsid w:val="00F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AB3C"/>
  <w15:docId w15:val="{339E528B-C260-40B9-B249-6302A17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Njau</cp:lastModifiedBy>
  <cp:revision>6</cp:revision>
  <dcterms:created xsi:type="dcterms:W3CDTF">2021-08-06T19:40:00Z</dcterms:created>
  <dcterms:modified xsi:type="dcterms:W3CDTF">2021-08-19T06:57:00Z</dcterms:modified>
</cp:coreProperties>
</file>