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D357D" w14:textId="77777777" w:rsidR="00233F85" w:rsidRPr="0079318E" w:rsidRDefault="009F11E3" w:rsidP="009F11E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79318E">
        <w:rPr>
          <w:rFonts w:ascii="Times New Roman" w:hAnsi="Times New Roman" w:cs="Times New Roman"/>
          <w:b/>
          <w:sz w:val="28"/>
          <w:szCs w:val="28"/>
        </w:rPr>
        <w:t>NAME: ………………………………… ADM NO: ………</w:t>
      </w:r>
      <w:proofErr w:type="gramStart"/>
      <w:r w:rsidRPr="0079318E">
        <w:rPr>
          <w:rFonts w:ascii="Times New Roman" w:hAnsi="Times New Roman" w:cs="Times New Roman"/>
          <w:b/>
          <w:sz w:val="28"/>
          <w:szCs w:val="28"/>
        </w:rPr>
        <w:t>…..</w:t>
      </w:r>
      <w:proofErr w:type="gramEnd"/>
      <w:r w:rsidRPr="0079318E">
        <w:rPr>
          <w:rFonts w:ascii="Times New Roman" w:hAnsi="Times New Roman" w:cs="Times New Roman"/>
          <w:b/>
          <w:sz w:val="28"/>
          <w:szCs w:val="28"/>
        </w:rPr>
        <w:t xml:space="preserve"> CLASS: …………</w:t>
      </w:r>
    </w:p>
    <w:p w14:paraId="0259D7E7" w14:textId="5D5D146D" w:rsidR="009F11E3" w:rsidRPr="0079318E" w:rsidRDefault="009F11E3" w:rsidP="009F11E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3F7E33D6" w14:textId="77777777" w:rsidR="00D21EF7" w:rsidRDefault="009F11E3" w:rsidP="009F11E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79318E">
        <w:rPr>
          <w:rFonts w:ascii="Times New Roman" w:hAnsi="Times New Roman" w:cs="Times New Roman"/>
          <w:b/>
          <w:sz w:val="28"/>
          <w:szCs w:val="28"/>
        </w:rPr>
        <w:t>FORM ONE</w:t>
      </w:r>
    </w:p>
    <w:p w14:paraId="4BBC6414" w14:textId="56E58DCF" w:rsidR="009F11E3" w:rsidRPr="0079318E" w:rsidRDefault="009F11E3" w:rsidP="009F11E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79318E">
        <w:rPr>
          <w:rFonts w:ascii="Times New Roman" w:hAnsi="Times New Roman" w:cs="Times New Roman"/>
          <w:b/>
          <w:sz w:val="28"/>
          <w:szCs w:val="28"/>
        </w:rPr>
        <w:t xml:space="preserve"> CHEMISTRY</w:t>
      </w:r>
    </w:p>
    <w:p w14:paraId="15581EB9" w14:textId="77777777" w:rsidR="009F11E3" w:rsidRPr="0079318E" w:rsidRDefault="009F11E3" w:rsidP="009F11E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79318E">
        <w:rPr>
          <w:rFonts w:ascii="Times New Roman" w:hAnsi="Times New Roman" w:cs="Times New Roman"/>
          <w:b/>
          <w:sz w:val="28"/>
          <w:szCs w:val="28"/>
        </w:rPr>
        <w:t>END OF TERM 1 EXAM 2021</w:t>
      </w:r>
    </w:p>
    <w:p w14:paraId="709F6650" w14:textId="77777777" w:rsidR="009F11E3" w:rsidRPr="0079318E" w:rsidRDefault="009F11E3" w:rsidP="009F11E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79318E">
        <w:rPr>
          <w:rFonts w:ascii="Times New Roman" w:hAnsi="Times New Roman" w:cs="Times New Roman"/>
          <w:b/>
          <w:sz w:val="28"/>
          <w:szCs w:val="28"/>
        </w:rPr>
        <w:t>TIME: 1 ½ HOURS</w:t>
      </w:r>
    </w:p>
    <w:p w14:paraId="2E24F35D" w14:textId="77777777" w:rsidR="009F11E3" w:rsidRPr="0079318E" w:rsidRDefault="009F11E3" w:rsidP="009F11E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5A990AA1" w14:textId="77777777" w:rsidR="009F11E3" w:rsidRPr="0079318E" w:rsidRDefault="009F11E3" w:rsidP="009F11E3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318E">
        <w:rPr>
          <w:rFonts w:ascii="Times New Roman" w:hAnsi="Times New Roman" w:cs="Times New Roman"/>
          <w:b/>
          <w:sz w:val="28"/>
          <w:szCs w:val="28"/>
          <w:u w:val="single"/>
        </w:rPr>
        <w:t>Answer all the questions in the spaces provided.</w:t>
      </w:r>
    </w:p>
    <w:p w14:paraId="3C39A625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A7A340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State any two branches of Chemistry.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C2E7E81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B7F3CD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10F09D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EB9BAB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BFA07F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What is a drug?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57D1CDF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C99736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BAEABA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CBC1EE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DB9191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List any three frequently abused drugs?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96C33CD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0C2E4B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58BF87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B84E12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97F2F0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4FB854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Outline four roles of Chemistry in the society.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A5F51E0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D4AC74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E8D32D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FA5AE9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7E7643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8BA51C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49E28F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857B6A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DC734A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3FB94C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Identify the following apparatus as they are used and found in a Chemistry Laboratory.</w:t>
      </w:r>
    </w:p>
    <w:p w14:paraId="44B4632A" w14:textId="77777777" w:rsidR="009F11E3" w:rsidRDefault="009F11E3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3AD4">
        <w:rPr>
          <w:rFonts w:ascii="Times New Roman" w:hAnsi="Times New Roman" w:cs="Times New Roman"/>
          <w:sz w:val="24"/>
          <w:szCs w:val="24"/>
        </w:rPr>
        <w:tab/>
      </w:r>
      <w:r w:rsidR="00FE3AD4">
        <w:rPr>
          <w:rFonts w:ascii="Times New Roman" w:hAnsi="Times New Roman" w:cs="Times New Roman"/>
          <w:sz w:val="24"/>
          <w:szCs w:val="24"/>
        </w:rPr>
        <w:tab/>
      </w:r>
      <w:r w:rsidR="00FE3AD4">
        <w:rPr>
          <w:rFonts w:ascii="Times New Roman" w:hAnsi="Times New Roman" w:cs="Times New Roman"/>
          <w:sz w:val="24"/>
          <w:szCs w:val="24"/>
        </w:rPr>
        <w:tab/>
      </w:r>
      <w:r w:rsidR="00FE3AD4">
        <w:rPr>
          <w:rFonts w:ascii="Times New Roman" w:hAnsi="Times New Roman" w:cs="Times New Roman"/>
          <w:sz w:val="24"/>
          <w:szCs w:val="24"/>
        </w:rPr>
        <w:tab/>
      </w:r>
      <w:r w:rsidR="00FE3AD4">
        <w:rPr>
          <w:rFonts w:ascii="Times New Roman" w:hAnsi="Times New Roman" w:cs="Times New Roman"/>
          <w:sz w:val="24"/>
          <w:szCs w:val="24"/>
        </w:rPr>
        <w:tab/>
      </w:r>
      <w:r w:rsidR="00FE3AD4">
        <w:rPr>
          <w:rFonts w:ascii="Times New Roman" w:hAnsi="Times New Roman" w:cs="Times New Roman"/>
          <w:sz w:val="24"/>
          <w:szCs w:val="24"/>
        </w:rPr>
        <w:tab/>
        <w:t xml:space="preserve">(4 </w:t>
      </w:r>
      <w:proofErr w:type="spellStart"/>
      <w:r w:rsidR="00FE3AD4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FE3AD4">
        <w:rPr>
          <w:rFonts w:ascii="Times New Roman" w:hAnsi="Times New Roman" w:cs="Times New Roman"/>
          <w:sz w:val="24"/>
          <w:szCs w:val="24"/>
        </w:rPr>
        <w:t>)</w:t>
      </w:r>
    </w:p>
    <w:p w14:paraId="574D11D5" w14:textId="77777777" w:rsidR="00FE3AD4" w:rsidRDefault="00FE3AD4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4D0CA4" wp14:editId="25EAA2C2">
            <wp:extent cx="1707151" cy="5288262"/>
            <wp:effectExtent l="317" t="0" r="7938" b="793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6917" cy="5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1EE79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16667B" w14:textId="77777777" w:rsidR="00FE3AD4" w:rsidRDefault="00FE3AD4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66644F" w14:textId="77777777" w:rsidR="00FE3AD4" w:rsidRDefault="00FE3AD4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230C8E" w14:textId="77777777" w:rsidR="00FE3AD4" w:rsidRDefault="00FE3AD4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A585F9" w14:textId="77777777" w:rsidR="00FE3AD4" w:rsidRDefault="00FE3AD4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114188" w14:textId="77777777" w:rsidR="00FE3AD4" w:rsidRDefault="00FE3AD4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0BA7FE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5.  (</w:t>
      </w:r>
      <w:proofErr w:type="gramEnd"/>
      <w:r w:rsidR="0036350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 Define a flame as used in Chemistry 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7388DD9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A68564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5812B5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D2B19A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the differences between luminous and non-luminous flames.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8892" w:type="dxa"/>
        <w:tblInd w:w="468" w:type="dxa"/>
        <w:tblLook w:val="04A0" w:firstRow="1" w:lastRow="0" w:firstColumn="1" w:lastColumn="0" w:noHBand="0" w:noVBand="1"/>
      </w:tblPr>
      <w:tblGrid>
        <w:gridCol w:w="4590"/>
        <w:gridCol w:w="4302"/>
      </w:tblGrid>
      <w:tr w:rsidR="00BD3E70" w:rsidRPr="00363502" w14:paraId="51AF53F5" w14:textId="77777777" w:rsidTr="00363502">
        <w:tc>
          <w:tcPr>
            <w:tcW w:w="4590" w:type="dxa"/>
          </w:tcPr>
          <w:p w14:paraId="28F42090" w14:textId="77777777" w:rsidR="00BD3E70" w:rsidRPr="00363502" w:rsidRDefault="00BD3E70" w:rsidP="003635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502">
              <w:rPr>
                <w:rFonts w:ascii="Times New Roman" w:hAnsi="Times New Roman" w:cs="Times New Roman"/>
                <w:b/>
                <w:sz w:val="24"/>
                <w:szCs w:val="24"/>
              </w:rPr>
              <w:t>Luminous</w:t>
            </w:r>
          </w:p>
        </w:tc>
        <w:tc>
          <w:tcPr>
            <w:tcW w:w="4302" w:type="dxa"/>
          </w:tcPr>
          <w:p w14:paraId="3891EFF5" w14:textId="77777777" w:rsidR="00BD3E70" w:rsidRPr="00363502" w:rsidRDefault="00BD3E70" w:rsidP="003635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502">
              <w:rPr>
                <w:rFonts w:ascii="Times New Roman" w:hAnsi="Times New Roman" w:cs="Times New Roman"/>
                <w:b/>
                <w:sz w:val="24"/>
                <w:szCs w:val="24"/>
              </w:rPr>
              <w:t>Non-Luminous</w:t>
            </w:r>
          </w:p>
        </w:tc>
      </w:tr>
      <w:tr w:rsidR="00BD3E70" w14:paraId="0B7E5FD1" w14:textId="77777777" w:rsidTr="00363502">
        <w:tc>
          <w:tcPr>
            <w:tcW w:w="4590" w:type="dxa"/>
          </w:tcPr>
          <w:p w14:paraId="4E34C28F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8B8A5" w14:textId="77777777" w:rsidR="00363502" w:rsidRDefault="00363502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</w:tcPr>
          <w:p w14:paraId="247083D6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E70" w14:paraId="7AC08220" w14:textId="77777777" w:rsidTr="00363502">
        <w:tc>
          <w:tcPr>
            <w:tcW w:w="4590" w:type="dxa"/>
          </w:tcPr>
          <w:p w14:paraId="0A2E9BD0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C2798" w14:textId="77777777" w:rsidR="00363502" w:rsidRDefault="00363502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</w:tcPr>
          <w:p w14:paraId="0827D26E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E70" w14:paraId="0BC1EDB9" w14:textId="77777777" w:rsidTr="00363502">
        <w:tc>
          <w:tcPr>
            <w:tcW w:w="4590" w:type="dxa"/>
          </w:tcPr>
          <w:p w14:paraId="464D005C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39148" w14:textId="77777777" w:rsidR="00363502" w:rsidRDefault="00363502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</w:tcPr>
          <w:p w14:paraId="70B9320C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E70" w14:paraId="530B94EC" w14:textId="77777777" w:rsidTr="00363502">
        <w:tc>
          <w:tcPr>
            <w:tcW w:w="4590" w:type="dxa"/>
          </w:tcPr>
          <w:p w14:paraId="29C99352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584B6" w14:textId="77777777" w:rsidR="00363502" w:rsidRDefault="00363502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</w:tcPr>
          <w:p w14:paraId="7B60FE60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E70" w14:paraId="39FC75EA" w14:textId="77777777" w:rsidTr="00363502">
        <w:tc>
          <w:tcPr>
            <w:tcW w:w="4590" w:type="dxa"/>
          </w:tcPr>
          <w:p w14:paraId="7E5CF8DF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48CBB" w14:textId="77777777" w:rsidR="00363502" w:rsidRDefault="00363502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</w:tcPr>
          <w:p w14:paraId="4257B661" w14:textId="77777777" w:rsidR="00BD3E70" w:rsidRDefault="00BD3E70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446135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5207DE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a)  Identify the following apparatus and state its function as used in the laboratory.(2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504B2C8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4B620C" w14:textId="77777777" w:rsidR="00BD3E70" w:rsidRDefault="00FE3AD4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72A247" wp14:editId="09C8414F">
            <wp:extent cx="2086437" cy="2640661"/>
            <wp:effectExtent l="857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2271" cy="26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3376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AC0C2F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5C4A82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A31221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FB389B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the uses of the labeled parts; A, B, C and 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2B76A1F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–</w:t>
      </w:r>
    </w:p>
    <w:p w14:paraId="016F22F9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9D59BD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 –</w:t>
      </w:r>
    </w:p>
    <w:p w14:paraId="728872BD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A6A226" w14:textId="77777777" w:rsidR="00BD3E70" w:rsidRDefault="00FE3AD4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-</w:t>
      </w:r>
    </w:p>
    <w:p w14:paraId="4EA77A2C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A06D942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 -</w:t>
      </w:r>
    </w:p>
    <w:p w14:paraId="43C96256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CE6146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State the three states of matter.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½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B7680B6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34AE7F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16F297" w14:textId="77777777" w:rsidR="00BD3E70" w:rsidRDefault="00BD3E70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654408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EF8AB9" w14:textId="77777777" w:rsidR="00D53CD5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Identify the following processes that show the changes of state that occur when a </w:t>
      </w:r>
    </w:p>
    <w:p w14:paraId="4AA9AE4D" w14:textId="77777777" w:rsidR="0015670B" w:rsidRDefault="00D53CD5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5670B">
        <w:rPr>
          <w:rFonts w:ascii="Times New Roman" w:hAnsi="Times New Roman" w:cs="Times New Roman"/>
          <w:sz w:val="24"/>
          <w:szCs w:val="24"/>
        </w:rPr>
        <w:t>substance is heated and then cooled.</w:t>
      </w:r>
      <w:r w:rsidR="0015670B">
        <w:rPr>
          <w:rFonts w:ascii="Times New Roman" w:hAnsi="Times New Roman" w:cs="Times New Roman"/>
          <w:sz w:val="24"/>
          <w:szCs w:val="24"/>
        </w:rPr>
        <w:tab/>
      </w:r>
      <w:r w:rsidR="0015670B">
        <w:rPr>
          <w:rFonts w:ascii="Times New Roman" w:hAnsi="Times New Roman" w:cs="Times New Roman"/>
          <w:sz w:val="24"/>
          <w:szCs w:val="24"/>
        </w:rPr>
        <w:tab/>
      </w:r>
      <w:r w:rsidR="0015670B">
        <w:rPr>
          <w:rFonts w:ascii="Times New Roman" w:hAnsi="Times New Roman" w:cs="Times New Roman"/>
          <w:sz w:val="24"/>
          <w:szCs w:val="24"/>
        </w:rPr>
        <w:tab/>
      </w:r>
      <w:r w:rsidR="0015670B">
        <w:rPr>
          <w:rFonts w:ascii="Times New Roman" w:hAnsi="Times New Roman" w:cs="Times New Roman"/>
          <w:sz w:val="24"/>
          <w:szCs w:val="24"/>
        </w:rPr>
        <w:tab/>
      </w:r>
      <w:r w:rsidR="0015670B">
        <w:rPr>
          <w:rFonts w:ascii="Times New Roman" w:hAnsi="Times New Roman" w:cs="Times New Roman"/>
          <w:sz w:val="24"/>
          <w:szCs w:val="24"/>
        </w:rPr>
        <w:tab/>
      </w:r>
      <w:r w:rsidR="0015670B">
        <w:rPr>
          <w:rFonts w:ascii="Times New Roman" w:hAnsi="Times New Roman" w:cs="Times New Roman"/>
          <w:sz w:val="24"/>
          <w:szCs w:val="24"/>
        </w:rPr>
        <w:tab/>
        <w:t xml:space="preserve">(6 </w:t>
      </w:r>
      <w:proofErr w:type="spellStart"/>
      <w:r w:rsidR="0015670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15670B">
        <w:rPr>
          <w:rFonts w:ascii="Times New Roman" w:hAnsi="Times New Roman" w:cs="Times New Roman"/>
          <w:sz w:val="24"/>
          <w:szCs w:val="24"/>
        </w:rPr>
        <w:t>)</w:t>
      </w:r>
    </w:p>
    <w:p w14:paraId="6A90AAAB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F05523" w14:textId="67977953" w:rsidR="0015670B" w:rsidRDefault="003C5489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7E1A10" wp14:editId="1ABAB1A7">
            <wp:extent cx="1669533" cy="5507421"/>
            <wp:effectExtent l="508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3755" cy="55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442A" w14:textId="2641BF06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4A12C2" w14:textId="0BBE848E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EFFA87" w14:textId="5F6AD6B2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BB59B6" w14:textId="4E6D55EF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86A237" w14:textId="6F0A0380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353870" w14:textId="0AC3131B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C0B45E" w14:textId="13D477E2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07C4C9" w14:textId="1A1528E4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CE6C73" w14:textId="62234567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2A6126" w14:textId="77777777" w:rsidR="00D21EF7" w:rsidRDefault="00D21EF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FEF297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AD3A49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A1DB89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What is a mixture?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½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36FF3FB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EFBC86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204070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54E7C7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4C5DA9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B20839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any four physical methods of separating mixtures.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8F21CD2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485AEA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D48672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36892D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393AF1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972736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C81F9B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9.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Define the following terms:-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77140BF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Atom –</w:t>
      </w:r>
    </w:p>
    <w:p w14:paraId="6ECDA524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455A66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A9F2DE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D6F322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Compound –</w:t>
      </w:r>
    </w:p>
    <w:p w14:paraId="7C3A39F0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CD9D2D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13C441" w14:textId="77777777" w:rsidR="0015670B" w:rsidRDefault="0015670B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(iii)  An element </w:t>
      </w:r>
      <w:r w:rsidR="00BF2DD7">
        <w:rPr>
          <w:rFonts w:ascii="Times New Roman" w:hAnsi="Times New Roman" w:cs="Times New Roman"/>
          <w:sz w:val="24"/>
          <w:szCs w:val="24"/>
        </w:rPr>
        <w:t>–</w:t>
      </w:r>
    </w:p>
    <w:p w14:paraId="505CC396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C82065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8F806F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the differences between temporary and permanent changes.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D3EEF94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4428"/>
        <w:gridCol w:w="4410"/>
      </w:tblGrid>
      <w:tr w:rsidR="00BF2DD7" w:rsidRPr="000F5195" w14:paraId="11F2565C" w14:textId="77777777" w:rsidTr="000F5195">
        <w:tc>
          <w:tcPr>
            <w:tcW w:w="4428" w:type="dxa"/>
          </w:tcPr>
          <w:p w14:paraId="6279BEA8" w14:textId="77777777" w:rsidR="00BF2DD7" w:rsidRPr="000F5195" w:rsidRDefault="00BF2DD7" w:rsidP="000F519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195">
              <w:rPr>
                <w:rFonts w:ascii="Times New Roman" w:hAnsi="Times New Roman" w:cs="Times New Roman"/>
                <w:b/>
                <w:sz w:val="24"/>
                <w:szCs w:val="24"/>
              </w:rPr>
              <w:t>Temporary</w:t>
            </w:r>
          </w:p>
        </w:tc>
        <w:tc>
          <w:tcPr>
            <w:tcW w:w="4410" w:type="dxa"/>
          </w:tcPr>
          <w:p w14:paraId="73940E37" w14:textId="77777777" w:rsidR="00BF2DD7" w:rsidRPr="000F5195" w:rsidRDefault="00BF2DD7" w:rsidP="000F519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195">
              <w:rPr>
                <w:rFonts w:ascii="Times New Roman" w:hAnsi="Times New Roman" w:cs="Times New Roman"/>
                <w:b/>
                <w:sz w:val="24"/>
                <w:szCs w:val="24"/>
              </w:rPr>
              <w:t>Permanent</w:t>
            </w:r>
          </w:p>
        </w:tc>
      </w:tr>
      <w:tr w:rsidR="00BF2DD7" w14:paraId="0CA257C6" w14:textId="77777777" w:rsidTr="000F5195">
        <w:tc>
          <w:tcPr>
            <w:tcW w:w="4428" w:type="dxa"/>
          </w:tcPr>
          <w:p w14:paraId="18E7BD00" w14:textId="77777777" w:rsidR="00BF2DD7" w:rsidRDefault="00BF2DD7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A579C" w14:textId="77777777" w:rsidR="000F5195" w:rsidRDefault="000F5195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780FAE65" w14:textId="77777777" w:rsidR="00BF2DD7" w:rsidRDefault="00BF2DD7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DD7" w14:paraId="66566631" w14:textId="77777777" w:rsidTr="000F5195">
        <w:tc>
          <w:tcPr>
            <w:tcW w:w="4428" w:type="dxa"/>
          </w:tcPr>
          <w:p w14:paraId="4B0DFCCE" w14:textId="77777777" w:rsidR="00BF2DD7" w:rsidRDefault="00BF2DD7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83550" w14:textId="77777777" w:rsidR="000F5195" w:rsidRDefault="000F5195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3A122D08" w14:textId="77777777" w:rsidR="00BF2DD7" w:rsidRDefault="00BF2DD7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DD7" w14:paraId="16F244D9" w14:textId="77777777" w:rsidTr="000F5195">
        <w:tc>
          <w:tcPr>
            <w:tcW w:w="4428" w:type="dxa"/>
          </w:tcPr>
          <w:p w14:paraId="1B9B6149" w14:textId="77777777" w:rsidR="00BF2DD7" w:rsidRDefault="00BF2DD7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FEE2F" w14:textId="77777777" w:rsidR="000F5195" w:rsidRDefault="000F5195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3991518C" w14:textId="77777777" w:rsidR="00BF2DD7" w:rsidRDefault="00BF2DD7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DD7" w14:paraId="42CE4C55" w14:textId="77777777" w:rsidTr="000F5195">
        <w:tc>
          <w:tcPr>
            <w:tcW w:w="4428" w:type="dxa"/>
          </w:tcPr>
          <w:p w14:paraId="6747FC44" w14:textId="77777777" w:rsidR="00BF2DD7" w:rsidRDefault="00BF2DD7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5A8D3" w14:textId="77777777" w:rsidR="000F5195" w:rsidRDefault="000F5195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214A849D" w14:textId="77777777" w:rsidR="00BF2DD7" w:rsidRDefault="00BF2DD7" w:rsidP="009F11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5335C9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43693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 List any six laboratory rules and regulations of a Chemistry Laboratory.</w:t>
      </w:r>
      <w:r>
        <w:rPr>
          <w:rFonts w:ascii="Times New Roman" w:hAnsi="Times New Roman" w:cs="Times New Roman"/>
          <w:sz w:val="24"/>
          <w:szCs w:val="24"/>
        </w:rPr>
        <w:tab/>
        <w:t xml:space="preserve">(6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3282CEF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50B161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B1A6EF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5E10B8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Name any four career opportunities of Chemistry as a subject.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AB419EA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531342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167803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06C4EE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BDE75C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617023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17E600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DF6E6E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9C6979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8715EF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613688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 State why most of laboratory apparatus are made of glasses.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175EEE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5AD22F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3E2CBD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473C6E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E625DA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46C029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46C5EE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23F78D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DCCFFD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 State three long-term effects of drug-abuse.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D23E8D1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A74D7A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5419F5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74C7A3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1B86F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1587E6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The following diagrams represent a non-luminous flame of a Bunsen burner.</w:t>
      </w:r>
    </w:p>
    <w:p w14:paraId="4E0B580C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3DA7DE" w14:textId="77777777" w:rsidR="00BF2DD7" w:rsidRDefault="003C5489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3E2558" wp14:editId="762B53FE">
            <wp:extent cx="2154032" cy="2816772"/>
            <wp:effectExtent l="0" t="730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0333" cy="282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AB84" w14:textId="77777777" w:rsidR="00BF2DD7" w:rsidRDefault="003C5489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DD7">
        <w:rPr>
          <w:rFonts w:ascii="Times New Roman" w:hAnsi="Times New Roman" w:cs="Times New Roman"/>
          <w:sz w:val="24"/>
          <w:szCs w:val="24"/>
        </w:rPr>
        <w:t xml:space="preserve">   (a)  Name the parts of the flame labeled A, B and C.</w:t>
      </w:r>
      <w:r w:rsidR="00BF2DD7">
        <w:rPr>
          <w:rFonts w:ascii="Times New Roman" w:hAnsi="Times New Roman" w:cs="Times New Roman"/>
          <w:sz w:val="24"/>
          <w:szCs w:val="24"/>
        </w:rPr>
        <w:tab/>
      </w:r>
      <w:r w:rsidR="00BF2DD7">
        <w:rPr>
          <w:rFonts w:ascii="Times New Roman" w:hAnsi="Times New Roman" w:cs="Times New Roman"/>
          <w:sz w:val="24"/>
          <w:szCs w:val="24"/>
        </w:rPr>
        <w:tab/>
      </w:r>
      <w:r w:rsidR="00BF2DD7">
        <w:rPr>
          <w:rFonts w:ascii="Times New Roman" w:hAnsi="Times New Roman" w:cs="Times New Roman"/>
          <w:sz w:val="24"/>
          <w:szCs w:val="24"/>
        </w:rPr>
        <w:tab/>
      </w:r>
      <w:r w:rsidR="00BF2DD7">
        <w:rPr>
          <w:rFonts w:ascii="Times New Roman" w:hAnsi="Times New Roman" w:cs="Times New Roman"/>
          <w:sz w:val="24"/>
          <w:szCs w:val="24"/>
        </w:rPr>
        <w:tab/>
        <w:t xml:space="preserve">(1 ½ </w:t>
      </w:r>
      <w:proofErr w:type="spellStart"/>
      <w:r w:rsidR="00BF2DD7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BF2DD7">
        <w:rPr>
          <w:rFonts w:ascii="Times New Roman" w:hAnsi="Times New Roman" w:cs="Times New Roman"/>
          <w:sz w:val="24"/>
          <w:szCs w:val="24"/>
        </w:rPr>
        <w:t>)</w:t>
      </w:r>
    </w:p>
    <w:p w14:paraId="6089C5D0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7694E8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–</w:t>
      </w:r>
    </w:p>
    <w:p w14:paraId="003B41AE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5368EE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 –</w:t>
      </w:r>
    </w:p>
    <w:p w14:paraId="26ED5F8F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77C4CA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–</w:t>
      </w:r>
    </w:p>
    <w:p w14:paraId="3CC5836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4ED060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Which part is the hottest?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( 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A9CB110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41A9E1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1ED04A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297F85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A non-luminous flame is preferred for heating. 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20E0CF4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139506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4903B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2049B1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B7C658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(d)  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Name the other type of flame produced by a Bunsen burner.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040FCE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330914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F011F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EE186F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 Under what conditions does the Bunsen burner produce the flame you have named in </w:t>
      </w:r>
    </w:p>
    <w:p w14:paraId="452C1CC9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d(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above?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859294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9175F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675129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A14FDC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818D14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0E1028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8EAAD7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 State the effect of impurities on melting on boiling points.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23CF1EA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1988EE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A6F404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EC2A53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208912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3745FE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16.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Name the elements present in the following compounds:</w:t>
      </w:r>
    </w:p>
    <w:p w14:paraId="1D84DB92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Calcium carbonate –</w:t>
      </w:r>
    </w:p>
    <w:p w14:paraId="0CE82FA9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7912AD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CE5E19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Magnesium nitride -</w:t>
      </w:r>
    </w:p>
    <w:p w14:paraId="3CFCCA76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EFE17D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AA6355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B1956F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Write a word equation fo</w:t>
      </w:r>
      <w:r w:rsidR="00093BA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the reaction </w:t>
      </w:r>
      <w:proofErr w:type="gramStart"/>
      <w:r>
        <w:rPr>
          <w:rFonts w:ascii="Times New Roman" w:hAnsi="Times New Roman" w:cs="Times New Roman"/>
          <w:sz w:val="24"/>
          <w:szCs w:val="24"/>
        </w:rPr>
        <w:t>between:-</w:t>
      </w:r>
      <w:proofErr w:type="gramEnd"/>
    </w:p>
    <w:p w14:paraId="0BBEB033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Carbon and Oxygen</w:t>
      </w:r>
      <w:r w:rsidR="00093B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7A4515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B90514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04B0EC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0433B7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40AF21" w14:textId="77777777" w:rsidR="0062568F" w:rsidRDefault="0062568F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Sodium and oxygen.</w:t>
      </w:r>
    </w:p>
    <w:p w14:paraId="6E8B2894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A09A51" w14:textId="77777777" w:rsidR="00BF2DD7" w:rsidRDefault="00BF2DD7" w:rsidP="009F11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BF2DD7" w:rsidSect="003C5489">
      <w:footerReference w:type="default" r:id="rId10"/>
      <w:pgSz w:w="12240" w:h="15840"/>
      <w:pgMar w:top="720" w:right="99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61727" w14:textId="77777777" w:rsidR="001308D8" w:rsidRDefault="001308D8" w:rsidP="00BD3E70">
      <w:pPr>
        <w:spacing w:after="0" w:line="240" w:lineRule="auto"/>
      </w:pPr>
      <w:r>
        <w:separator/>
      </w:r>
    </w:p>
  </w:endnote>
  <w:endnote w:type="continuationSeparator" w:id="0">
    <w:p w14:paraId="32F12676" w14:textId="77777777" w:rsidR="001308D8" w:rsidRDefault="001308D8" w:rsidP="00BD3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800729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BE35A5" w14:textId="77777777" w:rsidR="00BD3E70" w:rsidRDefault="00BD3E7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31E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31E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1CBA7A" w14:textId="77777777" w:rsidR="00BD3E70" w:rsidRDefault="00BD3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B54F8" w14:textId="77777777" w:rsidR="001308D8" w:rsidRDefault="001308D8" w:rsidP="00BD3E70">
      <w:pPr>
        <w:spacing w:after="0" w:line="240" w:lineRule="auto"/>
      </w:pPr>
      <w:r>
        <w:separator/>
      </w:r>
    </w:p>
  </w:footnote>
  <w:footnote w:type="continuationSeparator" w:id="0">
    <w:p w14:paraId="7B13EEBB" w14:textId="77777777" w:rsidR="001308D8" w:rsidRDefault="001308D8" w:rsidP="00BD3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1E3"/>
    <w:rsid w:val="00093BA1"/>
    <w:rsid w:val="000F5195"/>
    <w:rsid w:val="001308D8"/>
    <w:rsid w:val="0015670B"/>
    <w:rsid w:val="00233F85"/>
    <w:rsid w:val="002A7CCD"/>
    <w:rsid w:val="00363502"/>
    <w:rsid w:val="003C5489"/>
    <w:rsid w:val="0062568F"/>
    <w:rsid w:val="0079318E"/>
    <w:rsid w:val="009F11E3"/>
    <w:rsid w:val="00AB31E3"/>
    <w:rsid w:val="00BD3E70"/>
    <w:rsid w:val="00BF2DD7"/>
    <w:rsid w:val="00D21EF7"/>
    <w:rsid w:val="00D53CD5"/>
    <w:rsid w:val="00DF7886"/>
    <w:rsid w:val="00FE3AD4"/>
    <w:rsid w:val="00FE52CD"/>
    <w:rsid w:val="00FF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99D5B"/>
  <w15:docId w15:val="{70574F56-3AED-48D3-8C0F-959A0EB94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11E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D3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E70"/>
  </w:style>
  <w:style w:type="paragraph" w:styleId="Footer">
    <w:name w:val="footer"/>
    <w:basedOn w:val="Normal"/>
    <w:link w:val="FooterChar"/>
    <w:uiPriority w:val="99"/>
    <w:unhideWhenUsed/>
    <w:rsid w:val="00BD3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E70"/>
  </w:style>
  <w:style w:type="table" w:styleId="TableGrid">
    <w:name w:val="Table Grid"/>
    <w:basedOn w:val="TableNormal"/>
    <w:uiPriority w:val="59"/>
    <w:rsid w:val="00BD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Njau</cp:lastModifiedBy>
  <cp:revision>3</cp:revision>
  <dcterms:created xsi:type="dcterms:W3CDTF">2021-09-03T06:28:00Z</dcterms:created>
  <dcterms:modified xsi:type="dcterms:W3CDTF">2021-09-06T18:17:00Z</dcterms:modified>
</cp:coreProperties>
</file>