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A8F1" w14:textId="3FB5E610" w:rsidR="00380194" w:rsidRPr="001F1CF9" w:rsidRDefault="00380194" w:rsidP="003801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89B2694" w14:textId="77777777" w:rsidR="00380194" w:rsidRPr="001F1CF9" w:rsidRDefault="00380194" w:rsidP="003801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ENGLISH  FORM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6323CD5C" w14:textId="77777777" w:rsidR="00380194" w:rsidRPr="001F1CF9" w:rsidRDefault="00380194" w:rsidP="003801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 OF TERM </w:t>
      </w:r>
    </w:p>
    <w:p w14:paraId="6F8A3B34" w14:textId="77777777" w:rsidR="00380194" w:rsidRPr="001F1CF9" w:rsidRDefault="00380194" w:rsidP="003801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TERM 1 2021</w:t>
      </w:r>
    </w:p>
    <w:p w14:paraId="250E329A" w14:textId="77777777" w:rsidR="00380194" w:rsidRDefault="00380194" w:rsidP="003801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 xml:space="preserve">TIME: 1HR </w:t>
      </w:r>
    </w:p>
    <w:p w14:paraId="2CB80966" w14:textId="77777777" w:rsidR="00380194" w:rsidRPr="001F1CF9" w:rsidRDefault="00380194" w:rsidP="003801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NAME ……………………………………………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ADM 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CLASS………….</w:t>
      </w:r>
    </w:p>
    <w:p w14:paraId="2B4D6486" w14:textId="77777777" w:rsidR="00380194" w:rsidRPr="001F1CF9" w:rsidRDefault="00380194" w:rsidP="00380194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31633AF" w14:textId="77777777" w:rsidR="00380194" w:rsidRPr="001F1CF9" w:rsidRDefault="00380194" w:rsidP="003801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1F1CF9">
        <w:rPr>
          <w:rFonts w:ascii="Times New Roman" w:hAnsi="Times New Roman" w:cs="Times New Roman"/>
          <w:b/>
          <w:sz w:val="24"/>
          <w:szCs w:val="24"/>
        </w:rPr>
        <w:t>:</w:t>
      </w:r>
    </w:p>
    <w:p w14:paraId="15C99399" w14:textId="77777777" w:rsidR="00380194" w:rsidRDefault="00380194" w:rsidP="003801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</w:t>
      </w:r>
    </w:p>
    <w:p w14:paraId="713011F2" w14:textId="77777777" w:rsidR="00380194" w:rsidRDefault="00380194" w:rsidP="003801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C2D680C" w14:textId="77777777" w:rsidR="00380194" w:rsidRPr="00B641A0" w:rsidRDefault="00380194" w:rsidP="003801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21DE">
        <w:rPr>
          <w:rFonts w:ascii="Times New Roman" w:hAnsi="Times New Roman" w:cs="Times New Roman"/>
          <w:b/>
          <w:i/>
          <w:sz w:val="24"/>
          <w:szCs w:val="24"/>
          <w:u w:val="single"/>
        </w:rPr>
        <w:t>Write a composition with the title: The day I will never forget.</w:t>
      </w:r>
      <w:r w:rsidRPr="001416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416F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416F3">
        <w:rPr>
          <w:rFonts w:ascii="Times New Roman" w:hAnsi="Times New Roman" w:cs="Times New Roman"/>
          <w:b/>
          <w:i/>
          <w:sz w:val="24"/>
          <w:szCs w:val="24"/>
        </w:rPr>
        <w:tab/>
        <w:t>(</w:t>
      </w:r>
      <w:r w:rsidRPr="00B641A0">
        <w:rPr>
          <w:rFonts w:ascii="Times New Roman" w:hAnsi="Times New Roman" w:cs="Times New Roman"/>
          <w:b/>
          <w:i/>
          <w:sz w:val="24"/>
          <w:szCs w:val="24"/>
        </w:rPr>
        <w:t>20mks)</w:t>
      </w:r>
    </w:p>
    <w:p w14:paraId="54FD8D5E" w14:textId="77777777" w:rsidR="00B641A0" w:rsidRDefault="00B641A0" w:rsidP="00B641A0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E253667" w14:textId="77777777" w:rsidR="00380194" w:rsidRPr="00FF21DE" w:rsidRDefault="00380194" w:rsidP="003801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21DE">
        <w:rPr>
          <w:rFonts w:ascii="Times New Roman" w:hAnsi="Times New Roman" w:cs="Times New Roman"/>
          <w:b/>
          <w:i/>
          <w:sz w:val="24"/>
          <w:szCs w:val="24"/>
          <w:u w:val="single"/>
        </w:rPr>
        <w:t>Cloze test (10mks)</w:t>
      </w:r>
    </w:p>
    <w:p w14:paraId="14A4CC70" w14:textId="77777777" w:rsidR="00380194" w:rsidRDefault="00380194" w:rsidP="003801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principle accords every child the right to enjoy the rights set forth in the law. In enjoying these rights ____</w:t>
      </w:r>
      <w:r w:rsidR="00D145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___________________________ child shall be discriminated __</w:t>
      </w:r>
      <w:r w:rsidR="00D145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_____________________ on the basis of race,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>, religion, sex, language, nationality, or political opinion ___</w:t>
      </w:r>
      <w:r w:rsidR="00D145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___________________ himself/herself and his or her family. This law is in ____</w:t>
      </w:r>
      <w:r w:rsidR="00D145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___________________________ with the human rights principle of equality of all _______</w:t>
      </w:r>
      <w:r w:rsidR="00D145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__________________. This principle caters ___</w:t>
      </w:r>
      <w:r w:rsidR="00D145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______________________ the child’s right __</w:t>
      </w:r>
      <w:r w:rsidR="00D145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______________________ enjoy special protection___</w:t>
      </w:r>
      <w:r w:rsidR="00D145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_________________ the law. These include __</w:t>
      </w:r>
      <w:r w:rsidR="00D1458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________________ of shelter, education, religion, health _</w:t>
      </w:r>
      <w:r w:rsidR="00D1458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__________________________ other services.</w:t>
      </w:r>
    </w:p>
    <w:p w14:paraId="11438EF3" w14:textId="77777777" w:rsidR="00380194" w:rsidRPr="00FF21DE" w:rsidRDefault="00380194" w:rsidP="003801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21DE">
        <w:rPr>
          <w:rFonts w:ascii="Times New Roman" w:hAnsi="Times New Roman" w:cs="Times New Roman"/>
          <w:b/>
          <w:i/>
          <w:sz w:val="24"/>
          <w:szCs w:val="24"/>
          <w:u w:val="single"/>
        </w:rPr>
        <w:t>Read the narrative below and answer the questions that follow.</w:t>
      </w:r>
      <w:r w:rsidR="00D1458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1458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1458D">
        <w:rPr>
          <w:rFonts w:ascii="Times New Roman" w:hAnsi="Times New Roman" w:cs="Times New Roman"/>
          <w:b/>
          <w:i/>
          <w:sz w:val="24"/>
          <w:szCs w:val="24"/>
        </w:rPr>
        <w:tab/>
        <w:t>(15MKS)</w:t>
      </w:r>
    </w:p>
    <w:p w14:paraId="67CFC4D6" w14:textId="77777777" w:rsidR="00380194" w:rsidRDefault="00380194" w:rsidP="003801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upon a time, some girls went for a dancing competition in a distant village. There were many young men there but one young man was outstanding. He was very handsome and danced very well.</w:t>
      </w:r>
    </w:p>
    <w:p w14:paraId="28BF274D" w14:textId="77777777" w:rsidR="00380194" w:rsidRDefault="00380194" w:rsidP="003801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end of the dance, the young man rose to go home. Several girls followed him. Suddenly, one girl saw a mouth open at the back of his head and catch an insect. She was frightened and decided to go back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home.after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some time, another girl saw the same thing happen. She, too, turned and went back home. This went on until only one girl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Nyokabi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remained. By now it was almost daylight. Soon they came to a big river.</w:t>
      </w:r>
    </w:p>
    <w:p w14:paraId="48537B7B" w14:textId="77777777" w:rsidR="00380194" w:rsidRDefault="00380194" w:rsidP="003801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‘Wait for me here while I go to the bush,’ the young man said. When the young man came back, he had turned himself into a huge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Nyokabi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could not run away because her legs were weak with fear.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told had a long tail and one bid eye on the forehead.</w:t>
      </w:r>
    </w:p>
    <w:p w14:paraId="45B4F49A" w14:textId="77777777" w:rsidR="00380194" w:rsidRDefault="00380194" w:rsidP="003801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‘Now I will take you home and eat you,’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told </w:t>
      </w:r>
      <w:proofErr w:type="spellStart"/>
      <w:r>
        <w:rPr>
          <w:rFonts w:ascii="Times New Roman" w:hAnsi="Times New Roman" w:cs="Times New Roman"/>
          <w:sz w:val="24"/>
          <w:szCs w:val="24"/>
        </w:rPr>
        <w:t>Nyokabi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he carried her in one hand across the river to his house.</w:t>
      </w:r>
    </w:p>
    <w:p w14:paraId="4A188665" w14:textId="77777777" w:rsidR="00380194" w:rsidRDefault="00380194" w:rsidP="003801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ogre locked in his house and went to call other ogres for a feast. In the meantime, the other girls had got home and told </w:t>
      </w:r>
      <w:proofErr w:type="spellStart"/>
      <w:r>
        <w:rPr>
          <w:rFonts w:ascii="Times New Roman" w:hAnsi="Times New Roman" w:cs="Times New Roman"/>
          <w:sz w:val="24"/>
          <w:szCs w:val="24"/>
        </w:rPr>
        <w:t>Nyokabi’s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family what had </w:t>
      </w:r>
      <w:proofErr w:type="spellStart"/>
      <w:r>
        <w:rPr>
          <w:rFonts w:ascii="Times New Roman" w:hAnsi="Times New Roman" w:cs="Times New Roman"/>
          <w:sz w:val="24"/>
          <w:szCs w:val="24"/>
        </w:rPr>
        <w:t>happended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Her elder brother,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took a spear and after getting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diections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girls went to rescue his sister.</w:t>
      </w:r>
    </w:p>
    <w:p w14:paraId="29E8B15A" w14:textId="77777777" w:rsidR="00380194" w:rsidRDefault="00380194" w:rsidP="003801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EE8894F" w14:textId="77777777" w:rsidR="00380194" w:rsidRPr="00FF21DE" w:rsidRDefault="00380194" w:rsidP="0038019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21D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Questions </w:t>
      </w:r>
    </w:p>
    <w:p w14:paraId="19E87DB5" w14:textId="77777777" w:rsidR="00380194" w:rsidRDefault="00380194" w:rsidP="0038019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this narrative and give the reason for your answer.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72B52B6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0CE4F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77D66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227D96" w14:textId="77777777" w:rsidR="00380194" w:rsidRDefault="00380194" w:rsidP="0038019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other three types of narratives</w:t>
      </w:r>
      <w:r w:rsidR="00682B8A">
        <w:rPr>
          <w:rFonts w:ascii="Times New Roman" w:hAnsi="Times New Roman" w:cs="Times New Roman"/>
          <w:sz w:val="24"/>
          <w:szCs w:val="24"/>
        </w:rPr>
        <w:t xml:space="preserve"> in oral literature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1389A90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8E7390" w14:textId="77777777" w:rsidR="00380194" w:rsidRDefault="00380194" w:rsidP="0038019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three reasons for studying literature?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AF40859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F0F82D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6DB8E2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5A641C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BF4DE1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1B840F" w14:textId="77777777" w:rsidR="00380194" w:rsidRDefault="00380194" w:rsidP="0038019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one of the girls so frightened and decided to go home?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7A60CB0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41A298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74EDA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68CC6D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77332A" w14:textId="77777777" w:rsidR="00380194" w:rsidRDefault="00380194" w:rsidP="0038019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young man turn into when he came back and how did he look like?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2F28344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2733D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2BB317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27895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8D673" w14:textId="77777777" w:rsidR="00380194" w:rsidRDefault="00380194" w:rsidP="0038019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another word that mean the same as the ones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D27F064" w14:textId="77777777" w:rsidR="00380194" w:rsidRDefault="00380194" w:rsidP="0038019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Frightened </w:t>
      </w:r>
    </w:p>
    <w:p w14:paraId="403DF47C" w14:textId="77777777" w:rsidR="00380194" w:rsidRDefault="00380194" w:rsidP="0038019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23D90FD1" w14:textId="77777777" w:rsidR="00380194" w:rsidRDefault="00380194" w:rsidP="0038019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Feast</w:t>
      </w:r>
    </w:p>
    <w:p w14:paraId="59408570" w14:textId="77777777" w:rsidR="00380194" w:rsidRDefault="00380194" w:rsidP="0038019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C0297" w14:textId="77777777" w:rsidR="00380194" w:rsidRDefault="00380194" w:rsidP="0038019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Outstanding</w:t>
      </w:r>
    </w:p>
    <w:p w14:paraId="4E0C19B8" w14:textId="77777777" w:rsidR="00380194" w:rsidRDefault="00380194" w:rsidP="0038019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414390E5" w14:textId="77777777" w:rsidR="00380194" w:rsidRPr="00CC4F4B" w:rsidRDefault="00380194" w:rsidP="003801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4F4B">
        <w:rPr>
          <w:rFonts w:ascii="Times New Roman" w:hAnsi="Times New Roman" w:cs="Times New Roman"/>
          <w:b/>
          <w:i/>
          <w:sz w:val="24"/>
          <w:szCs w:val="24"/>
          <w:u w:val="single"/>
        </w:rPr>
        <w:t>Oral skills (10mks)</w:t>
      </w:r>
    </w:p>
    <w:p w14:paraId="581A6DFE" w14:textId="77777777" w:rsidR="00380194" w:rsidRPr="00CC4F4B" w:rsidRDefault="00380194" w:rsidP="0038019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4F4B">
        <w:rPr>
          <w:rFonts w:ascii="Times New Roman" w:hAnsi="Times New Roman" w:cs="Times New Roman"/>
          <w:b/>
          <w:i/>
          <w:sz w:val="24"/>
          <w:szCs w:val="24"/>
          <w:u w:val="single"/>
        </w:rPr>
        <w:t>Pick the odd one out according to the pronunciation that is underlined.</w:t>
      </w:r>
      <w:r w:rsidRPr="00CC4F4B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(4mks)</w:t>
      </w:r>
      <w:r w:rsidRPr="00CC4F4B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08FA8A16" w14:textId="77777777" w:rsidR="00380194" w:rsidRPr="00B628FC" w:rsidRDefault="00380194" w:rsidP="0038019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Pick</w:t>
      </w:r>
      <w:r w:rsidRPr="00E3376D"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>, wick</w:t>
      </w:r>
      <w:r w:rsidRPr="00E3376D"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>, pack</w:t>
      </w:r>
      <w:r w:rsidRPr="00E3376D"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>, sack</w:t>
      </w:r>
      <w:r w:rsidRPr="00E3376D">
        <w:rPr>
          <w:rFonts w:ascii="Times New Roman" w:hAnsi="Times New Roman" w:cs="Times New Roman"/>
          <w:sz w:val="24"/>
          <w:szCs w:val="24"/>
          <w:u w:val="single"/>
        </w:rPr>
        <w:t>ed</w:t>
      </w:r>
    </w:p>
    <w:p w14:paraId="0E90152F" w14:textId="77777777" w:rsidR="00380194" w:rsidRDefault="00380194" w:rsidP="00380194">
      <w:pPr>
        <w:pStyle w:val="NoSpacing"/>
        <w:ind w:left="1545"/>
        <w:rPr>
          <w:rFonts w:ascii="Times New Roman" w:hAnsi="Times New Roman" w:cs="Times New Roman"/>
          <w:sz w:val="24"/>
          <w:szCs w:val="24"/>
        </w:rPr>
      </w:pPr>
    </w:p>
    <w:p w14:paraId="48895F7A" w14:textId="77777777" w:rsidR="00380194" w:rsidRDefault="00380194" w:rsidP="0038019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7932"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ink, </w:t>
      </w:r>
      <w:r w:rsidRPr="00CD7932"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is, </w:t>
      </w:r>
      <w:r w:rsidRPr="00CD7932"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ing, </w:t>
      </w:r>
      <w:r w:rsidRPr="00CD7932"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istle</w:t>
      </w:r>
    </w:p>
    <w:p w14:paraId="59209606" w14:textId="77777777" w:rsidR="00380194" w:rsidRDefault="00380194" w:rsidP="00380194">
      <w:pPr>
        <w:pStyle w:val="NoSpacing"/>
        <w:ind w:left="1545"/>
        <w:rPr>
          <w:rFonts w:ascii="Times New Roman" w:hAnsi="Times New Roman" w:cs="Times New Roman"/>
          <w:sz w:val="24"/>
          <w:szCs w:val="24"/>
        </w:rPr>
      </w:pPr>
    </w:p>
    <w:p w14:paraId="522841B0" w14:textId="77777777" w:rsidR="00380194" w:rsidRDefault="00380194" w:rsidP="0038019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1546D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rld, w</w:t>
      </w:r>
      <w:r w:rsidRPr="0051546D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rker, w</w:t>
      </w:r>
      <w:r w:rsidRPr="0051546D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lf, w</w:t>
      </w:r>
      <w:r w:rsidRPr="0051546D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rship</w:t>
      </w:r>
    </w:p>
    <w:p w14:paraId="6D6CF126" w14:textId="77777777" w:rsidR="00380194" w:rsidRDefault="00380194" w:rsidP="00380194">
      <w:pPr>
        <w:pStyle w:val="NoSpacing"/>
        <w:ind w:left="1545"/>
        <w:rPr>
          <w:rFonts w:ascii="Times New Roman" w:hAnsi="Times New Roman" w:cs="Times New Roman"/>
          <w:sz w:val="24"/>
          <w:szCs w:val="24"/>
        </w:rPr>
      </w:pPr>
    </w:p>
    <w:p w14:paraId="076C3472" w14:textId="77777777" w:rsidR="00380194" w:rsidRDefault="00380194" w:rsidP="0038019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0F5F"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as, </w:t>
      </w:r>
      <w:r w:rsidRPr="00230F5F"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esture, </w:t>
      </w:r>
      <w:r w:rsidRPr="00230F5F"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ait, </w:t>
      </w:r>
      <w:r w:rsidRPr="00230F5F"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</w:rPr>
        <w:t>race</w:t>
      </w:r>
    </w:p>
    <w:p w14:paraId="5D24B3C8" w14:textId="77777777" w:rsidR="00380194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11EC9A" w14:textId="77777777" w:rsidR="00380194" w:rsidRPr="00B628FC" w:rsidRDefault="00380194" w:rsidP="00380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EADD5" w14:textId="77777777" w:rsidR="00380194" w:rsidRPr="00FC5973" w:rsidRDefault="00380194" w:rsidP="0038019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59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Identify three pair of words with the same pronunciation from the list </w:t>
      </w:r>
      <w:proofErr w:type="gramStart"/>
      <w:r w:rsidRPr="00FC5973">
        <w:rPr>
          <w:rFonts w:ascii="Times New Roman" w:hAnsi="Times New Roman" w:cs="Times New Roman"/>
          <w:b/>
          <w:i/>
          <w:sz w:val="24"/>
          <w:szCs w:val="24"/>
          <w:u w:val="single"/>
        </w:rPr>
        <w:t>below.</w:t>
      </w:r>
      <w:r w:rsidRPr="00FC5973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FC5973">
        <w:rPr>
          <w:rFonts w:ascii="Times New Roman" w:hAnsi="Times New Roman" w:cs="Times New Roman"/>
          <w:b/>
          <w:i/>
          <w:sz w:val="24"/>
          <w:szCs w:val="24"/>
          <w:u w:val="single"/>
        </w:rPr>
        <w:t>3mks)</w:t>
      </w:r>
    </w:p>
    <w:p w14:paraId="2E4F8EB6" w14:textId="77777777" w:rsidR="00380194" w:rsidRDefault="00380194" w:rsidP="0038019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Bear, tale, get, tell, beer, know, bare, cheque, hole, check, tail, gate, gait, gnaw, hall.</w:t>
      </w:r>
    </w:p>
    <w:p w14:paraId="3D2296C9" w14:textId="77777777" w:rsidR="00380194" w:rsidRDefault="00380194" w:rsidP="0038019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2FF7F79" w14:textId="77777777" w:rsidR="00380194" w:rsidRDefault="00380194" w:rsidP="00BE4E3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14:paraId="4ECA38B8" w14:textId="77777777" w:rsidR="00380194" w:rsidRDefault="00380194" w:rsidP="0038019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EEEDD1C" w14:textId="77777777" w:rsidR="00380194" w:rsidRDefault="00380194" w:rsidP="00BE4E3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14:paraId="6CA55515" w14:textId="77777777" w:rsidR="00380194" w:rsidRDefault="00380194" w:rsidP="00BE4E3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14:paraId="1DBE05A3" w14:textId="77777777" w:rsidR="00380194" w:rsidRDefault="00380194" w:rsidP="0038019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DEAED33" w14:textId="77777777" w:rsidR="00380194" w:rsidRDefault="00380194" w:rsidP="0038019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89A6CBB" w14:textId="77777777" w:rsidR="00380194" w:rsidRDefault="00380194" w:rsidP="0038019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74A2C68" w14:textId="77777777" w:rsidR="00380194" w:rsidRDefault="00380194" w:rsidP="0038019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3966FE4" w14:textId="77777777" w:rsidR="00380194" w:rsidRDefault="00380194" w:rsidP="0038019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4E3F">
        <w:rPr>
          <w:rFonts w:ascii="Times New Roman" w:hAnsi="Times New Roman" w:cs="Times New Roman"/>
          <w:b/>
          <w:i/>
          <w:sz w:val="24"/>
          <w:szCs w:val="24"/>
        </w:rPr>
        <w:t>Correct the spelling mistakes of the words below.</w:t>
      </w:r>
      <w:r w:rsidRPr="00BE4E3F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D4F5D10" w14:textId="77777777" w:rsidR="00380194" w:rsidRDefault="00380194" w:rsidP="0038019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Pronounciation</w:t>
      </w:r>
      <w:proofErr w:type="spellEnd"/>
    </w:p>
    <w:p w14:paraId="58B2037B" w14:textId="77777777" w:rsidR="00380194" w:rsidRDefault="00380194" w:rsidP="0038019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403C6943" w14:textId="77777777" w:rsidR="00380194" w:rsidRDefault="00BE4E3F" w:rsidP="0038019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Immeadiately</w:t>
      </w:r>
      <w:proofErr w:type="spellEnd"/>
    </w:p>
    <w:p w14:paraId="689F1889" w14:textId="77777777" w:rsidR="00380194" w:rsidRDefault="00380194" w:rsidP="0038019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3A7D40DF" w14:textId="77777777" w:rsidR="00380194" w:rsidRDefault="00380194" w:rsidP="0038019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Luggages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2E8393" w14:textId="77777777" w:rsidR="00380194" w:rsidRDefault="00380194" w:rsidP="0038019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D7A9310" w14:textId="77777777" w:rsidR="00380194" w:rsidRDefault="00380194" w:rsidP="0038019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268C5F8" w14:textId="77777777" w:rsidR="00380194" w:rsidRDefault="00380194" w:rsidP="0038019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87FB05B" w14:textId="77777777" w:rsidR="00380194" w:rsidRDefault="00380194" w:rsidP="0038019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59D772B" w14:textId="77777777" w:rsidR="00380194" w:rsidRPr="001800F2" w:rsidRDefault="00380194" w:rsidP="003801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00F2">
        <w:rPr>
          <w:rFonts w:ascii="Times New Roman" w:hAnsi="Times New Roman" w:cs="Times New Roman"/>
          <w:b/>
          <w:i/>
          <w:sz w:val="24"/>
          <w:szCs w:val="24"/>
          <w:u w:val="single"/>
        </w:rPr>
        <w:t>Grammar (15mks)</w:t>
      </w:r>
    </w:p>
    <w:p w14:paraId="04F15383" w14:textId="77777777" w:rsidR="00380194" w:rsidRDefault="00380194" w:rsidP="0038019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00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Complete the following sentences by filling in the blanks with a, an or </w:t>
      </w:r>
      <w:proofErr w:type="gramStart"/>
      <w:r w:rsidRPr="001800F2">
        <w:rPr>
          <w:rFonts w:ascii="Times New Roman" w:hAnsi="Times New Roman" w:cs="Times New Roman"/>
          <w:b/>
          <w:i/>
          <w:sz w:val="24"/>
          <w:szCs w:val="24"/>
          <w:u w:val="single"/>
        </w:rPr>
        <w:t>the.(</w:t>
      </w:r>
      <w:proofErr w:type="gramEnd"/>
      <w:r w:rsidRPr="001800F2">
        <w:rPr>
          <w:rFonts w:ascii="Times New Roman" w:hAnsi="Times New Roman" w:cs="Times New Roman"/>
          <w:b/>
          <w:i/>
          <w:sz w:val="24"/>
          <w:szCs w:val="24"/>
          <w:u w:val="single"/>
        </w:rPr>
        <w:t>5mks)</w:t>
      </w:r>
    </w:p>
    <w:p w14:paraId="391D867B" w14:textId="77777777" w:rsidR="00380194" w:rsidRPr="001800F2" w:rsidRDefault="00380194" w:rsidP="00380194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CBCF7DF" w14:textId="77777777" w:rsidR="00380194" w:rsidRDefault="00380194" w:rsidP="0038019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lion is said to be the king of the jungle.</w:t>
      </w:r>
    </w:p>
    <w:p w14:paraId="387E0206" w14:textId="77777777" w:rsidR="00380194" w:rsidRDefault="00380194" w:rsidP="0038019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girl bought _______________ pair of sunglasses.</w:t>
      </w:r>
    </w:p>
    <w:p w14:paraId="55207C1E" w14:textId="77777777" w:rsidR="00380194" w:rsidRDefault="00380194" w:rsidP="0038019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work for big companies.</w:t>
      </w:r>
    </w:p>
    <w:p w14:paraId="5A465FDE" w14:textId="77777777" w:rsidR="00380194" w:rsidRDefault="00380194" w:rsidP="0038019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bought _____________ umbrella yesterday.</w:t>
      </w:r>
    </w:p>
    <w:p w14:paraId="58D8A0BD" w14:textId="77777777" w:rsidR="00380194" w:rsidRDefault="00380194" w:rsidP="0038019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poor have a right to education</w:t>
      </w:r>
    </w:p>
    <w:p w14:paraId="099B4B61" w14:textId="77777777" w:rsidR="00380194" w:rsidRDefault="00380194" w:rsidP="0038019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00F2">
        <w:rPr>
          <w:rFonts w:ascii="Times New Roman" w:hAnsi="Times New Roman" w:cs="Times New Roman"/>
          <w:b/>
          <w:i/>
          <w:sz w:val="24"/>
          <w:szCs w:val="24"/>
          <w:u w:val="single"/>
        </w:rPr>
        <w:t>Give the plural form of the following nouns.</w:t>
      </w:r>
      <w:r w:rsidRPr="001800F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800F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800F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800F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800F2">
        <w:rPr>
          <w:rFonts w:ascii="Times New Roman" w:hAnsi="Times New Roman" w:cs="Times New Roman"/>
          <w:b/>
          <w:i/>
          <w:sz w:val="24"/>
          <w:szCs w:val="24"/>
          <w:u w:val="single"/>
        </w:rPr>
        <w:t>(5mks)</w:t>
      </w:r>
    </w:p>
    <w:p w14:paraId="25A77E1D" w14:textId="77777777" w:rsidR="00380194" w:rsidRPr="001800F2" w:rsidRDefault="00380194" w:rsidP="00380194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59DE904" w14:textId="77777777" w:rsidR="00380194" w:rsidRDefault="00380194" w:rsidP="0038019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</w:t>
      </w:r>
      <w:r w:rsidR="00A23CCE">
        <w:rPr>
          <w:rFonts w:ascii="Times New Roman" w:hAnsi="Times New Roman" w:cs="Times New Roman"/>
          <w:sz w:val="24"/>
          <w:szCs w:val="24"/>
        </w:rPr>
        <w:t>-</w:t>
      </w:r>
    </w:p>
    <w:p w14:paraId="3601070F" w14:textId="77777777" w:rsidR="00380194" w:rsidRDefault="00380194" w:rsidP="0038019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Thief</w:t>
      </w:r>
      <w:r w:rsidR="00A23CCE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6078A4A9" w14:textId="77777777" w:rsidR="00380194" w:rsidRDefault="00380194" w:rsidP="0038019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Church </w:t>
      </w:r>
      <w:r w:rsidR="00A23CCE">
        <w:rPr>
          <w:rFonts w:ascii="Times New Roman" w:hAnsi="Times New Roman" w:cs="Times New Roman"/>
          <w:sz w:val="24"/>
          <w:szCs w:val="24"/>
        </w:rPr>
        <w:t>-</w:t>
      </w:r>
    </w:p>
    <w:p w14:paraId="0F51DBE9" w14:textId="77777777" w:rsidR="00380194" w:rsidRDefault="00380194" w:rsidP="0038019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Berry</w:t>
      </w:r>
      <w:r w:rsidR="00A23CCE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526E3E6E" w14:textId="77777777" w:rsidR="00380194" w:rsidRDefault="00380194" w:rsidP="0038019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</w:t>
      </w:r>
      <w:r w:rsidR="00A23CCE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6A5DD20F" w14:textId="77777777" w:rsidR="00380194" w:rsidRDefault="00380194" w:rsidP="0038019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2C5069F5" w14:textId="77777777" w:rsidR="00380194" w:rsidRPr="006A16E2" w:rsidRDefault="00380194" w:rsidP="0038019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16E2">
        <w:rPr>
          <w:rFonts w:ascii="Times New Roman" w:hAnsi="Times New Roman" w:cs="Times New Roman"/>
          <w:b/>
          <w:i/>
          <w:sz w:val="24"/>
          <w:szCs w:val="24"/>
          <w:u w:val="single"/>
        </w:rPr>
        <w:t>Fill the blanks with a non-count expression.</w:t>
      </w:r>
      <w:r w:rsidRPr="006A16E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A16E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A16E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A16E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A16E2">
        <w:rPr>
          <w:rFonts w:ascii="Times New Roman" w:hAnsi="Times New Roman" w:cs="Times New Roman"/>
          <w:b/>
          <w:i/>
          <w:sz w:val="24"/>
          <w:szCs w:val="24"/>
          <w:u w:val="single"/>
        </w:rPr>
        <w:t>(5mks)</w:t>
      </w:r>
    </w:p>
    <w:p w14:paraId="23FDB40C" w14:textId="77777777" w:rsidR="00380194" w:rsidRDefault="00A10844" w:rsidP="0038019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80194">
        <w:rPr>
          <w:rFonts w:ascii="Times New Roman" w:hAnsi="Times New Roman" w:cs="Times New Roman"/>
          <w:sz w:val="24"/>
          <w:szCs w:val="24"/>
        </w:rPr>
        <w:t>__________________of sugar</w:t>
      </w:r>
    </w:p>
    <w:p w14:paraId="56F0F43E" w14:textId="77777777" w:rsidR="00380194" w:rsidRDefault="00A10844" w:rsidP="0038019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80194">
        <w:rPr>
          <w:rFonts w:ascii="Times New Roman" w:hAnsi="Times New Roman" w:cs="Times New Roman"/>
          <w:sz w:val="24"/>
          <w:szCs w:val="24"/>
        </w:rPr>
        <w:t>__________________ of milk</w:t>
      </w:r>
    </w:p>
    <w:p w14:paraId="74D6DE17" w14:textId="77777777" w:rsidR="00380194" w:rsidRDefault="00A10844" w:rsidP="0038019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80194">
        <w:rPr>
          <w:rFonts w:ascii="Times New Roman" w:hAnsi="Times New Roman" w:cs="Times New Roman"/>
          <w:sz w:val="24"/>
          <w:szCs w:val="24"/>
        </w:rPr>
        <w:t>__________________ of advice</w:t>
      </w:r>
    </w:p>
    <w:p w14:paraId="721303F3" w14:textId="77777777" w:rsidR="00380194" w:rsidRDefault="00A10844" w:rsidP="0038019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80194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="00380194">
        <w:rPr>
          <w:rFonts w:ascii="Times New Roman" w:hAnsi="Times New Roman" w:cs="Times New Roman"/>
          <w:sz w:val="24"/>
          <w:szCs w:val="24"/>
        </w:rPr>
        <w:t>_  of</w:t>
      </w:r>
      <w:proofErr w:type="gramEnd"/>
      <w:r w:rsidR="00380194">
        <w:rPr>
          <w:rFonts w:ascii="Times New Roman" w:hAnsi="Times New Roman" w:cs="Times New Roman"/>
          <w:sz w:val="24"/>
          <w:szCs w:val="24"/>
        </w:rPr>
        <w:t xml:space="preserve"> bread</w:t>
      </w:r>
    </w:p>
    <w:p w14:paraId="5E8B7B2F" w14:textId="77777777" w:rsidR="00380194" w:rsidRPr="00E536E4" w:rsidRDefault="00A10844" w:rsidP="0038019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80194">
        <w:rPr>
          <w:rFonts w:ascii="Times New Roman" w:hAnsi="Times New Roman" w:cs="Times New Roman"/>
          <w:sz w:val="24"/>
          <w:szCs w:val="24"/>
        </w:rPr>
        <w:t>___________________ of salt.</w:t>
      </w:r>
    </w:p>
    <w:p w14:paraId="2801A84C" w14:textId="77777777" w:rsidR="00380194" w:rsidRDefault="00380194" w:rsidP="00380194"/>
    <w:p w14:paraId="62A22680" w14:textId="77777777" w:rsidR="00CF7714" w:rsidRPr="00380194" w:rsidRDefault="00CF7714" w:rsidP="00380194"/>
    <w:sectPr w:rsidR="00CF7714" w:rsidRPr="00380194" w:rsidSect="001416F3">
      <w:footerReference w:type="default" r:id="rId7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52D7" w14:textId="77777777" w:rsidR="004C1B44" w:rsidRDefault="004C1B44" w:rsidP="00B628FC">
      <w:pPr>
        <w:pStyle w:val="NoSpacing"/>
      </w:pPr>
      <w:r>
        <w:separator/>
      </w:r>
    </w:p>
  </w:endnote>
  <w:endnote w:type="continuationSeparator" w:id="0">
    <w:p w14:paraId="6996E6DB" w14:textId="77777777" w:rsidR="004C1B44" w:rsidRDefault="004C1B44" w:rsidP="00B628FC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23534"/>
      <w:docPartObj>
        <w:docPartGallery w:val="Page Numbers (Bottom of Page)"/>
        <w:docPartUnique/>
      </w:docPartObj>
    </w:sdtPr>
    <w:sdtEndPr/>
    <w:sdtContent>
      <w:p w14:paraId="45174BA7" w14:textId="77777777" w:rsidR="00B628FC" w:rsidRDefault="004C1B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B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BE1817" w14:textId="77777777" w:rsidR="00B628FC" w:rsidRDefault="00B62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AA35" w14:textId="77777777" w:rsidR="004C1B44" w:rsidRDefault="004C1B44" w:rsidP="00B628FC">
      <w:pPr>
        <w:pStyle w:val="NoSpacing"/>
      </w:pPr>
      <w:r>
        <w:separator/>
      </w:r>
    </w:p>
  </w:footnote>
  <w:footnote w:type="continuationSeparator" w:id="0">
    <w:p w14:paraId="322F7CF1" w14:textId="77777777" w:rsidR="004C1B44" w:rsidRDefault="004C1B44" w:rsidP="00B628FC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3BB"/>
    <w:multiLevelType w:val="hybridMultilevel"/>
    <w:tmpl w:val="D152DA44"/>
    <w:lvl w:ilvl="0" w:tplc="04090017">
      <w:start w:val="1"/>
      <w:numFmt w:val="lowerLetter"/>
      <w:lvlText w:val="%1)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AF162E9"/>
    <w:multiLevelType w:val="hybridMultilevel"/>
    <w:tmpl w:val="97BEEE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526FE"/>
    <w:multiLevelType w:val="hybridMultilevel"/>
    <w:tmpl w:val="46BE6B7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1F7E3B"/>
    <w:multiLevelType w:val="hybridMultilevel"/>
    <w:tmpl w:val="E8DA93C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176F0F"/>
    <w:multiLevelType w:val="hybridMultilevel"/>
    <w:tmpl w:val="AF0497A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7915AC8"/>
    <w:multiLevelType w:val="hybridMultilevel"/>
    <w:tmpl w:val="FC9EC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22A05"/>
    <w:multiLevelType w:val="hybridMultilevel"/>
    <w:tmpl w:val="5B6CD9D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6D45E1E"/>
    <w:multiLevelType w:val="hybridMultilevel"/>
    <w:tmpl w:val="CD28231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DE9545C"/>
    <w:multiLevelType w:val="hybridMultilevel"/>
    <w:tmpl w:val="1F5C933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BD30D8"/>
    <w:multiLevelType w:val="hybridMultilevel"/>
    <w:tmpl w:val="156ACA9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C6C1AE3"/>
    <w:multiLevelType w:val="hybridMultilevel"/>
    <w:tmpl w:val="13BECF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6E4"/>
    <w:rsid w:val="00001EE0"/>
    <w:rsid w:val="001272BB"/>
    <w:rsid w:val="001416F3"/>
    <w:rsid w:val="00146696"/>
    <w:rsid w:val="001800F2"/>
    <w:rsid w:val="001B3446"/>
    <w:rsid w:val="001F12E6"/>
    <w:rsid w:val="0020547B"/>
    <w:rsid w:val="00230F5F"/>
    <w:rsid w:val="0025654A"/>
    <w:rsid w:val="00281B6F"/>
    <w:rsid w:val="002B080C"/>
    <w:rsid w:val="002D29FC"/>
    <w:rsid w:val="002D3E68"/>
    <w:rsid w:val="003642AB"/>
    <w:rsid w:val="00380194"/>
    <w:rsid w:val="0041286D"/>
    <w:rsid w:val="0041477D"/>
    <w:rsid w:val="00420284"/>
    <w:rsid w:val="00444623"/>
    <w:rsid w:val="00487A36"/>
    <w:rsid w:val="004945CC"/>
    <w:rsid w:val="004C1B44"/>
    <w:rsid w:val="004C1FC7"/>
    <w:rsid w:val="004F1037"/>
    <w:rsid w:val="0051546D"/>
    <w:rsid w:val="00602BB4"/>
    <w:rsid w:val="0068074D"/>
    <w:rsid w:val="00682B8A"/>
    <w:rsid w:val="006835B5"/>
    <w:rsid w:val="006A16E2"/>
    <w:rsid w:val="00756F32"/>
    <w:rsid w:val="007719D1"/>
    <w:rsid w:val="00784958"/>
    <w:rsid w:val="007C1999"/>
    <w:rsid w:val="0088638A"/>
    <w:rsid w:val="00932F12"/>
    <w:rsid w:val="009E0629"/>
    <w:rsid w:val="009E752A"/>
    <w:rsid w:val="00A10844"/>
    <w:rsid w:val="00A13E97"/>
    <w:rsid w:val="00A23CCE"/>
    <w:rsid w:val="00A55C74"/>
    <w:rsid w:val="00A667C4"/>
    <w:rsid w:val="00A70B74"/>
    <w:rsid w:val="00AA3AB0"/>
    <w:rsid w:val="00B00E29"/>
    <w:rsid w:val="00B07282"/>
    <w:rsid w:val="00B27E4C"/>
    <w:rsid w:val="00B314DB"/>
    <w:rsid w:val="00B628FC"/>
    <w:rsid w:val="00B641A0"/>
    <w:rsid w:val="00BA4ACF"/>
    <w:rsid w:val="00BE4E3F"/>
    <w:rsid w:val="00C67BDD"/>
    <w:rsid w:val="00C81529"/>
    <w:rsid w:val="00CB3634"/>
    <w:rsid w:val="00CC4F4B"/>
    <w:rsid w:val="00CD7932"/>
    <w:rsid w:val="00CF7714"/>
    <w:rsid w:val="00D1458D"/>
    <w:rsid w:val="00D62E83"/>
    <w:rsid w:val="00D74E48"/>
    <w:rsid w:val="00DC1C23"/>
    <w:rsid w:val="00E3376D"/>
    <w:rsid w:val="00E536E4"/>
    <w:rsid w:val="00EC2644"/>
    <w:rsid w:val="00F04DF3"/>
    <w:rsid w:val="00F53CAA"/>
    <w:rsid w:val="00F75318"/>
    <w:rsid w:val="00F9443B"/>
    <w:rsid w:val="00F94D95"/>
    <w:rsid w:val="00FB3E4E"/>
    <w:rsid w:val="00FC282C"/>
    <w:rsid w:val="00FC5973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CC0C"/>
  <w15:docId w15:val="{BA3C7B48-585E-4A2C-B5EF-3A3F4EEE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6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62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8FC"/>
  </w:style>
  <w:style w:type="paragraph" w:styleId="Footer">
    <w:name w:val="footer"/>
    <w:basedOn w:val="Normal"/>
    <w:link w:val="FooterChar"/>
    <w:uiPriority w:val="99"/>
    <w:unhideWhenUsed/>
    <w:rsid w:val="00B62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65</cp:revision>
  <dcterms:created xsi:type="dcterms:W3CDTF">2021-08-04T13:16:00Z</dcterms:created>
  <dcterms:modified xsi:type="dcterms:W3CDTF">2021-09-06T19:14:00Z</dcterms:modified>
</cp:coreProperties>
</file>