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D832" w14:textId="5F15CA1B" w:rsidR="008E307B" w:rsidRPr="006B326A" w:rsidRDefault="008E307B" w:rsidP="008E307B">
      <w:pPr>
        <w:widowControl w:val="0"/>
        <w:ind w:left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MID TERM TWO EXAMS </w:t>
      </w:r>
    </w:p>
    <w:p w14:paraId="7A31DA7D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>CHEMISTRY FORM THREE.</w:t>
      </w:r>
    </w:p>
    <w:p w14:paraId="6597F601" w14:textId="77777777" w:rsidR="008E307B" w:rsidRPr="006B326A" w:rsidRDefault="008E307B" w:rsidP="008E307B">
      <w:pPr>
        <w:widowControl w:val="0"/>
        <w:rPr>
          <w:rFonts w:ascii="Bookman Old Style" w:hAnsi="Bookman Old Style"/>
          <w:b/>
          <w:sz w:val="24"/>
          <w:szCs w:val="24"/>
          <w:lang w:val="en-GB"/>
        </w:rPr>
      </w:pPr>
    </w:p>
    <w:p w14:paraId="11C5634D" w14:textId="0B3C9016" w:rsidR="008E307B" w:rsidRPr="006B326A" w:rsidRDefault="006B326A" w:rsidP="008E307B">
      <w:pPr>
        <w:widowControl w:val="0"/>
        <w:ind w:left="390"/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>MARKING SCHEME</w:t>
      </w:r>
      <w:r w:rsidR="00C37355">
        <w:rPr>
          <w:rFonts w:ascii="Bookman Old Style" w:hAnsi="Bookman Old Style"/>
          <w:b/>
          <w:sz w:val="24"/>
          <w:szCs w:val="24"/>
          <w:lang w:val="en-GB"/>
        </w:rPr>
        <w:t xml:space="preserve"> 2021</w:t>
      </w:r>
    </w:p>
    <w:p w14:paraId="5C7F39C4" w14:textId="77777777" w:rsidR="008E307B" w:rsidRPr="006B326A" w:rsidRDefault="008E307B" w:rsidP="008E307B">
      <w:pPr>
        <w:widowControl w:val="0"/>
        <w:rPr>
          <w:rFonts w:ascii="Bookman Old Style" w:hAnsi="Bookman Old Style"/>
          <w:b/>
          <w:sz w:val="24"/>
          <w:szCs w:val="24"/>
          <w:lang w:val="en-GB"/>
        </w:rPr>
      </w:pPr>
    </w:p>
    <w:p w14:paraId="17D80845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1. A student separated liquid P (B.P 78°C) and liquid Q (B.P 100°C) wring the apparatus shown below.</w:t>
      </w:r>
    </w:p>
    <w:p w14:paraId="55C2006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4796A815" wp14:editId="79BAFBC7">
            <wp:simplePos x="0" y="0"/>
            <wp:positionH relativeFrom="column">
              <wp:posOffset>657225</wp:posOffset>
            </wp:positionH>
            <wp:positionV relativeFrom="paragraph">
              <wp:posOffset>15875</wp:posOffset>
            </wp:positionV>
            <wp:extent cx="2339975" cy="1895475"/>
            <wp:effectExtent l="0" t="0" r="3175" b="952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895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 </w:t>
      </w:r>
    </w:p>
    <w:p w14:paraId="0E96583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38C420C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72A85D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155CE272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767ED62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90A846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385EE9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41EA67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6E40E7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60D08F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D1E8622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70CB75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(i) Name the apparatus labelled</w:t>
      </w:r>
    </w:p>
    <w:p w14:paraId="2DE2818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58F508F" w14:textId="77777777" w:rsidR="008E307B" w:rsidRPr="006B326A" w:rsidRDefault="008E307B" w:rsidP="008E307B">
      <w:pPr>
        <w:widowControl w:val="0"/>
        <w:tabs>
          <w:tab w:val="left" w:pos="99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M (1 mark)</w:t>
      </w:r>
    </w:p>
    <w:p w14:paraId="46127336" w14:textId="77777777" w:rsidR="008E307B" w:rsidRPr="006B326A" w:rsidRDefault="00A60EA6" w:rsidP="008E307B">
      <w:pPr>
        <w:widowControl w:val="0"/>
        <w:tabs>
          <w:tab w:val="left" w:pos="990"/>
        </w:tabs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            </w:t>
      </w:r>
      <w:proofErr w:type="spellStart"/>
      <w:r w:rsidRPr="006B326A">
        <w:rPr>
          <w:rFonts w:ascii="Bookman Old Style" w:hAnsi="Bookman Old Style"/>
          <w:b/>
          <w:sz w:val="24"/>
          <w:szCs w:val="24"/>
          <w:lang w:val="en-GB"/>
        </w:rPr>
        <w:t>liebig</w:t>
      </w:r>
      <w:proofErr w:type="spellEnd"/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condenser</w:t>
      </w:r>
    </w:p>
    <w:p w14:paraId="4CDAC2B9" w14:textId="77777777" w:rsidR="008E307B" w:rsidRPr="006B326A" w:rsidRDefault="008E307B" w:rsidP="008E307B">
      <w:pPr>
        <w:widowControl w:val="0"/>
        <w:tabs>
          <w:tab w:val="left" w:pos="99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R (1 mark)</w:t>
      </w:r>
    </w:p>
    <w:p w14:paraId="7F6D0074" w14:textId="77777777" w:rsidR="008E307B" w:rsidRPr="006B326A" w:rsidRDefault="00A60EA6" w:rsidP="008E307B">
      <w:pPr>
        <w:widowControl w:val="0"/>
        <w:tabs>
          <w:tab w:val="left" w:pos="990"/>
        </w:tabs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Fractionating column</w:t>
      </w:r>
    </w:p>
    <w:p w14:paraId="13B76CC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(ii)  State one function of the glass bead in apparatus labelled R (1 mark)</w:t>
      </w:r>
    </w:p>
    <w:p w14:paraId="7ED429D0" w14:textId="77777777" w:rsidR="008E307B" w:rsidRPr="006B326A" w:rsidRDefault="00A60EA6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To increase surface area for condensation </w:t>
      </w:r>
    </w:p>
    <w:p w14:paraId="2C54FA8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31B476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(iii) What is the reading on the thermometer when the first jar drops of the distillate appeared in the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beaker.(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589050FA" w14:textId="77777777" w:rsidR="008E307B" w:rsidRPr="006B326A" w:rsidRDefault="00A60EA6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               78</w:t>
      </w:r>
    </w:p>
    <w:p w14:paraId="337F76FD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C049E8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(iv) Which of the liquids remains in the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flask.(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184279F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494E8353" w14:textId="77777777" w:rsidR="008E307B" w:rsidRPr="006B326A" w:rsidRDefault="00A60EA6" w:rsidP="008E307B">
      <w:pPr>
        <w:widowControl w:val="0"/>
        <w:ind w:left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      water</w:t>
      </w:r>
    </w:p>
    <w:p w14:paraId="6410EBA1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782C6F94" w14:textId="77777777" w:rsidR="008E307B" w:rsidRPr="006B326A" w:rsidRDefault="008E307B" w:rsidP="008E307B">
      <w:pPr>
        <w:widowControl w:val="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2. Name a method that can be used to extract the following:-</w:t>
      </w:r>
    </w:p>
    <w:p w14:paraId="5BC176C7" w14:textId="77777777" w:rsidR="008E307B" w:rsidRPr="006B326A" w:rsidRDefault="008E307B" w:rsidP="008E307B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(i)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Common salt from a salt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solution.(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27F68D6E" w14:textId="77777777" w:rsidR="008E307B" w:rsidRPr="006B326A" w:rsidRDefault="00A60EA6" w:rsidP="008E307B">
      <w:pPr>
        <w:widowControl w:val="0"/>
        <w:ind w:left="111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evaporation</w:t>
      </w:r>
    </w:p>
    <w:p w14:paraId="389C8655" w14:textId="77777777" w:rsidR="008E307B" w:rsidRPr="006B326A" w:rsidRDefault="008E307B" w:rsidP="008E307B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</w:p>
    <w:p w14:paraId="67DA4EC2" w14:textId="77777777" w:rsidR="008E307B" w:rsidRPr="006B326A" w:rsidRDefault="008E307B" w:rsidP="008E307B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(ii)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Paraffin from crude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oil.(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3D0C4730" w14:textId="77777777" w:rsidR="008E307B" w:rsidRPr="006B326A" w:rsidRDefault="00A60EA6" w:rsidP="008E307B">
      <w:pPr>
        <w:widowControl w:val="0"/>
        <w:ind w:left="111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Fractional distillation</w:t>
      </w:r>
    </w:p>
    <w:p w14:paraId="1B13C6B2" w14:textId="77777777" w:rsidR="008E307B" w:rsidRPr="006B326A" w:rsidRDefault="008E307B" w:rsidP="008E307B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</w:p>
    <w:p w14:paraId="60BA4E5D" w14:textId="77777777" w:rsidR="008E307B" w:rsidRPr="006B326A" w:rsidRDefault="008E307B" w:rsidP="008E307B">
      <w:pPr>
        <w:pStyle w:val="NoSpacing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3. A compound of carbon, hydrogen and oxygen contain 54.55% carbon, 9.09</w:t>
      </w:r>
      <w:proofErr w:type="gramStart"/>
      <w:r w:rsidRPr="006B326A">
        <w:rPr>
          <w:rFonts w:ascii="Bookman Old Style" w:hAnsi="Bookman Old Style"/>
          <w:sz w:val="24"/>
          <w:szCs w:val="24"/>
        </w:rPr>
        <w:t>%  and</w:t>
      </w:r>
      <w:proofErr w:type="gramEnd"/>
      <w:r w:rsidRPr="006B326A">
        <w:rPr>
          <w:rFonts w:ascii="Bookman Old Style" w:hAnsi="Bookman Old Style"/>
          <w:sz w:val="24"/>
          <w:szCs w:val="24"/>
        </w:rPr>
        <w:t xml:space="preserve"> remaining 36.36% oxygen. If its relative molecular mass is 88, determine its molecular formula(C=12.0, H =1.0, O= 16.0) [4mark]</w:t>
      </w: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1"/>
        <w:gridCol w:w="1761"/>
        <w:gridCol w:w="1567"/>
        <w:gridCol w:w="1307"/>
      </w:tblGrid>
      <w:tr w:rsidR="006B326A" w:rsidRPr="006B326A" w14:paraId="54E3850D" w14:textId="77777777" w:rsidTr="006B326A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2C5C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lastRenderedPageBreak/>
              <w:t>Element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B8D0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Carbon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D2E9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Hydrogen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1C32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Oxygen</w:t>
            </w:r>
          </w:p>
        </w:tc>
      </w:tr>
      <w:tr w:rsidR="006B326A" w:rsidRPr="006B326A" w14:paraId="78394E5C" w14:textId="77777777" w:rsidTr="006B326A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2A3A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Symbol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B920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C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EFA75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H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41D4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O</w:t>
            </w:r>
          </w:p>
        </w:tc>
      </w:tr>
      <w:tr w:rsidR="006B326A" w:rsidRPr="006B326A" w14:paraId="2C1F588E" w14:textId="77777777" w:rsidTr="006B326A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01270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 xml:space="preserve">Moles present =    </w:t>
            </w:r>
            <w:r w:rsidRPr="006B326A">
              <w:rPr>
                <w:rFonts w:ascii="Bookman Old Style" w:eastAsia="Calibri" w:hAnsi="Bookman Old Style"/>
                <w:sz w:val="24"/>
                <w:szCs w:val="24"/>
                <w:u w:val="single"/>
              </w:rPr>
              <w:t>% composition</w:t>
            </w:r>
          </w:p>
          <w:p w14:paraId="515025A2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 xml:space="preserve">                               Molar mass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949E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  <w:u w:val="single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r w:rsidRPr="006B326A">
              <w:rPr>
                <w:rFonts w:ascii="Bookman Old Style" w:eastAsia="Calibri" w:hAnsi="Bookman Old Style"/>
                <w:sz w:val="24"/>
                <w:szCs w:val="24"/>
                <w:u w:val="single"/>
              </w:rPr>
              <w:t>54.55</w:t>
            </w:r>
          </w:p>
          <w:p w14:paraId="19121FEE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 xml:space="preserve"> 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BF95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  <w:u w:val="single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  <w:u w:val="single"/>
              </w:rPr>
              <w:t>9.09</w:t>
            </w:r>
          </w:p>
          <w:p w14:paraId="5F4593F7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4699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  <w:u w:val="single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  <w:u w:val="single"/>
              </w:rPr>
              <w:t>36.36</w:t>
            </w:r>
          </w:p>
          <w:p w14:paraId="3B830338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16</w:t>
            </w:r>
          </w:p>
        </w:tc>
      </w:tr>
      <w:tr w:rsidR="006B326A" w:rsidRPr="006B326A" w14:paraId="3AEB3B41" w14:textId="77777777" w:rsidTr="006B326A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17ED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Divide by the smallest value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BEDA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  <w:u w:val="single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  <w:u w:val="single"/>
              </w:rPr>
              <w:t>4.5458</w:t>
            </w:r>
          </w:p>
          <w:p w14:paraId="2B7DB6A5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2.2725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9EC0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  <w:u w:val="single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  <w:u w:val="single"/>
              </w:rPr>
              <w:t>9.09</w:t>
            </w:r>
          </w:p>
          <w:p w14:paraId="47DAF82D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2.2725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BAAD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  <w:u w:val="single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  <w:u w:val="single"/>
              </w:rPr>
              <w:t>2.2725</w:t>
            </w:r>
          </w:p>
          <w:p w14:paraId="77596100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2.2725</w:t>
            </w:r>
          </w:p>
        </w:tc>
      </w:tr>
      <w:tr w:rsidR="006B326A" w:rsidRPr="006B326A" w14:paraId="23ABD9F3" w14:textId="77777777" w:rsidTr="006B326A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08FF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Mole ratios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F1D6A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523C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A2C2" w14:textId="77777777" w:rsidR="006B326A" w:rsidRPr="006B326A" w:rsidRDefault="006B326A" w:rsidP="006B326A">
            <w:pPr>
              <w:pStyle w:val="NoSpacing"/>
              <w:jc w:val="both"/>
              <w:rPr>
                <w:rFonts w:ascii="Bookman Old Style" w:eastAsia="Calibri" w:hAnsi="Bookman Old Style"/>
                <w:sz w:val="24"/>
                <w:szCs w:val="24"/>
              </w:rPr>
            </w:pPr>
            <w:r w:rsidRPr="006B326A">
              <w:rPr>
                <w:rFonts w:ascii="Bookman Old Style" w:eastAsia="Calibri" w:hAnsi="Bookman Old Style"/>
                <w:sz w:val="24"/>
                <w:szCs w:val="24"/>
              </w:rPr>
              <w:t>1</w:t>
            </w:r>
          </w:p>
        </w:tc>
      </w:tr>
    </w:tbl>
    <w:p w14:paraId="12D50138" w14:textId="77777777" w:rsidR="008E307B" w:rsidRPr="006B326A" w:rsidRDefault="008E307B" w:rsidP="008E307B">
      <w:pPr>
        <w:pStyle w:val="NoSpacing"/>
        <w:rPr>
          <w:rFonts w:ascii="Bookman Old Style" w:hAnsi="Bookman Old Style"/>
          <w:sz w:val="24"/>
          <w:szCs w:val="24"/>
        </w:rPr>
      </w:pPr>
    </w:p>
    <w:p w14:paraId="109C6ED4" w14:textId="77777777" w:rsidR="006B326A" w:rsidRPr="006B326A" w:rsidRDefault="006B326A" w:rsidP="006B326A">
      <w:pPr>
        <w:pStyle w:val="NoSpacing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6B326A">
        <w:rPr>
          <w:rFonts w:ascii="Bookman Old Style" w:eastAsia="Calibri" w:hAnsi="Bookman Old Style"/>
          <w:sz w:val="24"/>
          <w:szCs w:val="24"/>
        </w:rPr>
        <w:t xml:space="preserve">Empirical formula   is </w:t>
      </w:r>
      <w:r w:rsidRPr="006B326A">
        <w:rPr>
          <w:rFonts w:ascii="Bookman Old Style" w:eastAsia="Calibri" w:hAnsi="Bookman Old Style"/>
          <w:b/>
          <w:sz w:val="24"/>
          <w:szCs w:val="24"/>
        </w:rPr>
        <w:t>C</w:t>
      </w:r>
      <w:r w:rsidRPr="006B326A">
        <w:rPr>
          <w:rFonts w:ascii="Bookman Old Style" w:eastAsia="Calibri" w:hAnsi="Bookman Old Style"/>
          <w:b/>
          <w:sz w:val="24"/>
          <w:szCs w:val="24"/>
          <w:vertAlign w:val="subscript"/>
        </w:rPr>
        <w:t>2</w:t>
      </w:r>
      <w:r w:rsidRPr="006B326A">
        <w:rPr>
          <w:rFonts w:ascii="Bookman Old Style" w:eastAsia="Calibri" w:hAnsi="Bookman Old Style"/>
          <w:b/>
          <w:sz w:val="24"/>
          <w:szCs w:val="24"/>
        </w:rPr>
        <w:t>H</w:t>
      </w:r>
      <w:r w:rsidRPr="006B326A">
        <w:rPr>
          <w:rFonts w:ascii="Bookman Old Style" w:eastAsia="Calibri" w:hAnsi="Bookman Old Style"/>
          <w:b/>
          <w:sz w:val="24"/>
          <w:szCs w:val="24"/>
          <w:vertAlign w:val="subscript"/>
        </w:rPr>
        <w:t>4</w:t>
      </w:r>
      <w:r w:rsidRPr="006B326A">
        <w:rPr>
          <w:rFonts w:ascii="Bookman Old Style" w:eastAsia="Calibri" w:hAnsi="Bookman Old Style"/>
          <w:b/>
          <w:sz w:val="24"/>
          <w:szCs w:val="24"/>
        </w:rPr>
        <w:t>O</w:t>
      </w:r>
    </w:p>
    <w:p w14:paraId="5C54784E" w14:textId="77777777" w:rsidR="006B326A" w:rsidRPr="006B326A" w:rsidRDefault="006B326A" w:rsidP="006B326A">
      <w:pPr>
        <w:pStyle w:val="NoSpacing"/>
        <w:jc w:val="both"/>
        <w:rPr>
          <w:rFonts w:ascii="Bookman Old Style" w:eastAsia="Calibri" w:hAnsi="Bookman Old Style"/>
          <w:sz w:val="24"/>
          <w:szCs w:val="24"/>
        </w:rPr>
      </w:pPr>
      <w:r w:rsidRPr="006B326A">
        <w:rPr>
          <w:rFonts w:ascii="Bookman Old Style" w:eastAsia="Calibri" w:hAnsi="Bookman Old Style"/>
          <w:sz w:val="24"/>
          <w:szCs w:val="24"/>
        </w:rPr>
        <w:t xml:space="preserve">The molecular formula is thus </w:t>
      </w:r>
      <w:proofErr w:type="gramStart"/>
      <w:r w:rsidRPr="006B326A">
        <w:rPr>
          <w:rFonts w:ascii="Bookman Old Style" w:eastAsia="Calibri" w:hAnsi="Bookman Old Style"/>
          <w:sz w:val="24"/>
          <w:szCs w:val="24"/>
        </w:rPr>
        <w:t>determined :</w:t>
      </w:r>
      <w:proofErr w:type="gramEnd"/>
    </w:p>
    <w:p w14:paraId="2F983881" w14:textId="77777777" w:rsidR="006B326A" w:rsidRPr="006B326A" w:rsidRDefault="006B326A" w:rsidP="006B326A">
      <w:pPr>
        <w:pStyle w:val="NoSpacing"/>
        <w:ind w:firstLine="720"/>
        <w:jc w:val="both"/>
        <w:rPr>
          <w:rFonts w:ascii="Bookman Old Style" w:eastAsia="Calibri" w:hAnsi="Bookman Old Style"/>
          <w:sz w:val="24"/>
          <w:szCs w:val="24"/>
        </w:rPr>
      </w:pPr>
      <w:proofErr w:type="gramStart"/>
      <w:r w:rsidRPr="006B326A">
        <w:rPr>
          <w:rFonts w:ascii="Bookman Old Style" w:eastAsia="Calibri" w:hAnsi="Bookman Old Style"/>
          <w:b/>
          <w:color w:val="FF0000"/>
          <w:sz w:val="24"/>
          <w:szCs w:val="24"/>
        </w:rPr>
        <w:t xml:space="preserve">n </w:t>
      </w:r>
      <w:r w:rsidRPr="006B326A">
        <w:rPr>
          <w:rFonts w:ascii="Bookman Old Style" w:eastAsia="Calibri" w:hAnsi="Bookman Old Style"/>
          <w:sz w:val="24"/>
          <w:szCs w:val="24"/>
        </w:rPr>
        <w:t xml:space="preserve"> =</w:t>
      </w:r>
      <w:proofErr w:type="gramEnd"/>
      <w:r w:rsidRPr="006B326A">
        <w:rPr>
          <w:rFonts w:ascii="Bookman Old Style" w:eastAsia="Calibri" w:hAnsi="Bookman Old Style"/>
          <w:sz w:val="24"/>
          <w:szCs w:val="24"/>
        </w:rPr>
        <w:t xml:space="preserve"> </w:t>
      </w:r>
      <w:r w:rsidRPr="006B326A">
        <w:rPr>
          <w:rFonts w:ascii="Bookman Old Style" w:eastAsia="Calibri" w:hAnsi="Bookman Old Style"/>
          <w:sz w:val="24"/>
          <w:szCs w:val="24"/>
        </w:rPr>
        <w:tab/>
      </w:r>
      <w:r w:rsidRPr="006B326A">
        <w:rPr>
          <w:rFonts w:ascii="Bookman Old Style" w:eastAsia="Calibri" w:hAnsi="Bookman Old Style"/>
          <w:sz w:val="24"/>
          <w:szCs w:val="24"/>
          <w:u w:val="single"/>
        </w:rPr>
        <w:t>Relative formular mass</w:t>
      </w:r>
      <w:r w:rsidRPr="006B326A">
        <w:rPr>
          <w:rFonts w:ascii="Bookman Old Style" w:eastAsia="Calibri" w:hAnsi="Bookman Old Style"/>
          <w:sz w:val="24"/>
          <w:szCs w:val="24"/>
        </w:rPr>
        <w:tab/>
      </w:r>
      <w:r w:rsidRPr="006B326A">
        <w:rPr>
          <w:rFonts w:ascii="Bookman Old Style" w:eastAsia="Calibri" w:hAnsi="Bookman Old Style"/>
          <w:sz w:val="24"/>
          <w:szCs w:val="24"/>
        </w:rPr>
        <w:tab/>
      </w:r>
      <w:r w:rsidRPr="006B326A">
        <w:rPr>
          <w:rFonts w:ascii="Bookman Old Style" w:eastAsia="Calibri" w:hAnsi="Bookman Old Style"/>
          <w:sz w:val="24"/>
          <w:szCs w:val="24"/>
        </w:rPr>
        <w:tab/>
      </w:r>
      <w:r w:rsidRPr="006B326A">
        <w:rPr>
          <w:rFonts w:ascii="Bookman Old Style" w:eastAsia="Calibri" w:hAnsi="Bookman Old Style"/>
          <w:sz w:val="24"/>
          <w:szCs w:val="24"/>
        </w:rPr>
        <w:tab/>
        <w:t xml:space="preserve">=   </w:t>
      </w:r>
      <w:r w:rsidRPr="006B326A">
        <w:rPr>
          <w:rFonts w:ascii="Bookman Old Style" w:hAnsi="Bookman Old Style"/>
          <w:sz w:val="24"/>
          <w:szCs w:val="24"/>
          <w:u w:val="single"/>
        </w:rPr>
        <w:t>88</w:t>
      </w:r>
      <w:r w:rsidRPr="006B326A">
        <w:rPr>
          <w:rFonts w:ascii="Bookman Old Style" w:eastAsia="Calibri" w:hAnsi="Bookman Old Style"/>
          <w:sz w:val="24"/>
          <w:szCs w:val="24"/>
        </w:rPr>
        <w:t xml:space="preserve">        =   2</w:t>
      </w:r>
    </w:p>
    <w:p w14:paraId="7DBC837A" w14:textId="77777777" w:rsidR="006B326A" w:rsidRPr="006B326A" w:rsidRDefault="006B326A" w:rsidP="006B326A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b/>
          <w:sz w:val="24"/>
          <w:szCs w:val="24"/>
        </w:rPr>
        <w:t xml:space="preserve"> </w:t>
      </w:r>
      <w:r w:rsidRPr="006B326A">
        <w:rPr>
          <w:rFonts w:ascii="Bookman Old Style" w:hAnsi="Bookman Old Style"/>
          <w:b/>
          <w:sz w:val="24"/>
          <w:szCs w:val="24"/>
        </w:rPr>
        <w:tab/>
      </w:r>
      <w:r w:rsidRPr="006B326A">
        <w:rPr>
          <w:rFonts w:ascii="Bookman Old Style" w:hAnsi="Bookman Old Style"/>
          <w:b/>
          <w:sz w:val="24"/>
          <w:szCs w:val="24"/>
        </w:rPr>
        <w:tab/>
      </w:r>
      <w:r w:rsidRPr="006B326A">
        <w:rPr>
          <w:rFonts w:ascii="Bookman Old Style" w:hAnsi="Bookman Old Style"/>
          <w:sz w:val="24"/>
          <w:szCs w:val="24"/>
        </w:rPr>
        <w:t>Relative empirical formula</w:t>
      </w:r>
      <w:r w:rsidRPr="006B326A">
        <w:rPr>
          <w:rFonts w:ascii="Bookman Old Style" w:hAnsi="Bookman Old Style"/>
          <w:sz w:val="24"/>
          <w:szCs w:val="24"/>
        </w:rPr>
        <w:tab/>
      </w:r>
      <w:r w:rsidRPr="006B326A">
        <w:rPr>
          <w:rFonts w:ascii="Bookman Old Style" w:hAnsi="Bookman Old Style"/>
          <w:sz w:val="24"/>
          <w:szCs w:val="24"/>
        </w:rPr>
        <w:tab/>
      </w:r>
      <w:r w:rsidRPr="006B326A">
        <w:rPr>
          <w:rFonts w:ascii="Bookman Old Style" w:hAnsi="Bookman Old Style"/>
          <w:sz w:val="24"/>
          <w:szCs w:val="24"/>
        </w:rPr>
        <w:tab/>
        <w:t xml:space="preserve">     44</w:t>
      </w:r>
    </w:p>
    <w:p w14:paraId="440CDEA0" w14:textId="77777777" w:rsidR="006B326A" w:rsidRPr="006B326A" w:rsidRDefault="006B326A" w:rsidP="006B326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3CC56AFB" w14:textId="77777777" w:rsidR="006B326A" w:rsidRPr="006B326A" w:rsidRDefault="006B326A" w:rsidP="006B326A">
      <w:pPr>
        <w:pStyle w:val="NoSpacing"/>
        <w:jc w:val="both"/>
        <w:rPr>
          <w:rFonts w:ascii="Bookman Old Style" w:eastAsia="Calibri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The molecular formula is</w:t>
      </w:r>
      <w:proofErr w:type="gramStart"/>
      <w:r w:rsidRPr="006B326A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6B326A">
        <w:rPr>
          <w:rFonts w:ascii="Bookman Old Style" w:eastAsia="Calibri" w:hAnsi="Bookman Old Style"/>
          <w:sz w:val="24"/>
          <w:szCs w:val="24"/>
        </w:rPr>
        <w:t>C</w:t>
      </w:r>
      <w:r w:rsidRPr="006B326A">
        <w:rPr>
          <w:rFonts w:ascii="Bookman Old Style" w:eastAsia="Calibri" w:hAnsi="Bookman Old Style"/>
          <w:sz w:val="24"/>
          <w:szCs w:val="24"/>
          <w:vertAlign w:val="subscript"/>
        </w:rPr>
        <w:t>2</w:t>
      </w:r>
      <w:r w:rsidRPr="006B326A">
        <w:rPr>
          <w:rFonts w:ascii="Bookman Old Style" w:eastAsia="Calibri" w:hAnsi="Bookman Old Style"/>
          <w:sz w:val="24"/>
          <w:szCs w:val="24"/>
        </w:rPr>
        <w:t>H</w:t>
      </w:r>
      <w:r w:rsidRPr="006B326A">
        <w:rPr>
          <w:rFonts w:ascii="Bookman Old Style" w:eastAsia="Calibri" w:hAnsi="Bookman Old Style"/>
          <w:sz w:val="24"/>
          <w:szCs w:val="24"/>
          <w:vertAlign w:val="subscript"/>
        </w:rPr>
        <w:t>4</w:t>
      </w:r>
      <w:r w:rsidRPr="006B326A">
        <w:rPr>
          <w:rFonts w:ascii="Bookman Old Style" w:eastAsia="Calibri" w:hAnsi="Bookman Old Style"/>
          <w:sz w:val="24"/>
          <w:szCs w:val="24"/>
        </w:rPr>
        <w:t>O</w:t>
      </w:r>
      <w:r w:rsidRPr="006B326A">
        <w:rPr>
          <w:rFonts w:ascii="Bookman Old Style" w:hAnsi="Bookman Old Style"/>
          <w:sz w:val="24"/>
          <w:szCs w:val="24"/>
        </w:rPr>
        <w:t xml:space="preserve"> )  x  2   =  </w:t>
      </w:r>
      <w:r w:rsidRPr="006B326A">
        <w:rPr>
          <w:rFonts w:ascii="Bookman Old Style" w:eastAsia="Calibri" w:hAnsi="Bookman Old Style"/>
          <w:b/>
          <w:sz w:val="24"/>
          <w:szCs w:val="24"/>
        </w:rPr>
        <w:t>C</w:t>
      </w:r>
      <w:r w:rsidRPr="006B326A">
        <w:rPr>
          <w:rFonts w:ascii="Bookman Old Style" w:eastAsia="Calibri" w:hAnsi="Bookman Old Style"/>
          <w:b/>
          <w:sz w:val="24"/>
          <w:szCs w:val="24"/>
          <w:vertAlign w:val="subscript"/>
        </w:rPr>
        <w:t>4</w:t>
      </w:r>
      <w:r w:rsidRPr="006B326A">
        <w:rPr>
          <w:rFonts w:ascii="Bookman Old Style" w:eastAsia="Calibri" w:hAnsi="Bookman Old Style"/>
          <w:b/>
          <w:sz w:val="24"/>
          <w:szCs w:val="24"/>
        </w:rPr>
        <w:t>H</w:t>
      </w:r>
      <w:r w:rsidRPr="006B326A">
        <w:rPr>
          <w:rFonts w:ascii="Bookman Old Style" w:eastAsia="Calibri" w:hAnsi="Bookman Old Style"/>
          <w:b/>
          <w:sz w:val="24"/>
          <w:szCs w:val="24"/>
          <w:vertAlign w:val="subscript"/>
        </w:rPr>
        <w:t>8</w:t>
      </w:r>
      <w:r w:rsidRPr="006B326A">
        <w:rPr>
          <w:rFonts w:ascii="Bookman Old Style" w:eastAsia="Calibri" w:hAnsi="Bookman Old Style"/>
          <w:b/>
          <w:sz w:val="24"/>
          <w:szCs w:val="24"/>
        </w:rPr>
        <w:t>O</w:t>
      </w:r>
      <w:r w:rsidRPr="006B326A">
        <w:rPr>
          <w:rFonts w:ascii="Bookman Old Style" w:eastAsia="Calibri" w:hAnsi="Bookman Old Style"/>
          <w:b/>
          <w:sz w:val="24"/>
          <w:szCs w:val="24"/>
          <w:vertAlign w:val="subscript"/>
        </w:rPr>
        <w:t>2</w:t>
      </w:r>
      <w:r w:rsidRPr="006B326A">
        <w:rPr>
          <w:rFonts w:ascii="Bookman Old Style" w:eastAsia="Calibri" w:hAnsi="Bookman Old Style"/>
          <w:sz w:val="24"/>
          <w:szCs w:val="24"/>
        </w:rPr>
        <w:t>.</w:t>
      </w:r>
    </w:p>
    <w:p w14:paraId="7CA5E444" w14:textId="77777777" w:rsidR="006B326A" w:rsidRPr="006B326A" w:rsidRDefault="006B326A" w:rsidP="006B326A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0332F0AE" w14:textId="77777777" w:rsidR="008E307B" w:rsidRPr="006B326A" w:rsidRDefault="008E307B" w:rsidP="008E307B">
      <w:pPr>
        <w:pStyle w:val="NoSpacing"/>
        <w:rPr>
          <w:rFonts w:ascii="Bookman Old Style" w:hAnsi="Bookman Old Style"/>
          <w:sz w:val="24"/>
          <w:szCs w:val="24"/>
        </w:rPr>
      </w:pPr>
    </w:p>
    <w:p w14:paraId="5447ECF2" w14:textId="77777777" w:rsidR="006B4776" w:rsidRPr="006B326A" w:rsidRDefault="008E307B" w:rsidP="006B326A">
      <w:pPr>
        <w:tabs>
          <w:tab w:val="left" w:pos="937"/>
        </w:tabs>
        <w:spacing w:after="200" w:line="276" w:lineRule="auto"/>
        <w:rPr>
          <w:rFonts w:ascii="Bookman Old Style" w:eastAsia="Calibri" w:hAnsi="Bookman Old Style"/>
          <w:color w:val="auto"/>
          <w:kern w:val="0"/>
          <w:sz w:val="24"/>
          <w:szCs w:val="24"/>
        </w:rPr>
      </w:pPr>
      <w:r w:rsidRPr="006B326A">
        <w:rPr>
          <w:rFonts w:ascii="Bookman Old Style" w:eastAsia="Calibri" w:hAnsi="Bookman Old Style"/>
          <w:color w:val="auto"/>
          <w:kern w:val="0"/>
          <w:sz w:val="24"/>
          <w:szCs w:val="24"/>
        </w:rPr>
        <w:t>4.Sodium nitrate(V)can also be used to prepare nitric(V)acid. State two reasons why potassium nitrate(V) is preferred over Sodium nitrate(V). (2marks)</w:t>
      </w:r>
    </w:p>
    <w:p w14:paraId="6659E06C" w14:textId="77777777" w:rsidR="006B326A" w:rsidRPr="006B326A" w:rsidRDefault="006B326A" w:rsidP="006B326A">
      <w:pPr>
        <w:tabs>
          <w:tab w:val="left" w:pos="937"/>
        </w:tabs>
        <w:spacing w:after="200" w:line="276" w:lineRule="auto"/>
        <w:rPr>
          <w:rFonts w:ascii="Bookman Old Style" w:eastAsia="Calibri" w:hAnsi="Bookman Old Style"/>
          <w:b/>
          <w:color w:val="auto"/>
          <w:kern w:val="0"/>
          <w:sz w:val="24"/>
          <w:szCs w:val="24"/>
        </w:rPr>
      </w:pPr>
      <w:r w:rsidRPr="006B326A">
        <w:rPr>
          <w:rFonts w:ascii="Bookman Old Style" w:eastAsia="Calibri" w:hAnsi="Bookman Old Style"/>
          <w:b/>
          <w:color w:val="auto"/>
          <w:kern w:val="0"/>
          <w:sz w:val="24"/>
          <w:szCs w:val="24"/>
        </w:rPr>
        <w:t xml:space="preserve">(i) Potassium nitrate(V) is more volatile than sodium nitrate(V) and therefore readily displaced from the less volatile concentrated </w:t>
      </w:r>
      <w:proofErr w:type="spellStart"/>
      <w:proofErr w:type="gramStart"/>
      <w:r w:rsidRPr="006B326A">
        <w:rPr>
          <w:rFonts w:ascii="Bookman Old Style" w:eastAsia="Calibri" w:hAnsi="Bookman Old Style"/>
          <w:b/>
          <w:color w:val="auto"/>
          <w:kern w:val="0"/>
          <w:sz w:val="24"/>
          <w:szCs w:val="24"/>
        </w:rPr>
        <w:t>sulphuric</w:t>
      </w:r>
      <w:proofErr w:type="spellEnd"/>
      <w:r w:rsidRPr="006B326A">
        <w:rPr>
          <w:rFonts w:ascii="Bookman Old Style" w:eastAsia="Calibri" w:hAnsi="Bookman Old Style"/>
          <w:b/>
          <w:color w:val="auto"/>
          <w:kern w:val="0"/>
          <w:sz w:val="24"/>
          <w:szCs w:val="24"/>
        </w:rPr>
        <w:t>(</w:t>
      </w:r>
      <w:proofErr w:type="gramEnd"/>
      <w:r w:rsidRPr="006B326A">
        <w:rPr>
          <w:rFonts w:ascii="Bookman Old Style" w:eastAsia="Calibri" w:hAnsi="Bookman Old Style"/>
          <w:b/>
          <w:color w:val="auto"/>
          <w:kern w:val="0"/>
          <w:sz w:val="24"/>
          <w:szCs w:val="24"/>
        </w:rPr>
        <w:t xml:space="preserve">VI)acid  </w:t>
      </w:r>
    </w:p>
    <w:p w14:paraId="21037E48" w14:textId="77777777" w:rsidR="006B4776" w:rsidRPr="006B326A" w:rsidRDefault="006B326A" w:rsidP="006B326A">
      <w:pPr>
        <w:tabs>
          <w:tab w:val="left" w:pos="937"/>
        </w:tabs>
        <w:spacing w:after="200" w:line="276" w:lineRule="auto"/>
        <w:rPr>
          <w:rFonts w:ascii="Bookman Old Style" w:eastAsia="Calibri" w:hAnsi="Bookman Old Style"/>
          <w:b/>
          <w:color w:val="auto"/>
          <w:kern w:val="0"/>
          <w:sz w:val="24"/>
          <w:szCs w:val="24"/>
        </w:rPr>
      </w:pPr>
      <w:r w:rsidRPr="006B326A">
        <w:rPr>
          <w:rFonts w:ascii="Bookman Old Style" w:eastAsia="Calibri" w:hAnsi="Bookman Old Style"/>
          <w:b/>
          <w:color w:val="auto"/>
          <w:kern w:val="0"/>
          <w:sz w:val="24"/>
          <w:szCs w:val="24"/>
        </w:rPr>
        <w:t xml:space="preserve"> </w:t>
      </w:r>
      <w:r w:rsidRPr="006B326A">
        <w:rPr>
          <w:rFonts w:ascii="Bookman Old Style" w:eastAsia="Calibri" w:hAnsi="Bookman Old Style"/>
          <w:b/>
          <w:sz w:val="24"/>
          <w:szCs w:val="24"/>
        </w:rPr>
        <w:t xml:space="preserve">(ii) Sodium nitrate(V) is hygroscopic and thus absorb </w:t>
      </w:r>
      <w:proofErr w:type="gramStart"/>
      <w:r w:rsidRPr="006B326A">
        <w:rPr>
          <w:rFonts w:ascii="Bookman Old Style" w:eastAsia="Calibri" w:hAnsi="Bookman Old Style"/>
          <w:b/>
          <w:sz w:val="24"/>
          <w:szCs w:val="24"/>
        </w:rPr>
        <w:t>water .</w:t>
      </w:r>
      <w:proofErr w:type="gramEnd"/>
      <w:r w:rsidRPr="006B326A">
        <w:rPr>
          <w:rFonts w:ascii="Bookman Old Style" w:eastAsia="Calibri" w:hAnsi="Bookman Old Style"/>
          <w:b/>
          <w:sz w:val="24"/>
          <w:szCs w:val="24"/>
        </w:rPr>
        <w:t xml:space="preserve"> Concentrated </w:t>
      </w:r>
      <w:proofErr w:type="spellStart"/>
      <w:proofErr w:type="gramStart"/>
      <w:r w:rsidRPr="006B326A">
        <w:rPr>
          <w:rFonts w:ascii="Bookman Old Style" w:eastAsia="Calibri" w:hAnsi="Bookman Old Style"/>
          <w:b/>
          <w:sz w:val="24"/>
          <w:szCs w:val="24"/>
        </w:rPr>
        <w:t>sulphuric</w:t>
      </w:r>
      <w:proofErr w:type="spellEnd"/>
      <w:r w:rsidRPr="006B326A">
        <w:rPr>
          <w:rFonts w:ascii="Bookman Old Style" w:eastAsia="Calibri" w:hAnsi="Bookman Old Style"/>
          <w:b/>
          <w:sz w:val="24"/>
          <w:szCs w:val="24"/>
        </w:rPr>
        <w:t>(</w:t>
      </w:r>
      <w:proofErr w:type="gramEnd"/>
      <w:r w:rsidRPr="006B326A">
        <w:rPr>
          <w:rFonts w:ascii="Bookman Old Style" w:eastAsia="Calibri" w:hAnsi="Bookman Old Style"/>
          <w:b/>
          <w:sz w:val="24"/>
          <w:szCs w:val="24"/>
        </w:rPr>
        <w:t>VI)acid dissolves in water. The dissolution is a highly exothermic process</w:t>
      </w:r>
    </w:p>
    <w:p w14:paraId="1E104AFA" w14:textId="77777777" w:rsidR="008E307B" w:rsidRPr="006B326A" w:rsidRDefault="008E307B" w:rsidP="008E307B">
      <w:pPr>
        <w:tabs>
          <w:tab w:val="left" w:pos="937"/>
        </w:tabs>
        <w:spacing w:after="200" w:line="276" w:lineRule="auto"/>
        <w:rPr>
          <w:rFonts w:ascii="Bookman Old Style" w:eastAsia="Calibri" w:hAnsi="Bookman Old Style"/>
          <w:b/>
          <w:color w:val="auto"/>
          <w:kern w:val="0"/>
          <w:sz w:val="24"/>
          <w:szCs w:val="24"/>
        </w:rPr>
      </w:pPr>
    </w:p>
    <w:p w14:paraId="721922D9" w14:textId="77777777" w:rsidR="008E307B" w:rsidRPr="006B326A" w:rsidRDefault="008E307B" w:rsidP="008E307B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495ACA5B" w14:textId="77777777" w:rsidR="00976EBF" w:rsidRPr="006B326A" w:rsidRDefault="00976EBF" w:rsidP="00976EBF">
      <w:pPr>
        <w:widowControl w:val="0"/>
        <w:tabs>
          <w:tab w:val="left" w:pos="-31680"/>
          <w:tab w:val="left" w:pos="3"/>
          <w:tab w:val="left" w:pos="287"/>
        </w:tabs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3B11D1B6" w14:textId="77777777" w:rsidR="006B4776" w:rsidRPr="006B326A" w:rsidRDefault="006B4776" w:rsidP="00976EBF">
      <w:pPr>
        <w:widowControl w:val="0"/>
        <w:tabs>
          <w:tab w:val="left" w:pos="-31680"/>
          <w:tab w:val="left" w:pos="3"/>
          <w:tab w:val="left" w:pos="287"/>
        </w:tabs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35A705FD" w14:textId="77777777" w:rsidR="006B4776" w:rsidRPr="006B326A" w:rsidRDefault="006B4776" w:rsidP="00976EBF">
      <w:pPr>
        <w:widowControl w:val="0"/>
        <w:tabs>
          <w:tab w:val="left" w:pos="-31680"/>
          <w:tab w:val="left" w:pos="3"/>
          <w:tab w:val="left" w:pos="287"/>
        </w:tabs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639D90B4" w14:textId="77777777" w:rsidR="006B4776" w:rsidRPr="006B326A" w:rsidRDefault="006B4776" w:rsidP="00976EBF">
      <w:pPr>
        <w:widowControl w:val="0"/>
        <w:tabs>
          <w:tab w:val="left" w:pos="-31680"/>
          <w:tab w:val="left" w:pos="3"/>
          <w:tab w:val="left" w:pos="287"/>
        </w:tabs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2EC52268" w14:textId="77777777" w:rsidR="006B4776" w:rsidRPr="006B326A" w:rsidRDefault="006B4776" w:rsidP="00976EBF">
      <w:pPr>
        <w:widowControl w:val="0"/>
        <w:tabs>
          <w:tab w:val="left" w:pos="-31680"/>
          <w:tab w:val="left" w:pos="3"/>
          <w:tab w:val="left" w:pos="287"/>
        </w:tabs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5BC5C187" w14:textId="77777777" w:rsidR="006B4776" w:rsidRPr="006B326A" w:rsidRDefault="006B4776" w:rsidP="00976EBF">
      <w:pPr>
        <w:widowControl w:val="0"/>
        <w:tabs>
          <w:tab w:val="left" w:pos="-31680"/>
          <w:tab w:val="left" w:pos="3"/>
          <w:tab w:val="left" w:pos="287"/>
        </w:tabs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4C9E3866" w14:textId="77777777" w:rsidR="006B4776" w:rsidRPr="006B326A" w:rsidRDefault="006B4776" w:rsidP="00976EBF">
      <w:pPr>
        <w:widowControl w:val="0"/>
        <w:tabs>
          <w:tab w:val="left" w:pos="-31680"/>
          <w:tab w:val="left" w:pos="3"/>
          <w:tab w:val="left" w:pos="287"/>
        </w:tabs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6CE69185" w14:textId="77777777" w:rsidR="008E307B" w:rsidRPr="006B326A" w:rsidRDefault="008E307B" w:rsidP="008E307B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4698DC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5. The atomic number of an element A is 11 and that of B to 8.</w:t>
      </w:r>
    </w:p>
    <w:p w14:paraId="407206A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Write down a possible formula of compounded formed between A and B(1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mark)</w:t>
      </w:r>
      <w:r w:rsidR="00A60EA6" w:rsidRPr="006B326A">
        <w:rPr>
          <w:rFonts w:ascii="Bookman Old Style" w:hAnsi="Bookman Old Style"/>
          <w:b/>
          <w:sz w:val="24"/>
          <w:szCs w:val="24"/>
          <w:lang w:val="en-GB"/>
        </w:rPr>
        <w:t>A</w:t>
      </w:r>
      <w:proofErr w:type="gramEnd"/>
      <w:r w:rsidR="00A60EA6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="00A60EA6" w:rsidRPr="006B326A">
        <w:rPr>
          <w:rFonts w:ascii="Bookman Old Style" w:hAnsi="Bookman Old Style"/>
          <w:b/>
          <w:sz w:val="24"/>
          <w:szCs w:val="24"/>
          <w:lang w:val="en-GB"/>
        </w:rPr>
        <w:t>B</w:t>
      </w:r>
    </w:p>
    <w:p w14:paraId="7176274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CCED81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644D4D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9A5A72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lastRenderedPageBreak/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Draw a dot (•) and cross (×) diagram to show bonding in compound farmed.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(2 marks)</w:t>
      </w:r>
    </w:p>
    <w:p w14:paraId="030955DD" w14:textId="77777777" w:rsidR="008E307B" w:rsidRPr="006B326A" w:rsidRDefault="00CD0E2D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 wp14:anchorId="1559F7E8" wp14:editId="37884770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1666875" cy="1190625"/>
            <wp:effectExtent l="0" t="0" r="9525" b="9525"/>
            <wp:wrapNone/>
            <wp:docPr id="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0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FAD9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8235D6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FC46B8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D5DEBCB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72B84D2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B931700" w14:textId="77777777" w:rsidR="008E307B" w:rsidRPr="006B326A" w:rsidRDefault="008E307B" w:rsidP="008E307B">
      <w:pPr>
        <w:widowControl w:val="0"/>
        <w:rPr>
          <w:rFonts w:ascii="Bookman Old Style" w:hAnsi="Bookman Old Style"/>
          <w:sz w:val="24"/>
          <w:szCs w:val="24"/>
          <w:lang w:val="en-GB"/>
        </w:rPr>
      </w:pPr>
    </w:p>
    <w:p w14:paraId="44E62302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BD9CC8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bCs/>
          <w:sz w:val="24"/>
          <w:szCs w:val="24"/>
          <w:lang w:val="en-GB"/>
        </w:rPr>
        <w:t>6</w:t>
      </w:r>
      <w:r w:rsidRPr="006B326A">
        <w:rPr>
          <w:rFonts w:ascii="Bookman Old Style" w:hAnsi="Bookman Old Style"/>
          <w:b/>
          <w:bCs/>
          <w:sz w:val="24"/>
          <w:szCs w:val="24"/>
          <w:lang w:val="en-GB"/>
        </w:rPr>
        <w:t>.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Below is a paper chromatogram of pure substances W, X and Y</w:t>
      </w:r>
    </w:p>
    <w:p w14:paraId="7D8952B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2296A75" wp14:editId="09E5CB05">
            <wp:simplePos x="0" y="0"/>
            <wp:positionH relativeFrom="column">
              <wp:posOffset>404495</wp:posOffset>
            </wp:positionH>
            <wp:positionV relativeFrom="paragraph">
              <wp:posOffset>2540</wp:posOffset>
            </wp:positionV>
            <wp:extent cx="3295650" cy="16192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19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1836AB8B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45FB98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75E500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8321044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3A6B8C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E0A727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a) The mixture K contains substances W and X only. Indicate on the diagram the chromatogram of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K.(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2 marks)</w:t>
      </w:r>
    </w:p>
    <w:p w14:paraId="01D73653" w14:textId="77777777" w:rsidR="00CD0E2D" w:rsidRPr="006B326A" w:rsidRDefault="00CD0E2D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81792" behindDoc="0" locked="0" layoutInCell="1" allowOverlap="1" wp14:anchorId="4FAA415B" wp14:editId="519A15EB">
            <wp:simplePos x="0" y="0"/>
            <wp:positionH relativeFrom="column">
              <wp:posOffset>1619250</wp:posOffset>
            </wp:positionH>
            <wp:positionV relativeFrom="paragraph">
              <wp:posOffset>93345</wp:posOffset>
            </wp:positionV>
            <wp:extent cx="2028825" cy="1181100"/>
            <wp:effectExtent l="0" t="0" r="9525" b="0"/>
            <wp:wrapNone/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81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84BCCDE" w14:textId="77777777" w:rsidR="00CD0E2D" w:rsidRPr="006B326A" w:rsidRDefault="00CD0E2D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EFF3BC3" w14:textId="77777777" w:rsidR="00CD0E2D" w:rsidRPr="006B326A" w:rsidRDefault="00CD0E2D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0A493E3" w14:textId="77777777" w:rsidR="00CD0E2D" w:rsidRPr="006B326A" w:rsidRDefault="00CD0E2D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4CA4275" w14:textId="77777777" w:rsidR="00CD0E2D" w:rsidRPr="006B326A" w:rsidRDefault="00CD0E2D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E6457EC" w14:textId="77777777" w:rsidR="00CD0E2D" w:rsidRPr="006B326A" w:rsidRDefault="00CD0E2D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A8DD544" w14:textId="77777777" w:rsidR="00CD0E2D" w:rsidRPr="006B326A" w:rsidRDefault="00CD0E2D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E3B9E6B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0394D8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State one application of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chromatography.(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715F3782" w14:textId="77777777" w:rsidR="008E307B" w:rsidRPr="006B326A" w:rsidRDefault="008E307B" w:rsidP="008E307B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="00CD0E2D" w:rsidRPr="006B326A">
        <w:rPr>
          <w:rFonts w:ascii="Bookman Old Style" w:hAnsi="Bookman Old Style"/>
          <w:b/>
          <w:sz w:val="24"/>
          <w:szCs w:val="24"/>
          <w:lang w:val="en-GB"/>
        </w:rPr>
        <w:t>Testing of illegal drugs in urine</w:t>
      </w:r>
    </w:p>
    <w:p w14:paraId="6CE17AC6" w14:textId="77777777" w:rsidR="008E307B" w:rsidRPr="006B326A" w:rsidRDefault="008E307B" w:rsidP="008E307B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7. Moist hydrogen sulphide gas was passed through a tube containing wet sulphur (IV) oxide gas as shown below.</w:t>
      </w:r>
    </w:p>
    <w:p w14:paraId="212FE43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F47A912" wp14:editId="1B2DE312">
            <wp:simplePos x="0" y="0"/>
            <wp:positionH relativeFrom="column">
              <wp:posOffset>181155</wp:posOffset>
            </wp:positionH>
            <wp:positionV relativeFrom="paragraph">
              <wp:posOffset>14174</wp:posOffset>
            </wp:positionV>
            <wp:extent cx="3099267" cy="1397479"/>
            <wp:effectExtent l="19050" t="0" r="5883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7" cy="139747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5529CD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D57F14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1CFC60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AEBB0FD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EF19C3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6031E0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0A4054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F6A5B4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E3C12A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State the observation (s)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made.(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31A4471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6472C13" w14:textId="77777777" w:rsidR="008E307B" w:rsidRPr="006B326A" w:rsidRDefault="00CD0E2D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Yellow deposit formed</w:t>
      </w:r>
    </w:p>
    <w:p w14:paraId="737280A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Write an equation for the reaction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above.(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 xml:space="preserve">1 mark) </w:t>
      </w:r>
    </w:p>
    <w:p w14:paraId="0ABEB03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07BA35F" w14:textId="77777777" w:rsidR="008E307B" w:rsidRPr="006B326A" w:rsidRDefault="00C37355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noProof/>
          <w:sz w:val="24"/>
          <w:szCs w:val="24"/>
        </w:rPr>
        <w:object w:dxaOrig="1440" w:dyaOrig="1440" w14:anchorId="4A6CE09C">
          <v:rect id="_x0000_s1026" style="position:absolute;left:0;text-align:left;margin-left:69.9pt;margin-top:1.45pt;width:192.35pt;height:15.3pt;z-index:251682816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Equation.3" ShapeID="_x0000_s1026" DrawAspect="Content" ObjectID="_1697375445" r:id="rId11"/>
        </w:object>
      </w:r>
    </w:p>
    <w:p w14:paraId="3237487B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DE46FC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(c)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Giving a reason, which substance undergoes reduction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above.(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0FA0D7A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87DB12E" w14:textId="77777777" w:rsidR="008E307B" w:rsidRPr="006B326A" w:rsidRDefault="00CD0E2D" w:rsidP="00CD0E2D">
      <w:pPr>
        <w:widowControl w:val="0"/>
        <w:spacing w:line="220" w:lineRule="exact"/>
        <w:ind w:left="397" w:hanging="397"/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Sulphur (IV) oxide gas is reduced since it accepts electrons from hydrogen sulphide</w:t>
      </w:r>
    </w:p>
    <w:p w14:paraId="7902FC3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8.  Study the set up below and use it to answer the questions that follow.</w:t>
      </w:r>
    </w:p>
    <w:p w14:paraId="0291AC6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DF1ADEB" wp14:editId="4BA9E3C4">
            <wp:simplePos x="0" y="0"/>
            <wp:positionH relativeFrom="column">
              <wp:posOffset>-50800</wp:posOffset>
            </wp:positionH>
            <wp:positionV relativeFrom="paragraph">
              <wp:posOffset>6985</wp:posOffset>
            </wp:positionV>
            <wp:extent cx="3409950" cy="1365250"/>
            <wp:effectExtent l="0" t="0" r="0" b="635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65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98FEC12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16043AA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510821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55A673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836AD2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49D9AE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D4C01F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7F4DC4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7B2EDA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What observations are made in the boiling tube. 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Explain.(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0652F390" w14:textId="77777777" w:rsidR="00CD0E2D" w:rsidRPr="006B326A" w:rsidRDefault="00CD0E2D" w:rsidP="00CD0E2D">
      <w:pPr>
        <w:widowControl w:val="0"/>
        <w:spacing w:line="220" w:lineRule="exact"/>
        <w:ind w:left="397" w:hanging="397"/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Red residue cooled to a yellow residue </w:t>
      </w:r>
    </w:p>
    <w:p w14:paraId="37568606" w14:textId="77777777" w:rsidR="008E307B" w:rsidRPr="006B326A" w:rsidRDefault="00CD0E2D" w:rsidP="00CD0E2D">
      <w:pPr>
        <w:widowControl w:val="0"/>
        <w:spacing w:line="220" w:lineRule="exact"/>
        <w:ind w:left="397" w:hanging="397"/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</w:t>
      </w:r>
      <w:r w:rsidRPr="006B326A"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4F93B669" wp14:editId="70C9BCAC">
                <wp:simplePos x="0" y="0"/>
                <wp:positionH relativeFrom="column">
                  <wp:posOffset>2107565</wp:posOffset>
                </wp:positionH>
                <wp:positionV relativeFrom="paragraph">
                  <wp:posOffset>60960</wp:posOffset>
                </wp:positionV>
                <wp:extent cx="252095" cy="252095"/>
                <wp:effectExtent l="2540" t="3810" r="2540" b="1270"/>
                <wp:wrapNone/>
                <wp:docPr id="185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729316" w14:textId="77777777" w:rsidR="00CD0E2D" w:rsidRDefault="00CD0E2D" w:rsidP="00CD0E2D">
                            <w:pPr>
                              <w:widowControl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>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n-GB"/>
                              </w:rPr>
                              <w:t>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3B669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165.95pt;margin-top:4.8pt;width:19.85pt;height:19.8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" filled="f" stroked="f" strokecolor="black [0]" insetpen="t">
                <v:textbox inset="0,0,0,0">
                  <w:txbxContent>
                    <w:p w14:paraId="52729316" w14:textId="77777777" w:rsidR="00CD0E2D" w:rsidRDefault="00CD0E2D" w:rsidP="00CD0E2D">
                      <w:pPr>
                        <w:widowControl w:val="0"/>
                        <w:rPr>
                          <w:lang w:val="en-GB"/>
                        </w:rPr>
                      </w:pPr>
                      <w:r>
                        <w:rPr>
                          <w:rFonts w:ascii="Wingdings" w:hAnsi="Wingdings"/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>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n-GB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Brown fumes produced</w:t>
      </w:r>
    </w:p>
    <w:p w14:paraId="0D605C3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</w:p>
    <w:p w14:paraId="44BD664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1092DD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Write an equation of reaction occurring in the boiling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tube.(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482FB970" w14:textId="77777777" w:rsidR="008E307B" w:rsidRPr="006B326A" w:rsidRDefault="00C37355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noProof/>
          <w:sz w:val="24"/>
          <w:szCs w:val="24"/>
        </w:rPr>
        <w:object w:dxaOrig="1440" w:dyaOrig="1440" w14:anchorId="06580D39">
          <v:rect id="_x0000_s1027" style="position:absolute;left:0;text-align:left;margin-left:50.05pt;margin-top:.1pt;width:226pt;height:20pt;z-index:251685888" o:preferrelative="t" filled="f" stroked="f" insetpen="t" o:cliptowrap="t">
            <v:imagedata r:id="rId13" o:title=""/>
            <v:path o:extrusionok="f"/>
            <o:lock v:ext="edit" aspectratio="t"/>
          </v:rect>
          <o:OLEObject Type="Embed" ProgID="Equation.3" ShapeID="_x0000_s1027" DrawAspect="Content" ObjectID="_1697375446" r:id="rId14"/>
        </w:object>
      </w:r>
    </w:p>
    <w:p w14:paraId="69E9E9F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DC147E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 9. When excess dilute hydrochloric acid was added to sodium sulphate, 960cm³ of sulphuric (IV) oxide gas was produced. Calculate the mass of sodium sulphite that was used. (Molar mass of sodium sulphite = 126g) and molar gas volume at </w:t>
      </w:r>
      <w:proofErr w:type="spellStart"/>
      <w:r w:rsidRPr="006B326A">
        <w:rPr>
          <w:rFonts w:ascii="Bookman Old Style" w:hAnsi="Bookman Old Style"/>
          <w:sz w:val="24"/>
          <w:szCs w:val="24"/>
          <w:lang w:val="en-GB"/>
        </w:rPr>
        <w:t>rtp</w:t>
      </w:r>
      <w:proofErr w:type="spellEnd"/>
      <w:r w:rsidRPr="006B326A">
        <w:rPr>
          <w:rFonts w:ascii="Bookman Old Style" w:hAnsi="Bookman Old Style"/>
          <w:sz w:val="24"/>
          <w:szCs w:val="24"/>
          <w:lang w:val="en-GB"/>
        </w:rPr>
        <w:t xml:space="preserve"> is 24dm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³.(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3 marks)</w:t>
      </w:r>
    </w:p>
    <w:p w14:paraId="0AF031FA" w14:textId="77777777" w:rsidR="008E307B" w:rsidRPr="006B326A" w:rsidRDefault="00C37355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noProof/>
          <w:sz w:val="24"/>
          <w:szCs w:val="24"/>
        </w:rPr>
        <w:object w:dxaOrig="1440" w:dyaOrig="1440" w14:anchorId="7AFFE532">
          <v:rect id="_x0000_s1028" style="position:absolute;left:0;text-align:left;margin-left:72.25pt;margin-top:2.9pt;width:221.75pt;height:22.7pt;z-index:251686912" o:preferrelative="t" filled="f" stroked="f" insetpen="t" o:cliptowrap="t">
            <v:imagedata r:id="rId15" o:title=""/>
            <v:path o:extrusionok="f"/>
            <o:lock v:ext="edit" aspectratio="t"/>
          </v:rect>
          <o:OLEObject Type="Embed" ProgID="Equation.3" ShapeID="_x0000_s1028" DrawAspect="Content" ObjectID="_1697375447" r:id="rId16"/>
        </w:object>
      </w:r>
    </w:p>
    <w:p w14:paraId="3BB9FB1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8E389A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C25EBF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5DA6A6D" w14:textId="77777777" w:rsidR="00327FAB" w:rsidRPr="006B326A" w:rsidRDefault="00327FAB" w:rsidP="00327FAB">
      <w:pPr>
        <w:tabs>
          <w:tab w:val="left" w:pos="27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6B326A">
        <w:rPr>
          <w:rFonts w:ascii="Bookman Old Style" w:hAnsi="Bookman Old Style"/>
          <w:b/>
          <w:sz w:val="24"/>
          <w:szCs w:val="24"/>
        </w:rPr>
        <w:t>1 mole</w:t>
      </w:r>
      <w:r w:rsidRPr="006B326A">
        <w:rPr>
          <w:rFonts w:ascii="Bookman Old Style" w:hAnsi="Bookman Old Style"/>
          <w:b/>
          <w:sz w:val="24"/>
          <w:szCs w:val="24"/>
        </w:rPr>
        <w:tab/>
      </w:r>
      <w:r w:rsidRPr="006B326A">
        <w:rPr>
          <w:rFonts w:ascii="Bookman Old Style" w:hAnsi="Bookman Old Style"/>
          <w:b/>
          <w:sz w:val="24"/>
          <w:szCs w:val="24"/>
        </w:rPr>
        <w:tab/>
      </w:r>
      <w:proofErr w:type="spellStart"/>
      <w:r w:rsidRPr="006B326A">
        <w:rPr>
          <w:rFonts w:ascii="Bookman Old Style" w:hAnsi="Bookman Old Style"/>
          <w:b/>
          <w:sz w:val="24"/>
          <w:szCs w:val="24"/>
        </w:rPr>
        <w:t>Mole</w:t>
      </w:r>
      <w:proofErr w:type="spellEnd"/>
    </w:p>
    <w:p w14:paraId="3731AFA4" w14:textId="77777777" w:rsidR="00327FAB" w:rsidRPr="006B326A" w:rsidRDefault="00C37355" w:rsidP="00327FAB">
      <w:pPr>
        <w:tabs>
          <w:tab w:val="left" w:pos="270"/>
        </w:tabs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object w:dxaOrig="1440" w:dyaOrig="1440" w14:anchorId="4608B6C9">
          <v:rect id="_x0000_s1029" style="position:absolute;left:0;text-align:left;margin-left:61.1pt;margin-top:3.5pt;width:136.05pt;height:28.35pt;z-index:251688960" o:preferrelative="t" filled="f" stroked="f" insetpen="t" o:cliptowrap="t">
            <v:imagedata r:id="rId17" o:title=""/>
            <v:path o:extrusionok="f"/>
            <o:lock v:ext="edit" aspectratio="t"/>
          </v:rect>
          <o:OLEObject Type="Embed" ProgID="Equation.3" ShapeID="_x0000_s1029" DrawAspect="Content" ObjectID="_1697375448" r:id="rId18"/>
        </w:object>
      </w:r>
    </w:p>
    <w:p w14:paraId="082BEA78" w14:textId="77777777" w:rsidR="00327FAB" w:rsidRPr="006B326A" w:rsidRDefault="00327FAB" w:rsidP="00327FAB">
      <w:pPr>
        <w:tabs>
          <w:tab w:val="left" w:pos="270"/>
        </w:tabs>
        <w:jc w:val="center"/>
        <w:rPr>
          <w:rFonts w:ascii="Bookman Old Style" w:hAnsi="Bookman Old Style"/>
          <w:b/>
          <w:sz w:val="24"/>
          <w:szCs w:val="24"/>
        </w:rPr>
      </w:pPr>
    </w:p>
    <w:p w14:paraId="17CEA070" w14:textId="77777777" w:rsidR="00327FAB" w:rsidRPr="006B326A" w:rsidRDefault="00327FAB" w:rsidP="00327FAB">
      <w:pPr>
        <w:widowControl w:val="0"/>
        <w:spacing w:line="220" w:lineRule="exact"/>
        <w:ind w:left="397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Mole ratio </w:t>
      </w:r>
      <w:proofErr w:type="gramStart"/>
      <w:r w:rsidRPr="006B326A">
        <w:rPr>
          <w:rFonts w:ascii="Bookman Old Style" w:hAnsi="Bookman Old Style"/>
          <w:b/>
          <w:sz w:val="24"/>
          <w:szCs w:val="24"/>
          <w:lang w:val="en-GB"/>
        </w:rPr>
        <w:t>1 :</w:t>
      </w:r>
      <w:proofErr w:type="gramEnd"/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1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sym w:font="Wingdings 2" w:char="F050"/>
      </w:r>
      <w:r w:rsidRPr="006B326A">
        <w:rPr>
          <w:rFonts w:ascii="Bookman Old Style" w:hAnsi="Bookman Old Style"/>
          <w:b/>
          <w:bCs/>
          <w:i/>
          <w:iCs/>
          <w:sz w:val="24"/>
          <w:szCs w:val="24"/>
          <w:lang w:val="en-GB"/>
        </w:rPr>
        <w:t>½</w:t>
      </w:r>
    </w:p>
    <w:p w14:paraId="6CEDADEB" w14:textId="77777777" w:rsidR="00327FAB" w:rsidRPr="006B326A" w:rsidRDefault="00327FAB" w:rsidP="00327FAB">
      <w:pPr>
        <w:widowControl w:val="0"/>
        <w:spacing w:line="220" w:lineRule="exact"/>
        <w:ind w:left="397" w:hanging="397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>Moles of Na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SO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3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= 0.04 ü</w:t>
      </w:r>
      <w:r w:rsidRPr="006B326A">
        <w:rPr>
          <w:rFonts w:ascii="Bookman Old Style" w:hAnsi="Bookman Old Style"/>
          <w:b/>
          <w:bCs/>
          <w:i/>
          <w:iCs/>
          <w:sz w:val="24"/>
          <w:szCs w:val="24"/>
          <w:lang w:val="en-GB"/>
        </w:rPr>
        <w:t>½</w:t>
      </w:r>
    </w:p>
    <w:p w14:paraId="75360A47" w14:textId="77777777" w:rsidR="00327FAB" w:rsidRPr="006B326A" w:rsidRDefault="00327FAB" w:rsidP="00327FAB">
      <w:pPr>
        <w:widowControl w:val="0"/>
        <w:spacing w:line="220" w:lineRule="exact"/>
        <w:ind w:left="397" w:hanging="397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>RMM of Na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SO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3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= 126</w:t>
      </w:r>
    </w:p>
    <w:p w14:paraId="35353403" w14:textId="77777777" w:rsidR="00327FAB" w:rsidRPr="006B326A" w:rsidRDefault="00327FAB" w:rsidP="00327FAB">
      <w:pPr>
        <w:widowControl w:val="0"/>
        <w:spacing w:line="220" w:lineRule="exact"/>
        <w:ind w:left="397" w:hanging="397"/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>Mass of Na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SO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3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= 0.04 × 126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</w:t>
      </w:r>
      <w:r w:rsidRPr="006B326A">
        <w:rPr>
          <w:rFonts w:ascii="Bookman Old Style" w:hAnsi="Bookman Old Style"/>
          <w:b/>
          <w:bCs/>
          <w:i/>
          <w:iCs/>
          <w:sz w:val="24"/>
          <w:szCs w:val="24"/>
          <w:lang w:val="en-GB"/>
        </w:rPr>
        <w:t>½</w:t>
      </w:r>
    </w:p>
    <w:p w14:paraId="5519386C" w14:textId="77777777" w:rsidR="008E307B" w:rsidRPr="006B326A" w:rsidRDefault="00327FAB" w:rsidP="00327FAB">
      <w:pPr>
        <w:widowControl w:val="0"/>
        <w:ind w:left="390" w:hanging="390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= 5.04 g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</w:t>
      </w:r>
    </w:p>
    <w:p w14:paraId="43965F33" w14:textId="77777777" w:rsidR="008E307B" w:rsidRPr="006B326A" w:rsidRDefault="008E307B" w:rsidP="00327FAB">
      <w:pPr>
        <w:widowControl w:val="0"/>
        <w:ind w:left="390" w:hanging="390"/>
        <w:jc w:val="center"/>
        <w:rPr>
          <w:rFonts w:ascii="Bookman Old Style" w:hAnsi="Bookman Old Style"/>
          <w:b/>
          <w:sz w:val="24"/>
          <w:szCs w:val="24"/>
          <w:lang w:val="en-GB"/>
        </w:rPr>
      </w:pPr>
    </w:p>
    <w:p w14:paraId="7ACF0AC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3DE748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82923E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D532C1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ACE1ECF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bCs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bCs/>
          <w:sz w:val="24"/>
          <w:szCs w:val="24"/>
          <w:lang w:val="en-GB"/>
        </w:rPr>
        <w:t xml:space="preserve">10. 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The table below shows atomic and ionic radii of some elements </w:t>
      </w:r>
      <w:r w:rsidRPr="006B326A">
        <w:rPr>
          <w:rFonts w:ascii="Bookman Old Style" w:hAnsi="Bookman Old Style"/>
          <w:sz w:val="24"/>
          <w:szCs w:val="24"/>
          <w:lang w:val="en-GB"/>
        </w:rPr>
        <w:lastRenderedPageBreak/>
        <w:t>represented by letters U, V, W, X (</w:t>
      </w:r>
      <w:r w:rsidRPr="006B326A">
        <w:rPr>
          <w:rFonts w:ascii="Bookman Old Style" w:hAnsi="Bookman Old Style"/>
          <w:i/>
          <w:iCs/>
          <w:sz w:val="24"/>
          <w:szCs w:val="24"/>
          <w:lang w:val="en-GB"/>
        </w:rPr>
        <w:t>Not the actual symbols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) Study it and answer the questions that follow.  </w:t>
      </w:r>
    </w:p>
    <w:p w14:paraId="70809921" w14:textId="77777777" w:rsidR="008E307B" w:rsidRPr="006B326A" w:rsidRDefault="008E307B" w:rsidP="008E307B">
      <w:pPr>
        <w:rPr>
          <w:rFonts w:ascii="Bookman Old Style" w:hAnsi="Bookman Old Style"/>
          <w:color w:val="auto"/>
          <w:kern w:val="0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590E2A" wp14:editId="0E815699">
                <wp:simplePos x="0" y="0"/>
                <wp:positionH relativeFrom="column">
                  <wp:posOffset>857885</wp:posOffset>
                </wp:positionH>
                <wp:positionV relativeFrom="paragraph">
                  <wp:posOffset>4326890</wp:posOffset>
                </wp:positionV>
                <wp:extent cx="5486400" cy="1574800"/>
                <wp:effectExtent l="635" t="2540" r="0" b="3810"/>
                <wp:wrapNone/>
                <wp:docPr id="1846" name="Contro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10C8" id="Control 179" o:spid="_x0000_s1026" style="position:absolute;margin-left:67.55pt;margin-top:340.7pt;width:6in;height:12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132" w:type="dxa"/>
        <w:tblInd w:w="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880"/>
        <w:gridCol w:w="2880"/>
      </w:tblGrid>
      <w:tr w:rsidR="008E307B" w:rsidRPr="006B326A" w14:paraId="32CF33A2" w14:textId="77777777" w:rsidTr="004352B6">
        <w:trPr>
          <w:trHeight w:val="336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7F6E18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 xml:space="preserve">Element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AF3FCD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Atomic Radius (nm)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2F4DF9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 xml:space="preserve">Ionic radius (nm) </w:t>
            </w:r>
          </w:p>
        </w:tc>
      </w:tr>
      <w:tr w:rsidR="008E307B" w:rsidRPr="006B326A" w14:paraId="4A676A63" w14:textId="77777777" w:rsidTr="004352B6">
        <w:trPr>
          <w:trHeight w:val="309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C902A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336B94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0.174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B3022F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0.099</w:t>
            </w:r>
          </w:p>
        </w:tc>
      </w:tr>
      <w:tr w:rsidR="008E307B" w:rsidRPr="006B326A" w14:paraId="2BAF7426" w14:textId="77777777" w:rsidTr="004352B6">
        <w:trPr>
          <w:trHeight w:val="309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694355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V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491F3E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0.203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408808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0.133</w:t>
            </w:r>
          </w:p>
        </w:tc>
      </w:tr>
      <w:tr w:rsidR="008E307B" w:rsidRPr="006B326A" w14:paraId="0CE4BCAF" w14:textId="77777777" w:rsidTr="004352B6">
        <w:trPr>
          <w:trHeight w:val="318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079619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15EAB7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0.099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DA39B5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0.181</w:t>
            </w:r>
          </w:p>
        </w:tc>
      </w:tr>
      <w:tr w:rsidR="008E307B" w:rsidRPr="006B326A" w14:paraId="66642A29" w14:textId="77777777" w:rsidTr="004352B6">
        <w:trPr>
          <w:trHeight w:val="318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273694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659DAB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0.136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5E4AB1" w14:textId="77777777" w:rsidR="008E307B" w:rsidRPr="006B326A" w:rsidRDefault="008E307B" w:rsidP="004352B6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6B326A">
              <w:rPr>
                <w:rFonts w:ascii="Bookman Old Style" w:hAnsi="Bookman Old Style"/>
                <w:sz w:val="24"/>
                <w:szCs w:val="24"/>
              </w:rPr>
              <w:t>0.065</w:t>
            </w:r>
          </w:p>
        </w:tc>
      </w:tr>
    </w:tbl>
    <w:p w14:paraId="2BB265A3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75F1EE3C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>(a) Classify element X as a metal or non-metal. Explain. (1 mark)</w:t>
      </w:r>
    </w:p>
    <w:p w14:paraId="5D4D73B3" w14:textId="77777777" w:rsidR="008E307B" w:rsidRPr="006B326A" w:rsidRDefault="00327FAB" w:rsidP="00327FAB">
      <w:pPr>
        <w:widowControl w:val="0"/>
        <w:tabs>
          <w:tab w:val="left" w:pos="-31680"/>
        </w:tabs>
        <w:ind w:left="450" w:hanging="450"/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</w:t>
      </w:r>
      <w:proofErr w:type="spellStart"/>
      <w:r w:rsidRPr="006B326A">
        <w:rPr>
          <w:rFonts w:ascii="Bookman Old Style" w:hAnsi="Bookman Old Style"/>
          <w:b/>
          <w:sz w:val="24"/>
          <w:szCs w:val="24"/>
          <w:lang w:val="en-GB"/>
        </w:rPr>
        <w:t>Its</w:t>
      </w:r>
      <w:proofErr w:type="spellEnd"/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a </w:t>
      </w:r>
      <w:r w:rsidRPr="006B326A">
        <w:rPr>
          <w:rFonts w:ascii="Bookman Old Style" w:hAnsi="Bookman Old Style"/>
          <w:b/>
          <w:sz w:val="24"/>
          <w:szCs w:val="24"/>
          <w:u w:val="single"/>
          <w:lang w:val="en-GB"/>
        </w:rPr>
        <w:t>metal</w:t>
      </w:r>
      <w:proofErr w:type="gramStart"/>
      <w:r w:rsidRPr="006B326A">
        <w:rPr>
          <w:rFonts w:ascii="Bookman Old Style" w:hAnsi="Bookman Old Style"/>
          <w:b/>
          <w:sz w:val="24"/>
          <w:szCs w:val="24"/>
          <w:lang w:val="en-GB"/>
        </w:rPr>
        <w:t>½  since</w:t>
      </w:r>
      <w:proofErr w:type="gramEnd"/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atomic radius is  </w:t>
      </w:r>
      <w:r w:rsidRPr="006B326A">
        <w:rPr>
          <w:rFonts w:ascii="Bookman Old Style" w:hAnsi="Bookman Old Style"/>
          <w:b/>
          <w:sz w:val="24"/>
          <w:szCs w:val="24"/>
          <w:u w:val="single"/>
          <w:lang w:val="en-GB"/>
        </w:rPr>
        <w:t>greater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sym w:font="Wingdings 2" w:char="F050"/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½  than ionic radius</w:t>
      </w:r>
    </w:p>
    <w:p w14:paraId="7F5C7643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1931D92F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  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(b) Which of the elements is the strongest reducing agent? (1 mark) </w:t>
      </w:r>
    </w:p>
    <w:p w14:paraId="2865A8D5" w14:textId="77777777" w:rsidR="008E307B" w:rsidRPr="006B326A" w:rsidRDefault="00327FAB" w:rsidP="008E307B">
      <w:pPr>
        <w:widowControl w:val="0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V</w:t>
      </w:r>
    </w:p>
    <w:p w14:paraId="5F0AB52A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38D4F888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(c) Which element forms an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anion.(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5D4F3EF0" w14:textId="77777777" w:rsidR="008E307B" w:rsidRPr="006B326A" w:rsidRDefault="00327FAB" w:rsidP="008E307B">
      <w:pPr>
        <w:widowControl w:val="0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 W</w:t>
      </w:r>
    </w:p>
    <w:p w14:paraId="442E6C9B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</w:t>
      </w:r>
    </w:p>
    <w:p w14:paraId="440953F8" w14:textId="77777777" w:rsidR="008E307B" w:rsidRPr="006B326A" w:rsidRDefault="008E307B" w:rsidP="008E307B">
      <w:pPr>
        <w:widowControl w:val="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bCs/>
          <w:sz w:val="24"/>
          <w:szCs w:val="24"/>
          <w:lang w:val="en-GB"/>
        </w:rPr>
        <w:t>11.</w:t>
      </w:r>
      <w:r w:rsidRPr="006B326A">
        <w:rPr>
          <w:rFonts w:ascii="Bookman Old Style" w:hAnsi="Bookman Old Style"/>
          <w:b/>
          <w:bCs/>
          <w:sz w:val="24"/>
          <w:szCs w:val="24"/>
          <w:lang w:val="en-GB"/>
        </w:rPr>
        <w:t>(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a) State Graham’s law of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diffusion.(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34E72CE2" w14:textId="77777777" w:rsidR="008E307B" w:rsidRPr="006B326A" w:rsidRDefault="00327FAB" w:rsidP="00327FAB">
      <w:pPr>
        <w:widowControl w:val="0"/>
        <w:tabs>
          <w:tab w:val="left" w:pos="-31680"/>
        </w:tabs>
        <w:ind w:left="450" w:hanging="450"/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>The rate of diffusion of a gas is inversely proportional to the square root of its density provided the initial conditions remain constant</w:t>
      </w:r>
    </w:p>
    <w:p w14:paraId="23B1A123" w14:textId="77777777" w:rsidR="008E307B" w:rsidRPr="006B326A" w:rsidRDefault="008E307B" w:rsidP="008E307B">
      <w:pPr>
        <w:widowControl w:val="0"/>
        <w:rPr>
          <w:rFonts w:ascii="Bookman Old Style" w:hAnsi="Bookman Old Style"/>
          <w:b/>
          <w:sz w:val="24"/>
          <w:szCs w:val="24"/>
          <w:lang w:val="en-GB"/>
        </w:rPr>
      </w:pPr>
    </w:p>
    <w:p w14:paraId="707F76AE" w14:textId="77777777" w:rsidR="008E307B" w:rsidRPr="006B326A" w:rsidRDefault="008E307B" w:rsidP="008E307B">
      <w:pPr>
        <w:widowControl w:val="0"/>
        <w:rPr>
          <w:rFonts w:ascii="Bookman Old Style" w:hAnsi="Bookman Old Style"/>
          <w:sz w:val="24"/>
          <w:szCs w:val="24"/>
          <w:lang w:val="en-GB"/>
        </w:rPr>
      </w:pPr>
    </w:p>
    <w:p w14:paraId="64F8EF8A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>(b) 400cm</w:t>
      </w:r>
      <w:r w:rsidRPr="006B326A">
        <w:rPr>
          <w:rFonts w:ascii="Bookman Old Style" w:hAnsi="Bookman Old Style"/>
          <w:sz w:val="24"/>
          <w:szCs w:val="24"/>
          <w:vertAlign w:val="superscript"/>
          <w:lang w:val="en-GB"/>
        </w:rPr>
        <w:t>3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 of gas D diffuses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from  porous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 xml:space="preserve"> plug in 50 seconds while 600cm</w:t>
      </w:r>
      <w:r w:rsidRPr="006B326A">
        <w:rPr>
          <w:rFonts w:ascii="Bookman Old Style" w:hAnsi="Bookman Old Style"/>
          <w:sz w:val="24"/>
          <w:szCs w:val="24"/>
          <w:vertAlign w:val="superscript"/>
          <w:lang w:val="en-GB"/>
        </w:rPr>
        <w:t>3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 of oxygen diffuses from  the same porous plant in 30 seconds. Calculate the relative molecular mass of gas. (O = 16)(3 marks)</w:t>
      </w:r>
    </w:p>
    <w:p w14:paraId="3D0A6490" w14:textId="77777777" w:rsidR="008E307B" w:rsidRPr="006B326A" w:rsidRDefault="00C37355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noProof/>
          <w:sz w:val="24"/>
          <w:szCs w:val="24"/>
        </w:rPr>
        <w:object w:dxaOrig="1440" w:dyaOrig="1440" w14:anchorId="12E3F04B">
          <v:rect id="_x0000_s1030" style="position:absolute;left:0;text-align:left;margin-left:55.5pt;margin-top:12.3pt;width:265.5pt;height:128.65pt;z-index:251689984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19" o:title=""/>
            <o:lock v:ext="edit" aspectratio="t"/>
          </v:rect>
          <o:OLEObject Type="Embed" ProgID="Equation.3" ShapeID="_x0000_s1030" DrawAspect="Content" ObjectID="_1697375449" r:id="rId20"/>
        </w:object>
      </w:r>
    </w:p>
    <w:p w14:paraId="52C0C393" w14:textId="77777777" w:rsidR="00327FAB" w:rsidRPr="006B326A" w:rsidRDefault="00327FA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481BC162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6BD6A46A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46E7237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3C207DA0" w14:textId="77777777" w:rsidR="008E307B" w:rsidRPr="006B326A" w:rsidRDefault="008E307B" w:rsidP="008E307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45802E34" w14:textId="77777777" w:rsidR="00327FAB" w:rsidRPr="006B326A" w:rsidRDefault="00327FA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61795AE1" w14:textId="77777777" w:rsidR="00327FAB" w:rsidRPr="006B326A" w:rsidRDefault="00327FA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07A0495A" w14:textId="77777777" w:rsidR="00327FAB" w:rsidRPr="006B326A" w:rsidRDefault="00327FA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B2AAC7B" w14:textId="77777777" w:rsidR="00327FAB" w:rsidRPr="006B326A" w:rsidRDefault="00327FA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1F27B9A9" w14:textId="77777777" w:rsidR="00327FAB" w:rsidRPr="006B326A" w:rsidRDefault="00327FA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520A4D1A" w14:textId="77777777" w:rsidR="00327FAB" w:rsidRPr="006B326A" w:rsidRDefault="00327FA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03CCDF0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12.The flow chart below shows the industrial preparation of ammonia and process used in the manufacture of ammonium compounds. Study it and answer the questions that follow. </w:t>
      </w:r>
    </w:p>
    <w:p w14:paraId="67B554D0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4D863660" wp14:editId="30E0E581">
            <wp:simplePos x="0" y="0"/>
            <wp:positionH relativeFrom="column">
              <wp:posOffset>279399</wp:posOffset>
            </wp:positionH>
            <wp:positionV relativeFrom="paragraph">
              <wp:posOffset>6350</wp:posOffset>
            </wp:positionV>
            <wp:extent cx="4662525" cy="2768600"/>
            <wp:effectExtent l="19050" t="0" r="4725" b="0"/>
            <wp:wrapNone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525" cy="2768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3283ADAB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0AA4780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lastRenderedPageBreak/>
        <w:t> </w:t>
      </w:r>
    </w:p>
    <w:p w14:paraId="1F85ACD4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64404C0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A7726E2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81B8844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43475C37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3A976B6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373BD798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DCAB3E5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34640B38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7D0F3191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4AED79CB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13662CCD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1D175F6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BA72EC3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7B9EB39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281B145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447A4316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16C847A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5B2312DC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B977A41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(a) Give the name of the:</w:t>
      </w:r>
    </w:p>
    <w:p w14:paraId="2D3A04E1" w14:textId="77777777" w:rsidR="00327FAB" w:rsidRPr="006B326A" w:rsidRDefault="008E307B" w:rsidP="00327FA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(i) Process in step 1(1 mark)</w:t>
      </w:r>
    </w:p>
    <w:p w14:paraId="25D9E98E" w14:textId="77777777" w:rsidR="008E307B" w:rsidRPr="006B326A" w:rsidRDefault="00327FAB" w:rsidP="008E307B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Fractional distillation</w:t>
      </w:r>
    </w:p>
    <w:p w14:paraId="33E1C0CE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6AE7EF7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(ii) Reaction that takes place in step 5 (1 mark)</w:t>
      </w:r>
    </w:p>
    <w:p w14:paraId="1F49CBA9" w14:textId="77777777" w:rsidR="008E307B" w:rsidRPr="006B326A" w:rsidRDefault="00327FAB" w:rsidP="008E307B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neutralization</w:t>
      </w:r>
    </w:p>
    <w:p w14:paraId="6D16C4AB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1D83CFC1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(b) (i) State </w:t>
      </w:r>
      <w:r w:rsidRPr="006B326A">
        <w:rPr>
          <w:rFonts w:ascii="Bookman Old Style" w:hAnsi="Bookman Old Style"/>
          <w:b/>
          <w:bCs/>
          <w:sz w:val="24"/>
          <w:szCs w:val="24"/>
          <w:lang w:val="en-GB"/>
        </w:rPr>
        <w:t>one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 other source of hydrogen gas apart from natural gas. (1 mark)</w:t>
      </w:r>
    </w:p>
    <w:p w14:paraId="64C5EDDC" w14:textId="77777777" w:rsidR="008E307B" w:rsidRPr="006B326A" w:rsidRDefault="003970CC" w:rsidP="008E307B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>Cracking of long chain alkanes</w:t>
      </w:r>
    </w:p>
    <w:p w14:paraId="18430D75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5F67F0A2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31875A5C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(ii) Explain why it is necessary to compress nitrogen and hydrogen in this process. (2 marks)</w:t>
      </w:r>
    </w:p>
    <w:p w14:paraId="30A2374A" w14:textId="77777777" w:rsidR="003970CC" w:rsidRPr="006B326A" w:rsidRDefault="003970CC" w:rsidP="003970CC">
      <w:pPr>
        <w:widowControl w:val="0"/>
        <w:tabs>
          <w:tab w:val="left" w:pos="-31680"/>
          <w:tab w:val="left" w:pos="360"/>
        </w:tabs>
        <w:ind w:left="450" w:hanging="450"/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High pressure brings the molecules closer/increasing the concentration of gas </w:t>
      </w:r>
    </w:p>
    <w:p w14:paraId="5A2FF0BE" w14:textId="77777777" w:rsidR="008E307B" w:rsidRPr="006B326A" w:rsidRDefault="003970CC" w:rsidP="003970CC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ab/>
        <w:t>molecules/the pressure shifts the equilibrium the right; Hence the yield of ammonia increases</w:t>
      </w:r>
    </w:p>
    <w:p w14:paraId="7C338136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</w:p>
    <w:p w14:paraId="5EF0ECCD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5BB95BCC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1038D74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30568E02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(c) (i) Write an equation for the reaction which takes place in step 2(1 mark)</w:t>
      </w:r>
    </w:p>
    <w:p w14:paraId="0392A7BD" w14:textId="77777777" w:rsidR="008E307B" w:rsidRPr="006B326A" w:rsidRDefault="003970CC" w:rsidP="008E307B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NH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3(g)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+ CH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3</w:t>
      </w:r>
      <w:proofErr w:type="gramStart"/>
      <w:r w:rsidRPr="006B326A">
        <w:rPr>
          <w:rFonts w:ascii="Bookman Old Style" w:hAnsi="Bookman Old Style"/>
          <w:b/>
          <w:sz w:val="24"/>
          <w:szCs w:val="24"/>
          <w:lang w:val="en-GB"/>
        </w:rPr>
        <w:t>COOH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(</w:t>
      </w:r>
      <w:proofErr w:type="spellStart"/>
      <w:proofErr w:type="gramEnd"/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aq</w:t>
      </w:r>
      <w:proofErr w:type="spellEnd"/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)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 CH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3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CHOONH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4</w:t>
      </w:r>
    </w:p>
    <w:p w14:paraId="2C39BC4D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</w:p>
    <w:p w14:paraId="3DF9AA1E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E001A11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54F4B77F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(ii) Name the catalyst and the reagents used in step 3.</w:t>
      </w:r>
    </w:p>
    <w:p w14:paraId="4B305B41" w14:textId="77777777" w:rsidR="008E307B" w:rsidRPr="006B326A" w:rsidRDefault="008E307B" w:rsidP="008E307B">
      <w:pPr>
        <w:widowControl w:val="0"/>
        <w:tabs>
          <w:tab w:val="left" w:pos="1080"/>
        </w:tabs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a) Catalyst</w:t>
      </w:r>
      <w:r w:rsidR="003970CC" w:rsidRPr="006B326A">
        <w:rPr>
          <w:rFonts w:ascii="Bookman Old Style" w:hAnsi="Bookman Old Style"/>
          <w:sz w:val="24"/>
          <w:szCs w:val="24"/>
          <w:lang w:val="en-GB"/>
        </w:rPr>
        <w:t xml:space="preserve">- </w:t>
      </w:r>
      <w:r w:rsidR="003970CC" w:rsidRPr="006B326A">
        <w:rPr>
          <w:rFonts w:ascii="Bookman Old Style" w:hAnsi="Bookman Old Style"/>
          <w:b/>
          <w:sz w:val="24"/>
          <w:szCs w:val="24"/>
          <w:lang w:val="en-GB"/>
        </w:rPr>
        <w:t>Platinum rhodium /platinum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19299778" w14:textId="77777777" w:rsidR="008E307B" w:rsidRPr="006B326A" w:rsidRDefault="008E307B" w:rsidP="008E307B">
      <w:pPr>
        <w:widowControl w:val="0"/>
        <w:tabs>
          <w:tab w:val="left" w:pos="1080"/>
        </w:tabs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b) Reagents</w:t>
      </w:r>
      <w:r w:rsidR="003970CC" w:rsidRPr="006B326A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3970CC" w:rsidRPr="006B326A">
        <w:rPr>
          <w:rFonts w:ascii="Bookman Old Style" w:hAnsi="Bookman Old Style"/>
          <w:b/>
          <w:sz w:val="24"/>
          <w:szCs w:val="24"/>
          <w:lang w:val="en-GB"/>
        </w:rPr>
        <w:t>Water and oxygen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6BA49BAD" w14:textId="77777777" w:rsidR="008E307B" w:rsidRPr="006B326A" w:rsidRDefault="008E307B" w:rsidP="008E307B">
      <w:pPr>
        <w:widowControl w:val="0"/>
        <w:tabs>
          <w:tab w:val="left" w:pos="1080"/>
        </w:tabs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4F527D2" w14:textId="77777777" w:rsidR="008E307B" w:rsidRPr="006B326A" w:rsidRDefault="008E307B" w:rsidP="008E307B">
      <w:pPr>
        <w:widowControl w:val="0"/>
        <w:tabs>
          <w:tab w:val="left" w:pos="1080"/>
        </w:tabs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6C057363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(d) Name compound Z</w:t>
      </w:r>
      <w:r w:rsidRPr="006B326A">
        <w:rPr>
          <w:rFonts w:ascii="Bookman Old Style" w:hAnsi="Bookman Old Style"/>
          <w:sz w:val="24"/>
          <w:szCs w:val="24"/>
          <w:vertAlign w:val="subscript"/>
          <w:lang w:val="en-GB"/>
        </w:rPr>
        <w:t>1</w:t>
      </w:r>
      <w:r w:rsidRPr="006B326A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28287D79" w14:textId="77777777" w:rsidR="008E307B" w:rsidRPr="006B326A" w:rsidRDefault="003970CC" w:rsidP="008E307B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Ammonium nitrate; </w:t>
      </w:r>
      <w:proofErr w:type="spellStart"/>
      <w:r w:rsidRPr="006B326A">
        <w:rPr>
          <w:rFonts w:ascii="Bookman Old Style" w:hAnsi="Bookman Old Style"/>
          <w:b/>
          <w:sz w:val="24"/>
          <w:szCs w:val="24"/>
          <w:lang w:val="en-GB"/>
        </w:rPr>
        <w:t>rej</w:t>
      </w:r>
      <w:proofErr w:type="spellEnd"/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Formula</w:t>
      </w:r>
    </w:p>
    <w:p w14:paraId="34626300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</w:p>
    <w:p w14:paraId="3D7CBAE3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(e) Give one commercial use of compound Z</w:t>
      </w:r>
      <w:r w:rsidRPr="006B326A">
        <w:rPr>
          <w:rFonts w:ascii="Bookman Old Style" w:hAnsi="Bookman Old Style"/>
          <w:sz w:val="24"/>
          <w:szCs w:val="24"/>
          <w:vertAlign w:val="subscript"/>
          <w:lang w:val="en-GB"/>
        </w:rPr>
        <w:t>2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 (1 mark)</w:t>
      </w:r>
    </w:p>
    <w:p w14:paraId="751A5FAB" w14:textId="77777777" w:rsidR="008E307B" w:rsidRPr="006B326A" w:rsidRDefault="003970CC" w:rsidP="008E307B">
      <w:pPr>
        <w:widowControl w:val="0"/>
        <w:spacing w:line="201" w:lineRule="auto"/>
        <w:ind w:left="45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as fertilizer; </w:t>
      </w:r>
      <w:proofErr w:type="spellStart"/>
      <w:r w:rsidRPr="006B326A">
        <w:rPr>
          <w:rFonts w:ascii="Bookman Old Style" w:hAnsi="Bookman Old Style"/>
          <w:b/>
          <w:sz w:val="24"/>
          <w:szCs w:val="24"/>
          <w:lang w:val="en-GB"/>
        </w:rPr>
        <w:t>rej</w:t>
      </w:r>
      <w:proofErr w:type="spellEnd"/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manufacture of fertilizer;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1</w:t>
      </w:r>
    </w:p>
    <w:p w14:paraId="0FD50EB9" w14:textId="77777777" w:rsidR="008E307B" w:rsidRPr="006B326A" w:rsidRDefault="008E307B" w:rsidP="008E307B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BA27C63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13. What property of concentrated sulphuric (VI) acid is displayed in the following reactions.</w:t>
      </w:r>
    </w:p>
    <w:p w14:paraId="238AD01D" w14:textId="77777777" w:rsidR="008E307B" w:rsidRPr="006B326A" w:rsidRDefault="008E307B" w:rsidP="008E307B">
      <w:pPr>
        <w:widowControl w:val="0"/>
        <w:spacing w:line="213" w:lineRule="auto"/>
        <w:ind w:left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Concentrated sulphuric (VI) acid taking water from gases leaving them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dry.(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1F5E9C9D" w14:textId="77777777" w:rsidR="008E307B" w:rsidRPr="006B326A" w:rsidRDefault="003970CC" w:rsidP="008E307B">
      <w:pPr>
        <w:widowControl w:val="0"/>
        <w:spacing w:line="213" w:lineRule="auto"/>
        <w:ind w:left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It is hygroscopic</w:t>
      </w:r>
    </w:p>
    <w:p w14:paraId="0BAAEFBB" w14:textId="77777777" w:rsidR="008E307B" w:rsidRPr="006B326A" w:rsidRDefault="008E307B" w:rsidP="008E307B">
      <w:pPr>
        <w:widowControl w:val="0"/>
        <w:spacing w:line="213" w:lineRule="auto"/>
        <w:ind w:left="390"/>
        <w:rPr>
          <w:rFonts w:ascii="Bookman Old Style" w:hAnsi="Bookman Old Style"/>
          <w:b/>
          <w:sz w:val="24"/>
          <w:szCs w:val="24"/>
          <w:lang w:val="en-GB"/>
        </w:rPr>
      </w:pPr>
    </w:p>
    <w:p w14:paraId="37BB915B" w14:textId="77777777" w:rsidR="008E307B" w:rsidRPr="006B326A" w:rsidRDefault="008E307B" w:rsidP="008E307B">
      <w:pPr>
        <w:widowControl w:val="0"/>
        <w:spacing w:line="213" w:lineRule="auto"/>
        <w:ind w:left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(b)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Concentred sulphuric acid takes water from blue crystals or hydrated copper (II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)  sulphate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, leaving white anhydrous copper (II) sulphate.(1 mark)</w:t>
      </w:r>
    </w:p>
    <w:p w14:paraId="31C42148" w14:textId="77777777" w:rsidR="008E307B" w:rsidRPr="006B326A" w:rsidRDefault="003970CC" w:rsidP="008E307B">
      <w:pPr>
        <w:widowControl w:val="0"/>
        <w:spacing w:line="213" w:lineRule="auto"/>
        <w:ind w:left="390" w:firstLine="33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Dehydrating property</w:t>
      </w:r>
    </w:p>
    <w:p w14:paraId="4C3D9D19" w14:textId="77777777" w:rsidR="008E307B" w:rsidRPr="006B326A" w:rsidRDefault="008E307B" w:rsidP="008E307B">
      <w:pPr>
        <w:widowControl w:val="0"/>
        <w:spacing w:line="213" w:lineRule="auto"/>
        <w:ind w:left="390" w:firstLine="330"/>
        <w:rPr>
          <w:rFonts w:ascii="Bookman Old Style" w:hAnsi="Bookman Old Style"/>
          <w:b/>
          <w:sz w:val="24"/>
          <w:szCs w:val="24"/>
          <w:lang w:val="en-GB"/>
        </w:rPr>
      </w:pPr>
    </w:p>
    <w:p w14:paraId="72C0AF08" w14:textId="77777777" w:rsidR="008E307B" w:rsidRPr="006B326A" w:rsidRDefault="008E307B" w:rsidP="008E307B">
      <w:pPr>
        <w:widowControl w:val="0"/>
        <w:spacing w:line="213" w:lineRule="auto"/>
        <w:ind w:left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(c)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Hot concentrated sulphuric (VI) acid reacts with copper turnings forming copper (II) sulphate sulphur (IV) oxide and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water.(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6507B5C6" w14:textId="77777777" w:rsidR="008E307B" w:rsidRPr="006B326A" w:rsidRDefault="0037427E" w:rsidP="008E307B">
      <w:pPr>
        <w:widowControl w:val="0"/>
        <w:spacing w:line="213" w:lineRule="auto"/>
        <w:ind w:left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    Oxidising property</w:t>
      </w:r>
    </w:p>
    <w:p w14:paraId="73D54E1C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</w:p>
    <w:p w14:paraId="59227890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3ED15D88" wp14:editId="00FDF1D1">
            <wp:simplePos x="0" y="0"/>
            <wp:positionH relativeFrom="column">
              <wp:posOffset>234950</wp:posOffset>
            </wp:positionH>
            <wp:positionV relativeFrom="paragraph">
              <wp:posOffset>276225</wp:posOffset>
            </wp:positionV>
            <wp:extent cx="2381250" cy="1263650"/>
            <wp:effectExtent l="19050" t="0" r="0" b="0"/>
            <wp:wrapNone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6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bCs/>
          <w:sz w:val="24"/>
          <w:szCs w:val="24"/>
          <w:lang w:val="en-GB"/>
        </w:rPr>
        <w:t>14.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The diagram below shows a set-up that was used to prepare and collect sulphur (IV) oxide gas. Study it and answer the questions that follows.</w:t>
      </w:r>
    </w:p>
    <w:p w14:paraId="1A7817D6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C373953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3D9ECAB1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FD2C238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371909F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6C5F907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3EF7683" w14:textId="77777777" w:rsidR="008E307B" w:rsidRPr="006B326A" w:rsidRDefault="008E307B" w:rsidP="008E307B">
      <w:pPr>
        <w:widowControl w:val="0"/>
        <w:tabs>
          <w:tab w:val="left" w:pos="4215"/>
        </w:tabs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</w:p>
    <w:p w14:paraId="14A22176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AEA633E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7CEDFDEA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(i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)  Name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 xml:space="preserve"> substance R.(1 mark)</w:t>
      </w:r>
    </w:p>
    <w:p w14:paraId="5132E348" w14:textId="77777777" w:rsidR="008E307B" w:rsidRPr="006B326A" w:rsidRDefault="0037427E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dilute hydrochloric acid</w:t>
      </w:r>
      <w:r w:rsidRPr="006B326A">
        <w:rPr>
          <w:rFonts w:ascii="Bookman Old Style" w:hAnsi="Bookman Old Style"/>
          <w:sz w:val="24"/>
          <w:szCs w:val="24"/>
          <w:lang w:val="en-GB"/>
        </w:rPr>
        <w:t>.</w:t>
      </w:r>
    </w:p>
    <w:p w14:paraId="284622F0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5B72C9A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(ii) Name apparatus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M.(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7F36DA7F" w14:textId="77777777" w:rsidR="008E307B" w:rsidRPr="006B326A" w:rsidRDefault="0037427E" w:rsidP="008E307B">
      <w:pPr>
        <w:widowControl w:val="0"/>
        <w:spacing w:line="213" w:lineRule="auto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dropping funnel</w:t>
      </w:r>
    </w:p>
    <w:p w14:paraId="76693012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C661F25" w14:textId="77777777" w:rsidR="008E307B" w:rsidRPr="006B326A" w:rsidRDefault="00C37355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noProof/>
          <w:sz w:val="24"/>
          <w:szCs w:val="24"/>
        </w:rPr>
        <w:object w:dxaOrig="1440" w:dyaOrig="1440" w14:anchorId="29329660">
          <v:rect id="_x0000_s1031" style="position:absolute;left:0;text-align:left;margin-left:132.3pt;margin-top:18.3pt;width:185.45pt;height:19.85pt;z-index:251691008" o:preferrelative="t" filled="f" stroked="f" insetpen="t" o:cliptowrap="t">
            <v:imagedata r:id="rId23" o:title=""/>
            <v:path o:extrusionok="f"/>
            <o:lock v:ext="edit" aspectratio="t"/>
          </v:rect>
          <o:OLEObject Type="Embed" ProgID="Equation.3" ShapeID="_x0000_s1031" DrawAspect="Content" ObjectID="_1697375450" r:id="rId24"/>
        </w:object>
      </w:r>
      <w:r w:rsidR="008E307B" w:rsidRPr="006B326A">
        <w:rPr>
          <w:rFonts w:ascii="Bookman Old Style" w:hAnsi="Bookman Old Style"/>
          <w:sz w:val="24"/>
          <w:szCs w:val="24"/>
          <w:lang w:val="en-GB"/>
        </w:rPr>
        <w:tab/>
      </w:r>
      <w:r w:rsidR="008E307B" w:rsidRPr="006B326A">
        <w:rPr>
          <w:rFonts w:ascii="Bookman Old Style" w:hAnsi="Bookman Old Style"/>
          <w:sz w:val="24"/>
          <w:szCs w:val="24"/>
          <w:lang w:val="en-GB"/>
        </w:rPr>
        <w:tab/>
        <w:t>(iii) Write a balanced equation for the reaction between R and Sodium               sulphite.</w:t>
      </w:r>
      <w:r w:rsidR="008E307B"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34C5AAFB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E3D1F2D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9E1B978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(iv) Why is sulphur (IV) oxide not collected by over water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methods.(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53950C4E" w14:textId="77777777" w:rsidR="008E307B" w:rsidRPr="006B326A" w:rsidRDefault="0037427E" w:rsidP="008E307B">
      <w:pPr>
        <w:widowControl w:val="0"/>
        <w:spacing w:line="213" w:lineRule="auto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It is soluble in water</w:t>
      </w:r>
    </w:p>
    <w:p w14:paraId="1805F2C4" w14:textId="77777777" w:rsidR="008E307B" w:rsidRPr="006B326A" w:rsidRDefault="0037427E" w:rsidP="0037427E">
      <w:pPr>
        <w:widowControl w:val="0"/>
        <w:tabs>
          <w:tab w:val="left" w:pos="915"/>
        </w:tabs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</w:p>
    <w:p w14:paraId="373F084B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(v) (i) Identify substance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K.(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082DFCD7" w14:textId="77777777" w:rsidR="008E307B" w:rsidRPr="006B326A" w:rsidRDefault="0037427E" w:rsidP="008E307B">
      <w:pPr>
        <w:widowControl w:val="0"/>
        <w:spacing w:line="213" w:lineRule="auto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Concentrated sulphuric (VI) acid</w:t>
      </w:r>
    </w:p>
    <w:p w14:paraId="6749848B" w14:textId="77777777" w:rsidR="008E307B" w:rsidRPr="006B326A" w:rsidRDefault="0037427E" w:rsidP="0037427E">
      <w:pPr>
        <w:widowControl w:val="0"/>
        <w:tabs>
          <w:tab w:val="left" w:pos="2070"/>
        </w:tabs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</w:p>
    <w:p w14:paraId="0A6EAA6E" w14:textId="77777777" w:rsidR="008E307B" w:rsidRPr="006B326A" w:rsidRDefault="008E307B" w:rsidP="008E307B">
      <w:pPr>
        <w:widowControl w:val="0"/>
        <w:tabs>
          <w:tab w:val="left" w:pos="990"/>
        </w:tabs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(ii) What is the function of substance K.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528D00F2" w14:textId="77777777" w:rsidR="008E307B" w:rsidRPr="006B326A" w:rsidRDefault="008E307B" w:rsidP="008E307B">
      <w:pPr>
        <w:widowControl w:val="0"/>
        <w:spacing w:line="213" w:lineRule="auto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="0037427E" w:rsidRPr="006B326A">
        <w:rPr>
          <w:rFonts w:ascii="Bookman Old Style" w:hAnsi="Bookman Old Style"/>
          <w:sz w:val="24"/>
          <w:szCs w:val="24"/>
          <w:lang w:val="en-GB"/>
        </w:rPr>
        <w:t xml:space="preserve">              </w:t>
      </w:r>
      <w:r w:rsidR="0037427E" w:rsidRPr="006B326A">
        <w:rPr>
          <w:rFonts w:ascii="Bookman Old Style" w:hAnsi="Bookman Old Style"/>
          <w:b/>
          <w:sz w:val="24"/>
          <w:szCs w:val="24"/>
          <w:lang w:val="en-GB"/>
        </w:rPr>
        <w:t>To dry sulphur (IV) oxide gas</w:t>
      </w:r>
    </w:p>
    <w:p w14:paraId="066A2C98" w14:textId="77777777" w:rsidR="008E307B" w:rsidRPr="006B326A" w:rsidRDefault="008E307B" w:rsidP="0037427E">
      <w:pPr>
        <w:widowControl w:val="0"/>
        <w:tabs>
          <w:tab w:val="left" w:pos="-31680"/>
          <w:tab w:val="left" w:pos="3"/>
          <w:tab w:val="left" w:pos="1140"/>
        </w:tabs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> </w:t>
      </w:r>
      <w:r w:rsidR="0037427E" w:rsidRPr="006B326A">
        <w:rPr>
          <w:rFonts w:ascii="Bookman Old Style" w:hAnsi="Bookman Old Style"/>
          <w:b/>
          <w:sz w:val="24"/>
          <w:szCs w:val="24"/>
          <w:lang w:val="en-GB"/>
        </w:rPr>
        <w:tab/>
      </w:r>
      <w:r w:rsidR="0037427E" w:rsidRPr="006B326A">
        <w:rPr>
          <w:rFonts w:ascii="Bookman Old Style" w:hAnsi="Bookman Old Style"/>
          <w:b/>
          <w:sz w:val="24"/>
          <w:szCs w:val="24"/>
          <w:lang w:val="en-GB"/>
        </w:rPr>
        <w:tab/>
      </w:r>
    </w:p>
    <w:p w14:paraId="323D6D2E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  <w:lang w:val="en-GB"/>
        </w:rPr>
      </w:pPr>
    </w:p>
    <w:p w14:paraId="79924CC2" w14:textId="77777777" w:rsidR="008E307B" w:rsidRPr="006B326A" w:rsidRDefault="008E307B" w:rsidP="008E307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15. The diagram below represents pipes used in the </w:t>
      </w:r>
      <w:proofErr w:type="spellStart"/>
      <w:r w:rsidRPr="006B326A">
        <w:rPr>
          <w:rFonts w:ascii="Bookman Old Style" w:hAnsi="Bookman Old Style"/>
          <w:sz w:val="24"/>
          <w:szCs w:val="24"/>
          <w:lang w:val="en-GB"/>
        </w:rPr>
        <w:t>Frasch</w:t>
      </w:r>
      <w:proofErr w:type="spellEnd"/>
      <w:r w:rsidRPr="006B326A">
        <w:rPr>
          <w:rFonts w:ascii="Bookman Old Style" w:hAnsi="Bookman Old Style"/>
          <w:sz w:val="24"/>
          <w:szCs w:val="24"/>
          <w:lang w:val="en-GB"/>
        </w:rPr>
        <w:t xml:space="preserve"> pump for the </w:t>
      </w:r>
      <w:r w:rsidRPr="006B326A">
        <w:rPr>
          <w:rFonts w:ascii="Bookman Old Style" w:hAnsi="Bookman Old Style"/>
          <w:sz w:val="24"/>
          <w:szCs w:val="24"/>
          <w:lang w:val="en-GB"/>
        </w:rPr>
        <w:lastRenderedPageBreak/>
        <w:t>extraction of sulphur.</w:t>
      </w:r>
    </w:p>
    <w:p w14:paraId="7C97A084" w14:textId="77777777" w:rsidR="008E307B" w:rsidRPr="006B326A" w:rsidRDefault="008E307B" w:rsidP="008E307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14BFA43D" wp14:editId="170C8274">
            <wp:simplePos x="0" y="0"/>
            <wp:positionH relativeFrom="column">
              <wp:posOffset>482600</wp:posOffset>
            </wp:positionH>
            <wp:positionV relativeFrom="paragraph">
              <wp:posOffset>114300</wp:posOffset>
            </wp:positionV>
            <wp:extent cx="1041400" cy="772514"/>
            <wp:effectExtent l="19050" t="0" r="635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7251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FF5D379" w14:textId="77777777" w:rsidR="008E307B" w:rsidRPr="006B326A" w:rsidRDefault="008E307B" w:rsidP="008E307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74BEBBF8" w14:textId="77777777" w:rsidR="008E307B" w:rsidRPr="006B326A" w:rsidRDefault="008E307B" w:rsidP="008E307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43E1254" w14:textId="77777777" w:rsidR="008E307B" w:rsidRPr="006B326A" w:rsidRDefault="008E307B" w:rsidP="008E307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C51F675" w14:textId="77777777" w:rsidR="008E307B" w:rsidRPr="006B326A" w:rsidRDefault="008E307B" w:rsidP="008E307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1F68CD75" w14:textId="77777777" w:rsidR="008E307B" w:rsidRPr="006B326A" w:rsidRDefault="008E307B" w:rsidP="008E307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129ECB29" w14:textId="77777777" w:rsidR="008E307B" w:rsidRPr="006B326A" w:rsidRDefault="008E307B" w:rsidP="008E307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70E4AC93" w14:textId="77777777" w:rsidR="008E307B" w:rsidRPr="006B326A" w:rsidRDefault="008E307B" w:rsidP="008E307B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>Which substances pass through tubes</w:t>
      </w:r>
    </w:p>
    <w:p w14:paraId="0FBD6496" w14:textId="77777777" w:rsidR="0037427E" w:rsidRPr="006B326A" w:rsidRDefault="008E307B" w:rsidP="0037427E">
      <w:pPr>
        <w:widowControl w:val="0"/>
        <w:tabs>
          <w:tab w:val="left" w:pos="-31680"/>
          <w:tab w:val="left" w:pos="3"/>
          <w:tab w:val="left" w:pos="287"/>
        </w:tabs>
        <w:ind w:left="390" w:hanging="390"/>
        <w:jc w:val="both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1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="0037427E" w:rsidRPr="006B326A">
        <w:rPr>
          <w:rFonts w:ascii="Bookman Old Style" w:hAnsi="Bookman Old Style"/>
          <w:b/>
          <w:sz w:val="24"/>
          <w:szCs w:val="24"/>
          <w:lang w:val="en-GB"/>
        </w:rPr>
        <w:t xml:space="preserve">Compressed hot air in </w:t>
      </w:r>
      <w:r w:rsidR="0037427E" w:rsidRPr="006B326A">
        <w:rPr>
          <w:rFonts w:ascii="Bookman Old Style" w:hAnsi="Bookman Old Style"/>
          <w:sz w:val="24"/>
          <w:szCs w:val="24"/>
          <w:lang w:val="en-GB"/>
        </w:rPr>
        <w:t>1</w:t>
      </w:r>
    </w:p>
    <w:p w14:paraId="6FC89898" w14:textId="77777777" w:rsidR="0037427E" w:rsidRPr="006B326A" w:rsidRDefault="0037427E" w:rsidP="0037427E">
      <w:pPr>
        <w:widowControl w:val="0"/>
        <w:tabs>
          <w:tab w:val="left" w:pos="-31680"/>
          <w:tab w:val="left" w:pos="3"/>
          <w:tab w:val="left" w:pos="287"/>
        </w:tabs>
        <w:ind w:left="390" w:hanging="390"/>
        <w:jc w:val="both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  2 -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Molten froth of sulphur water mixture out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 </w:t>
      </w:r>
    </w:p>
    <w:p w14:paraId="7D92F1B5" w14:textId="77777777" w:rsidR="0037427E" w:rsidRPr="006B326A" w:rsidRDefault="0037427E" w:rsidP="0037427E">
      <w:pPr>
        <w:widowControl w:val="0"/>
        <w:tabs>
          <w:tab w:val="left" w:pos="-31680"/>
          <w:tab w:val="left" w:pos="3"/>
          <w:tab w:val="left" w:pos="287"/>
        </w:tabs>
        <w:ind w:left="390" w:hanging="390"/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   3-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superheated water-in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1</w:t>
      </w:r>
    </w:p>
    <w:p w14:paraId="094F9B94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4E1022C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5C122379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                                                                                     (1 mark)</w:t>
      </w:r>
    </w:p>
    <w:p w14:paraId="3EE7BF3C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61"/>
        <w:ind w:right="27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16. Dry ammonia ga</w:t>
      </w:r>
      <w:r w:rsidRPr="006B326A">
        <w:rPr>
          <w:rFonts w:ascii="Bookman Old Style" w:hAnsi="Bookman Old Style"/>
          <w:spacing w:val="-1"/>
          <w:sz w:val="24"/>
          <w:szCs w:val="24"/>
        </w:rPr>
        <w:t>s</w:t>
      </w:r>
      <w:r w:rsidRPr="006B326A">
        <w:rPr>
          <w:rFonts w:ascii="Bookman Old Style" w:hAnsi="Bookman Old Style"/>
          <w:sz w:val="24"/>
          <w:szCs w:val="24"/>
        </w:rPr>
        <w:t xml:space="preserve"> was passed over hot zinc oxide as shown in the diagram below</w:t>
      </w:r>
    </w:p>
    <w:p w14:paraId="5BA03850" w14:textId="77777777" w:rsidR="008E307B" w:rsidRPr="006B326A" w:rsidRDefault="008E307B" w:rsidP="008E307B">
      <w:pPr>
        <w:widowControl w:val="0"/>
        <w:tabs>
          <w:tab w:val="left" w:pos="855"/>
        </w:tabs>
        <w:autoSpaceDE w:val="0"/>
        <w:autoSpaceDN w:val="0"/>
        <w:adjustRightInd w:val="0"/>
        <w:ind w:right="27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5F56682" wp14:editId="426A5A90">
            <wp:simplePos x="0" y="0"/>
            <wp:positionH relativeFrom="column">
              <wp:posOffset>558800</wp:posOffset>
            </wp:positionH>
            <wp:positionV relativeFrom="paragraph">
              <wp:posOffset>67310</wp:posOffset>
            </wp:positionV>
            <wp:extent cx="3200400" cy="857250"/>
            <wp:effectExtent l="1905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</w:rPr>
        <w:tab/>
      </w:r>
    </w:p>
    <w:p w14:paraId="2C9D34E6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92"/>
        <w:ind w:right="27" w:firstLine="566"/>
        <w:rPr>
          <w:rFonts w:ascii="Bookman Old Style" w:hAnsi="Bookman Old Style"/>
          <w:sz w:val="24"/>
          <w:szCs w:val="24"/>
        </w:rPr>
      </w:pPr>
    </w:p>
    <w:p w14:paraId="26031B3F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92"/>
        <w:ind w:right="27" w:firstLine="566"/>
        <w:rPr>
          <w:rFonts w:ascii="Bookman Old Style" w:hAnsi="Bookman Old Style"/>
          <w:sz w:val="24"/>
          <w:szCs w:val="24"/>
        </w:rPr>
      </w:pPr>
    </w:p>
    <w:p w14:paraId="6039027F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92"/>
        <w:ind w:right="27" w:firstLine="566"/>
        <w:rPr>
          <w:rFonts w:ascii="Bookman Old Style" w:hAnsi="Bookman Old Style"/>
          <w:sz w:val="24"/>
          <w:szCs w:val="24"/>
        </w:rPr>
      </w:pPr>
    </w:p>
    <w:p w14:paraId="0621AE56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92"/>
        <w:ind w:right="27" w:firstLine="566"/>
        <w:rPr>
          <w:rFonts w:ascii="Bookman Old Style" w:hAnsi="Bookman Old Style"/>
          <w:sz w:val="24"/>
          <w:szCs w:val="24"/>
        </w:rPr>
      </w:pPr>
    </w:p>
    <w:p w14:paraId="5529D7CE" w14:textId="77777777" w:rsidR="008E307B" w:rsidRPr="006B326A" w:rsidRDefault="008E307B" w:rsidP="008E307B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a)</w:t>
      </w:r>
      <w:r w:rsidRPr="006B326A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6B326A">
        <w:rPr>
          <w:rFonts w:ascii="Bookman Old Style" w:hAnsi="Bookman Old Style"/>
          <w:sz w:val="24"/>
          <w:szCs w:val="24"/>
        </w:rPr>
        <w:t>Identify gas N.(1mark)</w:t>
      </w:r>
    </w:p>
    <w:p w14:paraId="4148ED60" w14:textId="77777777" w:rsidR="008E307B" w:rsidRPr="006B326A" w:rsidRDefault="007D0E2E" w:rsidP="008E307B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b/>
          <w:sz w:val="24"/>
          <w:szCs w:val="24"/>
        </w:rPr>
      </w:pPr>
      <w:r w:rsidRPr="006B326A">
        <w:rPr>
          <w:rFonts w:ascii="Bookman Old Style" w:hAnsi="Bookman Old Style"/>
          <w:b/>
          <w:sz w:val="24"/>
          <w:szCs w:val="24"/>
        </w:rPr>
        <w:t xml:space="preserve">       nitrogen gas</w:t>
      </w:r>
    </w:p>
    <w:p w14:paraId="25C7592A" w14:textId="77777777" w:rsidR="008E307B" w:rsidRPr="006B326A" w:rsidRDefault="008E307B" w:rsidP="008E307B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sz w:val="24"/>
          <w:szCs w:val="24"/>
        </w:rPr>
      </w:pPr>
    </w:p>
    <w:p w14:paraId="6BB45933" w14:textId="77777777" w:rsidR="008E307B" w:rsidRPr="006B326A" w:rsidRDefault="008E307B" w:rsidP="008E307B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w w:val="99"/>
          <w:sz w:val="24"/>
          <w:szCs w:val="24"/>
        </w:rPr>
        <w:t>b)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State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observation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made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in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the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combustion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proofErr w:type="gramStart"/>
      <w:r w:rsidRPr="006B326A">
        <w:rPr>
          <w:rFonts w:ascii="Bookman Old Style" w:hAnsi="Bookman Old Style"/>
          <w:w w:val="99"/>
          <w:sz w:val="24"/>
          <w:szCs w:val="24"/>
        </w:rPr>
        <w:t>tube.(</w:t>
      </w:r>
      <w:proofErr w:type="gramEnd"/>
      <w:r w:rsidRPr="006B326A">
        <w:rPr>
          <w:rFonts w:ascii="Bookman Old Style" w:hAnsi="Bookman Old Style"/>
          <w:w w:val="99"/>
          <w:sz w:val="24"/>
          <w:szCs w:val="24"/>
        </w:rPr>
        <w:t>2marks)</w:t>
      </w:r>
    </w:p>
    <w:p w14:paraId="00CEFB88" w14:textId="77777777" w:rsidR="008E307B" w:rsidRPr="006B326A" w:rsidRDefault="007D0E2E" w:rsidP="008E307B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b/>
          <w:w w:val="99"/>
          <w:sz w:val="24"/>
          <w:szCs w:val="24"/>
        </w:rPr>
      </w:pPr>
      <w:r w:rsidRPr="006B326A">
        <w:rPr>
          <w:rFonts w:ascii="Bookman Old Style" w:hAnsi="Bookman Old Style"/>
          <w:b/>
          <w:w w:val="99"/>
          <w:sz w:val="24"/>
          <w:szCs w:val="24"/>
        </w:rPr>
        <w:t xml:space="preserve">color of zinc oxide changes from yellow to </w:t>
      </w:r>
      <w:proofErr w:type="spellStart"/>
      <w:r w:rsidRPr="006B326A">
        <w:rPr>
          <w:rFonts w:ascii="Bookman Old Style" w:hAnsi="Bookman Old Style"/>
          <w:b/>
          <w:w w:val="99"/>
          <w:sz w:val="24"/>
          <w:szCs w:val="24"/>
        </w:rPr>
        <w:t>gey</w:t>
      </w:r>
      <w:proofErr w:type="spellEnd"/>
    </w:p>
    <w:p w14:paraId="1F944994" w14:textId="77777777" w:rsidR="007D0E2E" w:rsidRPr="006B326A" w:rsidRDefault="007D0E2E" w:rsidP="008E307B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b/>
          <w:w w:val="99"/>
          <w:sz w:val="24"/>
          <w:szCs w:val="24"/>
        </w:rPr>
      </w:pPr>
      <w:proofErr w:type="spellStart"/>
      <w:r w:rsidRPr="006B326A">
        <w:rPr>
          <w:rFonts w:ascii="Bookman Old Style" w:hAnsi="Bookman Old Style"/>
          <w:b/>
          <w:w w:val="99"/>
          <w:sz w:val="24"/>
          <w:szCs w:val="24"/>
        </w:rPr>
        <w:t>colourless</w:t>
      </w:r>
      <w:proofErr w:type="spellEnd"/>
      <w:r w:rsidRPr="006B326A">
        <w:rPr>
          <w:rFonts w:ascii="Bookman Old Style" w:hAnsi="Bookman Old Style"/>
          <w:b/>
          <w:w w:val="99"/>
          <w:sz w:val="24"/>
          <w:szCs w:val="24"/>
        </w:rPr>
        <w:t xml:space="preserve"> liquid formed on cooler parts of the </w:t>
      </w:r>
      <w:proofErr w:type="spellStart"/>
      <w:r w:rsidRPr="006B326A">
        <w:rPr>
          <w:rFonts w:ascii="Bookman Old Style" w:hAnsi="Bookman Old Style"/>
          <w:b/>
          <w:w w:val="99"/>
          <w:sz w:val="24"/>
          <w:szCs w:val="24"/>
        </w:rPr>
        <w:t>testtube</w:t>
      </w:r>
      <w:proofErr w:type="spellEnd"/>
    </w:p>
    <w:p w14:paraId="16D77CF3" w14:textId="77777777" w:rsidR="008E307B" w:rsidRPr="006B326A" w:rsidRDefault="008E307B" w:rsidP="008E307B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w w:val="99"/>
          <w:sz w:val="24"/>
          <w:szCs w:val="24"/>
        </w:rPr>
      </w:pPr>
    </w:p>
    <w:p w14:paraId="63E12E82" w14:textId="77777777" w:rsidR="008E307B" w:rsidRPr="006B326A" w:rsidRDefault="008E307B" w:rsidP="008E307B">
      <w:pPr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w w:val="99"/>
          <w:sz w:val="24"/>
          <w:szCs w:val="24"/>
        </w:rPr>
        <w:t>c)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Name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the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reagents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required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to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produce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ammonia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gas(2marks)</w:t>
      </w:r>
    </w:p>
    <w:p w14:paraId="50C22A92" w14:textId="77777777" w:rsidR="008E307B" w:rsidRPr="006B326A" w:rsidRDefault="007D0E2E" w:rsidP="008E307B">
      <w:pPr>
        <w:rPr>
          <w:rFonts w:ascii="Bookman Old Style" w:hAnsi="Bookman Old Style"/>
          <w:b/>
          <w:w w:val="99"/>
          <w:sz w:val="24"/>
          <w:szCs w:val="24"/>
        </w:rPr>
      </w:pPr>
      <w:r w:rsidRPr="006B326A">
        <w:rPr>
          <w:rFonts w:ascii="Bookman Old Style" w:hAnsi="Bookman Old Style"/>
          <w:b/>
          <w:w w:val="99"/>
          <w:sz w:val="24"/>
          <w:szCs w:val="24"/>
        </w:rPr>
        <w:t>ammonium chloride and calcium hydroxide</w:t>
      </w:r>
    </w:p>
    <w:p w14:paraId="43E8166E" w14:textId="77777777" w:rsidR="008E307B" w:rsidRPr="006B326A" w:rsidRDefault="008E307B" w:rsidP="008E307B">
      <w:pPr>
        <w:rPr>
          <w:rFonts w:ascii="Bookman Old Style" w:hAnsi="Bookman Old Style"/>
          <w:w w:val="99"/>
          <w:sz w:val="24"/>
          <w:szCs w:val="24"/>
        </w:rPr>
      </w:pPr>
    </w:p>
    <w:p w14:paraId="39B14950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61564340" w14:textId="77777777" w:rsidR="008E307B" w:rsidRPr="006B326A" w:rsidRDefault="008E307B" w:rsidP="008E307B">
      <w:pPr>
        <w:widowControl w:val="0"/>
        <w:tabs>
          <w:tab w:val="left" w:pos="450"/>
        </w:tabs>
        <w:autoSpaceDE w:val="0"/>
        <w:autoSpaceDN w:val="0"/>
        <w:adjustRightInd w:val="0"/>
        <w:spacing w:after="101" w:line="265" w:lineRule="exact"/>
        <w:ind w:right="356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17. The flow chart below shows properties of two allotropes of element Q.</w:t>
      </w:r>
    </w:p>
    <w:p w14:paraId="455EC923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5" w:lineRule="exact"/>
        <w:ind w:right="356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521137E" wp14:editId="60F57FB2">
                <wp:simplePos x="0" y="0"/>
                <wp:positionH relativeFrom="page">
                  <wp:posOffset>963930</wp:posOffset>
                </wp:positionH>
                <wp:positionV relativeFrom="paragraph">
                  <wp:posOffset>135255</wp:posOffset>
                </wp:positionV>
                <wp:extent cx="5133975" cy="430530"/>
                <wp:effectExtent l="0" t="0" r="28575" b="26670"/>
                <wp:wrapNone/>
                <wp:docPr id="111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430530"/>
                        </a:xfrm>
                        <a:custGeom>
                          <a:avLst/>
                          <a:gdLst>
                            <a:gd name="T0" fmla="*/ 0 w 8085"/>
                            <a:gd name="T1" fmla="*/ 16 h 677"/>
                            <a:gd name="T2" fmla="*/ 2617 w 8085"/>
                            <a:gd name="T3" fmla="*/ 16 h 677"/>
                            <a:gd name="T4" fmla="*/ 2617 w 8085"/>
                            <a:gd name="T5" fmla="*/ 677 h 677"/>
                            <a:gd name="T6" fmla="*/ 0 w 8085"/>
                            <a:gd name="T7" fmla="*/ 677 h 677"/>
                            <a:gd name="T8" fmla="*/ 0 w 8085"/>
                            <a:gd name="T9" fmla="*/ 16 h 677"/>
                            <a:gd name="T10" fmla="*/ 5468 w 8085"/>
                            <a:gd name="T11" fmla="*/ 0 h 677"/>
                            <a:gd name="T12" fmla="*/ 8085 w 8085"/>
                            <a:gd name="T13" fmla="*/ 0 h 677"/>
                            <a:gd name="T14" fmla="*/ 8085 w 8085"/>
                            <a:gd name="T15" fmla="*/ 661 h 677"/>
                            <a:gd name="T16" fmla="*/ 5468 w 8085"/>
                            <a:gd name="T17" fmla="*/ 661 h 677"/>
                            <a:gd name="T18" fmla="*/ 5468 w 8085"/>
                            <a:gd name="T19" fmla="*/ 0 h 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085" h="677">
                              <a:moveTo>
                                <a:pt x="0" y="16"/>
                              </a:moveTo>
                              <a:lnTo>
                                <a:pt x="2617" y="16"/>
                              </a:lnTo>
                              <a:lnTo>
                                <a:pt x="2617" y="677"/>
                              </a:lnTo>
                              <a:lnTo>
                                <a:pt x="0" y="677"/>
                              </a:lnTo>
                              <a:lnTo>
                                <a:pt x="0" y="16"/>
                              </a:lnTo>
                              <a:moveTo>
                                <a:pt x="5468" y="0"/>
                              </a:moveTo>
                              <a:lnTo>
                                <a:pt x="8085" y="0"/>
                              </a:lnTo>
                              <a:lnTo>
                                <a:pt x="8085" y="661"/>
                              </a:lnTo>
                              <a:lnTo>
                                <a:pt x="5468" y="661"/>
                              </a:lnTo>
                              <a:lnTo>
                                <a:pt x="54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miter lim="100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D10E4" id="AutoShape 488" o:spid="_x0000_s1026" style="position:absolute;margin-left:75.9pt;margin-top:10.65pt;width:404.25pt;height:33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5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" o:allowincell="f" path="m,16r2617,l2617,677,,677,,16m5468,l8085,r,661l5468,661,5468,e" filled="f" strokeweight=".96pt">
                <v:stroke miterlimit="1000" joinstyle="miter"/>
                <v:path o:connecttype="custom" o:connectlocs="0,10175;1661795,10175;1661795,430530;0,430530;0,10175;3472180,0;5133975,0;5133975,420355;3472180,420355;3472180,0" o:connectangles="0,0,0,0,0,0,0,0,0,0"/>
                <w10:wrap anchorx="page"/>
              </v:shape>
            </w:pict>
          </mc:Fallback>
        </mc:AlternateContent>
      </w:r>
    </w:p>
    <w:p w14:paraId="60572A37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65" w:line="264" w:lineRule="exact"/>
        <w:ind w:right="356" w:firstLine="4281"/>
        <w:rPr>
          <w:rFonts w:ascii="Bookman Old Style" w:hAnsi="Bookman Old Style"/>
          <w:w w:val="98"/>
          <w:sz w:val="24"/>
          <w:szCs w:val="24"/>
        </w:rPr>
      </w:pPr>
      <w:r w:rsidRPr="006B326A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530AEF9" wp14:editId="77B56217">
                <wp:simplePos x="0" y="0"/>
                <wp:positionH relativeFrom="page">
                  <wp:posOffset>1953260</wp:posOffset>
                </wp:positionH>
                <wp:positionV relativeFrom="paragraph">
                  <wp:posOffset>27940</wp:posOffset>
                </wp:positionV>
                <wp:extent cx="3905885" cy="1588770"/>
                <wp:effectExtent l="0" t="0" r="18415" b="11430"/>
                <wp:wrapNone/>
                <wp:docPr id="109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885" cy="1588770"/>
                        </a:xfrm>
                        <a:custGeom>
                          <a:avLst/>
                          <a:gdLst>
                            <a:gd name="T0" fmla="*/ 1702 w 6151"/>
                            <a:gd name="T1" fmla="*/ 113 h 2501"/>
                            <a:gd name="T2" fmla="*/ 4546 w 6151"/>
                            <a:gd name="T3" fmla="*/ 113 h 2501"/>
                            <a:gd name="T4" fmla="*/ 1673 w 6151"/>
                            <a:gd name="T5" fmla="*/ 396 h 2501"/>
                            <a:gd name="T6" fmla="*/ 4546 w 6151"/>
                            <a:gd name="T7" fmla="*/ 396 h 2501"/>
                            <a:gd name="T8" fmla="*/ 0 w 6151"/>
                            <a:gd name="T9" fmla="*/ 557 h 2501"/>
                            <a:gd name="T10" fmla="*/ 1644 w 6151"/>
                            <a:gd name="T11" fmla="*/ 2371 h 2501"/>
                            <a:gd name="T12" fmla="*/ 4308 w 6151"/>
                            <a:gd name="T13" fmla="*/ 2426 h 2501"/>
                            <a:gd name="T14" fmla="*/ 6151 w 6151"/>
                            <a:gd name="T15" fmla="*/ 586 h 2501"/>
                            <a:gd name="T16" fmla="*/ 1627 w 6151"/>
                            <a:gd name="T17" fmla="*/ 2223 h 2501"/>
                            <a:gd name="T18" fmla="*/ 1673 w 6151"/>
                            <a:gd name="T19" fmla="*/ 2355 h 2501"/>
                            <a:gd name="T20" fmla="*/ 1541 w 6151"/>
                            <a:gd name="T21" fmla="*/ 2393 h 2501"/>
                            <a:gd name="T22" fmla="*/ 1661 w 6151"/>
                            <a:gd name="T23" fmla="*/ 2364 h 2501"/>
                            <a:gd name="T24" fmla="*/ 4320 w 6151"/>
                            <a:gd name="T25" fmla="*/ 2410 h 2501"/>
                            <a:gd name="T26" fmla="*/ 4349 w 6151"/>
                            <a:gd name="T27" fmla="*/ 2223 h 2501"/>
                            <a:gd name="T28" fmla="*/ 4296 w 6151"/>
                            <a:gd name="T29" fmla="*/ 2393 h 2501"/>
                            <a:gd name="T30" fmla="*/ 4466 w 6151"/>
                            <a:gd name="T31" fmla="*/ 2501 h 2501"/>
                            <a:gd name="T32" fmla="*/ 1673 w 6151"/>
                            <a:gd name="T33" fmla="*/ 391 h 2501"/>
                            <a:gd name="T34" fmla="*/ 1764 w 6151"/>
                            <a:gd name="T35" fmla="*/ 483 h 2501"/>
                            <a:gd name="T36" fmla="*/ 1673 w 6151"/>
                            <a:gd name="T37" fmla="*/ 386 h 2501"/>
                            <a:gd name="T38" fmla="*/ 1759 w 6151"/>
                            <a:gd name="T39" fmla="*/ 300 h 2501"/>
                            <a:gd name="T40" fmla="*/ 4433 w 6151"/>
                            <a:gd name="T41" fmla="*/ 0 h 2501"/>
                            <a:gd name="T42" fmla="*/ 4534 w 6151"/>
                            <a:gd name="T43" fmla="*/ 101 h 2501"/>
                            <a:gd name="T44" fmla="*/ 4433 w 6151"/>
                            <a:gd name="T45" fmla="*/ 187 h 2501"/>
                            <a:gd name="T46" fmla="*/ 4529 w 6151"/>
                            <a:gd name="T47" fmla="*/ 91 h 2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151" h="2501">
                              <a:moveTo>
                                <a:pt x="1702" y="113"/>
                              </a:moveTo>
                              <a:lnTo>
                                <a:pt x="4546" y="113"/>
                              </a:lnTo>
                              <a:moveTo>
                                <a:pt x="1673" y="396"/>
                              </a:moveTo>
                              <a:lnTo>
                                <a:pt x="4546" y="396"/>
                              </a:lnTo>
                              <a:moveTo>
                                <a:pt x="0" y="557"/>
                              </a:moveTo>
                              <a:lnTo>
                                <a:pt x="1644" y="2371"/>
                              </a:lnTo>
                              <a:moveTo>
                                <a:pt x="4308" y="2426"/>
                              </a:moveTo>
                              <a:lnTo>
                                <a:pt x="6151" y="586"/>
                              </a:lnTo>
                              <a:moveTo>
                                <a:pt x="1627" y="2223"/>
                              </a:moveTo>
                              <a:lnTo>
                                <a:pt x="1673" y="2355"/>
                              </a:lnTo>
                              <a:moveTo>
                                <a:pt x="1541" y="2393"/>
                              </a:moveTo>
                              <a:lnTo>
                                <a:pt x="1661" y="2364"/>
                              </a:lnTo>
                              <a:moveTo>
                                <a:pt x="4320" y="2410"/>
                              </a:moveTo>
                              <a:lnTo>
                                <a:pt x="4349" y="2223"/>
                              </a:lnTo>
                              <a:moveTo>
                                <a:pt x="4296" y="2393"/>
                              </a:moveTo>
                              <a:lnTo>
                                <a:pt x="4466" y="2501"/>
                              </a:lnTo>
                              <a:moveTo>
                                <a:pt x="1673" y="391"/>
                              </a:moveTo>
                              <a:lnTo>
                                <a:pt x="1764" y="483"/>
                              </a:lnTo>
                              <a:moveTo>
                                <a:pt x="1673" y="386"/>
                              </a:moveTo>
                              <a:lnTo>
                                <a:pt x="1759" y="300"/>
                              </a:lnTo>
                              <a:moveTo>
                                <a:pt x="4433" y="0"/>
                              </a:moveTo>
                              <a:lnTo>
                                <a:pt x="4534" y="101"/>
                              </a:lnTo>
                              <a:moveTo>
                                <a:pt x="4433" y="187"/>
                              </a:moveTo>
                              <a:lnTo>
                                <a:pt x="4529" y="91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2018" id="AutoShape 490" o:spid="_x0000_s1026" style="position:absolute;margin-left:153.8pt;margin-top:2.2pt;width:307.55pt;height:125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1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" o:allowincell="f" path="m1702,113r2844,m1673,396r2873,m,557l1644,2371t2664,55l6151,586m1627,2223r46,132m1541,2393r120,-29m4320,2410r29,-187m4296,2393r170,108m1673,391r91,92m1673,386r86,-86m4433,r101,101m4433,187r96,-96e" filled="f" strokeweight=".96pt">
                <v:stroke miterlimit="10" joinstyle="miter"/>
                <v:path o:connecttype="custom" o:connectlocs="1080770,71784;2886710,71784;1062355,251561;2886710,251561;0,353836;1043940,1506187;2735580,1541126;3905885,372259;1033145,1412169;1062355,1496023;978535,1520163;1054735,1501740;2743200,1530962;2761615,1412169;2727960,1520163;2835910,1588770;1062355,248384;1120140,306828;1062355,245208;1116965,190576;2814955,0;2879090,64161;2814955,118792;2875915,57808" o:connectangles="0,0,0,0,0,0,0,0,0,0,0,0,0,0,0,0,0,0,0,0,0,0,0,0"/>
                <w10:wrap anchorx="page"/>
              </v:shape>
            </w:pict>
          </mc:Fallback>
        </mc:AlternateContent>
      </w:r>
      <w:r w:rsidRPr="006B326A">
        <w:rPr>
          <w:rFonts w:ascii="Bookman Old Style" w:hAnsi="Bookman Old Style"/>
          <w:w w:val="98"/>
          <w:sz w:val="24"/>
          <w:szCs w:val="24"/>
        </w:rPr>
        <w:t>Above</w:t>
      </w:r>
      <w:r w:rsidRPr="006B326A">
        <w:rPr>
          <w:rFonts w:ascii="Bookman Old Style" w:hAnsi="Bookman Old Style"/>
          <w:spacing w:val="6"/>
          <w:w w:val="98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8"/>
          <w:sz w:val="24"/>
          <w:szCs w:val="24"/>
        </w:rPr>
        <w:t>96</w:t>
      </w:r>
      <w:r w:rsidRPr="006B326A">
        <w:rPr>
          <w:rFonts w:ascii="Bookman Old Style" w:hAnsi="Bookman Old Style"/>
          <w:w w:val="98"/>
          <w:sz w:val="24"/>
          <w:szCs w:val="24"/>
          <w:vertAlign w:val="superscript"/>
        </w:rPr>
        <w:t>0</w:t>
      </w:r>
      <w:r w:rsidRPr="006B326A">
        <w:rPr>
          <w:rFonts w:ascii="Bookman Old Style" w:hAnsi="Bookman Old Style"/>
          <w:w w:val="98"/>
          <w:sz w:val="24"/>
          <w:szCs w:val="24"/>
        </w:rPr>
        <w:t>C</w:t>
      </w:r>
      <w:r w:rsidRPr="006B326A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481122E" wp14:editId="66A33212">
                <wp:simplePos x="0" y="0"/>
                <wp:positionH relativeFrom="page">
                  <wp:posOffset>4908550</wp:posOffset>
                </wp:positionH>
                <wp:positionV relativeFrom="paragraph">
                  <wp:posOffset>176530</wp:posOffset>
                </wp:positionV>
                <wp:extent cx="1004570" cy="945515"/>
                <wp:effectExtent l="3175" t="0" r="1905" b="1905"/>
                <wp:wrapNone/>
                <wp:docPr id="112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69961" w14:textId="77777777" w:rsidR="008E307B" w:rsidRDefault="008E307B" w:rsidP="008E30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4" w:line="265" w:lineRule="exact"/>
                              <w:rPr>
                                <w:w w:val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  <w:szCs w:val="24"/>
                              </w:rPr>
                              <w:t>Allotrope</w:t>
                            </w:r>
                            <w:r>
                              <w:rPr>
                                <w:spacing w:val="10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14:paraId="2796CC79" w14:textId="77777777" w:rsidR="008E307B" w:rsidRDefault="008E307B" w:rsidP="008E30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2EF434" w14:textId="77777777" w:rsidR="008E307B" w:rsidRDefault="008E307B" w:rsidP="008E30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5B5C36" w14:textId="77777777" w:rsidR="008E307B" w:rsidRDefault="008E307B" w:rsidP="008E30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ED5DFA" w14:textId="77777777" w:rsidR="008E307B" w:rsidRDefault="008E307B" w:rsidP="008E30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exact"/>
                              <w:ind w:firstLine="238"/>
                              <w:rPr>
                                <w:w w:val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  <w:szCs w:val="24"/>
                              </w:rPr>
                              <w:t>Burning</w:t>
                            </w:r>
                            <w:r>
                              <w:rPr>
                                <w:spacing w:val="5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spacing w:val="4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4"/>
                                <w:szCs w:val="24"/>
                              </w:rPr>
                              <w:t>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122E" id="Text Box 487" o:spid="_x0000_s1027" type="#_x0000_t202" style="position:absolute;left:0;text-align:left;margin-left:386.5pt;margin-top:13.9pt;width:79.1pt;height:7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" o:allowincell="f" filled="f" stroked="f">
                <v:textbox inset="0,0,0,0">
                  <w:txbxContent>
                    <w:p w14:paraId="16E69961" w14:textId="77777777" w:rsidR="008E307B" w:rsidRDefault="008E307B" w:rsidP="008E30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64" w:line="265" w:lineRule="exact"/>
                        <w:rPr>
                          <w:w w:val="99"/>
                          <w:sz w:val="24"/>
                          <w:szCs w:val="24"/>
                        </w:rPr>
                      </w:pPr>
                      <w:r>
                        <w:rPr>
                          <w:w w:val="99"/>
                          <w:sz w:val="24"/>
                          <w:szCs w:val="24"/>
                        </w:rPr>
                        <w:t>Allotrope</w:t>
                      </w:r>
                      <w:r>
                        <w:rPr>
                          <w:spacing w:val="10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w w:val="99"/>
                          <w:sz w:val="24"/>
                          <w:szCs w:val="24"/>
                        </w:rPr>
                        <w:t>B</w:t>
                      </w:r>
                    </w:p>
                    <w:p w14:paraId="2796CC79" w14:textId="77777777" w:rsidR="008E307B" w:rsidRDefault="008E307B" w:rsidP="008E30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rPr>
                          <w:sz w:val="24"/>
                          <w:szCs w:val="24"/>
                        </w:rPr>
                      </w:pPr>
                    </w:p>
                    <w:p w14:paraId="5F2EF434" w14:textId="77777777" w:rsidR="008E307B" w:rsidRDefault="008E307B" w:rsidP="008E30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rPr>
                          <w:sz w:val="24"/>
                          <w:szCs w:val="24"/>
                        </w:rPr>
                      </w:pPr>
                    </w:p>
                    <w:p w14:paraId="275B5C36" w14:textId="77777777" w:rsidR="008E307B" w:rsidRDefault="008E307B" w:rsidP="008E30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rPr>
                          <w:sz w:val="24"/>
                          <w:szCs w:val="24"/>
                        </w:rPr>
                      </w:pPr>
                    </w:p>
                    <w:p w14:paraId="76ED5DFA" w14:textId="77777777" w:rsidR="008E307B" w:rsidRDefault="008E307B" w:rsidP="008E30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4" w:lineRule="exact"/>
                        <w:ind w:firstLine="238"/>
                        <w:rPr>
                          <w:w w:val="99"/>
                          <w:sz w:val="24"/>
                          <w:szCs w:val="24"/>
                        </w:rPr>
                      </w:pPr>
                      <w:r>
                        <w:rPr>
                          <w:w w:val="99"/>
                          <w:sz w:val="24"/>
                          <w:szCs w:val="24"/>
                        </w:rPr>
                        <w:t>Burning</w:t>
                      </w:r>
                      <w:r>
                        <w:rPr>
                          <w:spacing w:val="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w w:val="99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spacing w:val="4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w w:val="99"/>
                          <w:sz w:val="24"/>
                          <w:szCs w:val="24"/>
                        </w:rPr>
                        <w:t>air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FB6C68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4" w:lineRule="exact"/>
        <w:ind w:right="356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w w:val="99"/>
          <w:sz w:val="24"/>
          <w:szCs w:val="24"/>
        </w:rPr>
        <w:t xml:space="preserve">     Allotrope</w:t>
      </w:r>
      <w:r w:rsidRPr="006B326A">
        <w:rPr>
          <w:rFonts w:ascii="Bookman Old Style" w:hAnsi="Bookman Old Style"/>
          <w:spacing w:val="9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D</w:t>
      </w:r>
    </w:p>
    <w:p w14:paraId="6A7A7EE3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113" w:line="259" w:lineRule="exact"/>
        <w:ind w:right="356" w:firstLine="4303"/>
        <w:rPr>
          <w:rFonts w:ascii="Bookman Old Style" w:hAnsi="Bookman Old Style"/>
          <w:w w:val="98"/>
          <w:sz w:val="24"/>
          <w:szCs w:val="24"/>
        </w:rPr>
      </w:pPr>
      <w:r w:rsidRPr="006B326A">
        <w:rPr>
          <w:rFonts w:ascii="Bookman Old Style" w:hAnsi="Bookman Old Style"/>
          <w:w w:val="98"/>
          <w:sz w:val="24"/>
          <w:szCs w:val="24"/>
        </w:rPr>
        <w:t>Below</w:t>
      </w:r>
      <w:r w:rsidRPr="006B326A">
        <w:rPr>
          <w:rFonts w:ascii="Bookman Old Style" w:hAnsi="Bookman Old Style"/>
          <w:spacing w:val="7"/>
          <w:w w:val="98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8"/>
          <w:sz w:val="24"/>
          <w:szCs w:val="24"/>
        </w:rPr>
        <w:t>96</w:t>
      </w:r>
      <w:r w:rsidRPr="006B326A">
        <w:rPr>
          <w:rFonts w:ascii="Bookman Old Style" w:hAnsi="Bookman Old Style"/>
          <w:w w:val="98"/>
          <w:sz w:val="24"/>
          <w:szCs w:val="24"/>
          <w:vertAlign w:val="superscript"/>
        </w:rPr>
        <w:t>0</w:t>
      </w:r>
      <w:r w:rsidRPr="006B326A">
        <w:rPr>
          <w:rFonts w:ascii="Bookman Old Style" w:hAnsi="Bookman Old Style"/>
          <w:w w:val="98"/>
          <w:sz w:val="24"/>
          <w:szCs w:val="24"/>
        </w:rPr>
        <w:t>C</w:t>
      </w:r>
    </w:p>
    <w:p w14:paraId="7862B1A3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59" w:lineRule="exact"/>
        <w:ind w:right="356"/>
        <w:rPr>
          <w:rFonts w:ascii="Bookman Old Style" w:hAnsi="Bookman Old Style"/>
          <w:sz w:val="24"/>
          <w:szCs w:val="24"/>
        </w:rPr>
      </w:pPr>
    </w:p>
    <w:p w14:paraId="7D45BEFC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59" w:lineRule="exact"/>
        <w:ind w:right="356"/>
        <w:rPr>
          <w:rFonts w:ascii="Bookman Old Style" w:hAnsi="Bookman Old Style"/>
          <w:sz w:val="24"/>
          <w:szCs w:val="24"/>
        </w:rPr>
      </w:pPr>
    </w:p>
    <w:p w14:paraId="77BCC4A7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158" w:line="265" w:lineRule="exact"/>
        <w:ind w:right="356" w:firstLine="953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DC4C1B2" wp14:editId="20478562">
                <wp:simplePos x="0" y="0"/>
                <wp:positionH relativeFrom="page">
                  <wp:posOffset>3098165</wp:posOffset>
                </wp:positionH>
                <wp:positionV relativeFrom="paragraph">
                  <wp:posOffset>184785</wp:posOffset>
                </wp:positionV>
                <wp:extent cx="1661795" cy="420370"/>
                <wp:effectExtent l="0" t="0" r="14605" b="17780"/>
                <wp:wrapNone/>
                <wp:docPr id="110" name="Freeform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420370"/>
                        </a:xfrm>
                        <a:custGeom>
                          <a:avLst/>
                          <a:gdLst>
                            <a:gd name="T0" fmla="*/ 0 w 2617"/>
                            <a:gd name="T1" fmla="*/ 0 h 661"/>
                            <a:gd name="T2" fmla="*/ 2617 w 2617"/>
                            <a:gd name="T3" fmla="*/ 0 h 661"/>
                            <a:gd name="T4" fmla="*/ 2617 w 2617"/>
                            <a:gd name="T5" fmla="*/ 661 h 661"/>
                            <a:gd name="T6" fmla="*/ 0 w 2617"/>
                            <a:gd name="T7" fmla="*/ 661 h 661"/>
                            <a:gd name="T8" fmla="*/ 0 w 2617"/>
                            <a:gd name="T9" fmla="*/ 0 h 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7" h="661">
                              <a:moveTo>
                                <a:pt x="0" y="0"/>
                              </a:moveTo>
                              <a:lnTo>
                                <a:pt x="2617" y="0"/>
                              </a:lnTo>
                              <a:lnTo>
                                <a:pt x="2617" y="661"/>
                              </a:lnTo>
                              <a:lnTo>
                                <a:pt x="0" y="6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miter lim="100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7BB45" id="Freeform 489" o:spid="_x0000_s1026" style="position:absolute;margin-left:243.95pt;margin-top:14.55pt;width:130.85pt;height:3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" o:allowincell="f" path="m,l2617,r,661l,661,,e" filled="f" strokeweight=".96pt">
                <v:stroke miterlimit="1000" joinstyle="miter"/>
                <v:path o:connecttype="custom" o:connectlocs="0,0;1661795,0;1661795,420370;0,420370;0,0" o:connectangles="0,0,0,0,0"/>
                <w10:wrap anchorx="page"/>
              </v:shape>
            </w:pict>
          </mc:Fallback>
        </mc:AlternateContent>
      </w:r>
      <w:r w:rsidRPr="006B326A">
        <w:rPr>
          <w:rFonts w:ascii="Bookman Old Style" w:hAnsi="Bookman Old Style"/>
          <w:sz w:val="24"/>
          <w:szCs w:val="24"/>
        </w:rPr>
        <w:t>Burning in</w:t>
      </w:r>
      <w:r w:rsidRPr="006B326A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6B326A">
        <w:rPr>
          <w:rFonts w:ascii="Bookman Old Style" w:hAnsi="Bookman Old Style"/>
          <w:sz w:val="24"/>
          <w:szCs w:val="24"/>
        </w:rPr>
        <w:t>air</w:t>
      </w:r>
    </w:p>
    <w:p w14:paraId="1FD1254B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5" w:lineRule="exact"/>
        <w:ind w:right="356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 xml:space="preserve">                                                Product P</w:t>
      </w:r>
    </w:p>
    <w:p w14:paraId="35907401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5" w:lineRule="exact"/>
        <w:ind w:right="356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 xml:space="preserve">            </w:t>
      </w:r>
    </w:p>
    <w:p w14:paraId="01BF2854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4" w:lineRule="exact"/>
        <w:ind w:right="356"/>
        <w:rPr>
          <w:rFonts w:ascii="Bookman Old Style" w:hAnsi="Bookman Old Style"/>
          <w:sz w:val="24"/>
          <w:szCs w:val="24"/>
        </w:rPr>
      </w:pPr>
    </w:p>
    <w:p w14:paraId="1D7AC974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46" w:line="265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w w:val="99"/>
          <w:sz w:val="24"/>
          <w:szCs w:val="24"/>
        </w:rPr>
        <w:t>i)</w:t>
      </w:r>
      <w:r w:rsidRPr="006B326A">
        <w:rPr>
          <w:rFonts w:ascii="Bookman Old Style" w:hAnsi="Bookman Old Style"/>
          <w:spacing w:val="8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Identify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the</w:t>
      </w:r>
      <w:r w:rsidRPr="006B326A">
        <w:rPr>
          <w:rFonts w:ascii="Bookman Old Style" w:hAnsi="Bookman Old Style"/>
          <w:spacing w:val="7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allotropes:</w:t>
      </w:r>
    </w:p>
    <w:p w14:paraId="0A8F1DB2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46" w:line="265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w w:val="99"/>
          <w:sz w:val="24"/>
          <w:szCs w:val="24"/>
        </w:rPr>
        <w:t>D</w:t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 xml:space="preserve"> </w:t>
      </w:r>
      <w:r w:rsidR="007D0E2E" w:rsidRPr="006B326A">
        <w:rPr>
          <w:rFonts w:ascii="Bookman Old Style" w:hAnsi="Bookman Old Style"/>
          <w:b/>
          <w:spacing w:val="69"/>
          <w:w w:val="99"/>
          <w:sz w:val="24"/>
          <w:szCs w:val="24"/>
        </w:rPr>
        <w:t>rhombic</w:t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w w:val="99"/>
          <w:sz w:val="24"/>
          <w:szCs w:val="24"/>
        </w:rPr>
        <w:t>(1mk)</w:t>
      </w:r>
    </w:p>
    <w:p w14:paraId="2F72E2C6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48" w:line="264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w w:val="99"/>
          <w:sz w:val="24"/>
          <w:szCs w:val="24"/>
        </w:rPr>
        <w:t>B</w:t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 xml:space="preserve"> </w:t>
      </w:r>
      <w:r w:rsidR="007D0E2E" w:rsidRPr="006B326A">
        <w:rPr>
          <w:rFonts w:ascii="Bookman Old Style" w:hAnsi="Bookman Old Style"/>
          <w:b/>
          <w:spacing w:val="69"/>
          <w:w w:val="99"/>
          <w:sz w:val="24"/>
          <w:szCs w:val="24"/>
        </w:rPr>
        <w:t>monoclinic</w:t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6B326A">
        <w:rPr>
          <w:rFonts w:ascii="Bookman Old Style" w:hAnsi="Bookman Old Style"/>
          <w:w w:val="99"/>
          <w:sz w:val="24"/>
          <w:szCs w:val="24"/>
        </w:rPr>
        <w:t>(1mk)</w:t>
      </w:r>
    </w:p>
    <w:p w14:paraId="657286BE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72" w:line="264" w:lineRule="exact"/>
        <w:ind w:right="27" w:firstLine="566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w w:val="99"/>
          <w:sz w:val="24"/>
          <w:szCs w:val="24"/>
        </w:rPr>
        <w:t>ii)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Name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element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Q(1mk)</w:t>
      </w:r>
    </w:p>
    <w:p w14:paraId="75A8056E" w14:textId="77777777" w:rsidR="008E307B" w:rsidRPr="006B326A" w:rsidRDefault="007D0E2E" w:rsidP="008E307B">
      <w:pPr>
        <w:widowControl w:val="0"/>
        <w:autoSpaceDE w:val="0"/>
        <w:autoSpaceDN w:val="0"/>
        <w:adjustRightInd w:val="0"/>
        <w:spacing w:after="72" w:line="264" w:lineRule="exact"/>
        <w:ind w:right="27" w:firstLine="566"/>
        <w:rPr>
          <w:rFonts w:ascii="Bookman Old Style" w:hAnsi="Bookman Old Style"/>
          <w:b/>
          <w:w w:val="99"/>
          <w:sz w:val="24"/>
          <w:szCs w:val="24"/>
        </w:rPr>
      </w:pPr>
      <w:proofErr w:type="spellStart"/>
      <w:r w:rsidRPr="006B326A">
        <w:rPr>
          <w:rFonts w:ascii="Bookman Old Style" w:hAnsi="Bookman Old Style"/>
          <w:b/>
          <w:w w:val="99"/>
          <w:sz w:val="24"/>
          <w:szCs w:val="24"/>
        </w:rPr>
        <w:t>sulphur</w:t>
      </w:r>
      <w:proofErr w:type="spellEnd"/>
    </w:p>
    <w:p w14:paraId="49E54811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132"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iii)</w:t>
      </w:r>
      <w:r w:rsidRPr="006B326A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6B326A">
        <w:rPr>
          <w:rFonts w:ascii="Bookman Old Style" w:hAnsi="Bookman Old Style"/>
          <w:spacing w:val="-8"/>
          <w:sz w:val="24"/>
          <w:szCs w:val="24"/>
        </w:rPr>
        <w:t>W</w:t>
      </w:r>
      <w:r w:rsidRPr="006B326A">
        <w:rPr>
          <w:rFonts w:ascii="Bookman Old Style" w:hAnsi="Bookman Old Style"/>
          <w:sz w:val="24"/>
          <w:szCs w:val="24"/>
        </w:rPr>
        <w:t xml:space="preserve">rite a chemical equation for the reaction forming product </w:t>
      </w:r>
      <w:r w:rsidRPr="006B326A">
        <w:rPr>
          <w:rFonts w:ascii="Bookman Old Style" w:hAnsi="Bookman Old Style"/>
          <w:spacing w:val="-28"/>
          <w:sz w:val="24"/>
          <w:szCs w:val="24"/>
        </w:rPr>
        <w:t>P</w:t>
      </w:r>
      <w:r w:rsidRPr="006B326A">
        <w:rPr>
          <w:rFonts w:ascii="Bookman Old Style" w:hAnsi="Bookman Old Style"/>
          <w:sz w:val="24"/>
          <w:szCs w:val="24"/>
        </w:rPr>
        <w:t>.</w:t>
      </w:r>
      <w:r w:rsidRPr="006B326A">
        <w:rPr>
          <w:rFonts w:ascii="Bookman Old Style" w:hAnsi="Bookman Old Style"/>
          <w:w w:val="99"/>
          <w:sz w:val="24"/>
          <w:szCs w:val="24"/>
        </w:rPr>
        <w:t>(1mk)</w:t>
      </w:r>
    </w:p>
    <w:p w14:paraId="7C0A9ECC" w14:textId="77777777" w:rsidR="008E307B" w:rsidRPr="006B326A" w:rsidRDefault="007D0E2E" w:rsidP="008E307B">
      <w:pPr>
        <w:widowControl w:val="0"/>
        <w:autoSpaceDE w:val="0"/>
        <w:autoSpaceDN w:val="0"/>
        <w:adjustRightInd w:val="0"/>
        <w:spacing w:after="132" w:line="266" w:lineRule="exact"/>
        <w:ind w:right="356" w:firstLine="566"/>
        <w:rPr>
          <w:rFonts w:ascii="Bookman Old Style" w:hAnsi="Bookman Old Style"/>
          <w:b/>
          <w:w w:val="99"/>
          <w:sz w:val="24"/>
          <w:szCs w:val="24"/>
        </w:rPr>
      </w:pPr>
      <w:r w:rsidRPr="006B326A">
        <w:rPr>
          <w:rFonts w:ascii="Bookman Old Style" w:hAnsi="Bookman Old Style"/>
          <w:b/>
          <w:w w:val="99"/>
          <w:sz w:val="24"/>
          <w:szCs w:val="24"/>
        </w:rPr>
        <w:t>s+0</w:t>
      </w:r>
      <w:r w:rsidRPr="006B326A">
        <w:rPr>
          <w:rFonts w:ascii="Bookman Old Style" w:hAnsi="Bookman Old Style"/>
          <w:b/>
          <w:w w:val="99"/>
          <w:sz w:val="24"/>
          <w:szCs w:val="24"/>
          <w:vertAlign w:val="subscript"/>
        </w:rPr>
        <w:t>2</w:t>
      </w:r>
      <w:r w:rsidRPr="006B326A">
        <w:rPr>
          <w:rFonts w:ascii="Bookman Old Style" w:hAnsi="Bookman Old Style"/>
          <w:b/>
          <w:w w:val="99"/>
          <w:sz w:val="24"/>
          <w:szCs w:val="24"/>
        </w:rPr>
        <w:t>-------so</w:t>
      </w:r>
      <w:r w:rsidRPr="006B326A">
        <w:rPr>
          <w:rFonts w:ascii="Bookman Old Style" w:hAnsi="Bookman Old Style"/>
          <w:b/>
          <w:w w:val="99"/>
          <w:sz w:val="24"/>
          <w:szCs w:val="24"/>
          <w:vertAlign w:val="subscript"/>
        </w:rPr>
        <w:t>2</w:t>
      </w:r>
    </w:p>
    <w:p w14:paraId="3E7AE428" w14:textId="77777777" w:rsidR="008E307B" w:rsidRPr="006B326A" w:rsidRDefault="008E307B" w:rsidP="008E307B">
      <w:pPr>
        <w:ind w:firstLine="566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iv)</w:t>
      </w:r>
      <w:r w:rsidRPr="006B326A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6B326A">
        <w:rPr>
          <w:rFonts w:ascii="Bookman Old Style" w:hAnsi="Bookman Old Style"/>
          <w:sz w:val="24"/>
          <w:szCs w:val="24"/>
        </w:rPr>
        <w:t xml:space="preserve">What term is given to the temperature of 960C shown </w:t>
      </w:r>
      <w:proofErr w:type="gramStart"/>
      <w:r w:rsidRPr="006B326A">
        <w:rPr>
          <w:rFonts w:ascii="Bookman Old Style" w:hAnsi="Bookman Old Style"/>
          <w:sz w:val="24"/>
          <w:szCs w:val="24"/>
        </w:rPr>
        <w:t>above?(</w:t>
      </w:r>
      <w:proofErr w:type="gramEnd"/>
      <w:r w:rsidRPr="006B326A">
        <w:rPr>
          <w:rFonts w:ascii="Bookman Old Style" w:hAnsi="Bookman Old Style"/>
          <w:sz w:val="24"/>
          <w:szCs w:val="24"/>
        </w:rPr>
        <w:t>*1mark)</w:t>
      </w:r>
    </w:p>
    <w:p w14:paraId="0B8FA9AD" w14:textId="77777777" w:rsidR="008E307B" w:rsidRPr="006B326A" w:rsidRDefault="007D0E2E" w:rsidP="008E307B">
      <w:pPr>
        <w:rPr>
          <w:rFonts w:ascii="Bookman Old Style" w:hAnsi="Bookman Old Style"/>
          <w:b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 xml:space="preserve">                   </w:t>
      </w:r>
      <w:r w:rsidRPr="006B326A">
        <w:rPr>
          <w:rFonts w:ascii="Bookman Old Style" w:hAnsi="Bookman Old Style"/>
          <w:b/>
          <w:sz w:val="24"/>
          <w:szCs w:val="24"/>
        </w:rPr>
        <w:t>transitional temperature</w:t>
      </w:r>
    </w:p>
    <w:p w14:paraId="216D0ED7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6FDF2266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72D4D185" wp14:editId="6976E21C">
            <wp:simplePos x="0" y="0"/>
            <wp:positionH relativeFrom="column">
              <wp:posOffset>1009650</wp:posOffset>
            </wp:positionH>
            <wp:positionV relativeFrom="paragraph">
              <wp:posOffset>104140</wp:posOffset>
            </wp:positionV>
            <wp:extent cx="4191000" cy="17792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26A">
        <w:rPr>
          <w:rFonts w:ascii="Bookman Old Style" w:hAnsi="Bookman Old Style"/>
          <w:spacing w:val="3045"/>
          <w:sz w:val="24"/>
          <w:szCs w:val="24"/>
        </w:rPr>
        <w:tab/>
        <w:t xml:space="preserve"> </w:t>
      </w:r>
      <w:r w:rsidRPr="006B326A">
        <w:rPr>
          <w:rFonts w:ascii="Bookman Old Style" w:hAnsi="Bookman Old Style"/>
          <w:spacing w:val="3045"/>
          <w:sz w:val="24"/>
          <w:szCs w:val="24"/>
        </w:rPr>
        <w:tab/>
      </w:r>
    </w:p>
    <w:p w14:paraId="5E378A28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13BBF7FA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2D24E453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18.</w:t>
      </w:r>
    </w:p>
    <w:p w14:paraId="7B5807F6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7B3650F7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6DCD0372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6D0A2605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39618687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6D72B47E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6483429A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1A9EFF77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60BB32D3" w14:textId="77777777" w:rsidR="008E307B" w:rsidRPr="006B326A" w:rsidRDefault="004F6AAE" w:rsidP="008E307B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 xml:space="preserve">(i) Name substance: X and </w:t>
      </w:r>
      <w:proofErr w:type="gramStart"/>
      <w:r w:rsidRPr="006B326A">
        <w:rPr>
          <w:rFonts w:ascii="Bookman Old Style" w:hAnsi="Bookman Old Style"/>
          <w:sz w:val="24"/>
          <w:szCs w:val="24"/>
        </w:rPr>
        <w:t>V</w:t>
      </w:r>
      <w:r w:rsidR="008E307B" w:rsidRPr="006B326A">
        <w:rPr>
          <w:rFonts w:ascii="Bookman Old Style" w:hAnsi="Bookman Old Style"/>
          <w:sz w:val="24"/>
          <w:szCs w:val="24"/>
        </w:rPr>
        <w:t>( 2</w:t>
      </w:r>
      <w:proofErr w:type="gramEnd"/>
      <w:r w:rsidR="008E307B" w:rsidRPr="006B326A">
        <w:rPr>
          <w:rFonts w:ascii="Bookman Old Style" w:hAnsi="Bookman Old Style"/>
          <w:sz w:val="24"/>
          <w:szCs w:val="24"/>
        </w:rPr>
        <w:t xml:space="preserve"> mks)</w:t>
      </w:r>
    </w:p>
    <w:p w14:paraId="0899A425" w14:textId="77777777" w:rsidR="008E307B" w:rsidRPr="006B326A" w:rsidRDefault="004F6AAE" w:rsidP="008E307B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b/>
          <w:sz w:val="24"/>
          <w:szCs w:val="24"/>
        </w:rPr>
      </w:pPr>
      <w:r w:rsidRPr="006B326A">
        <w:rPr>
          <w:rFonts w:ascii="Bookman Old Style" w:hAnsi="Bookman Old Style"/>
          <w:b/>
          <w:sz w:val="24"/>
          <w:szCs w:val="24"/>
        </w:rPr>
        <w:t>X; oxygen</w:t>
      </w:r>
    </w:p>
    <w:p w14:paraId="093ACA9B" w14:textId="77777777" w:rsidR="004F6AAE" w:rsidRPr="006B326A" w:rsidRDefault="004F6AAE" w:rsidP="008E307B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b/>
          <w:sz w:val="24"/>
          <w:szCs w:val="24"/>
        </w:rPr>
      </w:pPr>
      <w:proofErr w:type="spellStart"/>
      <w:proofErr w:type="gramStart"/>
      <w:r w:rsidRPr="006B326A">
        <w:rPr>
          <w:rFonts w:ascii="Bookman Old Style" w:hAnsi="Bookman Old Style"/>
          <w:b/>
          <w:sz w:val="24"/>
          <w:szCs w:val="24"/>
        </w:rPr>
        <w:t>V;vanadium</w:t>
      </w:r>
      <w:proofErr w:type="spellEnd"/>
      <w:proofErr w:type="gramEnd"/>
      <w:r w:rsidRPr="006B326A">
        <w:rPr>
          <w:rFonts w:ascii="Bookman Old Style" w:hAnsi="Bookman Old Style"/>
          <w:b/>
          <w:sz w:val="24"/>
          <w:szCs w:val="24"/>
        </w:rPr>
        <w:t xml:space="preserve"> (v) OXIDE</w:t>
      </w:r>
    </w:p>
    <w:p w14:paraId="2F7B4166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sz w:val="24"/>
          <w:szCs w:val="24"/>
        </w:rPr>
      </w:pPr>
    </w:p>
    <w:p w14:paraId="2688BC86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sz w:val="24"/>
          <w:szCs w:val="24"/>
        </w:rPr>
      </w:pPr>
    </w:p>
    <w:p w14:paraId="66B52BAE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 xml:space="preserve">(ii)What is the role of the following </w:t>
      </w:r>
      <w:proofErr w:type="gramStart"/>
      <w:r w:rsidRPr="006B326A">
        <w:rPr>
          <w:rFonts w:ascii="Bookman Old Style" w:hAnsi="Bookman Old Style"/>
          <w:sz w:val="24"/>
          <w:szCs w:val="24"/>
        </w:rPr>
        <w:t>substances ?</w:t>
      </w:r>
      <w:proofErr w:type="gramEnd"/>
    </w:p>
    <w:p w14:paraId="4F59AB98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4" w:lineRule="exact"/>
        <w:ind w:left="900" w:right="27" w:hanging="180"/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a)</w:t>
      </w:r>
      <w:r w:rsidRPr="006B326A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6B326A">
        <w:rPr>
          <w:rFonts w:ascii="Bookman Old Style" w:hAnsi="Bookman Old Style"/>
          <w:sz w:val="24"/>
          <w:szCs w:val="24"/>
        </w:rPr>
        <w:t xml:space="preserve">Solid </w:t>
      </w:r>
      <w:proofErr w:type="gramStart"/>
      <w:r w:rsidRPr="006B326A">
        <w:rPr>
          <w:rFonts w:ascii="Bookman Old Style" w:hAnsi="Bookman Old Style"/>
          <w:sz w:val="24"/>
          <w:szCs w:val="24"/>
        </w:rPr>
        <w:t>V(</w:t>
      </w:r>
      <w:proofErr w:type="gramEnd"/>
      <w:r w:rsidRPr="006B326A">
        <w:rPr>
          <w:rFonts w:ascii="Bookman Old Style" w:hAnsi="Bookman Old Style"/>
          <w:sz w:val="24"/>
          <w:szCs w:val="24"/>
        </w:rPr>
        <w:t>1 mk)</w:t>
      </w:r>
    </w:p>
    <w:p w14:paraId="3E18C9F3" w14:textId="77777777" w:rsidR="008E307B" w:rsidRPr="006B326A" w:rsidRDefault="004F6AAE" w:rsidP="008E307B">
      <w:pPr>
        <w:widowControl w:val="0"/>
        <w:autoSpaceDE w:val="0"/>
        <w:autoSpaceDN w:val="0"/>
        <w:adjustRightInd w:val="0"/>
        <w:spacing w:line="264" w:lineRule="exact"/>
        <w:ind w:left="900" w:right="27" w:hanging="180"/>
        <w:rPr>
          <w:rFonts w:ascii="Bookman Old Style" w:hAnsi="Bookman Old Style"/>
          <w:b/>
          <w:sz w:val="24"/>
          <w:szCs w:val="24"/>
        </w:rPr>
      </w:pPr>
      <w:r w:rsidRPr="006B326A">
        <w:rPr>
          <w:rFonts w:ascii="Bookman Old Style" w:hAnsi="Bookman Old Style"/>
          <w:b/>
          <w:sz w:val="24"/>
          <w:szCs w:val="24"/>
        </w:rPr>
        <w:t xml:space="preserve">      act as a catalyst</w:t>
      </w:r>
    </w:p>
    <w:p w14:paraId="5808400D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4" w:lineRule="exact"/>
        <w:ind w:left="900" w:right="27" w:hanging="180"/>
        <w:rPr>
          <w:rFonts w:ascii="Bookman Old Style" w:hAnsi="Bookman Old Style"/>
          <w:spacing w:val="8292"/>
          <w:sz w:val="24"/>
          <w:szCs w:val="24"/>
        </w:rPr>
      </w:pPr>
    </w:p>
    <w:p w14:paraId="4F8E0538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  <w:proofErr w:type="gramStart"/>
      <w:r w:rsidRPr="006B326A">
        <w:rPr>
          <w:rFonts w:ascii="Bookman Old Style" w:hAnsi="Bookman Old Style"/>
          <w:sz w:val="24"/>
          <w:szCs w:val="24"/>
        </w:rPr>
        <w:t>b)Fused</w:t>
      </w:r>
      <w:proofErr w:type="gramEnd"/>
      <w:r w:rsidRPr="006B326A">
        <w:rPr>
          <w:rFonts w:ascii="Bookman Old Style" w:hAnsi="Bookman Old Style"/>
          <w:sz w:val="24"/>
          <w:szCs w:val="24"/>
        </w:rPr>
        <w:t xml:space="preserve"> c</w:t>
      </w:r>
      <w:r w:rsidRPr="006B326A">
        <w:rPr>
          <w:rFonts w:ascii="Bookman Old Style" w:hAnsi="Bookman Old Style"/>
          <w:spacing w:val="-1"/>
          <w:sz w:val="24"/>
          <w:szCs w:val="24"/>
        </w:rPr>
        <w:t>a</w:t>
      </w:r>
      <w:r w:rsidRPr="006B326A">
        <w:rPr>
          <w:rFonts w:ascii="Bookman Old Style" w:hAnsi="Bookman Old Style"/>
          <w:sz w:val="24"/>
          <w:szCs w:val="24"/>
        </w:rPr>
        <w:t>lcium chloride</w:t>
      </w:r>
      <w:r w:rsidRPr="006B326A">
        <w:rPr>
          <w:rFonts w:ascii="Bookman Old Style" w:hAnsi="Bookman Old Style"/>
          <w:w w:val="99"/>
          <w:sz w:val="24"/>
          <w:szCs w:val="24"/>
        </w:rPr>
        <w:t>(1mk)</w:t>
      </w:r>
    </w:p>
    <w:p w14:paraId="166B0EA9" w14:textId="77777777" w:rsidR="008E307B" w:rsidRPr="006B326A" w:rsidRDefault="004F6AAE" w:rsidP="008E307B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b/>
          <w:w w:val="99"/>
          <w:sz w:val="24"/>
          <w:szCs w:val="24"/>
        </w:rPr>
      </w:pPr>
      <w:r w:rsidRPr="006B326A">
        <w:rPr>
          <w:rFonts w:ascii="Bookman Old Style" w:hAnsi="Bookman Old Style"/>
          <w:b/>
          <w:w w:val="99"/>
          <w:sz w:val="24"/>
          <w:szCs w:val="24"/>
        </w:rPr>
        <w:t xml:space="preserve">         prevent entry of moisture into the flask</w:t>
      </w:r>
    </w:p>
    <w:p w14:paraId="241E30A7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</w:p>
    <w:p w14:paraId="353D468B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c) Salt in the I</w:t>
      </w:r>
      <w:r w:rsidRPr="006B326A">
        <w:rPr>
          <w:rFonts w:ascii="Bookman Old Style" w:hAnsi="Bookman Old Style"/>
          <w:spacing w:val="-1"/>
          <w:sz w:val="24"/>
          <w:szCs w:val="24"/>
        </w:rPr>
        <w:t>c</w:t>
      </w:r>
      <w:r w:rsidRPr="006B326A">
        <w:rPr>
          <w:rFonts w:ascii="Bookman Old Style" w:hAnsi="Bookman Old Style"/>
          <w:sz w:val="24"/>
          <w:szCs w:val="24"/>
        </w:rPr>
        <w:t>e + salt mixture</w:t>
      </w:r>
      <w:r w:rsidRPr="006B326A">
        <w:rPr>
          <w:rFonts w:ascii="Bookman Old Style" w:hAnsi="Bookman Old Style"/>
          <w:w w:val="99"/>
          <w:sz w:val="24"/>
          <w:szCs w:val="24"/>
        </w:rPr>
        <w:t>(1mk)</w:t>
      </w:r>
    </w:p>
    <w:p w14:paraId="0AC80E1A" w14:textId="77777777" w:rsidR="008E307B" w:rsidRPr="006B326A" w:rsidRDefault="004F6AAE" w:rsidP="008E307B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b/>
          <w:w w:val="99"/>
          <w:sz w:val="24"/>
          <w:szCs w:val="24"/>
        </w:rPr>
      </w:pPr>
      <w:r w:rsidRPr="006B326A">
        <w:rPr>
          <w:rFonts w:ascii="Bookman Old Style" w:hAnsi="Bookman Old Style"/>
          <w:b/>
          <w:w w:val="99"/>
          <w:sz w:val="24"/>
          <w:szCs w:val="24"/>
        </w:rPr>
        <w:t xml:space="preserve">        salt act as an impurity to lower melting point of ice</w:t>
      </w:r>
    </w:p>
    <w:p w14:paraId="37D1B97D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</w:p>
    <w:p w14:paraId="03C5B32D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w w:val="99"/>
          <w:sz w:val="24"/>
          <w:szCs w:val="24"/>
        </w:rPr>
        <w:t>iii)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Explain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why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the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fume</w:t>
      </w:r>
      <w:r w:rsidRPr="006B326A">
        <w:rPr>
          <w:rFonts w:ascii="Bookman Old Style" w:hAnsi="Bookman Old Style"/>
          <w:spacing w:val="6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chamber</w:t>
      </w:r>
      <w:r w:rsidRPr="006B326A">
        <w:rPr>
          <w:rFonts w:ascii="Bookman Old Style" w:hAnsi="Bookman Old Style"/>
          <w:spacing w:val="5"/>
          <w:w w:val="99"/>
          <w:sz w:val="24"/>
          <w:szCs w:val="24"/>
        </w:rPr>
        <w:t xml:space="preserve"> </w:t>
      </w:r>
      <w:r w:rsidRPr="006B326A">
        <w:rPr>
          <w:rFonts w:ascii="Bookman Old Style" w:hAnsi="Bookman Old Style"/>
          <w:w w:val="99"/>
          <w:sz w:val="24"/>
          <w:szCs w:val="24"/>
        </w:rPr>
        <w:t>is</w:t>
      </w:r>
      <w:r w:rsidRPr="006B326A">
        <w:rPr>
          <w:rFonts w:ascii="Bookman Old Style" w:hAnsi="Bookman Old Style"/>
          <w:spacing w:val="5"/>
          <w:w w:val="99"/>
          <w:sz w:val="24"/>
          <w:szCs w:val="24"/>
        </w:rPr>
        <w:t xml:space="preserve"> </w:t>
      </w:r>
      <w:proofErr w:type="gramStart"/>
      <w:r w:rsidRPr="006B326A">
        <w:rPr>
          <w:rFonts w:ascii="Bookman Old Style" w:hAnsi="Bookman Old Style"/>
          <w:w w:val="99"/>
          <w:sz w:val="24"/>
          <w:szCs w:val="24"/>
        </w:rPr>
        <w:t>used?(</w:t>
      </w:r>
      <w:proofErr w:type="gramEnd"/>
      <w:r w:rsidRPr="006B326A">
        <w:rPr>
          <w:rFonts w:ascii="Bookman Old Style" w:hAnsi="Bookman Old Style"/>
          <w:w w:val="99"/>
          <w:sz w:val="24"/>
          <w:szCs w:val="24"/>
        </w:rPr>
        <w:t>1mk)</w:t>
      </w:r>
    </w:p>
    <w:p w14:paraId="527772C1" w14:textId="77777777" w:rsidR="008E307B" w:rsidRPr="006B326A" w:rsidRDefault="004F6AAE" w:rsidP="008E307B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b/>
          <w:w w:val="99"/>
          <w:sz w:val="24"/>
          <w:szCs w:val="24"/>
        </w:rPr>
      </w:pPr>
      <w:r w:rsidRPr="006B326A">
        <w:rPr>
          <w:rFonts w:ascii="Bookman Old Style" w:hAnsi="Bookman Old Style"/>
          <w:b/>
          <w:w w:val="99"/>
          <w:sz w:val="24"/>
          <w:szCs w:val="24"/>
        </w:rPr>
        <w:t xml:space="preserve">         to absorb excess poisonous </w:t>
      </w:r>
      <w:proofErr w:type="spellStart"/>
      <w:r w:rsidRPr="006B326A">
        <w:rPr>
          <w:rFonts w:ascii="Bookman Old Style" w:hAnsi="Bookman Old Style"/>
          <w:b/>
          <w:w w:val="99"/>
          <w:sz w:val="24"/>
          <w:szCs w:val="24"/>
        </w:rPr>
        <w:t>sulphur</w:t>
      </w:r>
      <w:proofErr w:type="spellEnd"/>
      <w:r w:rsidRPr="006B326A">
        <w:rPr>
          <w:rFonts w:ascii="Bookman Old Style" w:hAnsi="Bookman Old Style"/>
          <w:b/>
          <w:w w:val="99"/>
          <w:sz w:val="24"/>
          <w:szCs w:val="24"/>
        </w:rPr>
        <w:t xml:space="preserve"> (V) oxide</w:t>
      </w:r>
    </w:p>
    <w:p w14:paraId="4B7A32CD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</w:p>
    <w:p w14:paraId="29FBB066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>iv)</w:t>
      </w:r>
      <w:r w:rsidRPr="006B326A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6B326A">
        <w:rPr>
          <w:rFonts w:ascii="Bookman Old Style" w:hAnsi="Bookman Old Style"/>
          <w:spacing w:val="-8"/>
          <w:sz w:val="24"/>
          <w:szCs w:val="24"/>
        </w:rPr>
        <w:t>W</w:t>
      </w:r>
      <w:r w:rsidRPr="006B326A">
        <w:rPr>
          <w:rFonts w:ascii="Bookman Old Style" w:hAnsi="Bookman Old Style"/>
          <w:sz w:val="24"/>
          <w:szCs w:val="24"/>
        </w:rPr>
        <w:t xml:space="preserve">rite an equation for the reaction that took place in the combustion </w:t>
      </w:r>
      <w:proofErr w:type="gramStart"/>
      <w:r w:rsidRPr="006B326A">
        <w:rPr>
          <w:rFonts w:ascii="Bookman Old Style" w:hAnsi="Bookman Old Style"/>
          <w:sz w:val="24"/>
          <w:szCs w:val="24"/>
        </w:rPr>
        <w:t>tube.</w:t>
      </w:r>
      <w:r w:rsidRPr="006B326A">
        <w:rPr>
          <w:rFonts w:ascii="Bookman Old Style" w:hAnsi="Bookman Old Style"/>
          <w:w w:val="99"/>
          <w:sz w:val="24"/>
          <w:szCs w:val="24"/>
        </w:rPr>
        <w:t>(</w:t>
      </w:r>
      <w:proofErr w:type="gramEnd"/>
      <w:r w:rsidRPr="006B326A">
        <w:rPr>
          <w:rFonts w:ascii="Bookman Old Style" w:hAnsi="Bookman Old Style"/>
          <w:w w:val="99"/>
          <w:sz w:val="24"/>
          <w:szCs w:val="24"/>
        </w:rPr>
        <w:t>1mk)</w:t>
      </w:r>
    </w:p>
    <w:p w14:paraId="37AB0F4C" w14:textId="77777777" w:rsidR="008E307B" w:rsidRPr="006B326A" w:rsidRDefault="004F6AAE" w:rsidP="008E307B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b/>
          <w:w w:val="99"/>
          <w:sz w:val="24"/>
          <w:szCs w:val="24"/>
          <w:vertAlign w:val="subscript"/>
        </w:rPr>
      </w:pPr>
      <w:r w:rsidRPr="006B326A">
        <w:rPr>
          <w:rFonts w:ascii="Bookman Old Style" w:hAnsi="Bookman Old Style"/>
          <w:b/>
          <w:w w:val="99"/>
          <w:sz w:val="24"/>
          <w:szCs w:val="24"/>
        </w:rPr>
        <w:t xml:space="preserve">               S0</w:t>
      </w:r>
      <w:r w:rsidRPr="006B326A">
        <w:rPr>
          <w:rFonts w:ascii="Bookman Old Style" w:hAnsi="Bookman Old Style"/>
          <w:b/>
          <w:w w:val="99"/>
          <w:sz w:val="24"/>
          <w:szCs w:val="24"/>
          <w:vertAlign w:val="subscript"/>
        </w:rPr>
        <w:t>2</w:t>
      </w:r>
      <w:r w:rsidRPr="006B326A">
        <w:rPr>
          <w:rFonts w:ascii="Bookman Old Style" w:hAnsi="Bookman Old Style"/>
          <w:b/>
          <w:w w:val="99"/>
          <w:sz w:val="24"/>
          <w:szCs w:val="24"/>
        </w:rPr>
        <w:t>+0</w:t>
      </w:r>
      <w:r w:rsidRPr="006B326A">
        <w:rPr>
          <w:rFonts w:ascii="Bookman Old Style" w:hAnsi="Bookman Old Style"/>
          <w:b/>
          <w:w w:val="99"/>
          <w:sz w:val="24"/>
          <w:szCs w:val="24"/>
          <w:vertAlign w:val="subscript"/>
        </w:rPr>
        <w:t>2</w:t>
      </w:r>
      <w:r w:rsidRPr="006B326A">
        <w:rPr>
          <w:rFonts w:ascii="Bookman Old Style" w:hAnsi="Bookman Old Style"/>
          <w:b/>
          <w:w w:val="99"/>
          <w:sz w:val="24"/>
          <w:szCs w:val="24"/>
        </w:rPr>
        <w:t>------</w:t>
      </w:r>
      <w:r w:rsidRPr="006B326A">
        <w:rPr>
          <w:rFonts w:ascii="Bookman Old Style" w:hAnsi="Bookman Old Style"/>
          <w:b/>
          <w:w w:val="99"/>
          <w:sz w:val="24"/>
          <w:szCs w:val="24"/>
        </w:rPr>
        <w:sym w:font="Wingdings" w:char="F0E0"/>
      </w:r>
      <w:r w:rsidRPr="006B326A">
        <w:rPr>
          <w:rFonts w:ascii="Bookman Old Style" w:hAnsi="Bookman Old Style"/>
          <w:b/>
          <w:w w:val="99"/>
          <w:sz w:val="24"/>
          <w:szCs w:val="24"/>
        </w:rPr>
        <w:t>SO</w:t>
      </w:r>
      <w:r w:rsidRPr="006B326A">
        <w:rPr>
          <w:rFonts w:ascii="Bookman Old Style" w:hAnsi="Bookman Old Style"/>
          <w:b/>
          <w:w w:val="99"/>
          <w:sz w:val="24"/>
          <w:szCs w:val="24"/>
          <w:vertAlign w:val="subscript"/>
        </w:rPr>
        <w:t>3</w:t>
      </w:r>
    </w:p>
    <w:p w14:paraId="3876B312" w14:textId="77777777" w:rsidR="008E307B" w:rsidRPr="006B326A" w:rsidRDefault="008E307B" w:rsidP="008E307B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</w:p>
    <w:p w14:paraId="3CC098E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3B7785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19. Starting with zinc metal, describe how a solid sample of zinc hydroxide can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prepared.(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3 marks)</w:t>
      </w:r>
    </w:p>
    <w:p w14:paraId="70907CF1" w14:textId="77777777" w:rsidR="008E307B" w:rsidRPr="006B326A" w:rsidRDefault="00401EB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                          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To nitric acid add excess zinc metal, filter to remove excess zinc. </w:t>
      </w:r>
      <w:proofErr w:type="gramStart"/>
      <w:r w:rsidRPr="006B326A">
        <w:rPr>
          <w:rFonts w:ascii="Bookman Old Style" w:hAnsi="Bookman Old Style"/>
          <w:b/>
          <w:sz w:val="24"/>
          <w:szCs w:val="24"/>
          <w:lang w:val="en-GB"/>
        </w:rPr>
        <w:t>Add  sodium</w:t>
      </w:r>
      <w:proofErr w:type="gramEnd"/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hydroxide to zinc nitrate solution.</w:t>
      </w:r>
    </w:p>
    <w:p w14:paraId="7216137F" w14:textId="77777777" w:rsidR="008E307B" w:rsidRPr="006B326A" w:rsidRDefault="00401EB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                       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A precipitation reaction will occur where zinc hydroxide will be precipitated out. Filter to obtain zinc hydroxide as the residue and dry it between filter paper.</w:t>
      </w:r>
    </w:p>
    <w:p w14:paraId="53F6E95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262B8B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0547BC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41E39F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6A2B86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B895B6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F844E4A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1BC5EDA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28F8F5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20. The substances and apparatus below were used to test the presence of nitrate in substance D.</w:t>
      </w:r>
    </w:p>
    <w:p w14:paraId="5879B9CA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10CD43B0" wp14:editId="2DAA5F8D">
            <wp:simplePos x="0" y="0"/>
            <wp:positionH relativeFrom="column">
              <wp:posOffset>1143000</wp:posOffset>
            </wp:positionH>
            <wp:positionV relativeFrom="paragraph">
              <wp:posOffset>22225</wp:posOffset>
            </wp:positionV>
            <wp:extent cx="1276350" cy="828675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8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0D9706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40B9C6C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320AC1D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1BA316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F05813A" w14:textId="77777777" w:rsidR="008E307B" w:rsidRPr="006B326A" w:rsidRDefault="008E307B" w:rsidP="008E307B">
      <w:pPr>
        <w:widowControl w:val="0"/>
        <w:rPr>
          <w:rFonts w:ascii="Bookman Old Style" w:hAnsi="Bookman Old Style"/>
          <w:sz w:val="24"/>
          <w:szCs w:val="24"/>
          <w:lang w:val="en-GB"/>
        </w:rPr>
      </w:pPr>
    </w:p>
    <w:p w14:paraId="513B54E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   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Identify substance D (1 mark)</w:t>
      </w:r>
    </w:p>
    <w:p w14:paraId="6C34082A" w14:textId="77777777" w:rsidR="008E307B" w:rsidRPr="006B326A" w:rsidRDefault="00401EB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Concentrated sulphuric acid</w:t>
      </w:r>
    </w:p>
    <w:p w14:paraId="232A179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0D7B7BA" w14:textId="77777777" w:rsidR="008E307B" w:rsidRPr="006B326A" w:rsidRDefault="008E307B" w:rsidP="008E307B">
      <w:pPr>
        <w:spacing w:after="200" w:line="276" w:lineRule="auto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    (b) What are the components of the brown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ring.(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0EB01312" w14:textId="77777777" w:rsidR="008E307B" w:rsidRPr="006B326A" w:rsidRDefault="00401EBE" w:rsidP="008E307B">
      <w:pPr>
        <w:spacing w:after="200" w:line="276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>Iron (II) sulphate-nitrogen (II) oxide complex</w:t>
      </w:r>
    </w:p>
    <w:p w14:paraId="13D84B5F" w14:textId="77777777" w:rsidR="008E307B" w:rsidRPr="006B326A" w:rsidRDefault="008E307B" w:rsidP="008E307B">
      <w:pPr>
        <w:widowControl w:val="0"/>
        <w:ind w:left="720" w:hanging="72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bCs/>
          <w:sz w:val="24"/>
          <w:szCs w:val="24"/>
          <w:lang w:val="en-GB"/>
        </w:rPr>
        <w:t xml:space="preserve">20. </w:t>
      </w:r>
      <w:r w:rsidRPr="006B326A">
        <w:rPr>
          <w:rFonts w:ascii="Bookman Old Style" w:hAnsi="Bookman Old Style"/>
          <w:sz w:val="24"/>
          <w:szCs w:val="24"/>
          <w:lang w:val="en-GB"/>
        </w:rPr>
        <w:t xml:space="preserve">Nitrogen does not support combustion yet burning magnesium introduced into a gas jar of nitrogen continues to burn, forming a white solid.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Explain.(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6BD026F8" w14:textId="77777777" w:rsidR="008E307B" w:rsidRPr="006B326A" w:rsidRDefault="00401EBE" w:rsidP="008E307B">
      <w:pPr>
        <w:widowControl w:val="0"/>
        <w:ind w:left="720" w:hanging="72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>Burning magnesium produce a lot of heat capable of breaking triple bond holding nitrogen atoms together</w:t>
      </w:r>
    </w:p>
    <w:p w14:paraId="2B73DF6C" w14:textId="77777777" w:rsidR="008E307B" w:rsidRPr="006B326A" w:rsidRDefault="008E307B" w:rsidP="008E307B">
      <w:pPr>
        <w:widowControl w:val="0"/>
        <w:ind w:left="720" w:hanging="720"/>
        <w:rPr>
          <w:rFonts w:ascii="Bookman Old Style" w:hAnsi="Bookman Old Style"/>
          <w:sz w:val="24"/>
          <w:szCs w:val="24"/>
          <w:lang w:val="en-GB"/>
        </w:rPr>
      </w:pPr>
    </w:p>
    <w:p w14:paraId="174EF84C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(a) Write an equation for the reaction forming the white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solid.(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4B9828B7" w14:textId="77777777" w:rsidR="008E307B" w:rsidRPr="006B326A" w:rsidRDefault="00401EBE" w:rsidP="008E307B">
      <w:pPr>
        <w:widowControl w:val="0"/>
        <w:ind w:left="390"/>
        <w:rPr>
          <w:rFonts w:ascii="Bookman Old Style" w:hAnsi="Bookman Old Style"/>
          <w:b/>
          <w:sz w:val="24"/>
          <w:szCs w:val="24"/>
          <w:vertAlign w:val="subscript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     </w:t>
      </w:r>
      <w:r w:rsidR="00627F9C" w:rsidRPr="006B326A">
        <w:rPr>
          <w:rFonts w:ascii="Bookman Old Style" w:hAnsi="Bookman Old Style"/>
          <w:b/>
          <w:sz w:val="24"/>
          <w:szCs w:val="24"/>
          <w:lang w:val="en-GB"/>
        </w:rPr>
        <w:t>Mg + N</w:t>
      </w:r>
      <w:r w:rsidR="00627F9C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="00627F9C" w:rsidRPr="006B326A">
        <w:rPr>
          <w:rFonts w:ascii="Bookman Old Style" w:hAnsi="Bookman Old Style"/>
          <w:b/>
          <w:sz w:val="24"/>
          <w:szCs w:val="24"/>
          <w:lang w:val="en-GB"/>
        </w:rPr>
        <w:t>________&gt;Mg</w:t>
      </w:r>
      <w:r w:rsidR="00627F9C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3</w:t>
      </w:r>
      <w:r w:rsidR="00627F9C" w:rsidRPr="006B326A">
        <w:rPr>
          <w:rFonts w:ascii="Bookman Old Style" w:hAnsi="Bookman Old Style"/>
          <w:b/>
          <w:sz w:val="24"/>
          <w:szCs w:val="24"/>
          <w:lang w:val="en-GB"/>
        </w:rPr>
        <w:t>N</w:t>
      </w:r>
      <w:r w:rsidR="00627F9C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</w:p>
    <w:p w14:paraId="275EDBA9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7D1D9A70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73BAB5CB" w14:textId="77777777" w:rsidR="008E307B" w:rsidRPr="006B326A" w:rsidRDefault="008E307B" w:rsidP="008E307B">
      <w:pPr>
        <w:spacing w:after="200" w:line="276" w:lineRule="auto"/>
        <w:rPr>
          <w:rFonts w:ascii="Bookman Old Style" w:hAnsi="Bookman Old Style"/>
          <w:b/>
          <w:bCs/>
          <w:w w:val="99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(b) State two uses of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nitrogen.(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  <w:r w:rsidRPr="006B326A">
        <w:rPr>
          <w:rFonts w:ascii="Bookman Old Style" w:hAnsi="Bookman Old Style"/>
          <w:b/>
          <w:bCs/>
          <w:w w:val="99"/>
          <w:sz w:val="24"/>
          <w:szCs w:val="24"/>
        </w:rPr>
        <w:t xml:space="preserve"> </w:t>
      </w:r>
    </w:p>
    <w:p w14:paraId="5CDD175E" w14:textId="77777777" w:rsidR="00627F9C" w:rsidRPr="006B326A" w:rsidRDefault="00627F9C" w:rsidP="008E307B">
      <w:pPr>
        <w:spacing w:after="200" w:line="276" w:lineRule="auto"/>
        <w:rPr>
          <w:rFonts w:ascii="Bookman Old Style" w:hAnsi="Bookman Old Style"/>
          <w:b/>
          <w:bCs/>
          <w:w w:val="99"/>
          <w:sz w:val="24"/>
          <w:szCs w:val="24"/>
        </w:rPr>
      </w:pPr>
      <w:r w:rsidRPr="006B326A">
        <w:rPr>
          <w:rFonts w:ascii="Bookman Old Style" w:hAnsi="Bookman Old Style"/>
          <w:b/>
          <w:bCs/>
          <w:w w:val="99"/>
          <w:sz w:val="24"/>
          <w:szCs w:val="24"/>
        </w:rPr>
        <w:t xml:space="preserve">                  Haber process</w:t>
      </w:r>
    </w:p>
    <w:p w14:paraId="28D65D46" w14:textId="77777777" w:rsidR="008E307B" w:rsidRPr="006B326A" w:rsidRDefault="00627F9C" w:rsidP="008E307B">
      <w:pPr>
        <w:spacing w:after="200" w:line="276" w:lineRule="auto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bCs/>
          <w:w w:val="99"/>
          <w:sz w:val="24"/>
          <w:szCs w:val="24"/>
        </w:rPr>
        <w:t xml:space="preserve">                  Manufacture of nitrogenous </w:t>
      </w:r>
      <w:proofErr w:type="spellStart"/>
      <w:r w:rsidRPr="006B326A">
        <w:rPr>
          <w:rFonts w:ascii="Bookman Old Style" w:hAnsi="Bookman Old Style"/>
          <w:b/>
          <w:bCs/>
          <w:w w:val="99"/>
          <w:sz w:val="24"/>
          <w:szCs w:val="24"/>
        </w:rPr>
        <w:t>fertiliser</w:t>
      </w:r>
      <w:proofErr w:type="spellEnd"/>
      <w:r w:rsidR="008E307B" w:rsidRPr="006B326A">
        <w:rPr>
          <w:rFonts w:ascii="Bookman Old Style" w:hAnsi="Bookman Old Style"/>
          <w:b/>
          <w:bCs/>
          <w:w w:val="99"/>
          <w:sz w:val="24"/>
          <w:szCs w:val="24"/>
        </w:rPr>
        <w:br w:type="page"/>
      </w:r>
    </w:p>
    <w:p w14:paraId="42C4FE0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lastRenderedPageBreak/>
        <w:t>21. Study the flow chart below and answer the questions that follow.</w:t>
      </w:r>
    </w:p>
    <w:p w14:paraId="1A5223D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C35CC04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7C2068EE" wp14:editId="026661F5">
            <wp:simplePos x="0" y="0"/>
            <wp:positionH relativeFrom="column">
              <wp:posOffset>323850</wp:posOffset>
            </wp:positionH>
            <wp:positionV relativeFrom="paragraph">
              <wp:posOffset>54610</wp:posOffset>
            </wp:positionV>
            <wp:extent cx="4186555" cy="1276350"/>
            <wp:effectExtent l="0" t="0" r="4445" b="0"/>
            <wp:wrapNone/>
            <wp:docPr id="1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1276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16E0984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413EF26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6E610A4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319386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9956C3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4650E3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43DF091B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u w:val="single"/>
          <w:lang w:val="en-GB"/>
        </w:rPr>
        <w:t>Identify</w:t>
      </w:r>
    </w:p>
    <w:p w14:paraId="5E6D2254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Solution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K.(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1BCAE256" w14:textId="77777777" w:rsidR="008E307B" w:rsidRPr="006B326A" w:rsidRDefault="00627F9C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Nitric acid</w:t>
      </w:r>
    </w:p>
    <w:p w14:paraId="5159AD5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85BFA55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(b)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Solid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L(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7B9F8842" w14:textId="77777777" w:rsidR="008E307B" w:rsidRPr="006B326A" w:rsidRDefault="00627F9C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</w:t>
      </w:r>
      <w:proofErr w:type="spellStart"/>
      <w:r w:rsidRPr="006B326A">
        <w:rPr>
          <w:rFonts w:ascii="Bookman Old Style" w:hAnsi="Bookman Old Style"/>
          <w:b/>
          <w:sz w:val="24"/>
          <w:szCs w:val="24"/>
          <w:lang w:val="en-GB"/>
        </w:rPr>
        <w:t>PbO</w:t>
      </w:r>
      <w:proofErr w:type="spellEnd"/>
    </w:p>
    <w:p w14:paraId="323B5612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2961C163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</w:rPr>
        <w:t xml:space="preserve">      c) gas M </w:t>
      </w:r>
      <w:proofErr w:type="gramStart"/>
      <w:r w:rsidRPr="006B326A">
        <w:rPr>
          <w:rFonts w:ascii="Bookman Old Style" w:hAnsi="Bookman Old Style"/>
          <w:sz w:val="24"/>
          <w:szCs w:val="24"/>
        </w:rPr>
        <w:t>( 1</w:t>
      </w:r>
      <w:proofErr w:type="gramEnd"/>
      <w:r w:rsidRPr="006B326A">
        <w:rPr>
          <w:rFonts w:ascii="Bookman Old Style" w:hAnsi="Bookman Old Style"/>
          <w:sz w:val="24"/>
          <w:szCs w:val="24"/>
        </w:rPr>
        <w:t xml:space="preserve"> mk)</w:t>
      </w:r>
    </w:p>
    <w:p w14:paraId="2644CC6E" w14:textId="77777777" w:rsidR="008E307B" w:rsidRPr="006B326A" w:rsidRDefault="00627F9C" w:rsidP="008E307B">
      <w:pPr>
        <w:rPr>
          <w:rFonts w:ascii="Bookman Old Style" w:hAnsi="Bookman Old Style"/>
          <w:b/>
          <w:sz w:val="24"/>
          <w:szCs w:val="24"/>
        </w:rPr>
      </w:pPr>
      <w:r w:rsidRPr="006B326A">
        <w:rPr>
          <w:rFonts w:ascii="Bookman Old Style" w:hAnsi="Bookman Old Style"/>
          <w:b/>
          <w:sz w:val="24"/>
          <w:szCs w:val="24"/>
        </w:rPr>
        <w:t xml:space="preserve">               Oxygen gas</w:t>
      </w:r>
    </w:p>
    <w:p w14:paraId="38636D28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</w:p>
    <w:p w14:paraId="595F5F2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22. Study the scheme below and answer the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questions  that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 xml:space="preserve"> follow.</w:t>
      </w:r>
    </w:p>
    <w:p w14:paraId="3AD29A9C" w14:textId="77777777" w:rsidR="008E307B" w:rsidRPr="006B326A" w:rsidRDefault="008E307B" w:rsidP="008E307B">
      <w:pPr>
        <w:widowControl w:val="0"/>
        <w:tabs>
          <w:tab w:val="left" w:pos="72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</w:p>
    <w:p w14:paraId="3C82300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2CC8B245" wp14:editId="2A6BD8BD">
            <wp:simplePos x="0" y="0"/>
            <wp:positionH relativeFrom="column">
              <wp:posOffset>171450</wp:posOffset>
            </wp:positionH>
            <wp:positionV relativeFrom="paragraph">
              <wp:posOffset>31115</wp:posOffset>
            </wp:positionV>
            <wp:extent cx="6238875" cy="466725"/>
            <wp:effectExtent l="19050" t="0" r="9525" b="0"/>
            <wp:wrapNone/>
            <wp:docPr id="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6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979892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690A79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67A2BB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37EAE51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>Explain the observations made in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</w:p>
    <w:p w14:paraId="496286C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Step 1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63D88230" w14:textId="77777777" w:rsidR="008E307B" w:rsidRPr="006B326A" w:rsidRDefault="00627F9C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Low viscosity and flows easily</w:t>
      </w:r>
    </w:p>
    <w:p w14:paraId="040750B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7B152AE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(ii)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Step 2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58BDA5E4" w14:textId="77777777" w:rsidR="008E307B" w:rsidRPr="006B326A" w:rsidRDefault="00627F9C" w:rsidP="008E307B">
      <w:pPr>
        <w:widowControl w:val="0"/>
        <w:ind w:left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Liquid sulphur becomes very viscous</w:t>
      </w:r>
    </w:p>
    <w:p w14:paraId="7E91FD02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41A4261F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(iii)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Step 3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5157386B" w14:textId="77777777" w:rsidR="008E307B" w:rsidRPr="006B326A" w:rsidRDefault="00627F9C" w:rsidP="008E307B">
      <w:pPr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            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Turns black and flows easily</w:t>
      </w:r>
    </w:p>
    <w:p w14:paraId="1A1C53D0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  <w:lang w:val="en-GB"/>
        </w:rPr>
      </w:pPr>
    </w:p>
    <w:p w14:paraId="4BC81E7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23. Study the diagram below and use it to answer the questions that follow.</w:t>
      </w:r>
    </w:p>
    <w:p w14:paraId="5745952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bCs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066682B6" wp14:editId="25B12E80">
            <wp:simplePos x="0" y="0"/>
            <wp:positionH relativeFrom="column">
              <wp:posOffset>582295</wp:posOffset>
            </wp:positionH>
            <wp:positionV relativeFrom="paragraph">
              <wp:posOffset>3810</wp:posOffset>
            </wp:positionV>
            <wp:extent cx="2532380" cy="1952625"/>
            <wp:effectExtent l="0" t="0" r="1270" b="9525"/>
            <wp:wrapNone/>
            <wp:docPr id="1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952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3778515" w14:textId="77777777" w:rsidR="008E307B" w:rsidRPr="006B326A" w:rsidRDefault="008E307B" w:rsidP="008E307B">
      <w:pPr>
        <w:widowControl w:val="0"/>
        <w:tabs>
          <w:tab w:val="left" w:pos="84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</w:p>
    <w:p w14:paraId="3B394BE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021852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40FE17C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EE27193" w14:textId="77777777" w:rsidR="008E307B" w:rsidRPr="006B326A" w:rsidRDefault="008E307B" w:rsidP="008E307B">
      <w:pPr>
        <w:widowControl w:val="0"/>
        <w:tabs>
          <w:tab w:val="center" w:pos="5233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</w:r>
    </w:p>
    <w:p w14:paraId="002BF72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31B5A2F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0395A4A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3497D1B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455165CD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lastRenderedPageBreak/>
        <w:t> </w:t>
      </w:r>
    </w:p>
    <w:p w14:paraId="5EBB400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 </w:t>
      </w:r>
    </w:p>
    <w:p w14:paraId="5093AB6D" w14:textId="77777777" w:rsidR="008E307B" w:rsidRPr="006B326A" w:rsidRDefault="008E307B" w:rsidP="008E307B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Identify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electrodes.(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2 marks)</w:t>
      </w:r>
    </w:p>
    <w:p w14:paraId="4C24437F" w14:textId="77777777" w:rsidR="008E307B" w:rsidRPr="006B326A" w:rsidRDefault="009D108E" w:rsidP="008E307B">
      <w:pPr>
        <w:widowControl w:val="0"/>
        <w:ind w:left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</w:t>
      </w:r>
      <w:r w:rsidR="00627F9C" w:rsidRPr="006B326A">
        <w:rPr>
          <w:rFonts w:ascii="Bookman Old Style" w:hAnsi="Bookman Old Style"/>
          <w:b/>
          <w:sz w:val="24"/>
          <w:szCs w:val="24"/>
          <w:lang w:val="en-GB"/>
        </w:rPr>
        <w:t xml:space="preserve">A;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anode</w:t>
      </w:r>
    </w:p>
    <w:p w14:paraId="263E433E" w14:textId="77777777" w:rsidR="00627F9C" w:rsidRPr="006B326A" w:rsidRDefault="009D108E" w:rsidP="008E307B">
      <w:pPr>
        <w:widowControl w:val="0"/>
        <w:ind w:left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B; cathode</w:t>
      </w:r>
    </w:p>
    <w:p w14:paraId="3DA66EC6" w14:textId="77777777" w:rsidR="008E307B" w:rsidRPr="006B326A" w:rsidRDefault="009D108E" w:rsidP="008E307B">
      <w:pPr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    </w:t>
      </w:r>
      <w:r w:rsidR="008E307B" w:rsidRPr="006B326A">
        <w:rPr>
          <w:rFonts w:ascii="Bookman Old Style" w:hAnsi="Bookman Old Style"/>
          <w:sz w:val="24"/>
          <w:szCs w:val="24"/>
          <w:lang w:val="en-GB"/>
        </w:rPr>
        <w:t>(b)</w:t>
      </w:r>
      <w:r w:rsidR="008E307B" w:rsidRPr="006B326A">
        <w:rPr>
          <w:rFonts w:ascii="Bookman Old Style" w:hAnsi="Bookman Old Style"/>
          <w:sz w:val="24"/>
          <w:szCs w:val="24"/>
          <w:lang w:val="en-GB"/>
        </w:rPr>
        <w:tab/>
        <w:t xml:space="preserve">Name the product formed at the </w:t>
      </w:r>
      <w:proofErr w:type="gramStart"/>
      <w:r w:rsidR="008E307B" w:rsidRPr="006B326A">
        <w:rPr>
          <w:rFonts w:ascii="Bookman Old Style" w:hAnsi="Bookman Old Style"/>
          <w:sz w:val="24"/>
          <w:szCs w:val="24"/>
          <w:lang w:val="en-GB"/>
        </w:rPr>
        <w:t>anode.(</w:t>
      </w:r>
      <w:proofErr w:type="gramEnd"/>
      <w:r w:rsidR="008E307B"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34F4862F" w14:textId="77777777" w:rsidR="008E307B" w:rsidRPr="006B326A" w:rsidRDefault="009D108E" w:rsidP="008E307B">
      <w:pPr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Bromine gas</w:t>
      </w:r>
    </w:p>
    <w:p w14:paraId="23CC9444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  <w:lang w:val="en-GB"/>
        </w:rPr>
      </w:pPr>
    </w:p>
    <w:p w14:paraId="7A60AA5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24. Th</w:t>
      </w:r>
      <w:r w:rsidR="00627F9C" w:rsidRPr="006B326A">
        <w:rPr>
          <w:rFonts w:ascii="Bookman Old Style" w:hAnsi="Bookman Old Style"/>
          <w:sz w:val="24"/>
          <w:szCs w:val="24"/>
          <w:lang w:val="en-GB"/>
        </w:rPr>
        <w:t xml:space="preserve"> </w:t>
      </w:r>
      <w:proofErr w:type="spellStart"/>
      <w:r w:rsidR="00627F9C" w:rsidRPr="006B326A">
        <w:rPr>
          <w:rFonts w:ascii="Bookman Old Style" w:hAnsi="Bookman Old Style"/>
          <w:sz w:val="24"/>
          <w:szCs w:val="24"/>
          <w:lang w:val="en-GB"/>
        </w:rPr>
        <w:t>an</w:t>
      </w:r>
      <w:r w:rsidRPr="006B326A">
        <w:rPr>
          <w:rFonts w:ascii="Bookman Old Style" w:hAnsi="Bookman Old Style"/>
          <w:sz w:val="24"/>
          <w:szCs w:val="24"/>
          <w:lang w:val="en-GB"/>
        </w:rPr>
        <w:t>e</w:t>
      </w:r>
      <w:proofErr w:type="spellEnd"/>
      <w:r w:rsidRPr="006B326A">
        <w:rPr>
          <w:rFonts w:ascii="Bookman Old Style" w:hAnsi="Bookman Old Style"/>
          <w:sz w:val="24"/>
          <w:szCs w:val="24"/>
          <w:lang w:val="en-GB"/>
        </w:rPr>
        <w:t xml:space="preserve"> flow diagram below is a summary of the industrial manufacture of sulphuric (VI) acid.</w:t>
      </w:r>
    </w:p>
    <w:p w14:paraId="69741AA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76672" behindDoc="0" locked="0" layoutInCell="1" allowOverlap="1" wp14:anchorId="1951A8B0" wp14:editId="6CC126A6">
            <wp:simplePos x="0" y="0"/>
            <wp:positionH relativeFrom="column">
              <wp:posOffset>666750</wp:posOffset>
            </wp:positionH>
            <wp:positionV relativeFrom="paragraph">
              <wp:posOffset>95250</wp:posOffset>
            </wp:positionV>
            <wp:extent cx="4067175" cy="1862455"/>
            <wp:effectExtent l="19050" t="0" r="952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624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62E8DE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3066A3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826EDD9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587F5414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7C9709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75F104DA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3A5421A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489B99E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146CCA8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2CA3589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1189883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643C9CF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</w:p>
    <w:p w14:paraId="045FC0C0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(i)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Write an equation for the reaction in the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burner.(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68723E9E" w14:textId="77777777" w:rsidR="008E307B" w:rsidRPr="006B326A" w:rsidRDefault="009D108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vertAlign w:val="subscript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    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S + 0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_______&gt;SO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</w:p>
    <w:p w14:paraId="01D92E6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3D7158B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(ii)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Why is it important to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pass  gas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 xml:space="preserve"> T and air through cleaners?(1 mark)</w:t>
      </w:r>
    </w:p>
    <w:p w14:paraId="6D623855" w14:textId="77777777" w:rsidR="008E307B" w:rsidRPr="006B326A" w:rsidRDefault="009D108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To remove dust which might reduce efficiency of catalyst</w:t>
      </w:r>
    </w:p>
    <w:p w14:paraId="6C18069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0C2756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(iii)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Identify </w:t>
      </w:r>
    </w:p>
    <w:p w14:paraId="6F1EA517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Gas U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(½ mark)</w:t>
      </w:r>
    </w:p>
    <w:p w14:paraId="05B057DF" w14:textId="77777777" w:rsidR="008E307B" w:rsidRPr="006B326A" w:rsidRDefault="009D108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vertAlign w:val="subscript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SO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3</w:t>
      </w:r>
    </w:p>
    <w:p w14:paraId="5927CADF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69EA414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Liquid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K(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½ mark)</w:t>
      </w:r>
    </w:p>
    <w:p w14:paraId="6F096FA6" w14:textId="77777777" w:rsidR="008E307B" w:rsidRPr="006B326A" w:rsidRDefault="009D108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water</w:t>
      </w:r>
    </w:p>
    <w:p w14:paraId="580D321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D47365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ab/>
        <w:t>(c)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Liquid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L(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½ mark)</w:t>
      </w:r>
    </w:p>
    <w:p w14:paraId="7FFD1C05" w14:textId="77777777" w:rsidR="008E307B" w:rsidRPr="006B326A" w:rsidRDefault="009D108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Sulphuric acid</w:t>
      </w:r>
    </w:p>
    <w:p w14:paraId="2C28D94A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624ADE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(iv)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Write equation for the reaction taking place in the catalytic chamber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38300501" w14:textId="77777777" w:rsidR="008E307B" w:rsidRPr="006B326A" w:rsidRDefault="009D108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vertAlign w:val="subscript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SO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+ O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 xml:space="preserve">2_________&gt;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SO</w:t>
      </w:r>
      <w:r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3</w:t>
      </w:r>
    </w:p>
    <w:p w14:paraId="253CD6E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A0CFFBC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(v)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Name the most suitable catalyst that can be used in the catalytic chamber. (1 mark)</w:t>
      </w:r>
    </w:p>
    <w:p w14:paraId="4FBBA264" w14:textId="77777777" w:rsidR="008E307B" w:rsidRPr="006B326A" w:rsidRDefault="009D108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                         </w:t>
      </w:r>
      <w:r w:rsidRPr="006B326A">
        <w:rPr>
          <w:rFonts w:ascii="Bookman Old Style" w:hAnsi="Bookman Old Style"/>
          <w:b/>
          <w:sz w:val="24"/>
          <w:szCs w:val="24"/>
          <w:lang w:val="en-GB"/>
        </w:rPr>
        <w:t>Vanadium(V)oxide</w:t>
      </w:r>
    </w:p>
    <w:p w14:paraId="6C51C10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766F633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(vi)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Give the name of the product formed in the absorption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tower.(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63FFAF1C" w14:textId="77777777" w:rsidR="008E307B" w:rsidRPr="006B326A" w:rsidRDefault="009D108E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oleum</w:t>
      </w:r>
    </w:p>
    <w:p w14:paraId="62EDA1EE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16A22B8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(vii)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Write equation for the reaction taking place in the dilution chamber.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>(1 mark)</w:t>
      </w:r>
      <w:r w:rsidR="00976EBF" w:rsidRPr="006B326A">
        <w:rPr>
          <w:rFonts w:ascii="Bookman Old Style" w:hAnsi="Bookman Old Style"/>
          <w:sz w:val="24"/>
          <w:szCs w:val="24"/>
          <w:lang w:val="en-GB"/>
        </w:rPr>
        <w:t xml:space="preserve">       </w:t>
      </w:r>
      <w:r w:rsidR="00976EBF" w:rsidRPr="006B326A">
        <w:rPr>
          <w:rFonts w:ascii="Bookman Old Style" w:hAnsi="Bookman Old Style"/>
          <w:b/>
          <w:sz w:val="24"/>
          <w:szCs w:val="24"/>
          <w:lang w:val="en-GB"/>
        </w:rPr>
        <w:t>H</w:t>
      </w:r>
      <w:r w:rsidR="00976EBF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="00976EBF" w:rsidRPr="006B326A">
        <w:rPr>
          <w:rFonts w:ascii="Bookman Old Style" w:hAnsi="Bookman Old Style"/>
          <w:b/>
          <w:sz w:val="24"/>
          <w:szCs w:val="24"/>
          <w:lang w:val="en-GB"/>
        </w:rPr>
        <w:t>S</w:t>
      </w:r>
      <w:r w:rsidR="00976EBF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="00976EBF" w:rsidRPr="006B326A">
        <w:rPr>
          <w:rFonts w:ascii="Bookman Old Style" w:hAnsi="Bookman Old Style"/>
          <w:b/>
          <w:sz w:val="24"/>
          <w:szCs w:val="24"/>
          <w:lang w:val="en-GB"/>
        </w:rPr>
        <w:t>O</w:t>
      </w:r>
      <w:r w:rsidR="00976EBF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7 +</w:t>
      </w:r>
      <w:r w:rsidR="00976EBF" w:rsidRPr="006B326A">
        <w:rPr>
          <w:rFonts w:ascii="Bookman Old Style" w:hAnsi="Bookman Old Style"/>
          <w:b/>
          <w:sz w:val="24"/>
          <w:szCs w:val="24"/>
          <w:lang w:val="en-GB"/>
        </w:rPr>
        <w:t>H</w:t>
      </w:r>
      <w:r w:rsidR="00976EBF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="00976EBF" w:rsidRPr="006B326A">
        <w:rPr>
          <w:rFonts w:ascii="Bookman Old Style" w:hAnsi="Bookman Old Style"/>
          <w:b/>
          <w:sz w:val="24"/>
          <w:szCs w:val="24"/>
          <w:lang w:val="en-GB"/>
        </w:rPr>
        <w:t>O_______&gt;2H</w:t>
      </w:r>
      <w:r w:rsidR="00976EBF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="00976EBF" w:rsidRPr="006B326A">
        <w:rPr>
          <w:rFonts w:ascii="Bookman Old Style" w:hAnsi="Bookman Old Style"/>
          <w:b/>
          <w:sz w:val="24"/>
          <w:szCs w:val="24"/>
          <w:lang w:val="en-GB"/>
        </w:rPr>
        <w:t>SO</w:t>
      </w:r>
      <w:r w:rsidR="00976EBF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4</w:t>
      </w:r>
    </w:p>
    <w:p w14:paraId="6FC2BEF6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D24E692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BAE249D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2BF7001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b/>
          <w:sz w:val="24"/>
          <w:szCs w:val="24"/>
          <w:lang w:val="en-GB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 xml:space="preserve">(viii) Name the main pollutant in this process and state how it is taken care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of.(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1½ marks)</w:t>
      </w:r>
      <w:r w:rsidR="00976EBF" w:rsidRPr="006B326A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976EBF" w:rsidRPr="006B326A">
        <w:rPr>
          <w:rFonts w:ascii="Bookman Old Style" w:hAnsi="Bookman Old Style"/>
          <w:b/>
          <w:sz w:val="24"/>
          <w:szCs w:val="24"/>
          <w:lang w:val="en-GB"/>
        </w:rPr>
        <w:t>SO</w:t>
      </w:r>
      <w:r w:rsidR="00976EBF" w:rsidRPr="006B326A">
        <w:rPr>
          <w:rFonts w:ascii="Bookman Old Style" w:hAnsi="Bookman Old Style"/>
          <w:b/>
          <w:sz w:val="24"/>
          <w:szCs w:val="24"/>
          <w:vertAlign w:val="subscript"/>
          <w:lang w:val="en-GB"/>
        </w:rPr>
        <w:t>2</w:t>
      </w:r>
      <w:r w:rsidR="00976EBF" w:rsidRPr="006B326A">
        <w:rPr>
          <w:rFonts w:ascii="Bookman Old Style" w:hAnsi="Bookman Old Style"/>
          <w:b/>
          <w:sz w:val="24"/>
          <w:szCs w:val="24"/>
          <w:lang w:val="en-GB"/>
        </w:rPr>
        <w:t xml:space="preserve">, is passed through a chimney lined with calcium hydroxide </w:t>
      </w:r>
    </w:p>
    <w:p w14:paraId="1538AF75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AAFCDDB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57926CD" w14:textId="77777777" w:rsidR="008E307B" w:rsidRPr="006B326A" w:rsidRDefault="008E307B" w:rsidP="008E307B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3D22A97" w14:textId="77777777" w:rsidR="008E307B" w:rsidRPr="006B326A" w:rsidRDefault="008E307B" w:rsidP="008E307B">
      <w:pPr>
        <w:rPr>
          <w:rFonts w:ascii="Bookman Old Style" w:hAnsi="Bookman Old Style"/>
          <w:sz w:val="24"/>
          <w:szCs w:val="24"/>
        </w:rPr>
      </w:pPr>
      <w:r w:rsidRPr="006B326A">
        <w:rPr>
          <w:rFonts w:ascii="Bookman Old Style" w:hAnsi="Bookman Old Style"/>
          <w:sz w:val="24"/>
          <w:szCs w:val="24"/>
          <w:lang w:val="en-GB"/>
        </w:rPr>
        <w:t> ix)</w:t>
      </w:r>
      <w:r w:rsidRPr="006B326A">
        <w:rPr>
          <w:rFonts w:ascii="Bookman Old Style" w:hAnsi="Bookman Old Style"/>
          <w:sz w:val="24"/>
          <w:szCs w:val="24"/>
          <w:lang w:val="en-GB"/>
        </w:rPr>
        <w:tab/>
        <w:t xml:space="preserve">Give one use of sulphuric (VI) </w:t>
      </w:r>
      <w:proofErr w:type="gramStart"/>
      <w:r w:rsidRPr="006B326A">
        <w:rPr>
          <w:rFonts w:ascii="Bookman Old Style" w:hAnsi="Bookman Old Style"/>
          <w:sz w:val="24"/>
          <w:szCs w:val="24"/>
          <w:lang w:val="en-GB"/>
        </w:rPr>
        <w:t>acid.(</w:t>
      </w:r>
      <w:proofErr w:type="gramEnd"/>
      <w:r w:rsidRPr="006B326A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00B8AB77" w14:textId="77777777" w:rsidR="00163CA4" w:rsidRPr="006B326A" w:rsidRDefault="00976EBF">
      <w:pPr>
        <w:rPr>
          <w:rFonts w:ascii="Bookman Old Style" w:hAnsi="Bookman Old Style"/>
          <w:b/>
          <w:sz w:val="24"/>
          <w:szCs w:val="24"/>
        </w:rPr>
      </w:pPr>
      <w:r w:rsidRPr="006B326A">
        <w:rPr>
          <w:rFonts w:ascii="Bookman Old Style" w:hAnsi="Bookman Old Style"/>
          <w:b/>
          <w:sz w:val="24"/>
          <w:szCs w:val="24"/>
        </w:rPr>
        <w:t xml:space="preserve">manufacture of </w:t>
      </w:r>
      <w:proofErr w:type="spellStart"/>
      <w:r w:rsidRPr="006B326A">
        <w:rPr>
          <w:rFonts w:ascii="Bookman Old Style" w:hAnsi="Bookman Old Style"/>
          <w:b/>
          <w:sz w:val="24"/>
          <w:szCs w:val="24"/>
        </w:rPr>
        <w:t>fertiser</w:t>
      </w:r>
      <w:proofErr w:type="spellEnd"/>
      <w:r w:rsidRPr="006B326A">
        <w:rPr>
          <w:rFonts w:ascii="Bookman Old Style" w:hAnsi="Bookman Old Style"/>
          <w:b/>
          <w:sz w:val="24"/>
          <w:szCs w:val="24"/>
        </w:rPr>
        <w:t>, manufacture of plastics, manufacture of detergents</w:t>
      </w:r>
    </w:p>
    <w:sectPr w:rsidR="00163CA4" w:rsidRPr="006B3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07B"/>
    <w:rsid w:val="00327FAB"/>
    <w:rsid w:val="0037427E"/>
    <w:rsid w:val="003970CC"/>
    <w:rsid w:val="00401EBE"/>
    <w:rsid w:val="004F6AAE"/>
    <w:rsid w:val="005E2E3C"/>
    <w:rsid w:val="00627F9C"/>
    <w:rsid w:val="006B326A"/>
    <w:rsid w:val="006B4776"/>
    <w:rsid w:val="007D0E2E"/>
    <w:rsid w:val="008E307B"/>
    <w:rsid w:val="00976EBF"/>
    <w:rsid w:val="009D108E"/>
    <w:rsid w:val="00A60EA6"/>
    <w:rsid w:val="00B6708F"/>
    <w:rsid w:val="00C37355"/>
    <w:rsid w:val="00C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3C06EAC"/>
  <w15:docId w15:val="{98747546-4207-4333-B94E-52ECBCAA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8E307B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8E307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5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image" Target="media/image18.wmf"/><Relationship Id="rId10" Type="http://schemas.openxmlformats.org/officeDocument/2006/relationships/image" Target="media/image6.wmf"/><Relationship Id="rId19" Type="http://schemas.openxmlformats.org/officeDocument/2006/relationships/image" Target="media/image11.wmf"/><Relationship Id="rId31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image" Target="media/image13.wmf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330D-6B48-410F-A756-31497F6D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3</cp:revision>
  <dcterms:created xsi:type="dcterms:W3CDTF">2018-05-08T11:16:00Z</dcterms:created>
  <dcterms:modified xsi:type="dcterms:W3CDTF">2021-11-02T13:24:00Z</dcterms:modified>
</cp:coreProperties>
</file>