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DEEF" w14:textId="77777777" w:rsidR="000660D6" w:rsidRPr="003C47B7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7B7"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 w:rsidRPr="003C47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……………………………………………………….CLASS:……ADM NO:………</w:t>
      </w:r>
    </w:p>
    <w:p w14:paraId="1FF24640" w14:textId="3BBD786A" w:rsidR="000660D6" w:rsidRPr="003C47B7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C7DCD68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MID TERM EXAMINATION</w:t>
      </w:r>
    </w:p>
    <w:p w14:paraId="713DE58C" w14:textId="77777777" w:rsidR="000660D6" w:rsidRPr="003C47B7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14:paraId="6E9C12BC" w14:textId="77777777" w:rsidR="000660D6" w:rsidRPr="003C47B7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74879F45" w14:textId="77777777" w:rsidR="000660D6" w:rsidRPr="003C47B7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>TERM 2 – 2021</w:t>
      </w:r>
    </w:p>
    <w:p w14:paraId="11F60657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C47B7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265DFD37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C7F700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F0A7E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85BBAE7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521E0C27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C52502" w14:textId="77777777" w:rsidR="000660D6" w:rsidRPr="000660D6" w:rsidRDefault="000660D6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Fractional distillation of liquid air usually produces nitrogen and oxygen as the major products.</w:t>
      </w:r>
    </w:p>
    <w:p w14:paraId="5729ACB2" w14:textId="77777777" w:rsidR="000660D6" w:rsidRDefault="000660D6" w:rsidP="000660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0D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one substance that is used to remove </w:t>
      </w:r>
      <w:r w:rsidR="001652EA">
        <w:rPr>
          <w:rFonts w:ascii="Times New Roman" w:hAnsi="Times New Roman" w:cs="Times New Roman"/>
          <w:sz w:val="24"/>
          <w:szCs w:val="24"/>
        </w:rPr>
        <w:t>carbon (</w:t>
      </w:r>
      <w:r>
        <w:rPr>
          <w:rFonts w:ascii="Times New Roman" w:hAnsi="Times New Roman" w:cs="Times New Roman"/>
          <w:sz w:val="24"/>
          <w:szCs w:val="24"/>
        </w:rPr>
        <w:t>IV) oxide from the air before it is changed into liquid.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4D302E0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23FE3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9D2AF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48102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5DFC1" w14:textId="77777777" w:rsidR="000660D6" w:rsidRDefault="000660D6" w:rsidP="000660D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how nitrogen </w:t>
      </w:r>
      <w:r w:rsidR="007954F8">
        <w:rPr>
          <w:rFonts w:ascii="Times New Roman" w:hAnsi="Times New Roman" w:cs="Times New Roman"/>
          <w:sz w:val="24"/>
          <w:szCs w:val="24"/>
        </w:rPr>
        <w:t>gas is obtained from the liquid air.</w:t>
      </w:r>
      <w:r w:rsidR="00CC2D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2DB5">
        <w:rPr>
          <w:rFonts w:ascii="Times New Roman" w:hAnsi="Times New Roman" w:cs="Times New Roman"/>
          <w:sz w:val="24"/>
          <w:szCs w:val="24"/>
        </w:rPr>
        <w:t>boiling</w:t>
      </w:r>
      <w:proofErr w:type="gramEnd"/>
      <w:r w:rsidR="00CC2DB5">
        <w:rPr>
          <w:rFonts w:ascii="Times New Roman" w:hAnsi="Times New Roman" w:cs="Times New Roman"/>
          <w:sz w:val="24"/>
          <w:szCs w:val="24"/>
        </w:rPr>
        <w:t xml:space="preserve"> points, nitrogen = 196</w:t>
      </w:r>
      <w:r w:rsidR="00CC2DB5" w:rsidRPr="00CC2D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C2DB5">
        <w:rPr>
          <w:rFonts w:ascii="Times New Roman" w:hAnsi="Times New Roman" w:cs="Times New Roman"/>
          <w:sz w:val="24"/>
          <w:szCs w:val="24"/>
        </w:rPr>
        <w:t>C, oxygen = -183</w:t>
      </w:r>
      <w:r w:rsidR="00CC2DB5" w:rsidRPr="00CC2D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C2DB5">
        <w:rPr>
          <w:rFonts w:ascii="Times New Roman" w:hAnsi="Times New Roman" w:cs="Times New Roman"/>
          <w:sz w:val="24"/>
          <w:szCs w:val="24"/>
        </w:rPr>
        <w:t>C)</w:t>
      </w:r>
      <w:r w:rsidR="007954F8">
        <w:rPr>
          <w:rFonts w:ascii="Times New Roman" w:hAnsi="Times New Roman" w:cs="Times New Roman"/>
          <w:sz w:val="24"/>
          <w:szCs w:val="24"/>
        </w:rPr>
        <w:tab/>
      </w:r>
      <w:r w:rsidR="007954F8">
        <w:rPr>
          <w:rFonts w:ascii="Times New Roman" w:hAnsi="Times New Roman" w:cs="Times New Roman"/>
          <w:sz w:val="24"/>
          <w:szCs w:val="24"/>
        </w:rPr>
        <w:tab/>
      </w:r>
      <w:r w:rsidR="005F425B">
        <w:rPr>
          <w:rFonts w:ascii="Times New Roman" w:hAnsi="Times New Roman" w:cs="Times New Roman"/>
          <w:sz w:val="24"/>
          <w:szCs w:val="24"/>
        </w:rPr>
        <w:tab/>
      </w:r>
      <w:r w:rsidR="005F425B">
        <w:rPr>
          <w:rFonts w:ascii="Times New Roman" w:hAnsi="Times New Roman" w:cs="Times New Roman"/>
          <w:sz w:val="24"/>
          <w:szCs w:val="24"/>
        </w:rPr>
        <w:tab/>
      </w:r>
      <w:r w:rsidR="005F425B">
        <w:rPr>
          <w:rFonts w:ascii="Times New Roman" w:hAnsi="Times New Roman" w:cs="Times New Roman"/>
          <w:sz w:val="24"/>
          <w:szCs w:val="24"/>
        </w:rPr>
        <w:tab/>
      </w:r>
      <w:r w:rsidR="007954F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C85A12A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4AEFD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9D483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A6CB2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8D0F7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56794" w14:textId="77777777" w:rsidR="00DD7F27" w:rsidRPr="000660D6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3560E" w14:textId="77777777" w:rsidR="000660D6" w:rsidRPr="00DD7F27" w:rsidRDefault="007954F8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 up in the figure </w:t>
      </w:r>
      <w:r w:rsidR="001652EA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can be used to prepare nitrogen (II) oxide. Use it to answer the questions that follow.</w:t>
      </w:r>
    </w:p>
    <w:p w14:paraId="16694742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F5F4E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8133F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71E8C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8B9F59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D05E8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85054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E5F16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2AE27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FDC04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87B18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70217" w14:textId="77777777" w:rsidR="00DD7F27" w:rsidRPr="00BE3469" w:rsidRDefault="00DD7F27" w:rsidP="00DD7F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D7F2EF" w14:textId="77777777" w:rsidR="00BE3469" w:rsidRPr="00DD7F27" w:rsidRDefault="00BE3469" w:rsidP="00BE346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substance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A8FBF13" w14:textId="77777777" w:rsidR="00DD7F27" w:rsidRPr="00BE3469" w:rsidRDefault="00DD7F27" w:rsidP="00DD7F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A2064F" w14:textId="77777777" w:rsidR="00BE3469" w:rsidRPr="00DD7F27" w:rsidRDefault="00BE3469" w:rsidP="00BE346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gas jar containing nitrogen (II) oxide is exposed to air, a brown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observed.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DD8C655" w14:textId="77777777" w:rsidR="00DD7F27" w:rsidRPr="00B53761" w:rsidRDefault="00DD7F27" w:rsidP="00DD7F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3DAF94" w14:textId="77777777" w:rsidR="00B53761" w:rsidRPr="00D02158" w:rsidRDefault="00B53761" w:rsidP="00BE346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Write an </w:t>
      </w:r>
      <w:r w:rsidR="006D0835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for the reaction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flask.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9858E9E" w14:textId="77777777" w:rsidR="00D02158" w:rsidRPr="00BE3469" w:rsidRDefault="00D02158" w:rsidP="00D02158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3BD12AD" w14:textId="77777777" w:rsidR="00BE3469" w:rsidRPr="00DD7F27" w:rsidRDefault="00EB7334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(IV) oxide is present in soft drink. State two roles of carbon (IV) oxide in soft drinks.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7823112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1382F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54933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61979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BF8D1" w14:textId="77777777" w:rsidR="00DD7F27" w:rsidRPr="00EB7334" w:rsidRDefault="00DD7F27" w:rsidP="00DD7F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555D2A" w14:textId="77777777" w:rsidR="00EB7334" w:rsidRDefault="00EB7334" w:rsidP="00EB73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Explain the observation made when a bottle containing a soft drink is opened.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E3FC09" w14:textId="77777777" w:rsidR="00DD7F27" w:rsidRDefault="00DD7F27" w:rsidP="00EB73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48AEB4" w14:textId="77777777" w:rsidR="00DD7F27" w:rsidRDefault="00DD7F27" w:rsidP="00EB73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62E32A" w14:textId="77777777" w:rsidR="00DD7F27" w:rsidRPr="00EB7334" w:rsidRDefault="00DD7F27" w:rsidP="00EB733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8B1AFCD" w14:textId="77777777" w:rsidR="00EB7334" w:rsidRDefault="004B0AD4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AD4">
        <w:rPr>
          <w:rFonts w:ascii="Times New Roman" w:hAnsi="Times New Roman" w:cs="Times New Roman"/>
          <w:sz w:val="24"/>
          <w:szCs w:val="24"/>
        </w:rPr>
        <w:t>Calculate the mass of Zinc oxide that will</w:t>
      </w:r>
      <w:r w:rsidR="003C1E7F">
        <w:rPr>
          <w:rFonts w:ascii="Times New Roman" w:hAnsi="Times New Roman" w:cs="Times New Roman"/>
          <w:sz w:val="24"/>
          <w:szCs w:val="24"/>
        </w:rPr>
        <w:t xml:space="preserve"> </w:t>
      </w:r>
      <w:r w:rsidRPr="004B0AD4">
        <w:rPr>
          <w:rFonts w:ascii="Times New Roman" w:hAnsi="Times New Roman" w:cs="Times New Roman"/>
          <w:sz w:val="24"/>
          <w:szCs w:val="24"/>
        </w:rPr>
        <w:t xml:space="preserve">just </w:t>
      </w:r>
      <w:r w:rsidR="003C1E7F">
        <w:rPr>
          <w:rFonts w:ascii="Times New Roman" w:hAnsi="Times New Roman" w:cs="Times New Roman"/>
          <w:sz w:val="24"/>
          <w:szCs w:val="24"/>
        </w:rPr>
        <w:t>neutralize dilute nitric (V) acid containing 12.6g of nitric (V) acid in water. (Zn=65., O=16.0, H=1.0, N=14.0)</w:t>
      </w:r>
      <w:r w:rsidR="008C6146">
        <w:rPr>
          <w:rFonts w:ascii="Times New Roman" w:hAnsi="Times New Roman" w:cs="Times New Roman"/>
          <w:sz w:val="24"/>
          <w:szCs w:val="24"/>
        </w:rPr>
        <w:tab/>
      </w:r>
      <w:r w:rsidR="008C6146">
        <w:rPr>
          <w:rFonts w:ascii="Times New Roman" w:hAnsi="Times New Roman" w:cs="Times New Roman"/>
          <w:sz w:val="24"/>
          <w:szCs w:val="24"/>
        </w:rPr>
        <w:tab/>
      </w:r>
      <w:r w:rsidR="008C6146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3B23AE4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A1A8F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9E912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F1A99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C4F39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83046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0BCED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CC596" w14:textId="77777777" w:rsidR="00DD7F27" w:rsidRDefault="00DD7F27" w:rsidP="00DD7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4DE23" w14:textId="77777777" w:rsidR="00B92275" w:rsidRDefault="00B92275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compound N is heated, </w:t>
      </w:r>
      <w:r w:rsidR="009F4F9C">
        <w:rPr>
          <w:rFonts w:ascii="Times New Roman" w:hAnsi="Times New Roman" w:cs="Times New Roman"/>
          <w:sz w:val="24"/>
          <w:szCs w:val="24"/>
        </w:rPr>
        <w:t>a red-brow gas is evolved and a yellow residue is left on cooling. Name:</w:t>
      </w:r>
    </w:p>
    <w:p w14:paraId="21CACBF8" w14:textId="77777777" w:rsidR="00851B33" w:rsidRDefault="00851B33" w:rsidP="00851B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BFFA81B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10ACC" w14:textId="77777777" w:rsidR="00851B33" w:rsidRDefault="00851B33" w:rsidP="00851B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red-brown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967F8AB" w14:textId="77777777" w:rsidR="00471097" w:rsidRDefault="00471097" w:rsidP="0047109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4BB99AD" w14:textId="77777777" w:rsidR="00851B33" w:rsidRDefault="00851B33" w:rsidP="00851B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for the decomposition of </w:t>
      </w:r>
      <w:r w:rsidR="00E0111A">
        <w:rPr>
          <w:rFonts w:ascii="Times New Roman" w:hAnsi="Times New Roman" w:cs="Times New Roman"/>
          <w:sz w:val="24"/>
          <w:szCs w:val="24"/>
        </w:rPr>
        <w:t>compound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C036EB8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B5FC2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58A4A" w14:textId="77777777" w:rsidR="00BC280E" w:rsidRDefault="004721F4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volume of oxygen that would be</w:t>
      </w:r>
      <w:r w:rsidR="00485CCD">
        <w:rPr>
          <w:rFonts w:ascii="Times New Roman" w:hAnsi="Times New Roman" w:cs="Times New Roman"/>
          <w:sz w:val="24"/>
          <w:szCs w:val="24"/>
        </w:rPr>
        <w:t xml:space="preserve"> obtained when 21.25g of sodium nitrate is decomposed at </w:t>
      </w:r>
      <w:proofErr w:type="spellStart"/>
      <w:r w:rsidR="00485CCD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="00485CCD">
        <w:rPr>
          <w:rFonts w:ascii="Times New Roman" w:hAnsi="Times New Roman" w:cs="Times New Roman"/>
          <w:sz w:val="24"/>
          <w:szCs w:val="24"/>
        </w:rPr>
        <w:t>. (1 mole of a gas occupied 22.4dm</w:t>
      </w:r>
      <w:r w:rsidR="00485CCD" w:rsidRPr="00485C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85CC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85CCD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="00485CCD">
        <w:rPr>
          <w:rFonts w:ascii="Times New Roman" w:hAnsi="Times New Roman" w:cs="Times New Roman"/>
          <w:sz w:val="24"/>
          <w:szCs w:val="24"/>
        </w:rPr>
        <w:t>; N=14, Na=23, O=16)</w:t>
      </w:r>
      <w:r w:rsidR="00AC238A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AC238A">
        <w:rPr>
          <w:rFonts w:ascii="Times New Roman" w:hAnsi="Times New Roman" w:cs="Times New Roman"/>
          <w:sz w:val="24"/>
          <w:szCs w:val="24"/>
        </w:rPr>
        <w:t>(3mks)</w:t>
      </w:r>
    </w:p>
    <w:p w14:paraId="39A7198B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BA91C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3792E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CA3AA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F9550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DFEEC2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77A5D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7E4595" w14:textId="77777777" w:rsidR="0077068F" w:rsidRDefault="00BC280E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extraction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process, water at a temperature of 170</w:t>
      </w:r>
      <w:r w:rsidRPr="00BC280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="001F37CB">
        <w:rPr>
          <w:rFonts w:ascii="Times New Roman" w:hAnsi="Times New Roman" w:cs="Times New Roman"/>
          <w:sz w:val="24"/>
          <w:szCs w:val="24"/>
        </w:rPr>
        <w:t xml:space="preserve"> is pumped into the </w:t>
      </w:r>
      <w:proofErr w:type="spellStart"/>
      <w:r w:rsidR="001F37C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1F37CB">
        <w:rPr>
          <w:rFonts w:ascii="Times New Roman" w:hAnsi="Times New Roman" w:cs="Times New Roman"/>
          <w:sz w:val="24"/>
          <w:szCs w:val="24"/>
        </w:rPr>
        <w:t xml:space="preserve"> deposits.</w:t>
      </w:r>
    </w:p>
    <w:p w14:paraId="3A405273" w14:textId="77777777" w:rsidR="0077068F" w:rsidRDefault="0077068F" w:rsidP="007706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the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0A7E024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EA12A" w14:textId="77777777" w:rsidR="0077068F" w:rsidRDefault="0077068F" w:rsidP="007706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how a temperature of 170</w:t>
      </w:r>
      <w:r w:rsidRPr="0077068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is achieved.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A89AB2B" w14:textId="77777777" w:rsidR="00055F45" w:rsidRDefault="00055F45" w:rsidP="00055F4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E783B1B" w14:textId="77777777" w:rsidR="00851B33" w:rsidRDefault="004721F4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A4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="00AA4A4E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AA4A4E">
        <w:rPr>
          <w:rFonts w:ascii="Times New Roman" w:hAnsi="Times New Roman" w:cs="Times New Roman"/>
          <w:sz w:val="24"/>
          <w:szCs w:val="24"/>
        </w:rPr>
        <w:t xml:space="preserve"> flower petals are dropped into a gas jar containing </w:t>
      </w:r>
      <w:proofErr w:type="spellStart"/>
      <w:proofErr w:type="gramStart"/>
      <w:r w:rsidR="00AA4A4E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AA4A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4A4E">
        <w:rPr>
          <w:rFonts w:ascii="Times New Roman" w:hAnsi="Times New Roman" w:cs="Times New Roman"/>
          <w:sz w:val="24"/>
          <w:szCs w:val="24"/>
        </w:rPr>
        <w:t>IV) oxide gas, they are bleached. Explain.</w:t>
      </w:r>
      <w:r w:rsidR="000D31C9">
        <w:rPr>
          <w:rFonts w:ascii="Times New Roman" w:hAnsi="Times New Roman" w:cs="Times New Roman"/>
          <w:sz w:val="24"/>
          <w:szCs w:val="24"/>
        </w:rPr>
        <w:tab/>
      </w:r>
      <w:r w:rsidR="000D31C9">
        <w:rPr>
          <w:rFonts w:ascii="Times New Roman" w:hAnsi="Times New Roman" w:cs="Times New Roman"/>
          <w:sz w:val="24"/>
          <w:szCs w:val="24"/>
        </w:rPr>
        <w:tab/>
      </w:r>
      <w:r w:rsidR="000D31C9">
        <w:rPr>
          <w:rFonts w:ascii="Times New Roman" w:hAnsi="Times New Roman" w:cs="Times New Roman"/>
          <w:sz w:val="24"/>
          <w:szCs w:val="24"/>
        </w:rPr>
        <w:tab/>
      </w:r>
      <w:r w:rsidR="000D31C9">
        <w:rPr>
          <w:rFonts w:ascii="Times New Roman" w:hAnsi="Times New Roman" w:cs="Times New Roman"/>
          <w:sz w:val="24"/>
          <w:szCs w:val="24"/>
        </w:rPr>
        <w:tab/>
      </w:r>
      <w:r w:rsidR="000D31C9">
        <w:rPr>
          <w:rFonts w:ascii="Times New Roman" w:hAnsi="Times New Roman" w:cs="Times New Roman"/>
          <w:sz w:val="24"/>
          <w:szCs w:val="24"/>
        </w:rPr>
        <w:tab/>
      </w:r>
      <w:r w:rsidR="000D31C9">
        <w:rPr>
          <w:rFonts w:ascii="Times New Roman" w:hAnsi="Times New Roman" w:cs="Times New Roman"/>
          <w:sz w:val="24"/>
          <w:szCs w:val="24"/>
        </w:rPr>
        <w:tab/>
      </w:r>
      <w:r w:rsidR="000D31C9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5805446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DD69F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F7FC1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501D3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3FF60" w14:textId="77777777" w:rsidR="003018ED" w:rsidRDefault="003018ED" w:rsidP="003018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Write the equations for the reactions that occur in (a) above.</w:t>
      </w:r>
      <w:r w:rsidR="008A53F8">
        <w:rPr>
          <w:rFonts w:ascii="Times New Roman" w:hAnsi="Times New Roman" w:cs="Times New Roman"/>
          <w:sz w:val="24"/>
          <w:szCs w:val="24"/>
        </w:rPr>
        <w:tab/>
      </w:r>
      <w:r w:rsidR="008A53F8">
        <w:rPr>
          <w:rFonts w:ascii="Times New Roman" w:hAnsi="Times New Roman" w:cs="Times New Roman"/>
          <w:sz w:val="24"/>
          <w:szCs w:val="24"/>
        </w:rPr>
        <w:tab/>
      </w:r>
      <w:r w:rsidR="008A53F8">
        <w:rPr>
          <w:rFonts w:ascii="Times New Roman" w:hAnsi="Times New Roman" w:cs="Times New Roman"/>
          <w:sz w:val="24"/>
          <w:szCs w:val="24"/>
        </w:rPr>
        <w:tab/>
        <w:t>(2</w:t>
      </w:r>
      <w:r w:rsidR="00771EEE">
        <w:rPr>
          <w:rFonts w:ascii="Times New Roman" w:hAnsi="Times New Roman" w:cs="Times New Roman"/>
          <w:sz w:val="24"/>
          <w:szCs w:val="24"/>
        </w:rPr>
        <w:t>m</w:t>
      </w:r>
      <w:r w:rsidR="008A53F8">
        <w:rPr>
          <w:rFonts w:ascii="Times New Roman" w:hAnsi="Times New Roman" w:cs="Times New Roman"/>
          <w:sz w:val="24"/>
          <w:szCs w:val="24"/>
        </w:rPr>
        <w:t>ks)</w:t>
      </w:r>
    </w:p>
    <w:p w14:paraId="3828EC4E" w14:textId="77777777" w:rsidR="00471097" w:rsidRDefault="00471097" w:rsidP="003018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FE2B6E" w14:textId="77777777" w:rsidR="00471097" w:rsidRDefault="00471097" w:rsidP="003018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D4CC30" w14:textId="77777777" w:rsidR="00471097" w:rsidRDefault="00471097" w:rsidP="003018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AA343C" w14:textId="77777777" w:rsidR="00471097" w:rsidRDefault="00471097" w:rsidP="003018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FA2EA17" w14:textId="77777777" w:rsidR="003018ED" w:rsidRDefault="00CF6156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observations made when a burning piece of magnesium ribbon is placed in a gas jar of nitrogen gas.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7FB5DC7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98AF0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3E563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3FCC1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44046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26DD5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C6B41" w14:textId="77777777" w:rsidR="00471097" w:rsidRDefault="00471097" w:rsidP="004710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B8584" w14:textId="77777777" w:rsidR="00CF6156" w:rsidRDefault="00CF6156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cabon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IV) oxide is passed through calcium hydroxide solution for a </w:t>
      </w:r>
      <w:r w:rsidR="008C5A26">
        <w:rPr>
          <w:rFonts w:ascii="Times New Roman" w:hAnsi="Times New Roman" w:cs="Times New Roman"/>
          <w:sz w:val="24"/>
          <w:szCs w:val="24"/>
        </w:rPr>
        <w:t>short time, a white precipitate is formed, but when passed through sodium hydroxide no precipitate is formed. Explain.</w:t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ab/>
      </w:r>
      <w:r w:rsidR="00471097">
        <w:rPr>
          <w:rFonts w:ascii="Times New Roman" w:hAnsi="Times New Roman" w:cs="Times New Roman"/>
          <w:sz w:val="24"/>
          <w:szCs w:val="24"/>
        </w:rPr>
        <w:tab/>
      </w:r>
      <w:r w:rsidR="008C5A26">
        <w:rPr>
          <w:rFonts w:ascii="Times New Roman" w:hAnsi="Times New Roman" w:cs="Times New Roman"/>
          <w:sz w:val="24"/>
          <w:szCs w:val="24"/>
        </w:rPr>
        <w:t>(3mks)</w:t>
      </w:r>
    </w:p>
    <w:p w14:paraId="65EDD7D1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D55F9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824A0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1C8A5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B3677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52283" w14:textId="77777777" w:rsidR="0055236B" w:rsidRDefault="0055236B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compound of magnesium</w:t>
      </w:r>
      <w:r w:rsidR="0067194D">
        <w:rPr>
          <w:rFonts w:ascii="Times New Roman" w:hAnsi="Times New Roman" w:cs="Times New Roman"/>
          <w:sz w:val="24"/>
          <w:szCs w:val="24"/>
        </w:rPr>
        <w:t xml:space="preserve"> and nitrogen, 54g of magnesium combine with 21g of nitrogen.</w:t>
      </w:r>
      <w:r w:rsidR="00883BB1">
        <w:rPr>
          <w:rFonts w:ascii="Times New Roman" w:hAnsi="Times New Roman" w:cs="Times New Roman"/>
          <w:sz w:val="24"/>
          <w:szCs w:val="24"/>
        </w:rPr>
        <w:t xml:space="preserve"> Determine the empirical formula of the compound. (mg=24, N=14)</w:t>
      </w:r>
      <w:r w:rsidR="0051194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AE9C6AB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7681D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1D9C8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C9ECF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513CF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5D746" w14:textId="77777777" w:rsidR="00A8479B" w:rsidRDefault="00245EEB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volume of 120cm</w:t>
      </w:r>
      <w:r w:rsidRPr="00245E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nitrogen gas diffused through a membrane in 40 seconds, how long will 240cm</w:t>
      </w:r>
      <w:r w:rsidRPr="00245E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3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carbon (IV) oxide take to diffuse through the same membrane?</w:t>
      </w:r>
      <w:r w:rsidR="00B9233E">
        <w:rPr>
          <w:rFonts w:ascii="Times New Roman" w:hAnsi="Times New Roman" w:cs="Times New Roman"/>
          <w:sz w:val="24"/>
          <w:szCs w:val="24"/>
        </w:rPr>
        <w:t xml:space="preserve"> </w:t>
      </w:r>
      <w:r w:rsidR="004C42AB">
        <w:rPr>
          <w:rFonts w:ascii="Times New Roman" w:hAnsi="Times New Roman" w:cs="Times New Roman"/>
          <w:sz w:val="24"/>
          <w:szCs w:val="24"/>
        </w:rPr>
        <w:t>(N=14, C=12, O=16)</w:t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B83D86">
        <w:rPr>
          <w:rFonts w:ascii="Times New Roman" w:hAnsi="Times New Roman" w:cs="Times New Roman"/>
          <w:sz w:val="24"/>
          <w:szCs w:val="24"/>
        </w:rPr>
        <w:tab/>
      </w:r>
      <w:r w:rsidR="000346B6">
        <w:rPr>
          <w:rFonts w:ascii="Times New Roman" w:hAnsi="Times New Roman" w:cs="Times New Roman"/>
          <w:sz w:val="24"/>
          <w:szCs w:val="24"/>
        </w:rPr>
        <w:t>(3mks)</w:t>
      </w:r>
    </w:p>
    <w:p w14:paraId="4D4061A2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E6F7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36625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6D1EF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0981D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865A8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09EB2" w14:textId="77777777" w:rsidR="00F85D98" w:rsidRDefault="00A8479B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set-up is used to prepare nitric (V) acid in the laboratory</w:t>
      </w:r>
    </w:p>
    <w:p w14:paraId="2B64E32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A92B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AC6D4" w14:textId="77777777" w:rsidR="00B83D86" w:rsidRDefault="0087543E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B7F21" wp14:editId="63D8EA7B">
            <wp:extent cx="5943600" cy="2370147"/>
            <wp:effectExtent l="19050" t="0" r="0" b="0"/>
            <wp:docPr id="1" name="Picture 1" descr="C:\Documents and Settings\sec\Desktop\CAPS LOCK\TAB\New doc Oct 29, 2021 09.4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CAPS LOCK\TAB\New doc Oct 29, 2021 09.42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A78C6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821E4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8F920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A1D88" w14:textId="77777777" w:rsidR="004B1599" w:rsidRDefault="004B1599" w:rsidP="004B159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apparatus used during preparation of nitric (V) acid are made of glass.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10BF399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D24E6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D701D" w14:textId="77777777" w:rsidR="00097DA6" w:rsidRDefault="00097DA6" w:rsidP="004B159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solid 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352B2DE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4E089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6EB92" w14:textId="77777777" w:rsidR="00097DA6" w:rsidRDefault="00097DA6" w:rsidP="004B159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use of </w:t>
      </w:r>
      <w:r w:rsidR="00355298">
        <w:rPr>
          <w:rFonts w:ascii="Times New Roman" w:hAnsi="Times New Roman" w:cs="Times New Roman"/>
          <w:sz w:val="24"/>
          <w:szCs w:val="24"/>
        </w:rPr>
        <w:t>nitric (V) acid.</w:t>
      </w:r>
      <w:r w:rsidR="0097389E">
        <w:rPr>
          <w:rFonts w:ascii="Times New Roman" w:hAnsi="Times New Roman" w:cs="Times New Roman"/>
          <w:sz w:val="24"/>
          <w:szCs w:val="24"/>
        </w:rPr>
        <w:tab/>
      </w:r>
      <w:r w:rsidR="0097389E">
        <w:rPr>
          <w:rFonts w:ascii="Times New Roman" w:hAnsi="Times New Roman" w:cs="Times New Roman"/>
          <w:sz w:val="24"/>
          <w:szCs w:val="24"/>
        </w:rPr>
        <w:tab/>
      </w:r>
      <w:r w:rsidR="0097389E">
        <w:rPr>
          <w:rFonts w:ascii="Times New Roman" w:hAnsi="Times New Roman" w:cs="Times New Roman"/>
          <w:sz w:val="24"/>
          <w:szCs w:val="24"/>
        </w:rPr>
        <w:tab/>
      </w:r>
      <w:r w:rsidR="0097389E">
        <w:rPr>
          <w:rFonts w:ascii="Times New Roman" w:hAnsi="Times New Roman" w:cs="Times New Roman"/>
          <w:sz w:val="24"/>
          <w:szCs w:val="24"/>
        </w:rPr>
        <w:tab/>
      </w:r>
      <w:r w:rsidR="0097389E">
        <w:rPr>
          <w:rFonts w:ascii="Times New Roman" w:hAnsi="Times New Roman" w:cs="Times New Roman"/>
          <w:sz w:val="24"/>
          <w:szCs w:val="24"/>
        </w:rPr>
        <w:tab/>
      </w:r>
      <w:r w:rsidR="0097389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1C806FE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13F01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ABF3D" w14:textId="77777777" w:rsidR="00245EEB" w:rsidRDefault="00245EEB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067">
        <w:rPr>
          <w:rFonts w:ascii="Times New Roman" w:hAnsi="Times New Roman" w:cs="Times New Roman"/>
          <w:sz w:val="24"/>
          <w:szCs w:val="24"/>
        </w:rPr>
        <w:t>Study the flow chart below and answer the questions that follow.</w:t>
      </w:r>
    </w:p>
    <w:p w14:paraId="04A751A5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3C930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9EA4A" w14:textId="77777777" w:rsidR="00B83D86" w:rsidRDefault="00D848C2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3A85431">
          <v:group id="_x0000_s1040" style="position:absolute;margin-left:9pt;margin-top:4.7pt;width:446.25pt;height:152.25pt;z-index:251672576" coordorigin="1620,10365" coordsize="8925,30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620;top:10485;width:2280;height:615">
              <v:textbox>
                <w:txbxContent>
                  <w:p w14:paraId="69E6E508" w14:textId="77777777" w:rsidR="009D3066" w:rsidRDefault="009D3066">
                    <w:r>
                      <w:t>Yellow substance Y</w:t>
                    </w:r>
                  </w:p>
                </w:txbxContent>
              </v:textbox>
            </v:shape>
            <v:shape id="_x0000_s1027" type="#_x0000_t202" style="position:absolute;left:5835;top:10485;width:870;height:525">
              <v:textbox>
                <w:txbxContent>
                  <w:p w14:paraId="00017C0F" w14:textId="77777777" w:rsidR="00C87B90" w:rsidRDefault="00C87B90">
                    <w:r>
                      <w:t xml:space="preserve">Z </w:t>
                    </w:r>
                  </w:p>
                </w:txbxContent>
              </v:textbox>
            </v:shape>
            <v:shape id="_x0000_s1028" type="#_x0000_t202" style="position:absolute;left:8265;top:10485;width:2280;height:615">
              <v:textbox>
                <w:txbxContent>
                  <w:p w14:paraId="45A25760" w14:textId="77777777" w:rsidR="00C87B90" w:rsidRDefault="00C87B90">
                    <w:r>
                      <w:t>Green solution</w:t>
                    </w:r>
                  </w:p>
                </w:txbxContent>
              </v:textbox>
            </v:shape>
            <v:shape id="_x0000_s1029" type="#_x0000_t202" style="position:absolute;left:5100;top:12795;width:2280;height:615">
              <v:textbox>
                <w:txbxContent>
                  <w:p w14:paraId="6CE8CD32" w14:textId="77777777" w:rsidR="00CA15FA" w:rsidRDefault="00CA15FA">
                    <w:r>
                      <w:t>Solution P pH=5</w:t>
                    </w:r>
                  </w:p>
                </w:txbxContent>
              </v:textbox>
            </v:shape>
            <v:shape id="_x0000_s1030" type="#_x0000_t202" style="position:absolute;left:4185;top:10365;width:1485;height:465" filled="f" stroked="f">
              <v:textbox>
                <w:txbxContent>
                  <w:p w14:paraId="4F51BAB1" w14:textId="77777777" w:rsidR="00970146" w:rsidRDefault="00970146">
                    <w:r>
                      <w:t xml:space="preserve">Heat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900;top:10740;width:690;height:15;flip:y" o:connectortype="straight">
              <v:stroke endarrow="block"/>
            </v:shape>
            <v:shape id="_x0000_s1032" type="#_x0000_t32" style="position:absolute;left:3900;top:10740;width:1935;height:0" o:connectortype="straight"/>
            <v:shape id="_x0000_s1033" type="#_x0000_t202" style="position:absolute;left:4245;top:10785;width:1485;height:465" filled="f" stroked="f">
              <v:textbox>
                <w:txbxContent>
                  <w:p w14:paraId="33BE4505" w14:textId="77777777" w:rsidR="00970146" w:rsidRDefault="00970146">
                    <w:r>
                      <w:t>O</w:t>
                    </w:r>
                    <w:r w:rsidRPr="00970146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4" type="#_x0000_t32" style="position:absolute;left:6210;top:11010;width:0;height:1785" o:connectortype="straight"/>
            <v:shape id="_x0000_s1035" type="#_x0000_t32" style="position:absolute;left:6210;top:11520;width:0;height:525" o:connectortype="straight">
              <v:stroke endarrow="block"/>
            </v:shape>
            <v:shape id="_x0000_s1036" type="#_x0000_t32" style="position:absolute;left:6705;top:10785;width:1560;height:0" o:connectortype="straight"/>
            <v:shape id="_x0000_s1037" type="#_x0000_t32" style="position:absolute;left:7275;top:10785;width:495;height:0" o:connectortype="straight">
              <v:stroke endarrow="block"/>
            </v:shape>
            <v:shape id="_x0000_s1038" type="#_x0000_t202" style="position:absolute;left:6780;top:10365;width:1485;height:465" filled="f" stroked="f">
              <v:textbox>
                <w:txbxContent>
                  <w:p w14:paraId="0572BF9E" w14:textId="77777777" w:rsidR="0085564E" w:rsidRDefault="0085564E">
                    <w:r>
                      <w:t xml:space="preserve">Acidified </w:t>
                    </w:r>
                  </w:p>
                </w:txbxContent>
              </v:textbox>
            </v:shape>
            <v:shape id="_x0000_s1039" type="#_x0000_t202" style="position:absolute;left:6780;top:10905;width:1485;height:465" filled="f" stroked="f">
              <v:textbox>
                <w:txbxContent>
                  <w:p w14:paraId="5ACEF06B" w14:textId="77777777" w:rsidR="0085564E" w:rsidRDefault="0085564E">
                    <w:r>
                      <w:t>K</w:t>
                    </w:r>
                    <w:r w:rsidRPr="0085564E">
                      <w:rPr>
                        <w:vertAlign w:val="subscript"/>
                      </w:rPr>
                      <w:t>2</w:t>
                    </w:r>
                    <w:r>
                      <w:t>Cr</w:t>
                    </w:r>
                    <w:r w:rsidRPr="0085564E">
                      <w:rPr>
                        <w:vertAlign w:val="subscript"/>
                      </w:rPr>
                      <w:t>2</w:t>
                    </w:r>
                    <w:r>
                      <w:t>O</w:t>
                    </w:r>
                    <w:r w:rsidRPr="0085564E">
                      <w:rPr>
                        <w:vertAlign w:val="subscript"/>
                      </w:rPr>
                      <w:t>7</w:t>
                    </w:r>
                  </w:p>
                </w:txbxContent>
              </v:textbox>
            </v:shape>
          </v:group>
        </w:pict>
      </w:r>
    </w:p>
    <w:p w14:paraId="001DE70A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5090E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92E30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DAFF2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3D85F" w14:textId="77777777" w:rsidR="00CA15FA" w:rsidRDefault="00CA15FA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0917F" w14:textId="77777777" w:rsidR="00CA15FA" w:rsidRDefault="00CA15FA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A9EEF" w14:textId="77777777" w:rsidR="00CA15FA" w:rsidRDefault="00CA15FA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022F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97BE0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211AC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CD065" w14:textId="77777777" w:rsidR="00D95EC8" w:rsidRDefault="00D95EC8" w:rsidP="00D95EC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</w:t>
      </w:r>
    </w:p>
    <w:p w14:paraId="5AB39585" w14:textId="77777777" w:rsidR="00D95EC8" w:rsidRDefault="00D95EC8" w:rsidP="00D95E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67BFF8F" w14:textId="77777777" w:rsidR="00B83D86" w:rsidRDefault="00B83D86" w:rsidP="00B83D86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4E07EE89" w14:textId="77777777" w:rsidR="00D95EC8" w:rsidRDefault="00D95EC8" w:rsidP="00D95E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156D297" w14:textId="77777777" w:rsidR="00D95EC8" w:rsidRDefault="000A7603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contact </w:t>
      </w:r>
      <w:r w:rsidR="00381F7A">
        <w:rPr>
          <w:rFonts w:ascii="Times New Roman" w:hAnsi="Times New Roman" w:cs="Times New Roman"/>
          <w:sz w:val="24"/>
          <w:szCs w:val="24"/>
        </w:rPr>
        <w:t>process,</w:t>
      </w:r>
      <w:r>
        <w:rPr>
          <w:rFonts w:ascii="Times New Roman" w:hAnsi="Times New Roman" w:cs="Times New Roman"/>
          <w:sz w:val="24"/>
          <w:szCs w:val="24"/>
        </w:rPr>
        <w:t xml:space="preserve"> during the production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oxide, a catalyst is used. Give two reasons why vanadium (V) oxide is preferred to platinum.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D9B60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84BAF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EC540F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1BB55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C9DB2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A8C35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819F3B" w14:textId="77777777" w:rsidR="00381F7A" w:rsidRDefault="00381F7A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Aqueous ammonia was added to copper (II) sulphate solution dropwise until in excess.</w:t>
      </w:r>
    </w:p>
    <w:p w14:paraId="12C642F9" w14:textId="77777777" w:rsidR="0053550F" w:rsidRDefault="0053550F" w:rsidP="0053550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observation</w:t>
      </w:r>
      <w:r w:rsidR="005F69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made?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B040832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BB59C7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00B8C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7D50B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5095F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55D74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CED9C0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44D79" w14:textId="77777777" w:rsidR="0053550F" w:rsidRDefault="0053550F" w:rsidP="0053550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ionic equations representing the observation mentioned in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9D1A09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CA782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2F0B5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9185C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85BA3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04A5D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1BCEE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9ECEC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2FA3E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96F490" w14:textId="77777777" w:rsidR="00400397" w:rsidRDefault="00F63424" w:rsidP="000660D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laboratory ammonia gas is prepared by the reaction between calcium hydroxide and ammonium</w:t>
      </w:r>
      <w:r w:rsidR="00F615AC">
        <w:rPr>
          <w:rFonts w:ascii="Times New Roman" w:hAnsi="Times New Roman" w:cs="Times New Roman"/>
          <w:sz w:val="24"/>
          <w:szCs w:val="24"/>
        </w:rPr>
        <w:t xml:space="preserve"> chloride.</w:t>
      </w:r>
    </w:p>
    <w:p w14:paraId="0D312290" w14:textId="77777777" w:rsidR="00C4457E" w:rsidRDefault="00C4457E" w:rsidP="00C445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equation for the reaction which produces ammonia.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107B7AB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DEE4B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B7E8C" w14:textId="77777777" w:rsidR="00C4457E" w:rsidRDefault="00C4457E" w:rsidP="00C445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drying agent used to dry ammonia.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642AFC1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D525C" w14:textId="77777777" w:rsidR="00B83D86" w:rsidRDefault="00B83D86" w:rsidP="00B83D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D65B2" w14:textId="77777777" w:rsidR="00C4457E" w:rsidRDefault="00C4457E" w:rsidP="00C445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raw materials used in the manufacture of ammonia in the Haber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A32214" w14:textId="77777777" w:rsidR="00C4457E" w:rsidRPr="004B0AD4" w:rsidRDefault="00C4457E" w:rsidP="00574C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5F0686" w14:textId="77777777" w:rsidR="000660D6" w:rsidRDefault="000660D6" w:rsidP="000660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8A116E" w14:textId="77777777" w:rsidR="00CF7714" w:rsidRDefault="00CF7714"/>
    <w:sectPr w:rsidR="00CF7714" w:rsidSect="00CF77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4A4C" w14:textId="77777777" w:rsidR="00D848C2" w:rsidRDefault="00D848C2" w:rsidP="00DD7F27">
      <w:pPr>
        <w:pStyle w:val="NoSpacing"/>
      </w:pPr>
      <w:r>
        <w:separator/>
      </w:r>
    </w:p>
  </w:endnote>
  <w:endnote w:type="continuationSeparator" w:id="0">
    <w:p w14:paraId="715F2723" w14:textId="77777777" w:rsidR="00D848C2" w:rsidRDefault="00D848C2" w:rsidP="00DD7F2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3159"/>
      <w:docPartObj>
        <w:docPartGallery w:val="Page Numbers (Bottom of Page)"/>
        <w:docPartUnique/>
      </w:docPartObj>
    </w:sdtPr>
    <w:sdtEndPr/>
    <w:sdtContent>
      <w:p w14:paraId="338E516F" w14:textId="77777777" w:rsidR="00DD7F27" w:rsidRDefault="00D84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4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D6E796" w14:textId="77777777" w:rsidR="00DD7F27" w:rsidRDefault="00DD7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9370" w14:textId="77777777" w:rsidR="00D848C2" w:rsidRDefault="00D848C2" w:rsidP="00DD7F27">
      <w:pPr>
        <w:pStyle w:val="NoSpacing"/>
      </w:pPr>
      <w:r>
        <w:separator/>
      </w:r>
    </w:p>
  </w:footnote>
  <w:footnote w:type="continuationSeparator" w:id="0">
    <w:p w14:paraId="77652319" w14:textId="77777777" w:rsidR="00D848C2" w:rsidRDefault="00D848C2" w:rsidP="00DD7F2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1DA"/>
    <w:multiLevelType w:val="hybridMultilevel"/>
    <w:tmpl w:val="A59284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C34F2"/>
    <w:multiLevelType w:val="hybridMultilevel"/>
    <w:tmpl w:val="E8B64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B3E73"/>
    <w:multiLevelType w:val="hybridMultilevel"/>
    <w:tmpl w:val="F88A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72CD"/>
    <w:multiLevelType w:val="hybridMultilevel"/>
    <w:tmpl w:val="C63211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203D4A"/>
    <w:multiLevelType w:val="hybridMultilevel"/>
    <w:tmpl w:val="149E3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8C4A74"/>
    <w:multiLevelType w:val="hybridMultilevel"/>
    <w:tmpl w:val="FAFE86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E351AC"/>
    <w:multiLevelType w:val="hybridMultilevel"/>
    <w:tmpl w:val="04A6909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7764B8"/>
    <w:multiLevelType w:val="hybridMultilevel"/>
    <w:tmpl w:val="701091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FD6B34"/>
    <w:multiLevelType w:val="hybridMultilevel"/>
    <w:tmpl w:val="A59284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C80695"/>
    <w:multiLevelType w:val="hybridMultilevel"/>
    <w:tmpl w:val="6882C4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0D6"/>
    <w:rsid w:val="000346B6"/>
    <w:rsid w:val="00055F45"/>
    <w:rsid w:val="000660D6"/>
    <w:rsid w:val="00097DA6"/>
    <w:rsid w:val="000A7603"/>
    <w:rsid w:val="000D31C9"/>
    <w:rsid w:val="001652EA"/>
    <w:rsid w:val="001F37CB"/>
    <w:rsid w:val="001F4BF7"/>
    <w:rsid w:val="00245EEB"/>
    <w:rsid w:val="003018ED"/>
    <w:rsid w:val="003314CB"/>
    <w:rsid w:val="00355298"/>
    <w:rsid w:val="00381F7A"/>
    <w:rsid w:val="003C1E7F"/>
    <w:rsid w:val="003F1629"/>
    <w:rsid w:val="00400397"/>
    <w:rsid w:val="00471097"/>
    <w:rsid w:val="004721F4"/>
    <w:rsid w:val="00485CCD"/>
    <w:rsid w:val="004B0AD4"/>
    <w:rsid w:val="004B1599"/>
    <w:rsid w:val="004C42AB"/>
    <w:rsid w:val="0051194C"/>
    <w:rsid w:val="0053550F"/>
    <w:rsid w:val="0055236B"/>
    <w:rsid w:val="00574C27"/>
    <w:rsid w:val="00594656"/>
    <w:rsid w:val="005F425B"/>
    <w:rsid w:val="005F6996"/>
    <w:rsid w:val="0067194D"/>
    <w:rsid w:val="006D0835"/>
    <w:rsid w:val="006D506A"/>
    <w:rsid w:val="0077068F"/>
    <w:rsid w:val="00771EEE"/>
    <w:rsid w:val="007954F8"/>
    <w:rsid w:val="00851B33"/>
    <w:rsid w:val="0085564E"/>
    <w:rsid w:val="0087543E"/>
    <w:rsid w:val="00883BB1"/>
    <w:rsid w:val="008A53F8"/>
    <w:rsid w:val="008C5A26"/>
    <w:rsid w:val="008C6146"/>
    <w:rsid w:val="00970146"/>
    <w:rsid w:val="0097389E"/>
    <w:rsid w:val="00976067"/>
    <w:rsid w:val="009D3066"/>
    <w:rsid w:val="009E752A"/>
    <w:rsid w:val="009F4F9C"/>
    <w:rsid w:val="00A13E97"/>
    <w:rsid w:val="00A8479B"/>
    <w:rsid w:val="00AA363E"/>
    <w:rsid w:val="00AA4A4E"/>
    <w:rsid w:val="00AC238A"/>
    <w:rsid w:val="00B53761"/>
    <w:rsid w:val="00B83D86"/>
    <w:rsid w:val="00B92275"/>
    <w:rsid w:val="00B9233E"/>
    <w:rsid w:val="00BC1209"/>
    <w:rsid w:val="00BC280E"/>
    <w:rsid w:val="00BE3469"/>
    <w:rsid w:val="00BF6399"/>
    <w:rsid w:val="00C4457E"/>
    <w:rsid w:val="00C87B90"/>
    <w:rsid w:val="00CA15FA"/>
    <w:rsid w:val="00CB3634"/>
    <w:rsid w:val="00CC2DB5"/>
    <w:rsid w:val="00CF6156"/>
    <w:rsid w:val="00CF7714"/>
    <w:rsid w:val="00D02158"/>
    <w:rsid w:val="00D848C2"/>
    <w:rsid w:val="00D95EC8"/>
    <w:rsid w:val="00DC1C23"/>
    <w:rsid w:val="00DD7F27"/>
    <w:rsid w:val="00E0111A"/>
    <w:rsid w:val="00E12867"/>
    <w:rsid w:val="00EB7334"/>
    <w:rsid w:val="00F04DF3"/>
    <w:rsid w:val="00F53CAA"/>
    <w:rsid w:val="00F615AC"/>
    <w:rsid w:val="00F63424"/>
    <w:rsid w:val="00F6449D"/>
    <w:rsid w:val="00F85D98"/>
    <w:rsid w:val="00FC282C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4"/>
        <o:r id="V:Rule4" type="connector" idref="#_x0000_s1032"/>
        <o:r id="V:Rule5" type="connector" idref="#_x0000_s1036"/>
        <o:r id="V:Rule6" type="connector" idref="#_x0000_s1037"/>
      </o:rules>
    </o:shapelayout>
  </w:shapeDefaults>
  <w:decimalSymbol w:val="."/>
  <w:listSeparator w:val=","/>
  <w14:docId w14:val="7EB79490"/>
  <w15:docId w15:val="{93CA395F-C192-4C12-9BD3-1253805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0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D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F27"/>
  </w:style>
  <w:style w:type="paragraph" w:styleId="Footer">
    <w:name w:val="footer"/>
    <w:basedOn w:val="Normal"/>
    <w:link w:val="FooterChar"/>
    <w:uiPriority w:val="99"/>
    <w:unhideWhenUsed/>
    <w:rsid w:val="00DD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27"/>
  </w:style>
  <w:style w:type="paragraph" w:styleId="BalloonText">
    <w:name w:val="Balloon Text"/>
    <w:basedOn w:val="Normal"/>
    <w:link w:val="BalloonTextChar"/>
    <w:uiPriority w:val="99"/>
    <w:semiHidden/>
    <w:unhideWhenUsed/>
    <w:rsid w:val="0087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69</cp:revision>
  <dcterms:created xsi:type="dcterms:W3CDTF">2021-10-27T08:19:00Z</dcterms:created>
  <dcterms:modified xsi:type="dcterms:W3CDTF">2021-11-01T17:13:00Z</dcterms:modified>
</cp:coreProperties>
</file>