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3DF0E" w14:textId="77777777" w:rsidR="00812DFC" w:rsidRPr="002A4E3E" w:rsidRDefault="00812DFC" w:rsidP="00812DF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FORM 2</w:t>
      </w:r>
    </w:p>
    <w:p w14:paraId="6960FF24" w14:textId="77777777" w:rsidR="00812DFC" w:rsidRPr="002A4E3E" w:rsidRDefault="00812DFC" w:rsidP="00812DF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GEOGRAPHY</w:t>
      </w:r>
    </w:p>
    <w:p w14:paraId="4928E6DD" w14:textId="77777777" w:rsidR="00812DFC" w:rsidRPr="002A4E3E" w:rsidRDefault="004D3BA9" w:rsidP="00812DF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MARKING SCHEME</w:t>
      </w:r>
    </w:p>
    <w:p w14:paraId="412D7D82" w14:textId="77777777" w:rsidR="00812DFC" w:rsidRPr="002A4E3E" w:rsidRDefault="00812DFC" w:rsidP="00812DF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0934BA2C" w14:textId="77777777" w:rsidR="00812DFC" w:rsidRPr="002A4E3E" w:rsidRDefault="00812DFC" w:rsidP="00812DFC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4E3E">
        <w:rPr>
          <w:rFonts w:ascii="Times New Roman" w:hAnsi="Times New Roman" w:cs="Times New Roman"/>
          <w:b/>
          <w:sz w:val="28"/>
          <w:szCs w:val="28"/>
          <w:u w:val="single"/>
        </w:rPr>
        <w:t>Answer all the questions in the spaces provided on this paper.</w:t>
      </w:r>
    </w:p>
    <w:p w14:paraId="46D6EA93" w14:textId="77777777" w:rsidR="00812DFC" w:rsidRPr="002A4E3E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DF1D2E8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Name the instruments used to measure the following elements of weather.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134EF64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(i)  Air pressure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66D09263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Mercury barometer</w:t>
      </w:r>
    </w:p>
    <w:p w14:paraId="6A8CCF9B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Aneroid barometer</w:t>
      </w:r>
    </w:p>
    <w:p w14:paraId="37056B57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F3B003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Duration of sunshine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0B440E6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Campbell stokes sunshine Recorder.</w:t>
      </w:r>
    </w:p>
    <w:p w14:paraId="2E2AA148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47A05F2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Briefly explain how relative humidity is calculated.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4842F6FF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0A658F" w14:textId="77777777" w:rsidR="00812DFC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12DFC">
        <w:rPr>
          <w:rFonts w:ascii="Times New Roman" w:hAnsi="Times New Roman" w:cs="Times New Roman"/>
          <w:b/>
          <w:sz w:val="24"/>
          <w:szCs w:val="24"/>
        </w:rPr>
        <w:tab/>
        <w:t xml:space="preserve">- By getting the difference between the temperature of the wet bulb and the </w:t>
      </w:r>
    </w:p>
    <w:p w14:paraId="45E6FF62" w14:textId="77777777" w:rsidR="00812DFC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812DFC">
        <w:rPr>
          <w:rFonts w:ascii="Times New Roman" w:hAnsi="Times New Roman" w:cs="Times New Roman"/>
          <w:b/>
          <w:sz w:val="24"/>
          <w:szCs w:val="24"/>
        </w:rPr>
        <w:t xml:space="preserve">temperature of the dry bulb thermometers, then reading the Humidity from the table.  </w:t>
      </w:r>
    </w:p>
    <w:p w14:paraId="49E023AC" w14:textId="77777777" w:rsidR="00812DFC" w:rsidRPr="00812DFC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6C56BDB" w14:textId="77777777" w:rsidR="00812DFC" w:rsidRPr="00812DFC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12DFC">
        <w:rPr>
          <w:rFonts w:ascii="Times New Roman" w:hAnsi="Times New Roman" w:cs="Times New Roman"/>
          <w:b/>
          <w:sz w:val="24"/>
          <w:szCs w:val="24"/>
        </w:rPr>
        <w:tab/>
        <w:t>- Can also be calculated as a percentage.</w:t>
      </w:r>
    </w:p>
    <w:p w14:paraId="4EC77963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88BA15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Give two examples of extrusive igneous rocks.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9579FC7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Pumice</w:t>
      </w:r>
    </w:p>
    <w:p w14:paraId="31998191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Tuff</w:t>
      </w:r>
    </w:p>
    <w:p w14:paraId="690C5D48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Basalt</w:t>
      </w:r>
    </w:p>
    <w:p w14:paraId="1A63898C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Obsidian</w:t>
      </w:r>
    </w:p>
    <w:p w14:paraId="77A07308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Andesite</w:t>
      </w:r>
    </w:p>
    <w:p w14:paraId="6169FC6E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05F1FC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Name the type of changes undergone by rocks in metamorphism.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1212B37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Physical changes</w:t>
      </w:r>
    </w:p>
    <w:p w14:paraId="40838837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Chemical changes</w:t>
      </w:r>
    </w:p>
    <w:p w14:paraId="110D7868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D0D9C4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Identify the factors which influence folding.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33EFF96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Intensity of the forces in the process </w:t>
      </w:r>
      <w:r w:rsidR="007077A8">
        <w:rPr>
          <w:rFonts w:ascii="Times New Roman" w:hAnsi="Times New Roman" w:cs="Times New Roman"/>
          <w:b/>
          <w:sz w:val="24"/>
          <w:szCs w:val="24"/>
        </w:rPr>
        <w:t>i.e</w:t>
      </w:r>
      <w:r w:rsidRPr="009A5149">
        <w:rPr>
          <w:rFonts w:ascii="Times New Roman" w:hAnsi="Times New Roman" w:cs="Times New Roman"/>
          <w:b/>
          <w:sz w:val="24"/>
          <w:szCs w:val="24"/>
        </w:rPr>
        <w:t xml:space="preserve"> weak or strong</w:t>
      </w:r>
    </w:p>
    <w:p w14:paraId="22DFC6A1" w14:textId="77777777" w:rsidR="00812DFC" w:rsidRPr="009A5149" w:rsidRDefault="00812DFC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AB62B5" w:rsidRPr="009A5149">
        <w:rPr>
          <w:rFonts w:ascii="Times New Roman" w:hAnsi="Times New Roman" w:cs="Times New Roman"/>
          <w:b/>
          <w:sz w:val="24"/>
          <w:szCs w:val="24"/>
        </w:rPr>
        <w:t>Nature</w:t>
      </w:r>
      <w:r w:rsidRPr="009A5149">
        <w:rPr>
          <w:rFonts w:ascii="Times New Roman" w:hAnsi="Times New Roman" w:cs="Times New Roman"/>
          <w:b/>
          <w:sz w:val="24"/>
          <w:szCs w:val="24"/>
        </w:rPr>
        <w:t xml:space="preserve"> of the rock </w:t>
      </w:r>
      <w:r w:rsidR="00AB62B5" w:rsidRPr="009A5149">
        <w:rPr>
          <w:rFonts w:ascii="Times New Roman" w:hAnsi="Times New Roman" w:cs="Times New Roman"/>
          <w:b/>
          <w:sz w:val="24"/>
          <w:szCs w:val="24"/>
        </w:rPr>
        <w:t>material</w:t>
      </w:r>
      <w:r w:rsidRPr="009A51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62B5" w:rsidRPr="009A5149">
        <w:rPr>
          <w:rFonts w:ascii="Times New Roman" w:hAnsi="Times New Roman" w:cs="Times New Roman"/>
          <w:b/>
          <w:sz w:val="24"/>
          <w:szCs w:val="24"/>
        </w:rPr>
        <w:t>affected</w:t>
      </w:r>
      <w:r w:rsidRPr="009A5149">
        <w:rPr>
          <w:rFonts w:ascii="Times New Roman" w:hAnsi="Times New Roman" w:cs="Times New Roman"/>
          <w:b/>
          <w:sz w:val="24"/>
          <w:szCs w:val="24"/>
        </w:rPr>
        <w:t xml:space="preserve"> by the forces.</w:t>
      </w:r>
    </w:p>
    <w:p w14:paraId="7DD3DD9D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E9B9AF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Apart from Fold Mountains, name two features resulting from folding.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8854CE8" w14:textId="77777777" w:rsidR="00AB62B5" w:rsidRPr="009A5149" w:rsidRDefault="00AB62B5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Escarpments </w:t>
      </w:r>
    </w:p>
    <w:p w14:paraId="2CE4546C" w14:textId="77777777" w:rsidR="00AB62B5" w:rsidRPr="009A5149" w:rsidRDefault="00AB62B5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Synclinal valleys and depressions</w:t>
      </w:r>
    </w:p>
    <w:p w14:paraId="4E877BB1" w14:textId="77777777" w:rsidR="00AB62B5" w:rsidRPr="009A5149" w:rsidRDefault="00AB62B5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Intermontane plateaus</w:t>
      </w:r>
    </w:p>
    <w:p w14:paraId="3EA10194" w14:textId="77777777" w:rsidR="00AB62B5" w:rsidRPr="009A5149" w:rsidRDefault="00AB62B5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Intermontane basins</w:t>
      </w:r>
    </w:p>
    <w:p w14:paraId="41C66128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Mention two modern methods of showing direction.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28A25ED" w14:textId="77777777" w:rsidR="00812DFC" w:rsidRPr="009A5149" w:rsidRDefault="00AB62B5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By the use of the compass</w:t>
      </w:r>
    </w:p>
    <w:p w14:paraId="38DDF29A" w14:textId="77777777" w:rsidR="00812DFC" w:rsidRPr="009A5149" w:rsidRDefault="00AB62B5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By the use of bearings.</w:t>
      </w:r>
    </w:p>
    <w:p w14:paraId="35B0E160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C2FB23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What is magnetic variation?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1C2950B3" w14:textId="77777777" w:rsidR="00AB62B5" w:rsidRPr="009A5149" w:rsidRDefault="00AB62B5" w:rsidP="00AB62B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lastRenderedPageBreak/>
        <w:tab/>
        <w:t>-This is the angle formed between the true north and magnetic north.</w:t>
      </w:r>
    </w:p>
    <w:p w14:paraId="7809947A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920807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4ACA2F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Other than the Equator, name three other important latitudes.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6B3B5E83" w14:textId="77777777" w:rsidR="00812DFC" w:rsidRPr="009A5149" w:rsidRDefault="00574E90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Tropic of Cancer 23 ½ </w:t>
      </w:r>
      <w:proofErr w:type="spellStart"/>
      <w:r w:rsidRPr="009A5149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5149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</w:p>
    <w:p w14:paraId="5FA5C7F1" w14:textId="77777777" w:rsidR="00574E90" w:rsidRPr="009A5149" w:rsidRDefault="00574E90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Tropic of Capricorn 23 ½ </w:t>
      </w:r>
      <w:proofErr w:type="spellStart"/>
      <w:r w:rsidRPr="009A5149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5149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</w:p>
    <w:p w14:paraId="75F4483B" w14:textId="77777777" w:rsidR="00574E90" w:rsidRPr="009A5149" w:rsidRDefault="00574E90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Arctic circle 66 ½ </w:t>
      </w:r>
      <w:r w:rsidRPr="009A5149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5149">
        <w:rPr>
          <w:rFonts w:ascii="Times New Roman" w:hAnsi="Times New Roman" w:cs="Times New Roman"/>
          <w:b/>
          <w:sz w:val="24"/>
          <w:szCs w:val="24"/>
        </w:rPr>
        <w:t xml:space="preserve"> N</w:t>
      </w:r>
    </w:p>
    <w:p w14:paraId="3783FDEA" w14:textId="77777777" w:rsidR="00812DFC" w:rsidRPr="009A5149" w:rsidRDefault="00574E90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 xml:space="preserve">- Antarctic circle 66 ½ </w:t>
      </w:r>
      <w:proofErr w:type="spellStart"/>
      <w:r w:rsidRPr="009A5149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5149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</w:p>
    <w:p w14:paraId="5DB0C4DC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7D175E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The diagram below is an illustration of the grid reference system.  Use it to answer the </w:t>
      </w:r>
    </w:p>
    <w:p w14:paraId="16F65D1F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questions that follow.</w:t>
      </w:r>
    </w:p>
    <w:p w14:paraId="045F3E4A" w14:textId="77777777" w:rsidR="00812DFC" w:rsidRDefault="00086E26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9C0D5" wp14:editId="62F79972">
            <wp:extent cx="5508171" cy="5377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50" cy="53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500F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(i)  What is the name given to the lines numbered 45 – 51?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7C3D2B9C" w14:textId="77777777" w:rsidR="00812DFC" w:rsidRPr="009A5149" w:rsidRDefault="0090494D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  <w:t>- Eastings</w:t>
      </w:r>
    </w:p>
    <w:p w14:paraId="51BEE98B" w14:textId="77777777" w:rsidR="00812DFC" w:rsidRDefault="00767C87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2DFC">
        <w:rPr>
          <w:rFonts w:ascii="Times New Roman" w:hAnsi="Times New Roman" w:cs="Times New Roman"/>
          <w:sz w:val="24"/>
          <w:szCs w:val="24"/>
        </w:rPr>
        <w:t xml:space="preserve">     (ii)  Give the four figure grid reference of points Q and R.</w:t>
      </w:r>
      <w:r w:rsidR="00812DFC">
        <w:rPr>
          <w:rFonts w:ascii="Times New Roman" w:hAnsi="Times New Roman" w:cs="Times New Roman"/>
          <w:sz w:val="24"/>
          <w:szCs w:val="24"/>
        </w:rPr>
        <w:tab/>
      </w:r>
      <w:r w:rsidR="00812DFC">
        <w:rPr>
          <w:rFonts w:ascii="Times New Roman" w:hAnsi="Times New Roman" w:cs="Times New Roman"/>
          <w:sz w:val="24"/>
          <w:szCs w:val="24"/>
        </w:rPr>
        <w:tab/>
      </w:r>
      <w:r w:rsidR="00812DFC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4126CAA" w14:textId="77777777" w:rsidR="00812DFC" w:rsidRPr="009A5149" w:rsidRDefault="00A57FB7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Q = 4823</w:t>
      </w:r>
    </w:p>
    <w:p w14:paraId="71DF7033" w14:textId="77777777" w:rsidR="00812DFC" w:rsidRDefault="00A57FB7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R = 5025</w:t>
      </w:r>
    </w:p>
    <w:p w14:paraId="23E04872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(iii)  Give six figure grid reference of points P and 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6E47F0E3" w14:textId="77777777" w:rsidR="00812DFC" w:rsidRDefault="00A57FB7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P = 475243</w:t>
      </w:r>
    </w:p>
    <w:p w14:paraId="58F12C80" w14:textId="77777777" w:rsidR="00A57FB7" w:rsidRPr="009A5149" w:rsidRDefault="00A57FB7" w:rsidP="00812D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A5149">
        <w:rPr>
          <w:rFonts w:ascii="Times New Roman" w:hAnsi="Times New Roman" w:cs="Times New Roman"/>
          <w:b/>
          <w:sz w:val="24"/>
          <w:szCs w:val="24"/>
        </w:rPr>
        <w:tab/>
      </w:r>
      <w:r w:rsidRPr="009A5149">
        <w:rPr>
          <w:rFonts w:ascii="Times New Roman" w:hAnsi="Times New Roman" w:cs="Times New Roman"/>
          <w:b/>
          <w:sz w:val="24"/>
          <w:szCs w:val="24"/>
        </w:rPr>
        <w:tab/>
        <w:t>- R = 500258</w:t>
      </w:r>
    </w:p>
    <w:p w14:paraId="3745040A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B8CFCB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Study the table below and use it to answer the questions that follow.</w:t>
      </w:r>
    </w:p>
    <w:p w14:paraId="6608889E" w14:textId="77777777" w:rsidR="00812DFC" w:rsidRPr="00740589" w:rsidRDefault="00812DFC" w:rsidP="00812DF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0589">
        <w:rPr>
          <w:rFonts w:ascii="Times New Roman" w:hAnsi="Times New Roman" w:cs="Times New Roman"/>
          <w:b/>
          <w:sz w:val="24"/>
          <w:szCs w:val="24"/>
          <w:u w:val="single"/>
        </w:rPr>
        <w:t>VALUE OF EXPORTS FROM (KSH MILLION)</w:t>
      </w:r>
    </w:p>
    <w:p w14:paraId="706E0890" w14:textId="77777777" w:rsidR="00812DFC" w:rsidRPr="00740589" w:rsidRDefault="00812DFC" w:rsidP="00812DF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596"/>
        <w:gridCol w:w="1212"/>
        <w:gridCol w:w="1236"/>
        <w:gridCol w:w="1260"/>
        <w:gridCol w:w="1260"/>
        <w:gridCol w:w="1260"/>
      </w:tblGrid>
      <w:tr w:rsidR="00812DFC" w:rsidRPr="00117B14" w14:paraId="7DFAF06A" w14:textId="77777777" w:rsidTr="006576C2">
        <w:tc>
          <w:tcPr>
            <w:tcW w:w="1596" w:type="dxa"/>
          </w:tcPr>
          <w:p w14:paraId="484B5D1F" w14:textId="77777777" w:rsidR="00812DFC" w:rsidRPr="00117B14" w:rsidRDefault="00812DFC" w:rsidP="006576C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CROP</w:t>
            </w:r>
          </w:p>
        </w:tc>
        <w:tc>
          <w:tcPr>
            <w:tcW w:w="1212" w:type="dxa"/>
          </w:tcPr>
          <w:p w14:paraId="0E403BD1" w14:textId="77777777" w:rsidR="00812DFC" w:rsidRPr="00117B14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236" w:type="dxa"/>
          </w:tcPr>
          <w:p w14:paraId="51437453" w14:textId="77777777" w:rsidR="00812DFC" w:rsidRPr="00117B14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260" w:type="dxa"/>
          </w:tcPr>
          <w:p w14:paraId="23D28539" w14:textId="77777777" w:rsidR="00812DFC" w:rsidRPr="00117B14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1999</w:t>
            </w:r>
          </w:p>
        </w:tc>
        <w:tc>
          <w:tcPr>
            <w:tcW w:w="1260" w:type="dxa"/>
          </w:tcPr>
          <w:p w14:paraId="5E4D92DA" w14:textId="77777777" w:rsidR="00812DFC" w:rsidRPr="00117B14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6107A968" w14:textId="77777777" w:rsidR="00812DFC" w:rsidRPr="00117B14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2001</w:t>
            </w:r>
          </w:p>
        </w:tc>
      </w:tr>
      <w:tr w:rsidR="00812DFC" w14:paraId="6DBE8CD3" w14:textId="77777777" w:rsidTr="006576C2">
        <w:tc>
          <w:tcPr>
            <w:tcW w:w="1596" w:type="dxa"/>
          </w:tcPr>
          <w:p w14:paraId="1EE61975" w14:textId="77777777" w:rsidR="00812DFC" w:rsidRDefault="00812DFC" w:rsidP="006576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</w:tc>
        <w:tc>
          <w:tcPr>
            <w:tcW w:w="1212" w:type="dxa"/>
          </w:tcPr>
          <w:p w14:paraId="7C6B5639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  <w:tc>
          <w:tcPr>
            <w:tcW w:w="1236" w:type="dxa"/>
          </w:tcPr>
          <w:p w14:paraId="3CD7B5CE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  <w:tc>
          <w:tcPr>
            <w:tcW w:w="1260" w:type="dxa"/>
          </w:tcPr>
          <w:p w14:paraId="3A66654C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  <w:tc>
          <w:tcPr>
            <w:tcW w:w="1260" w:type="dxa"/>
          </w:tcPr>
          <w:p w14:paraId="0548D6B3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260" w:type="dxa"/>
          </w:tcPr>
          <w:p w14:paraId="56614C72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</w:tr>
      <w:tr w:rsidR="00812DFC" w14:paraId="100364DE" w14:textId="77777777" w:rsidTr="006576C2">
        <w:tc>
          <w:tcPr>
            <w:tcW w:w="1596" w:type="dxa"/>
          </w:tcPr>
          <w:p w14:paraId="422D6B92" w14:textId="77777777" w:rsidR="00812DFC" w:rsidRDefault="00812DFC" w:rsidP="006576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Coffee</w:t>
            </w:r>
          </w:p>
        </w:tc>
        <w:tc>
          <w:tcPr>
            <w:tcW w:w="1212" w:type="dxa"/>
          </w:tcPr>
          <w:p w14:paraId="63848FB0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  <w:tc>
          <w:tcPr>
            <w:tcW w:w="1236" w:type="dxa"/>
          </w:tcPr>
          <w:p w14:paraId="6F892FFF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  <w:tc>
          <w:tcPr>
            <w:tcW w:w="1260" w:type="dxa"/>
          </w:tcPr>
          <w:p w14:paraId="7D033A67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60" w:type="dxa"/>
          </w:tcPr>
          <w:p w14:paraId="7FE4697D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60" w:type="dxa"/>
          </w:tcPr>
          <w:p w14:paraId="78AFEC26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  <w:tr w:rsidR="00812DFC" w14:paraId="1822DC46" w14:textId="77777777" w:rsidTr="006576C2">
        <w:tc>
          <w:tcPr>
            <w:tcW w:w="1596" w:type="dxa"/>
          </w:tcPr>
          <w:p w14:paraId="6D416440" w14:textId="77777777" w:rsidR="00812DFC" w:rsidRDefault="00812DFC" w:rsidP="006576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Horticulture</w:t>
            </w:r>
          </w:p>
        </w:tc>
        <w:tc>
          <w:tcPr>
            <w:tcW w:w="1212" w:type="dxa"/>
          </w:tcPr>
          <w:p w14:paraId="00AFCFA8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1236" w:type="dxa"/>
          </w:tcPr>
          <w:p w14:paraId="73BE22CA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260" w:type="dxa"/>
          </w:tcPr>
          <w:p w14:paraId="60499984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1260" w:type="dxa"/>
          </w:tcPr>
          <w:p w14:paraId="0293452F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1260" w:type="dxa"/>
          </w:tcPr>
          <w:p w14:paraId="66D1C296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812DFC" w14:paraId="7D3D687E" w14:textId="77777777" w:rsidTr="006576C2">
        <w:tc>
          <w:tcPr>
            <w:tcW w:w="1596" w:type="dxa"/>
          </w:tcPr>
          <w:p w14:paraId="0C692381" w14:textId="77777777" w:rsidR="00812DFC" w:rsidRDefault="00812DFC" w:rsidP="006576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Tobacco</w:t>
            </w:r>
          </w:p>
        </w:tc>
        <w:tc>
          <w:tcPr>
            <w:tcW w:w="1212" w:type="dxa"/>
          </w:tcPr>
          <w:p w14:paraId="3883B693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36" w:type="dxa"/>
          </w:tcPr>
          <w:p w14:paraId="2FFFED69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08439DFB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25104894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7CBD178D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812DFC" w14:paraId="7858C4C0" w14:textId="77777777" w:rsidTr="006576C2">
        <w:tc>
          <w:tcPr>
            <w:tcW w:w="1596" w:type="dxa"/>
          </w:tcPr>
          <w:p w14:paraId="37DE95BF" w14:textId="77777777" w:rsidR="00812DFC" w:rsidRDefault="00812DFC" w:rsidP="006576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12" w:type="dxa"/>
          </w:tcPr>
          <w:p w14:paraId="7123907B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</w:t>
            </w:r>
          </w:p>
        </w:tc>
        <w:tc>
          <w:tcPr>
            <w:tcW w:w="1236" w:type="dxa"/>
          </w:tcPr>
          <w:p w14:paraId="7C6AC58D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63000</w:t>
            </w:r>
          </w:p>
        </w:tc>
        <w:tc>
          <w:tcPr>
            <w:tcW w:w="1260" w:type="dxa"/>
          </w:tcPr>
          <w:p w14:paraId="2729B0A1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65000</w:t>
            </w:r>
          </w:p>
        </w:tc>
        <w:tc>
          <w:tcPr>
            <w:tcW w:w="1260" w:type="dxa"/>
          </w:tcPr>
          <w:p w14:paraId="0569D474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</w:p>
        </w:tc>
        <w:tc>
          <w:tcPr>
            <w:tcW w:w="1260" w:type="dxa"/>
          </w:tcPr>
          <w:p w14:paraId="48080FF3" w14:textId="77777777" w:rsidR="00812DFC" w:rsidRDefault="00812DFC" w:rsidP="006576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64000</w:t>
            </w:r>
          </w:p>
        </w:tc>
      </w:tr>
    </w:tbl>
    <w:p w14:paraId="0080F40A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vertical scale of 1cm to represent 5 billion, draw a comparative line graph to present the above data.  Use the graph paper provided.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(7 mks)</w:t>
      </w:r>
    </w:p>
    <w:p w14:paraId="6E1EC187" w14:textId="77777777" w:rsidR="00812DFC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F34418" w14:textId="77777777" w:rsidR="00812DFC" w:rsidRPr="005A0165" w:rsidRDefault="00812DFC" w:rsidP="00812D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8808E4" w14:textId="77777777" w:rsidR="001E6ECA" w:rsidRDefault="00086E26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6A42C" wp14:editId="12950C32">
            <wp:extent cx="4991969" cy="40277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93" cy="40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ECA" w:rsidSect="002A4E3E">
      <w:footerReference w:type="default" r:id="rId8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0F1A" w14:textId="77777777" w:rsidR="00C32616" w:rsidRDefault="00C32616">
      <w:pPr>
        <w:spacing w:after="0" w:line="240" w:lineRule="auto"/>
      </w:pPr>
      <w:r>
        <w:separator/>
      </w:r>
    </w:p>
  </w:endnote>
  <w:endnote w:type="continuationSeparator" w:id="0">
    <w:p w14:paraId="46DE1585" w14:textId="77777777" w:rsidR="00C32616" w:rsidRDefault="00C3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010431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3CCD96C" w14:textId="77777777" w:rsidR="00BD24AE" w:rsidRDefault="004D3BA9">
            <w:pPr>
              <w:pStyle w:val="Footer"/>
              <w:jc w:val="right"/>
            </w:pPr>
            <w:r w:rsidRPr="002A4E3E">
              <w:rPr>
                <w:b/>
                <w:i/>
              </w:rPr>
              <w:t xml:space="preserve">F2 GEO MID-TERM 2 – 2021 Page </w:t>
            </w:r>
            <w:r w:rsidRPr="002A4E3E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2A4E3E">
              <w:rPr>
                <w:b/>
                <w:bCs/>
                <w:i/>
              </w:rPr>
              <w:instrText xml:space="preserve"> PAGE </w:instrText>
            </w:r>
            <w:r w:rsidRPr="002A4E3E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7077A8">
              <w:rPr>
                <w:b/>
                <w:bCs/>
                <w:i/>
                <w:noProof/>
              </w:rPr>
              <w:t>1</w:t>
            </w:r>
            <w:r w:rsidRPr="002A4E3E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2A4E3E">
              <w:rPr>
                <w:b/>
                <w:i/>
              </w:rPr>
              <w:t xml:space="preserve"> of </w:t>
            </w:r>
            <w:r w:rsidRPr="002A4E3E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2A4E3E">
              <w:rPr>
                <w:b/>
                <w:bCs/>
                <w:i/>
              </w:rPr>
              <w:instrText xml:space="preserve"> NUMPAGES  </w:instrText>
            </w:r>
            <w:r w:rsidRPr="002A4E3E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7077A8">
              <w:rPr>
                <w:b/>
                <w:bCs/>
                <w:i/>
                <w:noProof/>
              </w:rPr>
              <w:t>3</w:t>
            </w:r>
            <w:r w:rsidRPr="002A4E3E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54BDDEBF" w14:textId="77777777" w:rsidR="00BD24AE" w:rsidRDefault="00C32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9F123" w14:textId="77777777" w:rsidR="00C32616" w:rsidRDefault="00C32616">
      <w:pPr>
        <w:spacing w:after="0" w:line="240" w:lineRule="auto"/>
      </w:pPr>
      <w:r>
        <w:separator/>
      </w:r>
    </w:p>
  </w:footnote>
  <w:footnote w:type="continuationSeparator" w:id="0">
    <w:p w14:paraId="11005B21" w14:textId="77777777" w:rsidR="00C32616" w:rsidRDefault="00C326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DFC"/>
    <w:rsid w:val="00062FF9"/>
    <w:rsid w:val="00086E26"/>
    <w:rsid w:val="001E6ECA"/>
    <w:rsid w:val="00315468"/>
    <w:rsid w:val="003F7585"/>
    <w:rsid w:val="004D3BA9"/>
    <w:rsid w:val="00574E90"/>
    <w:rsid w:val="007077A8"/>
    <w:rsid w:val="00767C87"/>
    <w:rsid w:val="00812DFC"/>
    <w:rsid w:val="0090494D"/>
    <w:rsid w:val="009A5149"/>
    <w:rsid w:val="00A57FB7"/>
    <w:rsid w:val="00AB62B5"/>
    <w:rsid w:val="00C32616"/>
    <w:rsid w:val="00DF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7D39C"/>
  <w15:docId w15:val="{7650CDDC-6FF7-4E17-8A56-C2D97DAE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2DFC"/>
    <w:pPr>
      <w:spacing w:after="0" w:line="240" w:lineRule="auto"/>
    </w:pPr>
  </w:style>
  <w:style w:type="table" w:styleId="TableGrid">
    <w:name w:val="Table Grid"/>
    <w:basedOn w:val="TableNormal"/>
    <w:uiPriority w:val="59"/>
    <w:rsid w:val="0081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12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DFC"/>
  </w:style>
  <w:style w:type="paragraph" w:styleId="BalloonText">
    <w:name w:val="Balloon Text"/>
    <w:basedOn w:val="Normal"/>
    <w:link w:val="BalloonTextChar"/>
    <w:uiPriority w:val="99"/>
    <w:semiHidden/>
    <w:unhideWhenUsed/>
    <w:rsid w:val="0008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12</cp:revision>
  <cp:lastPrinted>2021-10-25T11:52:00Z</cp:lastPrinted>
  <dcterms:created xsi:type="dcterms:W3CDTF">2021-10-25T08:35:00Z</dcterms:created>
  <dcterms:modified xsi:type="dcterms:W3CDTF">2021-11-01T18:10:00Z</dcterms:modified>
</cp:coreProperties>
</file>