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6F07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562">
        <w:rPr>
          <w:rFonts w:ascii="Times New Roman" w:hAnsi="Times New Roman" w:cs="Times New Roman"/>
          <w:b/>
          <w:sz w:val="24"/>
          <w:szCs w:val="24"/>
        </w:rPr>
        <w:t>JINA:-------------------------------------------------------------</w:t>
      </w:r>
      <w:proofErr w:type="gramEnd"/>
      <w:r w:rsidRPr="00FE3562">
        <w:rPr>
          <w:rFonts w:ascii="Times New Roman" w:hAnsi="Times New Roman" w:cs="Times New Roman"/>
          <w:b/>
          <w:sz w:val="24"/>
          <w:szCs w:val="24"/>
        </w:rPr>
        <w:t>KIDATO:-----------------------------</w:t>
      </w:r>
    </w:p>
    <w:p w14:paraId="35D61F62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EC326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562">
        <w:rPr>
          <w:rFonts w:ascii="Times New Roman" w:hAnsi="Times New Roman" w:cs="Times New Roman"/>
          <w:b/>
          <w:sz w:val="24"/>
          <w:szCs w:val="24"/>
        </w:rPr>
        <w:t>TAREHE:--------------------------------</w:t>
      </w:r>
      <w:r w:rsidR="00FE3562">
        <w:rPr>
          <w:rFonts w:ascii="Times New Roman" w:hAnsi="Times New Roman" w:cs="Times New Roman"/>
          <w:b/>
          <w:sz w:val="24"/>
          <w:szCs w:val="24"/>
        </w:rPr>
        <w:t>----------------------</w:t>
      </w:r>
      <w:proofErr w:type="gramEnd"/>
      <w:r w:rsidRPr="00FE3562">
        <w:rPr>
          <w:rFonts w:ascii="Times New Roman" w:hAnsi="Times New Roman" w:cs="Times New Roman"/>
          <w:b/>
          <w:sz w:val="24"/>
          <w:szCs w:val="24"/>
        </w:rPr>
        <w:t>NAMBARI:----------------------------------</w:t>
      </w:r>
    </w:p>
    <w:p w14:paraId="04116CC3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6344E" w14:textId="77777777" w:rsidR="00F417D5" w:rsidRPr="00FE3562" w:rsidRDefault="00F417D5" w:rsidP="00F417D5">
      <w:pPr>
        <w:rPr>
          <w:rFonts w:ascii="Times New Roman" w:hAnsi="Times New Roman" w:cs="Times New Roman"/>
          <w:b/>
          <w:sz w:val="24"/>
          <w:szCs w:val="24"/>
        </w:rPr>
      </w:pPr>
    </w:p>
    <w:p w14:paraId="56916868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F2FFB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06DA1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A6ADF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29505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562">
        <w:rPr>
          <w:rFonts w:ascii="Times New Roman" w:hAnsi="Times New Roman" w:cs="Times New Roman"/>
          <w:b/>
          <w:sz w:val="24"/>
          <w:szCs w:val="24"/>
        </w:rPr>
        <w:t>102</w:t>
      </w:r>
    </w:p>
    <w:p w14:paraId="57BBE0DE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562"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5DAE8EBF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562">
        <w:rPr>
          <w:rFonts w:ascii="Times New Roman" w:hAnsi="Times New Roman" w:cs="Times New Roman"/>
          <w:b/>
          <w:sz w:val="24"/>
          <w:szCs w:val="24"/>
        </w:rPr>
        <w:t>KIDATO CHA KWANZA</w:t>
      </w:r>
    </w:p>
    <w:p w14:paraId="0CA71706" w14:textId="05095630" w:rsidR="00F417D5" w:rsidRPr="00FE3562" w:rsidRDefault="00355020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14:paraId="012AE84C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562">
        <w:rPr>
          <w:rFonts w:ascii="Times New Roman" w:hAnsi="Times New Roman" w:cs="Times New Roman"/>
          <w:b/>
          <w:sz w:val="24"/>
          <w:szCs w:val="24"/>
        </w:rPr>
        <w:t xml:space="preserve">MUDA: SAA 2 ½ </w:t>
      </w:r>
    </w:p>
    <w:p w14:paraId="661E580A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46CD3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MTIHANI WA MWISHO WA MUHULA WA PILI – 2019</w:t>
      </w:r>
    </w:p>
    <w:p w14:paraId="516F9CE3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2A02F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2E27FE3F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3562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FE3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E356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FE3562">
        <w:rPr>
          <w:rFonts w:ascii="Times New Roman" w:hAnsi="Times New Roman" w:cs="Times New Roman"/>
          <w:b/>
          <w:sz w:val="24"/>
          <w:szCs w:val="24"/>
        </w:rPr>
        <w:t xml:space="preserve">  Yote</w:t>
      </w:r>
      <w:proofErr w:type="gramEnd"/>
      <w:r w:rsidRPr="00FE3562">
        <w:rPr>
          <w:rFonts w:ascii="Times New Roman" w:hAnsi="Times New Roman" w:cs="Times New Roman"/>
          <w:b/>
          <w:sz w:val="24"/>
          <w:szCs w:val="24"/>
        </w:rPr>
        <w:t>.</w:t>
      </w:r>
    </w:p>
    <w:p w14:paraId="4F518230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320"/>
        <w:gridCol w:w="1674"/>
        <w:gridCol w:w="2106"/>
      </w:tblGrid>
      <w:tr w:rsidR="00F417D5" w:rsidRPr="00FE3562" w14:paraId="6D14D559" w14:textId="77777777" w:rsidTr="00375280">
        <w:tc>
          <w:tcPr>
            <w:tcW w:w="1188" w:type="dxa"/>
          </w:tcPr>
          <w:p w14:paraId="04FC5A56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6022421F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674" w:type="dxa"/>
          </w:tcPr>
          <w:p w14:paraId="1D4F97E6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106" w:type="dxa"/>
          </w:tcPr>
          <w:p w14:paraId="118316F8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F417D5" w:rsidRPr="00FE3562" w14:paraId="044B1225" w14:textId="77777777" w:rsidTr="00375280">
        <w:tc>
          <w:tcPr>
            <w:tcW w:w="1188" w:type="dxa"/>
          </w:tcPr>
          <w:p w14:paraId="5349AC72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4C6967A8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INSHA</w:t>
            </w:r>
          </w:p>
        </w:tc>
        <w:tc>
          <w:tcPr>
            <w:tcW w:w="1674" w:type="dxa"/>
          </w:tcPr>
          <w:p w14:paraId="02BA747F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6" w:type="dxa"/>
          </w:tcPr>
          <w:p w14:paraId="4613E528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D5" w:rsidRPr="00FE3562" w14:paraId="78E6405C" w14:textId="77777777" w:rsidTr="00375280">
        <w:tc>
          <w:tcPr>
            <w:tcW w:w="1188" w:type="dxa"/>
          </w:tcPr>
          <w:p w14:paraId="4F03BB0E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20" w:type="dxa"/>
          </w:tcPr>
          <w:p w14:paraId="5D2BE8F7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UFAHAMU</w:t>
            </w:r>
          </w:p>
        </w:tc>
        <w:tc>
          <w:tcPr>
            <w:tcW w:w="1674" w:type="dxa"/>
          </w:tcPr>
          <w:p w14:paraId="7895469C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11C2CAAE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D5" w:rsidRPr="00FE3562" w14:paraId="0CC416C9" w14:textId="77777777" w:rsidTr="00375280">
        <w:tc>
          <w:tcPr>
            <w:tcW w:w="1188" w:type="dxa"/>
          </w:tcPr>
          <w:p w14:paraId="344010BE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320" w:type="dxa"/>
          </w:tcPr>
          <w:p w14:paraId="18CF24AA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SARUFI NA MATUMIZI YA LUGHA</w:t>
            </w:r>
          </w:p>
        </w:tc>
        <w:tc>
          <w:tcPr>
            <w:tcW w:w="1674" w:type="dxa"/>
          </w:tcPr>
          <w:p w14:paraId="5DBE46DA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06" w:type="dxa"/>
          </w:tcPr>
          <w:p w14:paraId="67B102C4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D5" w:rsidRPr="00FE3562" w14:paraId="7844B48F" w14:textId="77777777" w:rsidTr="00375280">
        <w:tc>
          <w:tcPr>
            <w:tcW w:w="1188" w:type="dxa"/>
          </w:tcPr>
          <w:p w14:paraId="59AAE0FA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320" w:type="dxa"/>
          </w:tcPr>
          <w:p w14:paraId="0B85CD5C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ISIMUJAMII</w:t>
            </w:r>
          </w:p>
        </w:tc>
        <w:tc>
          <w:tcPr>
            <w:tcW w:w="1674" w:type="dxa"/>
          </w:tcPr>
          <w:p w14:paraId="27240389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14:paraId="2BA872B1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D5" w:rsidRPr="00FE3562" w14:paraId="43C96493" w14:textId="77777777" w:rsidTr="00375280">
        <w:tc>
          <w:tcPr>
            <w:tcW w:w="1188" w:type="dxa"/>
          </w:tcPr>
          <w:p w14:paraId="7ECFBDFE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320" w:type="dxa"/>
          </w:tcPr>
          <w:p w14:paraId="02B8B6C8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FASIHI SIMULIZI</w:t>
            </w:r>
          </w:p>
        </w:tc>
        <w:tc>
          <w:tcPr>
            <w:tcW w:w="1674" w:type="dxa"/>
          </w:tcPr>
          <w:p w14:paraId="0348D3BA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1BEF3B79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7D5" w:rsidRPr="00FE3562" w14:paraId="0CFD6612" w14:textId="77777777" w:rsidTr="00375280">
        <w:tc>
          <w:tcPr>
            <w:tcW w:w="1188" w:type="dxa"/>
          </w:tcPr>
          <w:p w14:paraId="20242283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254CBD87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674" w:type="dxa"/>
          </w:tcPr>
          <w:p w14:paraId="0C0FB7E4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6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14:paraId="520E631E" w14:textId="77777777" w:rsidR="00F417D5" w:rsidRPr="00FE3562" w:rsidRDefault="00F417D5" w:rsidP="003752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4170CA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0F4B0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7CECA" w14:textId="77777777" w:rsidR="00F417D5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506D4" w14:textId="77777777" w:rsidR="00FE3562" w:rsidRPr="00FE3562" w:rsidRDefault="00FE3562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33DEFD" w14:textId="77777777" w:rsidR="00F417D5" w:rsidRPr="00FE3562" w:rsidRDefault="00F417D5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FE6003" w14:textId="77777777" w:rsidR="00F417D5" w:rsidRPr="00FE3562" w:rsidRDefault="00FE5A04" w:rsidP="00F417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SEHEMU YA A: INSHA (ALAMA  20</w:t>
      </w:r>
    </w:p>
    <w:p w14:paraId="20B60D3D" w14:textId="77777777" w:rsidR="00FE5A04" w:rsidRPr="00FE3562" w:rsidRDefault="00FE5A04" w:rsidP="00F41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1. Tunga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kitakachomalizikia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yafuatayo</w:t>
      </w:r>
      <w:proofErr w:type="spellEnd"/>
    </w:p>
    <w:p w14:paraId="03268ED7" w14:textId="77777777" w:rsidR="00FE5A04" w:rsidRPr="00FE3562" w:rsidRDefault="00FE5A04" w:rsidP="00F41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……………………</w:t>
      </w:r>
      <w:proofErr w:type="gramStart"/>
      <w:r w:rsidRPr="00FE3562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hadi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jitihada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kumbukumbu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kaburi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sahau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zimekuwa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mnyonge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ambalo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haliendi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joshi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Hazifanikiwi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94291FD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----------</w:t>
      </w:r>
    </w:p>
    <w:p w14:paraId="09E7867C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</w:t>
      </w:r>
    </w:p>
    <w:p w14:paraId="121EF8EC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</w:t>
      </w:r>
    </w:p>
    <w:p w14:paraId="49404036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-------</w:t>
      </w:r>
    </w:p>
    <w:p w14:paraId="40EC4696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</w:t>
      </w:r>
    </w:p>
    <w:p w14:paraId="435CC2B5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-------</w:t>
      </w:r>
    </w:p>
    <w:p w14:paraId="58A667E7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---------</w:t>
      </w:r>
    </w:p>
    <w:p w14:paraId="02ECF412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</w:t>
      </w:r>
    </w:p>
    <w:p w14:paraId="575C0046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4033" w:rsidRPr="00FE3562">
        <w:rPr>
          <w:rFonts w:ascii="Times New Roman" w:hAnsi="Times New Roman" w:cs="Times New Roman"/>
          <w:sz w:val="24"/>
          <w:szCs w:val="24"/>
        </w:rPr>
        <w:t>----------------------------</w:t>
      </w:r>
      <w:r w:rsidRPr="00FE3562">
        <w:rPr>
          <w:rFonts w:ascii="Times New Roman" w:hAnsi="Times New Roman" w:cs="Times New Roman"/>
          <w:sz w:val="24"/>
          <w:szCs w:val="24"/>
        </w:rPr>
        <w:t>----------</w:t>
      </w:r>
    </w:p>
    <w:p w14:paraId="7F835DF0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SEHEMU YA B: UFAHAMU (ALAMA  15)</w:t>
      </w:r>
    </w:p>
    <w:p w14:paraId="6DB7AF3B" w14:textId="77777777" w:rsidR="00222A2B" w:rsidRPr="00FE3562" w:rsidRDefault="00222A2B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Soma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kifuatacho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14:paraId="3ACA4BC4" w14:textId="77777777" w:rsidR="00375280" w:rsidRPr="00FE3562" w:rsidRDefault="00375280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Kamusi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inafasili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neno ‘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kinachopewa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apone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.” Neno ‘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’ pia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hutumiwa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kumaanisha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kinachopumbaza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kuzua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tumbuizo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kuduwaza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wamefikia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uamuzi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pombe,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hutuliza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ubongo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ilihali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hutuliza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maumivu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kusababisha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kusinzia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unaotumiwa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kutengeneza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kokeini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hufisha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ganzi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kumwezesha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kuvumilia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uchungu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DC9763E" w14:textId="77777777" w:rsidR="00375280" w:rsidRPr="00FE3562" w:rsidRDefault="001D3775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</w:t>
      </w:r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Na je,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uraibu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Uraibu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kuzizoeza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kutegemea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amekizoea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uraibu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mtumizi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ameshindwa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kuyaacha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Hali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uraibu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huanza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amabacho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huonekana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kana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hakiwezi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kamwe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kumdhuru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anayetumia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fikira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huanza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kuzoea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kutegemea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huitarajia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punde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huhisi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utulivu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uliotiwa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chumvi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mashiko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>.</w:t>
      </w:r>
    </w:p>
    <w:p w14:paraId="34CA12C6" w14:textId="77777777" w:rsidR="00375280" w:rsidRPr="00FE3562" w:rsidRDefault="001D3775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</w:t>
      </w:r>
      <w:r w:rsidR="00375280" w:rsidRPr="00FE3562">
        <w:rPr>
          <w:rFonts w:ascii="Times New Roman" w:hAnsi="Times New Roman" w:cs="Times New Roman"/>
          <w:sz w:val="24"/>
          <w:szCs w:val="24"/>
        </w:rPr>
        <w:t xml:space="preserve">  Kuna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hutumiwa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vibaya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huzua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kumtia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chonjo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isiyo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Zingine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ulegevu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mtumizi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hihisi</w:t>
      </w:r>
      <w:proofErr w:type="spellEnd"/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280" w:rsidRPr="00FE3562">
        <w:rPr>
          <w:rFonts w:ascii="Times New Roman" w:hAnsi="Times New Roman" w:cs="Times New Roman"/>
          <w:sz w:val="24"/>
          <w:szCs w:val="24"/>
        </w:rPr>
        <w:t>usingizi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r w:rsidR="001E1E1B" w:rsidRPr="00FE3562">
        <w:rPr>
          <w:rFonts w:ascii="Times New Roman" w:hAnsi="Times New Roman" w:cs="Times New Roman"/>
          <w:sz w:val="24"/>
          <w:szCs w:val="24"/>
        </w:rPr>
        <w:lastRenderedPageBreak/>
        <w:t>‘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ufu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bada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mgongo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kuathiriwa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akakumbwa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usahaulifu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halafu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asiweze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kufuatiliza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fikira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mantiki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kupoteza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1B" w:rsidRPr="00FE3562">
        <w:rPr>
          <w:rFonts w:ascii="Times New Roman" w:hAnsi="Times New Roman" w:cs="Times New Roman"/>
          <w:sz w:val="24"/>
          <w:szCs w:val="24"/>
        </w:rPr>
        <w:t>fahamu</w:t>
      </w:r>
      <w:proofErr w:type="spellEnd"/>
      <w:r w:rsidR="001E1E1B" w:rsidRPr="00FE3562">
        <w:rPr>
          <w:rFonts w:ascii="Times New Roman" w:hAnsi="Times New Roman" w:cs="Times New Roman"/>
          <w:sz w:val="24"/>
          <w:szCs w:val="24"/>
        </w:rPr>
        <w:t>.</w:t>
      </w:r>
    </w:p>
    <w:p w14:paraId="473EFF49" w14:textId="77777777" w:rsidR="00FF4033" w:rsidRPr="00FE3562" w:rsidRDefault="001D3775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</w:t>
      </w:r>
      <w:r w:rsidR="00FF4033" w:rsidRPr="00FE35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zisizofaa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kukumbwa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33" w:rsidRPr="00FE3562">
        <w:rPr>
          <w:rFonts w:ascii="Times New Roman" w:hAnsi="Times New Roman" w:cs="Times New Roman"/>
          <w:sz w:val="24"/>
          <w:szCs w:val="24"/>
        </w:rPr>
        <w:t>anajihisi</w:t>
      </w:r>
      <w:proofErr w:type="spellEnd"/>
      <w:r w:rsidR="00FF4033" w:rsidRPr="00FE3562">
        <w:rPr>
          <w:rFonts w:ascii="Times New Roman" w:hAnsi="Times New Roman" w:cs="Times New Roman"/>
          <w:sz w:val="24"/>
          <w:szCs w:val="24"/>
        </w:rPr>
        <w:t xml:space="preserve"> </w:t>
      </w:r>
      <w:r w:rsidR="0074228B" w:rsidRPr="00FE356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akiwa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hutamani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anapokuwa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hajiwezi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kujimundu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ndiposa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huanza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kumsema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amehusudu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kupindukia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uraibu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8B" w:rsidRPr="00FE3562">
        <w:rPr>
          <w:rFonts w:ascii="Times New Roman" w:hAnsi="Times New Roman" w:cs="Times New Roman"/>
          <w:sz w:val="24"/>
          <w:szCs w:val="24"/>
        </w:rPr>
        <w:t>umetimia</w:t>
      </w:r>
      <w:proofErr w:type="spellEnd"/>
      <w:r w:rsidR="0074228B" w:rsidRPr="00FE3562">
        <w:rPr>
          <w:rFonts w:ascii="Times New Roman" w:hAnsi="Times New Roman" w:cs="Times New Roman"/>
          <w:sz w:val="24"/>
          <w:szCs w:val="24"/>
        </w:rPr>
        <w:t>.</w:t>
      </w:r>
    </w:p>
    <w:p w14:paraId="56D466B0" w14:textId="77777777" w:rsidR="00A53E71" w:rsidRPr="00FE3562" w:rsidRDefault="00A53E71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zinaweza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kulinganishwa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kinachotumiwa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kukata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kabeji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karoti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nyanya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vitunguu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vyakula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mikate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vinginevyo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chicho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kinaweza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kumkata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shingo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! Basi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kitakuwa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kimenajisiwa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09" w:rsidRPr="00FE3562">
        <w:rPr>
          <w:rFonts w:ascii="Times New Roman" w:hAnsi="Times New Roman" w:cs="Times New Roman"/>
          <w:sz w:val="24"/>
          <w:szCs w:val="24"/>
        </w:rPr>
        <w:t>isiyofaa</w:t>
      </w:r>
      <w:proofErr w:type="spellEnd"/>
      <w:r w:rsidR="00124C09" w:rsidRPr="00FE3562">
        <w:rPr>
          <w:rFonts w:ascii="Times New Roman" w:hAnsi="Times New Roman" w:cs="Times New Roman"/>
          <w:sz w:val="24"/>
          <w:szCs w:val="24"/>
        </w:rPr>
        <w:t>.</w:t>
      </w:r>
    </w:p>
    <w:p w14:paraId="2D745F9B" w14:textId="77777777" w:rsidR="00124C09" w:rsidRPr="00FE3562" w:rsidRDefault="00124C09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Kila mara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anapomeza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tembe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kusisimua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ubongo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huhisi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msisimuko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648485D6" w14:textId="77777777" w:rsidR="00124C09" w:rsidRPr="00FE3562" w:rsidRDefault="00124C09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</w:t>
      </w:r>
      <w:r w:rsidR="00F04FE6" w:rsidRPr="00FE3562">
        <w:rPr>
          <w:rFonts w:ascii="Times New Roman" w:hAnsi="Times New Roman" w:cs="Times New Roman"/>
          <w:sz w:val="24"/>
          <w:szCs w:val="24"/>
        </w:rPr>
        <w:t xml:space="preserve">   </w:t>
      </w:r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, miraa, pombe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chang’aa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busaa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muratina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kwete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kaluvu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zinginezo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zina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mnato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humzuzua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asiweze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kujizuia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akapuuza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angalau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apate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kusisimua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ingawa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anatambua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hatambui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kamwe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zinavyoathiri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ubongo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wake. 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zitakavyomdhuru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siku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usoni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4B0F5C5A" w14:textId="77777777" w:rsidR="00124C09" w:rsidRPr="00FE3562" w:rsidRDefault="00124C09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r w:rsidR="00F04FE6" w:rsidRPr="00FE3562">
        <w:rPr>
          <w:rFonts w:ascii="Times New Roman" w:hAnsi="Times New Roman" w:cs="Times New Roman"/>
          <w:sz w:val="24"/>
          <w:szCs w:val="24"/>
        </w:rPr>
        <w:t xml:space="preserve">    </w:t>
      </w:r>
      <w:r w:rsidRPr="00FE35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wanaouza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wanahoji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wajinga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kujiruhusu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kukubali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kuharibiwa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nitakuwa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mjinga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sitatumia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ujinga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kujipatia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.”</w:t>
      </w:r>
    </w:p>
    <w:p w14:paraId="2756BAF8" w14:textId="77777777" w:rsidR="00F23464" w:rsidRPr="00FE3562" w:rsidRDefault="00F2346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Kwa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nduli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maoni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wasia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tunaweza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kumpa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kujipatia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hucheka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kovu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asiyefikwa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jeraha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wanaotumia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unaishi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mwelekeo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kujistarehesha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umo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mtumwa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wanaotafuta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  <w:r w:rsidR="00E244AD" w:rsidRPr="00FE3562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unafikiri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umo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kujitumbuiza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ukidhuru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AD" w:rsidRPr="00FE3562"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 w:rsidR="00E244AD" w:rsidRPr="00FE3562">
        <w:rPr>
          <w:rFonts w:ascii="Times New Roman" w:hAnsi="Times New Roman" w:cs="Times New Roman"/>
          <w:sz w:val="24"/>
          <w:szCs w:val="24"/>
        </w:rPr>
        <w:t>?</w:t>
      </w:r>
    </w:p>
    <w:p w14:paraId="454F8081" w14:textId="77777777" w:rsidR="00171F90" w:rsidRPr="00FE3562" w:rsidRDefault="00171F90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01A87C" w14:textId="77777777" w:rsidR="00171F90" w:rsidRPr="00FE3562" w:rsidRDefault="00171F90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A96BCC" w14:textId="77777777" w:rsidR="00171F90" w:rsidRPr="00FE3562" w:rsidRDefault="00171F90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huathiri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Kila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anapaswa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kujali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maslahi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jumuiya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anamoishi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wajibu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desturi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zinazovuruga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kudhoofisha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kifupi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upumbavu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mtupu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6994746" w14:textId="77777777" w:rsidR="00171F90" w:rsidRPr="00FE3562" w:rsidRDefault="00171F90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pumbao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mawazo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kutojali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kula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kupindukia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ulegevu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vitendo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kihuni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usio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wazimu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chang’aa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pombe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zinapotumiwa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humfanya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asiweze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kupumua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vyema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awe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chonjo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kuzidi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mkakamavu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anavyopaswa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anayesinzia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mara,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anayehisi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kutapika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anayetetemeka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viungo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anayeshuku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wananuia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kumdhuru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anayetenda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vitendo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kupoteza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fahamu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CC3" w:rsidRPr="00FE3562">
        <w:rPr>
          <w:rFonts w:ascii="Times New Roman" w:hAnsi="Times New Roman" w:cs="Times New Roman"/>
          <w:sz w:val="24"/>
          <w:szCs w:val="24"/>
        </w:rPr>
        <w:t>kufariki</w:t>
      </w:r>
      <w:proofErr w:type="spellEnd"/>
      <w:r w:rsidR="003A1CC3"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1504449" w14:textId="77777777" w:rsidR="003A1CC3" w:rsidRPr="00FE3562" w:rsidRDefault="003A1CC3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anapokolewa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mwilini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tabia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hudhihirisha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kuchanganyikiwa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kutotambua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inayotokana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fikira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potofu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kutotambua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kutojali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lolote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2F58881A" w14:textId="77777777" w:rsidR="00C92F0E" w:rsidRPr="00FE3562" w:rsidRDefault="00C92F0E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6A105B" w14:textId="77777777" w:rsidR="00C92F0E" w:rsidRPr="00FE3562" w:rsidRDefault="00C92F0E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14:paraId="6A0254C3" w14:textId="77777777" w:rsidR="00C92F0E" w:rsidRPr="00FE3562" w:rsidRDefault="00C92F0E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Teua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767AB7A5" w14:textId="77777777" w:rsidR="00437242" w:rsidRPr="00FE3562" w:rsidRDefault="00437242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E429FA" w14:textId="77777777" w:rsidR="00C92F0E" w:rsidRPr="00FE3562" w:rsidRDefault="00C92F0E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2B5189" w14:textId="77777777" w:rsidR="001D3775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70E3B5F4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C852E4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20DB68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8DF1E1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walanguzi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wanavyohalalisha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vitendo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vyao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D85416C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2B894E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3F2A3C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dalili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kuthibitisha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utumiaji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amezidiwa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mwilini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B4422C8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7041C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657B84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404C86" w14:textId="77777777" w:rsidR="009132EB" w:rsidRPr="00FE3562" w:rsidRDefault="009132EB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C474CA" w14:textId="77777777" w:rsidR="009132EB" w:rsidRPr="00FE3562" w:rsidRDefault="009132EB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C1477F" w14:textId="77777777" w:rsidR="00FE3562" w:rsidRDefault="00FE3562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E08C01" w14:textId="77777777" w:rsidR="00FE3562" w:rsidRDefault="00FE3562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67FD64" w14:textId="77777777" w:rsidR="00FE3562" w:rsidRDefault="00FE3562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70EF6C" w14:textId="77777777" w:rsidR="00FE3562" w:rsidRDefault="00FE3562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9DD315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 xml:space="preserve">(e)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yalivyotumiwa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68B7A617" w14:textId="77777777" w:rsidR="00792574" w:rsidRPr="00FE3562" w:rsidRDefault="00792574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6BBBE9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Duwaza</w:t>
      </w:r>
      <w:proofErr w:type="spellEnd"/>
    </w:p>
    <w:p w14:paraId="0814C7A5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3BAAEF" w14:textId="77777777" w:rsidR="009366B8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949D3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ganzi</w:t>
      </w:r>
      <w:proofErr w:type="spellEnd"/>
    </w:p>
    <w:p w14:paraId="6131E391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F40931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1A117CA3" w14:textId="77777777" w:rsidR="009366B8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2BE738E8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Razini</w:t>
      </w:r>
      <w:proofErr w:type="spellEnd"/>
    </w:p>
    <w:p w14:paraId="607EDEE4" w14:textId="77777777" w:rsidR="009D1C4A" w:rsidRPr="00FE3562" w:rsidRDefault="009D1C4A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39BD05" w14:textId="77777777" w:rsidR="00792574" w:rsidRPr="00FE3562" w:rsidRDefault="00792574" w:rsidP="007925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15741D" w14:textId="77777777" w:rsidR="00792574" w:rsidRPr="00FE3562" w:rsidRDefault="009D1C4A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(iv)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Mnato</w:t>
      </w:r>
      <w:proofErr w:type="spellEnd"/>
    </w:p>
    <w:p w14:paraId="3A14236C" w14:textId="77777777" w:rsidR="009D1C4A" w:rsidRPr="00FE3562" w:rsidRDefault="009D1C4A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9FCA7D" w14:textId="77777777" w:rsidR="009D1C4A" w:rsidRPr="00FE3562" w:rsidRDefault="009D1C4A" w:rsidP="003752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27F899" w14:textId="77777777" w:rsidR="00171711" w:rsidRPr="00FE3562" w:rsidRDefault="00171711" w:rsidP="00222A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78E198" w14:textId="77777777" w:rsidR="00FC62EC" w:rsidRPr="00FE3562" w:rsidRDefault="00FC62EC" w:rsidP="00222A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SEHEMU C: SARUFI NA MATUMIZI YA LUGHA (ALAMA 40)</w:t>
      </w:r>
    </w:p>
    <w:p w14:paraId="1A736029" w14:textId="77777777" w:rsidR="00171711" w:rsidRPr="00FE3562" w:rsidRDefault="00171711" w:rsidP="00222A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B380" w14:textId="77777777" w:rsidR="00FC62EC" w:rsidRPr="00FE3562" w:rsidRDefault="00FC62EC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zina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171711"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171711"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171711" w:rsidRPr="00FE3562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="00171711" w:rsidRPr="00FE3562">
        <w:rPr>
          <w:rFonts w:ascii="Times New Roman" w:hAnsi="Times New Roman" w:cs="Times New Roman"/>
          <w:sz w:val="24"/>
          <w:szCs w:val="24"/>
        </w:rPr>
        <w:t>)</w:t>
      </w:r>
    </w:p>
    <w:p w14:paraId="4EBF0E97" w14:textId="77777777" w:rsidR="00FC62EC" w:rsidRPr="00FE3562" w:rsidRDefault="00FC62EC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juu</w:t>
      </w:r>
      <w:proofErr w:type="spellEnd"/>
    </w:p>
    <w:p w14:paraId="129F8F93" w14:textId="77777777" w:rsidR="00A75293" w:rsidRPr="00FE3562" w:rsidRDefault="00FC62EC" w:rsidP="0022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32528" w:rsidRPr="00FE35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5280" w:rsidRPr="00FE3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3B047" w14:textId="77777777" w:rsidR="00222A2B" w:rsidRPr="00FE3562" w:rsidRDefault="00FC62EC" w:rsidP="00F41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Kiyeyusho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mdomo</w:t>
      </w:r>
      <w:proofErr w:type="spellEnd"/>
    </w:p>
    <w:p w14:paraId="3B9E5E46" w14:textId="77777777" w:rsidR="00FC62EC" w:rsidRPr="00FE3562" w:rsidRDefault="00FC62EC" w:rsidP="00F41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936C09" w14:textId="77777777" w:rsidR="009366B8" w:rsidRDefault="009366B8">
      <w:pPr>
        <w:rPr>
          <w:rFonts w:ascii="Times New Roman" w:hAnsi="Times New Roman" w:cs="Times New Roman"/>
          <w:sz w:val="24"/>
          <w:szCs w:val="24"/>
        </w:rPr>
      </w:pPr>
    </w:p>
    <w:p w14:paraId="43A46F7C" w14:textId="77777777" w:rsidR="009366B8" w:rsidRDefault="009366B8">
      <w:pPr>
        <w:rPr>
          <w:rFonts w:ascii="Times New Roman" w:hAnsi="Times New Roman" w:cs="Times New Roman"/>
          <w:sz w:val="24"/>
          <w:szCs w:val="24"/>
        </w:rPr>
      </w:pPr>
    </w:p>
    <w:p w14:paraId="1655B633" w14:textId="77777777" w:rsidR="009366B8" w:rsidRDefault="009366B8">
      <w:pPr>
        <w:rPr>
          <w:rFonts w:ascii="Times New Roman" w:hAnsi="Times New Roman" w:cs="Times New Roman"/>
          <w:sz w:val="24"/>
          <w:szCs w:val="24"/>
        </w:rPr>
      </w:pPr>
    </w:p>
    <w:p w14:paraId="713B874F" w14:textId="77777777" w:rsidR="007D6917" w:rsidRPr="00FE3562" w:rsidRDefault="00FC62EC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 xml:space="preserve">(iii)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Nazali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ufizi</w:t>
      </w:r>
      <w:proofErr w:type="spellEnd"/>
    </w:p>
    <w:p w14:paraId="13C2D82A" w14:textId="77777777" w:rsidR="00FC62EC" w:rsidRPr="00FE3562" w:rsidRDefault="00FC62EC">
      <w:pPr>
        <w:rPr>
          <w:rFonts w:ascii="Times New Roman" w:hAnsi="Times New Roman" w:cs="Times New Roman"/>
          <w:sz w:val="24"/>
          <w:szCs w:val="24"/>
        </w:rPr>
      </w:pPr>
    </w:p>
    <w:p w14:paraId="34EB7D7A" w14:textId="77777777" w:rsidR="00171711" w:rsidRPr="00FE3562" w:rsidRDefault="00FC62EC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49399054" w14:textId="77777777" w:rsidR="00171711" w:rsidRPr="00FE3562" w:rsidRDefault="00171711">
      <w:pPr>
        <w:rPr>
          <w:rFonts w:ascii="Times New Roman" w:hAnsi="Times New Roman" w:cs="Times New Roman"/>
          <w:sz w:val="24"/>
          <w:szCs w:val="24"/>
        </w:rPr>
      </w:pPr>
    </w:p>
    <w:p w14:paraId="4062CCA5" w14:textId="77777777" w:rsidR="00171711" w:rsidRPr="00FE3562" w:rsidRDefault="00FC62EC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</w:t>
      </w:r>
    </w:p>
    <w:p w14:paraId="29519F86" w14:textId="77777777" w:rsidR="00FC62EC" w:rsidRPr="00FE3562" w:rsidRDefault="00171711" w:rsidP="00171711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mwambatano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B619964" w14:textId="77777777" w:rsidR="00171711" w:rsidRPr="00FE3562" w:rsidRDefault="00171711" w:rsidP="00171711">
      <w:pPr>
        <w:rPr>
          <w:rFonts w:ascii="Times New Roman" w:hAnsi="Times New Roman" w:cs="Times New Roman"/>
          <w:sz w:val="24"/>
          <w:szCs w:val="24"/>
        </w:rPr>
      </w:pPr>
    </w:p>
    <w:p w14:paraId="2A4676A2" w14:textId="77777777" w:rsidR="009132EB" w:rsidRPr="00FE3562" w:rsidRDefault="00171711" w:rsidP="001717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41EE81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3867B9E8" w14:textId="77777777" w:rsidR="00171711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U – ZI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E53DA9C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71F69100" w14:textId="77777777" w:rsidR="009132EB" w:rsidRPr="00FE3562" w:rsidRDefault="009132EB" w:rsidP="009132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25906F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2)</w:t>
      </w:r>
    </w:p>
    <w:p w14:paraId="0B22A74D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78F88F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Nimemshukuru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AE459A4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254FE4A9" w14:textId="77777777" w:rsidR="009132EB" w:rsidRPr="00FE3562" w:rsidRDefault="009132EB" w:rsidP="00913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03F972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048539EC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060BCC5C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   Sisi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tutampata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msitu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0DAB8CB0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0940F64F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1C35FB49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5DF5D70A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3B478B53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42B8D02F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47177D88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viakifishi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B3797CE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4EC7AC07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5D1F5B7D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Kistari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kifupi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1705A72D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4EEB17E1" w14:textId="77777777" w:rsidR="00FE3562" w:rsidRDefault="009132EB" w:rsidP="00936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FFE4DC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Kituo</w:t>
      </w:r>
      <w:proofErr w:type="spellEnd"/>
    </w:p>
    <w:p w14:paraId="12FBA8C3" w14:textId="77777777" w:rsidR="009132EB" w:rsidRPr="00FE3562" w:rsidRDefault="009132EB" w:rsidP="009132EB">
      <w:pPr>
        <w:rPr>
          <w:rFonts w:ascii="Times New Roman" w:hAnsi="Times New Roman" w:cs="Times New Roman"/>
          <w:sz w:val="24"/>
          <w:szCs w:val="24"/>
        </w:rPr>
      </w:pPr>
    </w:p>
    <w:p w14:paraId="5B85F656" w14:textId="77777777" w:rsidR="009132EB" w:rsidRPr="00FE3562" w:rsidRDefault="009132EB" w:rsidP="00913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48359B" w14:textId="77777777" w:rsidR="009132EB" w:rsidRPr="00FE3562" w:rsidRDefault="007A2C6A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‘O’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tamati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63D5886" w14:textId="77777777" w:rsidR="007A2C6A" w:rsidRPr="00FE3562" w:rsidRDefault="007A2C6A" w:rsidP="009132EB">
      <w:pPr>
        <w:rPr>
          <w:rFonts w:ascii="Times New Roman" w:hAnsi="Times New Roman" w:cs="Times New Roman"/>
          <w:sz w:val="24"/>
          <w:szCs w:val="24"/>
        </w:rPr>
      </w:pPr>
    </w:p>
    <w:p w14:paraId="4A79BEA8" w14:textId="77777777" w:rsidR="007A2C6A" w:rsidRPr="00FE3562" w:rsidRDefault="007A2C6A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hukosea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huadhibiwa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3B9412CA" w14:textId="77777777" w:rsidR="007A2C6A" w:rsidRPr="00FE3562" w:rsidRDefault="007A2C6A" w:rsidP="009132EB">
      <w:pPr>
        <w:rPr>
          <w:rFonts w:ascii="Times New Roman" w:hAnsi="Times New Roman" w:cs="Times New Roman"/>
          <w:sz w:val="24"/>
          <w:szCs w:val="24"/>
        </w:rPr>
      </w:pPr>
    </w:p>
    <w:p w14:paraId="3AA1AE78" w14:textId="77777777" w:rsidR="007A2C6A" w:rsidRPr="00FE3562" w:rsidRDefault="007A2C6A" w:rsidP="007A2C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AEF853" w14:textId="77777777" w:rsidR="007A2C6A" w:rsidRPr="00FE3562" w:rsidRDefault="00997168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3E7973F9" w14:textId="77777777" w:rsidR="00997168" w:rsidRPr="00FE3562" w:rsidRDefault="00997168" w:rsidP="009132EB">
      <w:pPr>
        <w:rPr>
          <w:rFonts w:ascii="Times New Roman" w:hAnsi="Times New Roman" w:cs="Times New Roman"/>
          <w:sz w:val="24"/>
          <w:szCs w:val="24"/>
        </w:rPr>
      </w:pPr>
    </w:p>
    <w:p w14:paraId="5462FFE8" w14:textId="77777777" w:rsidR="00997168" w:rsidRPr="00FE3562" w:rsidRDefault="00997168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Mji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umerembwa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ukarembeka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7500490F" w14:textId="77777777" w:rsidR="00997168" w:rsidRPr="00FE3562" w:rsidRDefault="00997168" w:rsidP="009132EB">
      <w:pPr>
        <w:rPr>
          <w:rFonts w:ascii="Times New Roman" w:hAnsi="Times New Roman" w:cs="Times New Roman"/>
          <w:sz w:val="24"/>
          <w:szCs w:val="24"/>
        </w:rPr>
      </w:pPr>
    </w:p>
    <w:p w14:paraId="26FFC63A" w14:textId="77777777" w:rsidR="00997168" w:rsidRPr="00FE3562" w:rsidRDefault="00997168" w:rsidP="00997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6469A0" w14:textId="77777777" w:rsidR="00997168" w:rsidRPr="00FE3562" w:rsidRDefault="00997168" w:rsidP="009132EB">
      <w:pPr>
        <w:rPr>
          <w:rFonts w:ascii="Times New Roman" w:hAnsi="Times New Roman" w:cs="Times New Roman"/>
          <w:sz w:val="24"/>
          <w:szCs w:val="24"/>
        </w:rPr>
      </w:pPr>
    </w:p>
    <w:p w14:paraId="5034EEB3" w14:textId="77777777" w:rsidR="006604FE" w:rsidRPr="00FE3562" w:rsidRDefault="006604F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9. Tunga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-</w:t>
      </w:r>
      <w:r w:rsidR="00507341" w:rsidRPr="00FE3562">
        <w:rPr>
          <w:rFonts w:ascii="Times New Roman" w:hAnsi="Times New Roman" w:cs="Times New Roman"/>
          <w:sz w:val="24"/>
          <w:szCs w:val="24"/>
        </w:rPr>
        <w:t xml:space="preserve"> WA. (</w:t>
      </w:r>
      <w:proofErr w:type="spellStart"/>
      <w:proofErr w:type="gramStart"/>
      <w:r w:rsidR="00507341"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07341"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507341"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9B61F1F" w14:textId="77777777" w:rsidR="00507341" w:rsidRPr="00FE3562" w:rsidRDefault="00507341" w:rsidP="009132EB">
      <w:pPr>
        <w:rPr>
          <w:rFonts w:ascii="Times New Roman" w:hAnsi="Times New Roman" w:cs="Times New Roman"/>
          <w:sz w:val="24"/>
          <w:szCs w:val="24"/>
        </w:rPr>
      </w:pPr>
    </w:p>
    <w:p w14:paraId="7AD4B6C9" w14:textId="77777777" w:rsidR="00507341" w:rsidRPr="00FE3562" w:rsidRDefault="00507341" w:rsidP="00507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7524A5" w14:textId="77777777" w:rsidR="00507341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Start"/>
      <w:r w:rsidRPr="00FE3562">
        <w:rPr>
          <w:rFonts w:ascii="Times New Roman" w:hAnsi="Times New Roman" w:cs="Times New Roman"/>
          <w:sz w:val="24"/>
          <w:szCs w:val="24"/>
        </w:rPr>
        <w:t>:  (</w:t>
      </w:r>
      <w:proofErr w:type="spellStart"/>
      <w:proofErr w:type="gramEnd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0BAFE0" w14:textId="77777777" w:rsidR="0021435E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</w:p>
    <w:p w14:paraId="3566E75D" w14:textId="77777777" w:rsidR="0021435E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silabi</w:t>
      </w:r>
      <w:proofErr w:type="spellEnd"/>
    </w:p>
    <w:p w14:paraId="47C69D19" w14:textId="77777777" w:rsidR="0021435E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</w:p>
    <w:p w14:paraId="29859868" w14:textId="77777777" w:rsidR="0021435E" w:rsidRPr="00FE3562" w:rsidRDefault="0021435E" w:rsidP="00214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349CD6" w14:textId="77777777" w:rsidR="0021435E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funge</w:t>
      </w:r>
      <w:proofErr w:type="spellEnd"/>
    </w:p>
    <w:p w14:paraId="4E71630E" w14:textId="77777777" w:rsidR="0021435E" w:rsidRPr="00FE3562" w:rsidRDefault="0021435E" w:rsidP="009132EB">
      <w:pPr>
        <w:rPr>
          <w:rFonts w:ascii="Times New Roman" w:hAnsi="Times New Roman" w:cs="Times New Roman"/>
          <w:sz w:val="24"/>
          <w:szCs w:val="24"/>
        </w:rPr>
      </w:pPr>
    </w:p>
    <w:p w14:paraId="6EF1FB75" w14:textId="77777777" w:rsidR="0021435E" w:rsidRPr="00FE3562" w:rsidRDefault="0021435E" w:rsidP="00214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489C82" w14:textId="77777777" w:rsidR="00FE3562" w:rsidRDefault="00FE3562" w:rsidP="009132EB">
      <w:pPr>
        <w:rPr>
          <w:rFonts w:ascii="Times New Roman" w:hAnsi="Times New Roman" w:cs="Times New Roman"/>
          <w:sz w:val="24"/>
          <w:szCs w:val="24"/>
        </w:rPr>
      </w:pPr>
    </w:p>
    <w:p w14:paraId="00A8FB60" w14:textId="77777777" w:rsidR="0021435E" w:rsidRPr="00FE3562" w:rsidRDefault="00222DCA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DC044AD" w14:textId="77777777" w:rsidR="00222DCA" w:rsidRPr="00FE3562" w:rsidRDefault="00222DCA" w:rsidP="009132EB">
      <w:pPr>
        <w:rPr>
          <w:rFonts w:ascii="Times New Roman" w:hAnsi="Times New Roman" w:cs="Times New Roman"/>
          <w:sz w:val="24"/>
          <w:szCs w:val="24"/>
        </w:rPr>
      </w:pPr>
    </w:p>
    <w:p w14:paraId="04178089" w14:textId="77777777" w:rsidR="00222DCA" w:rsidRPr="00FE3562" w:rsidRDefault="00222DCA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isiponyesha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mimea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haitanawiri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AC524" w14:textId="77777777" w:rsidR="00222DCA" w:rsidRPr="00FE3562" w:rsidRDefault="00222DCA" w:rsidP="009132EB">
      <w:pPr>
        <w:rPr>
          <w:rFonts w:ascii="Times New Roman" w:hAnsi="Times New Roman" w:cs="Times New Roman"/>
          <w:sz w:val="24"/>
          <w:szCs w:val="24"/>
        </w:rPr>
      </w:pPr>
    </w:p>
    <w:p w14:paraId="7659A07C" w14:textId="77777777" w:rsidR="00222DCA" w:rsidRPr="00FE3562" w:rsidRDefault="00222DCA" w:rsidP="0022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6EADE7" w14:textId="77777777" w:rsidR="00222DCA" w:rsidRPr="00FE3562" w:rsidRDefault="00A87AF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tamati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neno: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C1276AC" w14:textId="77777777" w:rsidR="00A87AFE" w:rsidRPr="00FE3562" w:rsidRDefault="00A87AFE" w:rsidP="009132EB">
      <w:pPr>
        <w:rPr>
          <w:rFonts w:ascii="Times New Roman" w:hAnsi="Times New Roman" w:cs="Times New Roman"/>
          <w:sz w:val="24"/>
          <w:szCs w:val="24"/>
        </w:rPr>
      </w:pPr>
    </w:p>
    <w:p w14:paraId="0B5F72B7" w14:textId="77777777" w:rsidR="00A87AFE" w:rsidRPr="00FE3562" w:rsidRDefault="00A87AFE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Tuliwapigia</w:t>
      </w:r>
      <w:proofErr w:type="spellEnd"/>
    </w:p>
    <w:p w14:paraId="67C07BDE" w14:textId="77777777" w:rsidR="00A87AFE" w:rsidRPr="00FE3562" w:rsidRDefault="00A87AFE" w:rsidP="009132EB">
      <w:pPr>
        <w:rPr>
          <w:rFonts w:ascii="Times New Roman" w:hAnsi="Times New Roman" w:cs="Times New Roman"/>
          <w:sz w:val="24"/>
          <w:szCs w:val="24"/>
        </w:rPr>
      </w:pPr>
    </w:p>
    <w:p w14:paraId="5E5CE5FD" w14:textId="77777777" w:rsidR="00A87AFE" w:rsidRPr="00FE3562" w:rsidRDefault="00A87AFE" w:rsidP="00A87A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EFFBCB" w14:textId="77777777" w:rsidR="00A87AFE" w:rsidRPr="00FE3562" w:rsidRDefault="00D92D55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vizuri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0D9B6F45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</w:p>
    <w:p w14:paraId="1F085959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Vitabu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vimenunuliwa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-------------------------------------------------------------------------------------------------</w:t>
      </w:r>
    </w:p>
    <w:p w14:paraId="1E58766A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</w:p>
    <w:p w14:paraId="42C37422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Anafanya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---------------------------------------------------------------------------------------------------</w:t>
      </w:r>
    </w:p>
    <w:p w14:paraId="5F4B1BF5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</w:p>
    <w:p w14:paraId="5F7C7D83" w14:textId="77777777" w:rsidR="00781ED9" w:rsidRPr="00FE3562" w:rsidRDefault="00781ED9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(iii)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vitanunuliwa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---------------------------------------------------------------------------</w:t>
      </w:r>
      <w:r w:rsidR="008F1103" w:rsidRPr="00FE3562">
        <w:rPr>
          <w:rFonts w:ascii="Times New Roman" w:hAnsi="Times New Roman" w:cs="Times New Roman"/>
          <w:sz w:val="24"/>
          <w:szCs w:val="24"/>
        </w:rPr>
        <w:t>--------</w:t>
      </w:r>
      <w:r w:rsidRPr="00FE3562">
        <w:rPr>
          <w:rFonts w:ascii="Times New Roman" w:hAnsi="Times New Roman" w:cs="Times New Roman"/>
          <w:sz w:val="24"/>
          <w:szCs w:val="24"/>
        </w:rPr>
        <w:t>-----</w:t>
      </w:r>
    </w:p>
    <w:p w14:paraId="45E7FFED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</w:p>
    <w:p w14:paraId="7052122B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14. Weka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78FEB1E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</w:p>
    <w:p w14:paraId="073B9C2B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) Ala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kifaa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4E2CEED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</w:p>
    <w:p w14:paraId="5C292181" w14:textId="77777777" w:rsidR="008F1103" w:rsidRPr="00FE3562" w:rsidRDefault="008F1103" w:rsidP="009132EB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</w:t>
      </w:r>
    </w:p>
    <w:p w14:paraId="30F72FAD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(ii) Ala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5ECC336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3709AD68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094E50DE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1C80FF36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Sahihisha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tatu.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1BCB74B0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67485502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penu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siafu.</w:t>
      </w:r>
    </w:p>
    <w:p w14:paraId="5CF21C18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4F2CB3E9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FEE0C4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</w:t>
      </w:r>
    </w:p>
    <w:p w14:paraId="4D0180FD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16. Tunga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vitate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DBE562F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19FD1A13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:</w:t>
      </w:r>
    </w:p>
    <w:p w14:paraId="1DDE0BF1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CE980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16C23E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Kisa</w:t>
      </w:r>
      <w:proofErr w:type="spellEnd"/>
    </w:p>
    <w:p w14:paraId="6526B032" w14:textId="77777777" w:rsidR="008F1103" w:rsidRPr="00FE3562" w:rsidRDefault="008F1103" w:rsidP="008F1103">
      <w:pPr>
        <w:rPr>
          <w:rFonts w:ascii="Times New Roman" w:hAnsi="Times New Roman" w:cs="Times New Roman"/>
          <w:sz w:val="24"/>
          <w:szCs w:val="24"/>
        </w:rPr>
      </w:pPr>
    </w:p>
    <w:p w14:paraId="184248AE" w14:textId="77777777" w:rsidR="008F1103" w:rsidRPr="00FE3562" w:rsidRDefault="008F1103" w:rsidP="008F1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1EAFEDF" w14:textId="77777777" w:rsidR="008F1103" w:rsidRPr="00FE3562" w:rsidRDefault="00D363B6" w:rsidP="008F1103">
      <w:pPr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Unganisha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56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F408BAC" w14:textId="77777777" w:rsidR="005A6AEE" w:rsidRPr="00FE3562" w:rsidRDefault="005A6AEE" w:rsidP="008F1103">
      <w:pPr>
        <w:rPr>
          <w:rFonts w:ascii="Times New Roman" w:hAnsi="Times New Roman" w:cs="Times New Roman"/>
          <w:sz w:val="24"/>
          <w:szCs w:val="24"/>
        </w:rPr>
      </w:pPr>
    </w:p>
    <w:p w14:paraId="1A3B3D72" w14:textId="77777777" w:rsidR="005A6AEE" w:rsidRPr="00FE3562" w:rsidRDefault="005A6AE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Kamau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6DB110E8" w14:textId="77777777" w:rsidR="005A6AEE" w:rsidRPr="00FE3562" w:rsidRDefault="005A6AE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Kamau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pure</w:t>
      </w:r>
    </w:p>
    <w:p w14:paraId="3CE293F6" w14:textId="77777777" w:rsidR="005A6AEE" w:rsidRPr="00FE3562" w:rsidRDefault="005A6AE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530B9F" w14:textId="77777777" w:rsidR="005A6AEE" w:rsidRPr="00FE3562" w:rsidRDefault="005A6AEE" w:rsidP="005A6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F1C900" w14:textId="77777777" w:rsidR="005A6AEE" w:rsidRPr="00FE3562" w:rsidRDefault="00CC725F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vihusishi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5B8D09B" w14:textId="77777777" w:rsidR="00CC725F" w:rsidRPr="00FE3562" w:rsidRDefault="00CC725F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7885A" w14:textId="77777777" w:rsidR="00CC725F" w:rsidRPr="00FE3562" w:rsidRDefault="00CC725F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         Mimi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niliwasili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0DA6A776" w14:textId="77777777" w:rsidR="00CC725F" w:rsidRPr="00FE3562" w:rsidRDefault="00CC725F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730746" w14:textId="77777777" w:rsidR="00CC725F" w:rsidRPr="00FE3562" w:rsidRDefault="00CC725F" w:rsidP="00CC7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EAE51E" w14:textId="77777777" w:rsidR="00331A1B" w:rsidRPr="00FE3562" w:rsidRDefault="00331A1B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47DD3" w14:textId="77777777" w:rsidR="00CC725F" w:rsidRPr="00FE3562" w:rsidRDefault="00331A1B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19. Chanda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kidole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konde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03BDDE5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BC76A8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20C40E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0E0954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88B6DB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DBB325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SEHEMU YA D: </w:t>
      </w:r>
      <w:proofErr w:type="gramStart"/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ISIMUJAMII  (</w:t>
      </w:r>
      <w:proofErr w:type="gramEnd"/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ALAMA 10)</w:t>
      </w:r>
    </w:p>
    <w:p w14:paraId="23746623" w14:textId="77777777" w:rsidR="00223386" w:rsidRPr="00FE3562" w:rsidRDefault="00223386" w:rsidP="005A6A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F226F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1(a)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rejista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isimujamii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7F58CE5E" w14:textId="77777777" w:rsidR="00E86C06" w:rsidRPr="00FE3562" w:rsidRDefault="00E86C0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F1E862" w14:textId="77777777" w:rsidR="00E86C06" w:rsidRPr="00FE3562" w:rsidRDefault="00E86C06" w:rsidP="00E86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6CB15F" w14:textId="77777777" w:rsidR="00E86C06" w:rsidRPr="00FE3562" w:rsidRDefault="00E86C06" w:rsidP="00E86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5FDD6513" w14:textId="77777777" w:rsidR="00E86C06" w:rsidRPr="00FE3562" w:rsidRDefault="0022338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kaida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tatu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4B7B6264" w14:textId="77777777" w:rsidR="00223386" w:rsidRPr="00FE3562" w:rsidRDefault="00223386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7A8406" w14:textId="77777777" w:rsidR="00223386" w:rsidRPr="00FE3562" w:rsidRDefault="00223386" w:rsidP="002233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27B106" w14:textId="77777777" w:rsidR="00223386" w:rsidRPr="00FE3562" w:rsidRDefault="00223386" w:rsidP="002233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BEFAAA" w14:textId="77777777" w:rsidR="00223386" w:rsidRPr="00FE3562" w:rsidRDefault="004A78B0" w:rsidP="00EF7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2.</w:t>
      </w:r>
      <w:r w:rsidRPr="00FE3562">
        <w:rPr>
          <w:rFonts w:ascii="Times New Roman" w:hAnsi="Times New Roman" w:cs="Times New Roman"/>
          <w:sz w:val="24"/>
          <w:szCs w:val="24"/>
        </w:rPr>
        <w:tab/>
        <w:t xml:space="preserve">X: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afute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ubao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king’oe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nanga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14A30A2D" w14:textId="77777777" w:rsidR="004A78B0" w:rsidRPr="00FE3562" w:rsidRDefault="004A78B0" w:rsidP="00EF7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ab/>
        <w:t xml:space="preserve">Y: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Tafadhali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naomba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niulize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kuanzisha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</w:t>
      </w:r>
    </w:p>
    <w:p w14:paraId="4DCA1F96" w14:textId="77777777" w:rsidR="004A78B0" w:rsidRPr="00FE3562" w:rsidRDefault="004A78B0" w:rsidP="00EF7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ab/>
        <w:t xml:space="preserve">X: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Uliza</w:t>
      </w:r>
      <w:proofErr w:type="spellEnd"/>
    </w:p>
    <w:p w14:paraId="5E2AA305" w14:textId="77777777" w:rsidR="004A78B0" w:rsidRPr="00FE3562" w:rsidRDefault="004A78B0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BCD561" w14:textId="77777777" w:rsidR="004A78B0" w:rsidRPr="00FE3562" w:rsidRDefault="004A78B0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uliyopewa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7B52A68D" w14:textId="77777777" w:rsidR="004A78B0" w:rsidRPr="00FE3562" w:rsidRDefault="004A78B0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CC77E5" w14:textId="77777777" w:rsidR="004A78B0" w:rsidRPr="00FE3562" w:rsidRDefault="004A78B0" w:rsidP="004A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204BA8" w14:textId="77777777" w:rsidR="004A78B0" w:rsidRPr="00FE3562" w:rsidRDefault="004A78B0" w:rsidP="004A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034019" w14:textId="77777777" w:rsidR="004A78B0" w:rsidRPr="00FE3562" w:rsidRDefault="00D700A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proofErr w:type="gramStart"/>
      <w:r w:rsidR="003C2B47" w:rsidRPr="00FE3562">
        <w:rPr>
          <w:rFonts w:ascii="Times New Roman" w:hAnsi="Times New Roman" w:cs="Times New Roman"/>
          <w:sz w:val="24"/>
          <w:szCs w:val="24"/>
        </w:rPr>
        <w:t>T</w:t>
      </w:r>
      <w:r w:rsidRPr="00FE3562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sifa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uliyotaja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4)</w:t>
      </w:r>
    </w:p>
    <w:p w14:paraId="54BEF7A4" w14:textId="77777777" w:rsidR="00D700AE" w:rsidRPr="00FE3562" w:rsidRDefault="00D700A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2F3262" w14:textId="77777777" w:rsidR="00D700AE" w:rsidRPr="00FE3562" w:rsidRDefault="00D700AE" w:rsidP="00D70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ACB157" w14:textId="77777777" w:rsidR="00D700AE" w:rsidRPr="00FE3562" w:rsidRDefault="00D700AE" w:rsidP="00D70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1C4B58" w14:textId="77777777" w:rsidR="00D700AE" w:rsidRPr="00FE3562" w:rsidRDefault="00D700AE" w:rsidP="00D70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8348A8" w14:textId="77777777" w:rsidR="00D700AE" w:rsidRPr="00FE3562" w:rsidRDefault="00D700AE" w:rsidP="00D70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873F21" w14:textId="77777777" w:rsidR="00D700AE" w:rsidRPr="00FE3562" w:rsidRDefault="00D700A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8DB69E" w14:textId="77777777" w:rsidR="004A78B0" w:rsidRPr="00FE3562" w:rsidRDefault="004A78B0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A3BF3D" w14:textId="77777777" w:rsidR="00EF724E" w:rsidRPr="00FE3562" w:rsidRDefault="00EF724E" w:rsidP="005A6A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YA E: FASIHI </w:t>
      </w:r>
      <w:proofErr w:type="gramStart"/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SIMULIZI  (</w:t>
      </w:r>
      <w:proofErr w:type="gramEnd"/>
      <w:r w:rsidRPr="00FE3562">
        <w:rPr>
          <w:rFonts w:ascii="Times New Roman" w:hAnsi="Times New Roman" w:cs="Times New Roman"/>
          <w:b/>
          <w:sz w:val="24"/>
          <w:szCs w:val="24"/>
          <w:u w:val="single"/>
        </w:rPr>
        <w:t>ALAMA  15)</w:t>
      </w:r>
    </w:p>
    <w:p w14:paraId="43EC59F5" w14:textId="77777777" w:rsidR="003B1740" w:rsidRPr="00FE3562" w:rsidRDefault="003B1740" w:rsidP="005A6A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3DAD4" w14:textId="77777777" w:rsidR="00EF724E" w:rsidRPr="00FE3562" w:rsidRDefault="00EF724E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1(a)</w:t>
      </w:r>
      <w:r w:rsidR="0006727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73"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06727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73" w:rsidRPr="00FE356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06727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73" w:rsidRPr="00FE35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67273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73" w:rsidRPr="00FE3562">
        <w:rPr>
          <w:rFonts w:ascii="Times New Roman" w:hAnsi="Times New Roman" w:cs="Times New Roman"/>
          <w:sz w:val="24"/>
          <w:szCs w:val="24"/>
        </w:rPr>
        <w:t>ngano</w:t>
      </w:r>
      <w:proofErr w:type="spellEnd"/>
      <w:r w:rsidR="00067273"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067273"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067273"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F2ED428" w14:textId="77777777" w:rsidR="00067273" w:rsidRPr="00FE3562" w:rsidRDefault="0006727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8DAD8B" w14:textId="77777777" w:rsidR="00067273" w:rsidRPr="00FE3562" w:rsidRDefault="00067273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476B03" w14:textId="77777777" w:rsidR="00067273" w:rsidRPr="00FE3562" w:rsidRDefault="0006727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Ngano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zina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um</w:t>
      </w:r>
      <w:r w:rsidR="00F8325B" w:rsidRPr="00FE3562">
        <w:rPr>
          <w:rFonts w:ascii="Times New Roman" w:hAnsi="Times New Roman" w:cs="Times New Roman"/>
          <w:sz w:val="24"/>
          <w:szCs w:val="24"/>
        </w:rPr>
        <w:t>uhimu</w:t>
      </w:r>
      <w:proofErr w:type="spellEnd"/>
      <w:r w:rsidR="00F8325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5B" w:rsidRPr="00FE3562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F8325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5B"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F8325B"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25B" w:rsidRPr="00FE3562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F8325B" w:rsidRPr="00FE3562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="00F8325B"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F8325B" w:rsidRPr="00FE3562">
        <w:rPr>
          <w:rFonts w:ascii="Times New Roman" w:hAnsi="Times New Roman" w:cs="Times New Roman"/>
          <w:sz w:val="24"/>
          <w:szCs w:val="24"/>
        </w:rPr>
        <w:t xml:space="preserve"> 5</w:t>
      </w:r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2EE130CD" w14:textId="77777777" w:rsidR="00067273" w:rsidRPr="00FE3562" w:rsidRDefault="0006727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19F2BB" w14:textId="77777777" w:rsidR="00067273" w:rsidRPr="00FE3562" w:rsidRDefault="00067273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E81A3A2" w14:textId="77777777" w:rsidR="00067273" w:rsidRPr="00FE3562" w:rsidRDefault="00067273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5E6F646D" w14:textId="77777777" w:rsidR="003B1740" w:rsidRPr="00FE3562" w:rsidRDefault="003B1740" w:rsidP="003B1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6C9CFC" w14:textId="77777777" w:rsidR="003B1740" w:rsidRPr="00FE3562" w:rsidRDefault="003B1740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F6542" w14:textId="77777777" w:rsidR="009E0EAA" w:rsidRPr="00FE3562" w:rsidRDefault="009E0EAA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475CC" w:rsidRPr="00FE3562">
        <w:rPr>
          <w:rFonts w:ascii="Times New Roman" w:hAnsi="Times New Roman" w:cs="Times New Roman"/>
          <w:sz w:val="24"/>
          <w:szCs w:val="24"/>
        </w:rPr>
        <w:t>F</w:t>
      </w:r>
      <w:r w:rsidRPr="00FE3562">
        <w:rPr>
          <w:rFonts w:ascii="Times New Roman" w:hAnsi="Times New Roman" w:cs="Times New Roman"/>
          <w:sz w:val="24"/>
          <w:szCs w:val="24"/>
        </w:rPr>
        <w:t>afanua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6E6C7C9A" w14:textId="77777777" w:rsidR="002475CC" w:rsidRPr="00FE3562" w:rsidRDefault="002475CC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F501CD" w14:textId="77777777" w:rsidR="002475CC" w:rsidRPr="00FE3562" w:rsidRDefault="002475CC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Hekaya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:----------------------------------------------------------------------------------------------------------------------------------</w:t>
      </w:r>
      <w:proofErr w:type="gramEnd"/>
    </w:p>
    <w:p w14:paraId="1C52F802" w14:textId="77777777" w:rsidR="002475CC" w:rsidRPr="00FE3562" w:rsidRDefault="002475CC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112BC" w14:textId="77777777" w:rsidR="002475CC" w:rsidRPr="00FE3562" w:rsidRDefault="002475CC" w:rsidP="00067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Hurafa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:---------------------------------------------------------------------------------------------------------------------------------</w:t>
      </w:r>
      <w:proofErr w:type="gramEnd"/>
    </w:p>
    <w:p w14:paraId="62387E00" w14:textId="77777777" w:rsidR="00067273" w:rsidRPr="00FE3562" w:rsidRDefault="002475CC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viwili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E3562">
        <w:rPr>
          <w:rFonts w:ascii="Times New Roman" w:hAnsi="Times New Roman" w:cs="Times New Roman"/>
          <w:sz w:val="24"/>
          <w:szCs w:val="24"/>
        </w:rPr>
        <w:t>)</w:t>
      </w:r>
    </w:p>
    <w:p w14:paraId="2C46BFAF" w14:textId="77777777" w:rsidR="002475CC" w:rsidRPr="00FE3562" w:rsidRDefault="002475CC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3475D1" w14:textId="77777777" w:rsidR="002475CC" w:rsidRPr="00FE3562" w:rsidRDefault="002475CC" w:rsidP="00247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989337" w14:textId="77777777" w:rsidR="002475CC" w:rsidRPr="00FE3562" w:rsidRDefault="002475CC" w:rsidP="00247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2C5478FA" w14:textId="77777777" w:rsidR="002475CC" w:rsidRPr="00FE3562" w:rsidRDefault="00AB418A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4(a)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hadhira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FB1DA0C" w14:textId="77777777" w:rsidR="009174E9" w:rsidRPr="00FE3562" w:rsidRDefault="009174E9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06E649" w14:textId="77777777" w:rsidR="009174E9" w:rsidRPr="00FE3562" w:rsidRDefault="009174E9" w:rsidP="00917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BD55E4" w14:textId="77777777" w:rsidR="009174E9" w:rsidRPr="00FE3562" w:rsidRDefault="0054030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562">
        <w:rPr>
          <w:rFonts w:ascii="Times New Roman" w:hAnsi="Times New Roman" w:cs="Times New Roman"/>
          <w:sz w:val="24"/>
          <w:szCs w:val="24"/>
        </w:rPr>
        <w:t>mtambaji</w:t>
      </w:r>
      <w:proofErr w:type="spellEnd"/>
      <w:r w:rsidRPr="00FE3562">
        <w:rPr>
          <w:rFonts w:ascii="Times New Roman" w:hAnsi="Times New Roman" w:cs="Times New Roman"/>
          <w:sz w:val="24"/>
          <w:szCs w:val="24"/>
        </w:rPr>
        <w:t xml:space="preserve"> bora. (</w:t>
      </w:r>
      <w:proofErr w:type="spellStart"/>
      <w:proofErr w:type="gramStart"/>
      <w:r w:rsidRPr="00FE35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E356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E94B75D" w14:textId="77777777" w:rsidR="00540303" w:rsidRPr="00FE3562" w:rsidRDefault="0054030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4B32B7" w14:textId="77777777" w:rsidR="00540303" w:rsidRPr="00FE3562" w:rsidRDefault="00540303" w:rsidP="00540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56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E57EB4" w14:textId="77777777" w:rsidR="00540303" w:rsidRPr="00FE3562" w:rsidRDefault="00540303" w:rsidP="005A6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40303" w:rsidRPr="00FE3562" w:rsidSect="00171711">
      <w:footerReference w:type="default" r:id="rId6"/>
      <w:pgSz w:w="12240" w:h="15840"/>
      <w:pgMar w:top="1440" w:right="99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9A8F" w14:textId="77777777" w:rsidR="00A72902" w:rsidRDefault="00A72902" w:rsidP="00FD3A65">
      <w:r>
        <w:separator/>
      </w:r>
    </w:p>
  </w:endnote>
  <w:endnote w:type="continuationSeparator" w:id="0">
    <w:p w14:paraId="5A850918" w14:textId="77777777" w:rsidR="00A72902" w:rsidRDefault="00A72902" w:rsidP="00FD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3172"/>
      <w:docPartObj>
        <w:docPartGallery w:val="Page Numbers (Bottom of Page)"/>
        <w:docPartUnique/>
      </w:docPartObj>
    </w:sdtPr>
    <w:sdtEndPr/>
    <w:sdtContent>
      <w:p w14:paraId="5BFCA1E2" w14:textId="77777777" w:rsidR="00AB418A" w:rsidRDefault="00293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6B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DB43DB" w14:textId="77777777" w:rsidR="00AB418A" w:rsidRDefault="00AB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5666" w14:textId="77777777" w:rsidR="00A72902" w:rsidRDefault="00A72902" w:rsidP="00FD3A65">
      <w:r>
        <w:separator/>
      </w:r>
    </w:p>
  </w:footnote>
  <w:footnote w:type="continuationSeparator" w:id="0">
    <w:p w14:paraId="018E14A5" w14:textId="77777777" w:rsidR="00A72902" w:rsidRDefault="00A72902" w:rsidP="00FD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D5"/>
    <w:rsid w:val="00067273"/>
    <w:rsid w:val="000C3769"/>
    <w:rsid w:val="00124C09"/>
    <w:rsid w:val="00171711"/>
    <w:rsid w:val="00171F90"/>
    <w:rsid w:val="001A3915"/>
    <w:rsid w:val="001B19D6"/>
    <w:rsid w:val="001D3775"/>
    <w:rsid w:val="001E1E1B"/>
    <w:rsid w:val="0021435E"/>
    <w:rsid w:val="00222A2B"/>
    <w:rsid w:val="00222DCA"/>
    <w:rsid w:val="00223386"/>
    <w:rsid w:val="002475CC"/>
    <w:rsid w:val="00293ACE"/>
    <w:rsid w:val="00331A1B"/>
    <w:rsid w:val="00332528"/>
    <w:rsid w:val="00355020"/>
    <w:rsid w:val="00375280"/>
    <w:rsid w:val="003A1CC3"/>
    <w:rsid w:val="003B1740"/>
    <w:rsid w:val="003C2B47"/>
    <w:rsid w:val="00437242"/>
    <w:rsid w:val="004A78B0"/>
    <w:rsid w:val="004A7DC2"/>
    <w:rsid w:val="00507341"/>
    <w:rsid w:val="00540303"/>
    <w:rsid w:val="005A6AEE"/>
    <w:rsid w:val="006604FE"/>
    <w:rsid w:val="0074228B"/>
    <w:rsid w:val="00781ED9"/>
    <w:rsid w:val="00792574"/>
    <w:rsid w:val="007A2C6A"/>
    <w:rsid w:val="007D6917"/>
    <w:rsid w:val="00817AE1"/>
    <w:rsid w:val="008F1103"/>
    <w:rsid w:val="009132EB"/>
    <w:rsid w:val="009174E9"/>
    <w:rsid w:val="009366B8"/>
    <w:rsid w:val="00997168"/>
    <w:rsid w:val="009D1C4A"/>
    <w:rsid w:val="009E0EAA"/>
    <w:rsid w:val="00A53E71"/>
    <w:rsid w:val="00A72902"/>
    <w:rsid w:val="00A75293"/>
    <w:rsid w:val="00A80233"/>
    <w:rsid w:val="00A87AFE"/>
    <w:rsid w:val="00AB418A"/>
    <w:rsid w:val="00AB6F14"/>
    <w:rsid w:val="00C57EAF"/>
    <w:rsid w:val="00C92F0E"/>
    <w:rsid w:val="00CC725F"/>
    <w:rsid w:val="00CD492E"/>
    <w:rsid w:val="00D363B6"/>
    <w:rsid w:val="00D42270"/>
    <w:rsid w:val="00D700AE"/>
    <w:rsid w:val="00D92D55"/>
    <w:rsid w:val="00DD4F67"/>
    <w:rsid w:val="00E244AD"/>
    <w:rsid w:val="00E86C06"/>
    <w:rsid w:val="00EF724E"/>
    <w:rsid w:val="00F04FE6"/>
    <w:rsid w:val="00F23464"/>
    <w:rsid w:val="00F417D5"/>
    <w:rsid w:val="00F8325B"/>
    <w:rsid w:val="00FC62EC"/>
    <w:rsid w:val="00FD3A65"/>
    <w:rsid w:val="00FE3562"/>
    <w:rsid w:val="00FE5A0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E8E1"/>
  <w15:docId w15:val="{2E922378-F508-4378-8F9D-479989D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7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3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A65"/>
  </w:style>
  <w:style w:type="paragraph" w:styleId="Footer">
    <w:name w:val="footer"/>
    <w:basedOn w:val="Normal"/>
    <w:link w:val="FooterChar"/>
    <w:uiPriority w:val="99"/>
    <w:unhideWhenUsed/>
    <w:rsid w:val="00FD3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5</cp:revision>
  <cp:lastPrinted>2019-06-18T06:36:00Z</cp:lastPrinted>
  <dcterms:created xsi:type="dcterms:W3CDTF">2019-06-18T06:36:00Z</dcterms:created>
  <dcterms:modified xsi:type="dcterms:W3CDTF">2021-11-05T17:45:00Z</dcterms:modified>
</cp:coreProperties>
</file>