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312/1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PAPER 1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2021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6C2C" w:rsidRPr="00191A4F" w:rsidRDefault="00BC615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1176.1pt;margin-top:9.4pt;width:439.5pt;height:29.95pt;z-index:-251657216;visibility:visible;mso-position-horizontal:right;mso-position-horizont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" filled="f" stroked="f">
            <o:lock v:ext="edit" shapetype="t"/>
            <v:textbox>
              <w:txbxContent>
                <w:p w:rsidR="00221DF5" w:rsidRDefault="00221DF5" w:rsidP="00221DF5">
                  <w:pPr>
                    <w:spacing w:line="360" w:lineRule="auto"/>
                    <w:rPr>
                      <w:rFonts w:ascii="Arial Black" w:hAnsi="Arial Black"/>
                      <w:b/>
                      <w:i/>
                      <w:sz w:val="32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28"/>
                    </w:rPr>
                    <w:t>WESTLANDS SUBCOUNTY JOINT 2222021EXAMINATIONS</w:t>
                  </w:r>
                </w:p>
                <w:p w:rsidR="00012BB4" w:rsidRPr="004A7B00" w:rsidRDefault="00012BB4" w:rsidP="002A6C2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i/>
                      <w:sz w:val="32"/>
                      <w:szCs w:val="32"/>
                    </w:rPr>
                  </w:pPr>
                  <w:r w:rsidRPr="004A7B00">
                    <w:rPr>
                      <w:rFonts w:ascii="Arial Black" w:hAnsi="Arial Black"/>
                      <w:b/>
                      <w:bCs/>
                      <w:i/>
                      <w:color w:val="000000"/>
                      <w:sz w:val="32"/>
                      <w:szCs w:val="32"/>
                    </w:rPr>
                    <w:t>- 20</w:t>
                  </w:r>
                  <w:r w:rsidR="001206F8" w:rsidRPr="004A7B00">
                    <w:rPr>
                      <w:rFonts w:ascii="Arial Black" w:hAnsi="Arial Black"/>
                      <w:b/>
                      <w:bCs/>
                      <w:i/>
                      <w:color w:val="000000"/>
                      <w:sz w:val="32"/>
                      <w:szCs w:val="32"/>
                    </w:rPr>
                    <w:t>2</w:t>
                  </w:r>
                  <w:r w:rsidRPr="004A7B00">
                    <w:rPr>
                      <w:rFonts w:ascii="Arial Black" w:hAnsi="Arial Black"/>
                      <w:b/>
                      <w:bCs/>
                      <w:i/>
                      <w:color w:val="000000"/>
                      <w:sz w:val="32"/>
                      <w:szCs w:val="32"/>
                    </w:rPr>
                    <w:t>1</w:t>
                  </w:r>
                </w:p>
              </w:txbxContent>
            </v:textbox>
            <w10:wrap type="tight" anchorx="margin"/>
          </v:shape>
        </w:pic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Kenya Certificate of Secondary Education (K.C.S.E)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Geography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Paper 1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Time: 2</w:t>
      </w:r>
      <w:r w:rsidRPr="00191A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91A4F">
        <w:rPr>
          <w:rFonts w:ascii="Times New Roman" w:hAnsi="Times New Roman" w:cs="Times New Roman"/>
          <w:sz w:val="24"/>
          <w:szCs w:val="24"/>
        </w:rPr>
        <w:t>/</w:t>
      </w:r>
      <w:r w:rsidRPr="00191A4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91A4F">
        <w:rPr>
          <w:rFonts w:ascii="Times New Roman" w:hAnsi="Times New Roman" w:cs="Times New Roman"/>
          <w:sz w:val="24"/>
          <w:szCs w:val="24"/>
        </w:rPr>
        <w:t xml:space="preserve"> hours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6C2C" w:rsidRPr="00191A4F" w:rsidRDefault="002A6C2C" w:rsidP="00D15A77">
      <w:p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1A4F">
        <w:rPr>
          <w:rFonts w:ascii="Times New Roman" w:hAnsi="Times New Roman" w:cs="Times New Roman"/>
          <w:sz w:val="24"/>
          <w:szCs w:val="24"/>
          <w:u w:val="single"/>
        </w:rPr>
        <w:t>INSTRUCTIONS TO CANDIDATES</w:t>
      </w:r>
    </w:p>
    <w:p w:rsidR="002A6C2C" w:rsidRPr="00191A4F" w:rsidRDefault="002A6C2C" w:rsidP="00D15A77">
      <w:pPr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This paper consists of two sections; section A and section B.</w:t>
      </w:r>
    </w:p>
    <w:p w:rsidR="002A6C2C" w:rsidRPr="00191A4F" w:rsidRDefault="002A6C2C" w:rsidP="00D15A77">
      <w:pPr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Answer all questions in section A. In section B answer question 6 and any other two questions.</w:t>
      </w:r>
    </w:p>
    <w:p w:rsidR="002A6C2C" w:rsidRPr="00191A4F" w:rsidRDefault="002A6C2C" w:rsidP="00D15A77">
      <w:pPr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All answers must be written in the answer booklet provided.</w:t>
      </w:r>
    </w:p>
    <w:p w:rsidR="002A6C2C" w:rsidRPr="00191A4F" w:rsidRDefault="002A6C2C" w:rsidP="00D15A77">
      <w:pPr>
        <w:pStyle w:val="ListParagraph"/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7F3EF2">
        <w:rPr>
          <w:rFonts w:ascii="Times New Roman" w:hAnsi="Times New Roman" w:cs="Times New Roman"/>
          <w:i/>
          <w:sz w:val="24"/>
          <w:szCs w:val="24"/>
        </w:rPr>
        <w:t xml:space="preserve">6 </w:t>
      </w:r>
      <w:r w:rsidRPr="00191A4F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2A6C2C" w:rsidRPr="00191A4F" w:rsidRDefault="002A6C2C" w:rsidP="00D15A77">
      <w:pPr>
        <w:pStyle w:val="ListParagraph"/>
        <w:numPr>
          <w:ilvl w:val="0"/>
          <w:numId w:val="1"/>
        </w:numPr>
        <w:tabs>
          <w:tab w:val="left" w:pos="43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Candidates should check to ascertain that all pages are indicated and that no questions are missing.</w:t>
      </w:r>
    </w:p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FOR EXAMINERS  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6"/>
        <w:gridCol w:w="5959"/>
      </w:tblGrid>
      <w:tr w:rsidR="002A6C2C" w:rsidRPr="00191A4F" w:rsidTr="001C5C89">
        <w:trPr>
          <w:trHeight w:val="282"/>
        </w:trPr>
        <w:tc>
          <w:tcPr>
            <w:tcW w:w="2086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5959" w:type="dxa"/>
          </w:tcPr>
          <w:p w:rsidR="002A6C2C" w:rsidRPr="00191A4F" w:rsidRDefault="006D3091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</w:tr>
      <w:tr w:rsidR="002A6C2C" w:rsidRPr="00191A4F" w:rsidTr="001C5C89">
        <w:trPr>
          <w:trHeight w:val="297"/>
        </w:trPr>
        <w:tc>
          <w:tcPr>
            <w:tcW w:w="2086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SECTION A</w:t>
            </w:r>
          </w:p>
        </w:tc>
        <w:tc>
          <w:tcPr>
            <w:tcW w:w="5959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:rsidTr="001C5C89">
        <w:trPr>
          <w:trHeight w:val="282"/>
        </w:trPr>
        <w:tc>
          <w:tcPr>
            <w:tcW w:w="2086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9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:rsidTr="001C5C89">
        <w:trPr>
          <w:trHeight w:val="282"/>
        </w:trPr>
        <w:tc>
          <w:tcPr>
            <w:tcW w:w="2086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9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:rsidTr="001C5C89">
        <w:trPr>
          <w:trHeight w:val="282"/>
        </w:trPr>
        <w:tc>
          <w:tcPr>
            <w:tcW w:w="2086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9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:rsidTr="001C5C89">
        <w:trPr>
          <w:trHeight w:val="297"/>
        </w:trPr>
        <w:tc>
          <w:tcPr>
            <w:tcW w:w="2086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9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C2C" w:rsidRPr="00191A4F" w:rsidTr="001C5C89">
        <w:trPr>
          <w:trHeight w:val="282"/>
        </w:trPr>
        <w:tc>
          <w:tcPr>
            <w:tcW w:w="2086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9" w:type="dxa"/>
          </w:tcPr>
          <w:p w:rsidR="002A6C2C" w:rsidRPr="00191A4F" w:rsidRDefault="002A6C2C" w:rsidP="00D15A77">
            <w:pPr>
              <w:tabs>
                <w:tab w:val="left" w:pos="43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6C2C" w:rsidRPr="00191A4F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6C2C" w:rsidRDefault="002A6C2C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1F15" w:rsidRDefault="007B1F15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6FB" w:rsidRDefault="00D916FB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1DF5" w:rsidRDefault="00221DF5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1DF5" w:rsidRDefault="00221DF5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1F15" w:rsidRPr="00191A4F" w:rsidRDefault="007B1F15" w:rsidP="00D15A77">
      <w:pPr>
        <w:tabs>
          <w:tab w:val="left" w:pos="4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5AAD" w:rsidRPr="000B5AAD" w:rsidRDefault="000B5AAD" w:rsidP="000B5AAD">
      <w:pPr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B5AA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SECTION A</w:t>
      </w:r>
    </w:p>
    <w:p w:rsidR="000B5AAD" w:rsidRPr="000B5AAD" w:rsidRDefault="000B5AAD" w:rsidP="000B5AAD">
      <w:pPr>
        <w:spacing w:line="259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B5AAD">
        <w:rPr>
          <w:rFonts w:ascii="Times New Roman" w:eastAsia="Calibri" w:hAnsi="Times New Roman" w:cs="Times New Roman"/>
          <w:i/>
          <w:sz w:val="24"/>
          <w:szCs w:val="24"/>
        </w:rPr>
        <w:t xml:space="preserve">Answer </w:t>
      </w:r>
      <w:r w:rsidRPr="000B5AAD">
        <w:rPr>
          <w:rFonts w:ascii="Times New Roman" w:eastAsia="Calibri" w:hAnsi="Times New Roman" w:cs="Times New Roman"/>
          <w:b/>
          <w:i/>
          <w:sz w:val="24"/>
          <w:szCs w:val="24"/>
        </w:rPr>
        <w:t>ALL</w:t>
      </w:r>
      <w:r w:rsidRPr="000B5AAD">
        <w:rPr>
          <w:rFonts w:ascii="Times New Roman" w:eastAsia="Calibri" w:hAnsi="Times New Roman" w:cs="Times New Roman"/>
          <w:i/>
          <w:sz w:val="24"/>
          <w:szCs w:val="24"/>
        </w:rPr>
        <w:t xml:space="preserve"> the questions in this section</w:t>
      </w:r>
    </w:p>
    <w:p w:rsidR="000B5AAD" w:rsidRPr="000B5AAD" w:rsidRDefault="000B5AAD" w:rsidP="000B5AAD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The diagram below shows the internal structure of the earth. Use to answer question (a)    </w:t>
      </w:r>
    </w:p>
    <w:p w:rsidR="000B5AAD" w:rsidRPr="000B5AAD" w:rsidRDefault="000B5AAD" w:rsidP="000B5AA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and (b).</w:t>
      </w:r>
    </w:p>
    <w:p w:rsidR="000B5AAD" w:rsidRPr="000B5AAD" w:rsidRDefault="00BC615C" w:rsidP="000B5AA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8" o:spid="_x0000_s1027" style="position:absolute;left:0;text-align:left;margin-left:231.55pt;margin-top:200.5pt;width:36.3pt;height:26.6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" fillcolor="window" strokecolor="#70ad47" strokeweight="1pt">
            <v:textbox>
              <w:txbxContent>
                <w:p w:rsidR="00012BB4" w:rsidRPr="00850450" w:rsidRDefault="00012BB4" w:rsidP="000B5AA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5045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Q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line id="Straight Connector 7" o:spid="_x0000_s1034" style="position:absolute;left:0;text-align:left;flip:x y;z-index:251664384;visibility:visible" from="230.25pt,110.3pt" to="245.8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" strokecolor="windowText" strokeweight="1.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6" o:spid="_x0000_s1028" style="position:absolute;left:0;text-align:left;margin-left:5in;margin-top:136.9pt;width:36.35pt;height:27.8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" fillcolor="window" strokecolor="#70ad47" strokeweight="1pt">
            <v:textbox>
              <w:txbxContent>
                <w:p w:rsidR="00012BB4" w:rsidRPr="00850450" w:rsidRDefault="00012BB4" w:rsidP="000B5AA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5045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P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5" o:spid="_x0000_s1029" style="position:absolute;left:0;text-align:left;margin-left:348.3pt;margin-top:66.85pt;width:76.55pt;height:25.3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" fillcolor="window" strokecolor="#70ad47" strokeweight="1pt">
            <v:textbox>
              <w:txbxContent>
                <w:p w:rsidR="00012BB4" w:rsidRPr="00140AE6" w:rsidRDefault="00012BB4" w:rsidP="000B5AAD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40AE6">
                    <w:rPr>
                      <w:rFonts w:ascii="Times New Roman" w:hAnsi="Times New Roman" w:cs="Times New Roman"/>
                      <w:b/>
                    </w:rPr>
                    <w:t>Inner core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line id="Straight Connector 4" o:spid="_x0000_s1033" style="position:absolute;left:0;text-align:left;flip:x y;z-index:251661312;visibility:visible" from="261.4pt,113.55pt" to="5in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" strokecolor="windowText" strokeweight="1.5pt">
            <v:stroke joinstyle="miter"/>
          </v:line>
        </w:pict>
      </w:r>
      <w:r w:rsidR="000B5AAD" w:rsidRPr="000B5AA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270250" cy="2586681"/>
            <wp:effectExtent l="0" t="0" r="6350" b="4445"/>
            <wp:docPr id="3" name="Picture 3" descr="C:\Users\Teacher\Downloads\IMG_20211110_2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IMG_20211110_203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21" cy="25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AD" w:rsidRPr="000B5AAD" w:rsidRDefault="000B5AAD" w:rsidP="000B5AAD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0B5AAD" w:rsidRPr="000B5AAD" w:rsidRDefault="000B5AAD" w:rsidP="000B5AAD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Identify:</w:t>
      </w:r>
    </w:p>
    <w:p w:rsidR="000B5AAD" w:rsidRPr="000B5AAD" w:rsidRDefault="000B5AAD" w:rsidP="000B5AAD">
      <w:pPr>
        <w:numPr>
          <w:ilvl w:val="0"/>
          <w:numId w:val="5"/>
        </w:numPr>
        <w:spacing w:after="0" w:line="360" w:lineRule="auto"/>
        <w:ind w:left="1134" w:hanging="414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the layer marked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0B5AAD" w:rsidRPr="000B5AAD" w:rsidRDefault="000B5AAD" w:rsidP="000B5AAD">
      <w:pPr>
        <w:numPr>
          <w:ilvl w:val="0"/>
          <w:numId w:val="5"/>
        </w:numPr>
        <w:spacing w:after="0" w:line="360" w:lineRule="auto"/>
        <w:ind w:left="1134" w:hanging="414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the zone of discontinuity marked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Q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0B5AAD" w:rsidRPr="000B5AAD" w:rsidRDefault="000B5AAD" w:rsidP="000B5AAD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 xml:space="preserve">four 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characteristics of the core.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(4 marks)</w:t>
      </w:r>
    </w:p>
    <w:p w:rsidR="000B5AAD" w:rsidRPr="000B5AAD" w:rsidRDefault="000B5AAD" w:rsidP="000B5AAD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(a) What is a metamorphic rock?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0B5AAD" w:rsidRPr="000B5AAD" w:rsidRDefault="000B5AAD" w:rsidP="000B5AAD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Give the metamorphic rock that form when the following rocks are </w:t>
      </w:r>
    </w:p>
    <w:p w:rsidR="000B5AAD" w:rsidRPr="000B5AAD" w:rsidRDefault="000B5AAD" w:rsidP="000B5AAD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metamorphosed:</w:t>
      </w:r>
    </w:p>
    <w:p w:rsidR="000B5AAD" w:rsidRPr="000B5AAD" w:rsidRDefault="000B5AAD" w:rsidP="000B5AAD">
      <w:pPr>
        <w:spacing w:after="0" w:line="360" w:lineRule="auto"/>
        <w:ind w:left="720" w:firstLine="414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(i) Granite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0B5AAD" w:rsidRPr="000B5AAD" w:rsidRDefault="000B5AAD" w:rsidP="000B5AAD">
      <w:pPr>
        <w:spacing w:after="0" w:line="360" w:lineRule="auto"/>
        <w:ind w:left="720" w:firstLine="414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(ii) Limestone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0B5AAD" w:rsidRPr="000B5AAD" w:rsidRDefault="000B5AAD" w:rsidP="000B5AAD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(a) Name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main </w:t>
      </w:r>
      <w:r w:rsidR="001206F8">
        <w:rPr>
          <w:rFonts w:ascii="Times New Roman" w:eastAsia="Calibri" w:hAnsi="Times New Roman" w:cs="Times New Roman"/>
          <w:sz w:val="24"/>
          <w:szCs w:val="24"/>
        </w:rPr>
        <w:t>continental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plates.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0B5AAD" w:rsidRDefault="000B5AAD" w:rsidP="000B5AAD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Describe how a subduction zone is formed.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6D3091" w:rsidRDefault="006D3091" w:rsidP="006D3091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</w:p>
    <w:p w:rsidR="000B5AAD" w:rsidRPr="000B5AAD" w:rsidRDefault="000B5AAD" w:rsidP="000B5AAD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lastRenderedPageBreak/>
        <w:t>Use the diagram below to answer question (a)</w:t>
      </w:r>
    </w:p>
    <w:p w:rsidR="000B5AAD" w:rsidRPr="000B5AAD" w:rsidRDefault="000B5AAD" w:rsidP="000B5AA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242486" cy="2726448"/>
            <wp:effectExtent l="0" t="0" r="5715" b="0"/>
            <wp:docPr id="2" name="Picture 2" descr="C:\Users\Teacher\Downloads\IMG_20211110_2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IMG_20211110_200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38" cy="27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AD" w:rsidRPr="000B5AAD" w:rsidRDefault="000B5AAD" w:rsidP="000B5AA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5AAD" w:rsidRPr="000B5AAD" w:rsidRDefault="000B5AAD" w:rsidP="000B5AAD">
      <w:pPr>
        <w:numPr>
          <w:ilvl w:val="0"/>
          <w:numId w:val="7"/>
        </w:numPr>
        <w:tabs>
          <w:tab w:val="left" w:pos="1134"/>
        </w:tabs>
        <w:spacing w:after="0" w:line="360" w:lineRule="auto"/>
        <w:ind w:firstLine="131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Name the zones of saturation marked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R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0B5AAD" w:rsidRPr="000B5AAD" w:rsidRDefault="000B5AAD" w:rsidP="000B5AA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851" w:firstLine="0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State </w:t>
      </w:r>
      <w:r w:rsidRPr="000B5AAD">
        <w:rPr>
          <w:rFonts w:ascii="Times New Roman" w:eastAsia="Calibri" w:hAnsi="Times New Roman" w:cs="Times New Roman"/>
          <w:b/>
          <w:sz w:val="24"/>
          <w:szCs w:val="24"/>
        </w:rPr>
        <w:t>three</w:t>
      </w:r>
      <w:r w:rsidRPr="000B5AAD">
        <w:rPr>
          <w:rFonts w:ascii="Times New Roman" w:eastAsia="Calibri" w:hAnsi="Times New Roman" w:cs="Times New Roman"/>
          <w:sz w:val="24"/>
          <w:szCs w:val="24"/>
        </w:rPr>
        <w:t xml:space="preserve"> conditions necessary for the formation of an artesian well. (3 marks)</w:t>
      </w:r>
    </w:p>
    <w:p w:rsidR="000B5AAD" w:rsidRPr="000B5AAD" w:rsidRDefault="000B5AAD" w:rsidP="000B5AAD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0B5AAD">
        <w:rPr>
          <w:rFonts w:ascii="Times New Roman" w:eastAsia="Calibri" w:hAnsi="Times New Roman" w:cs="Times New Roman"/>
          <w:sz w:val="24"/>
          <w:szCs w:val="24"/>
        </w:rPr>
        <w:t>(a) What is a lake?</w:t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Pr="000B5AAD">
        <w:rPr>
          <w:rFonts w:ascii="Times New Roman" w:eastAsia="Calibri" w:hAnsi="Times New Roman" w:cs="Times New Roman"/>
          <w:sz w:val="24"/>
          <w:szCs w:val="24"/>
        </w:rPr>
        <w:tab/>
        <w:t xml:space="preserve"> (2 marks)</w:t>
      </w:r>
    </w:p>
    <w:p w:rsidR="000B5AAD" w:rsidRPr="000B5AAD" w:rsidRDefault="00965EF8" w:rsidP="000B5AAD">
      <w:pPr>
        <w:numPr>
          <w:ilvl w:val="0"/>
          <w:numId w:val="8"/>
        </w:numPr>
        <w:tabs>
          <w:tab w:val="left" w:pos="993"/>
        </w:tabs>
        <w:spacing w:after="0" w:line="360" w:lineRule="auto"/>
        <w:ind w:hanging="1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Give</w:t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5AAD" w:rsidRPr="000B5AAD">
        <w:rPr>
          <w:rFonts w:ascii="Times New Roman" w:eastAsia="Calibri" w:hAnsi="Times New Roman" w:cs="Times New Roman"/>
          <w:b/>
          <w:sz w:val="24"/>
          <w:szCs w:val="24"/>
        </w:rPr>
        <w:t xml:space="preserve">three </w:t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 xml:space="preserve">ways through which a lake is formed. </w:t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ab/>
      </w:r>
      <w:r w:rsidR="000B5AAD" w:rsidRPr="000B5AAD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D15A77" w:rsidRDefault="00D15A77" w:rsidP="00D15A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5A77" w:rsidRPr="00191A4F" w:rsidRDefault="00D15A77" w:rsidP="00D15A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B87" w:rsidRPr="00D15A77" w:rsidRDefault="006D3B87" w:rsidP="00D15A7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5A77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B: Answer </w:t>
      </w:r>
      <w:r w:rsidRPr="00D15A77">
        <w:rPr>
          <w:rFonts w:ascii="Times New Roman" w:hAnsi="Times New Roman" w:cs="Times New Roman"/>
          <w:b/>
          <w:i/>
          <w:sz w:val="24"/>
          <w:szCs w:val="24"/>
          <w:u w:val="single"/>
        </w:rPr>
        <w:t>Question six</w:t>
      </w:r>
      <w:r w:rsidRPr="00D15A77">
        <w:rPr>
          <w:rFonts w:ascii="Times New Roman" w:hAnsi="Times New Roman" w:cs="Times New Roman"/>
          <w:b/>
          <w:sz w:val="24"/>
          <w:szCs w:val="24"/>
          <w:u w:val="single"/>
        </w:rPr>
        <w:t xml:space="preserve"> and any other </w:t>
      </w:r>
      <w:r w:rsidRPr="00D15A77">
        <w:rPr>
          <w:rFonts w:ascii="Times New Roman" w:hAnsi="Times New Roman" w:cs="Times New Roman"/>
          <w:b/>
          <w:i/>
          <w:sz w:val="24"/>
          <w:szCs w:val="24"/>
          <w:u w:val="single"/>
        </w:rPr>
        <w:t>Two Questions</w:t>
      </w:r>
      <w:r w:rsidRPr="00D15A77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this section. (75MKS)</w:t>
      </w:r>
    </w:p>
    <w:p w:rsidR="006D3B87" w:rsidRPr="00191A4F" w:rsidRDefault="006D3B87" w:rsidP="00D15A7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A4F">
        <w:rPr>
          <w:rFonts w:ascii="Times New Roman" w:hAnsi="Times New Roman" w:cs="Times New Roman"/>
          <w:i/>
          <w:sz w:val="24"/>
          <w:szCs w:val="24"/>
        </w:rPr>
        <w:t>6)  Study the map of Kijabe (</w:t>
      </w:r>
      <w:r w:rsidR="00581D28" w:rsidRPr="00191A4F">
        <w:rPr>
          <w:rFonts w:ascii="Times New Roman" w:hAnsi="Times New Roman" w:cs="Times New Roman"/>
          <w:i/>
          <w:sz w:val="24"/>
          <w:szCs w:val="24"/>
        </w:rPr>
        <w:t>1:50000)</w:t>
      </w:r>
      <w:r w:rsidRPr="00191A4F">
        <w:rPr>
          <w:rFonts w:ascii="Times New Roman" w:hAnsi="Times New Roman" w:cs="Times New Roman"/>
          <w:i/>
          <w:sz w:val="24"/>
          <w:szCs w:val="24"/>
        </w:rPr>
        <w:t xml:space="preserve"> sheet 134/3 provided and answer the questions that follow</w:t>
      </w:r>
    </w:p>
    <w:p w:rsidR="006D3B87" w:rsidRDefault="006D3B87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a) i) What type map of is Kijabe extract? (1mk)</w:t>
      </w:r>
    </w:p>
    <w:p w:rsidR="006D3B87" w:rsidRDefault="006D3B87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ii) Convert the map scale into statement scale (2mks)</w:t>
      </w:r>
    </w:p>
    <w:p w:rsidR="006D3B87" w:rsidRDefault="006D3B87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b) i) Measure the length of the railway line to the west of Easting 30 in kilometres. (2mks)</w:t>
      </w:r>
    </w:p>
    <w:p w:rsidR="006D3B87" w:rsidRDefault="006D3B87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ii) Give six </w:t>
      </w:r>
      <w:r w:rsidR="00581D28" w:rsidRPr="00191A4F">
        <w:rPr>
          <w:rFonts w:ascii="Times New Roman" w:hAnsi="Times New Roman" w:cs="Times New Roman"/>
          <w:sz w:val="24"/>
          <w:szCs w:val="24"/>
        </w:rPr>
        <w:t>digit grid reference of the forest guard post. (2mks)</w:t>
      </w:r>
    </w:p>
    <w:p w:rsidR="00581D28" w:rsidRPr="00191A4F" w:rsidRDefault="00581D28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c) Draw a square measuring 10cm by 10cm to represent the area enclosed by easting 30 and 40 and northings 90 and 00. (</w:t>
      </w:r>
      <w:r w:rsidR="007E47D3" w:rsidRPr="00191A4F">
        <w:rPr>
          <w:rFonts w:ascii="Times New Roman" w:hAnsi="Times New Roman" w:cs="Times New Roman"/>
          <w:sz w:val="24"/>
          <w:szCs w:val="24"/>
        </w:rPr>
        <w:t>2</w:t>
      </w:r>
      <w:r w:rsidRPr="00191A4F">
        <w:rPr>
          <w:rFonts w:ascii="Times New Roman" w:hAnsi="Times New Roman" w:cs="Times New Roman"/>
          <w:sz w:val="24"/>
          <w:szCs w:val="24"/>
        </w:rPr>
        <w:t>mk</w:t>
      </w:r>
      <w:r w:rsidR="007E47D3" w:rsidRPr="00191A4F">
        <w:rPr>
          <w:rFonts w:ascii="Times New Roman" w:hAnsi="Times New Roman" w:cs="Times New Roman"/>
          <w:sz w:val="24"/>
          <w:szCs w:val="24"/>
        </w:rPr>
        <w:t>s</w:t>
      </w:r>
      <w:r w:rsidRPr="00191A4F">
        <w:rPr>
          <w:rFonts w:ascii="Times New Roman" w:hAnsi="Times New Roman" w:cs="Times New Roman"/>
          <w:sz w:val="24"/>
          <w:szCs w:val="24"/>
        </w:rPr>
        <w:t>)</w:t>
      </w:r>
    </w:p>
    <w:p w:rsidR="00F11E0A" w:rsidRDefault="00581D28" w:rsidP="00F11E0A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On it mark and label;</w:t>
      </w:r>
    </w:p>
    <w:p w:rsidR="00581D28" w:rsidRPr="00F11E0A" w:rsidRDefault="00F11E0A" w:rsidP="00F11E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81D28" w:rsidRPr="00F11E0A">
        <w:rPr>
          <w:rFonts w:ascii="Times New Roman" w:hAnsi="Times New Roman" w:cs="Times New Roman"/>
          <w:sz w:val="24"/>
          <w:szCs w:val="24"/>
        </w:rPr>
        <w:t>Thicket vegetation (1mk)</w:t>
      </w:r>
    </w:p>
    <w:p w:rsidR="00581D28" w:rsidRPr="00191A4F" w:rsidRDefault="00581D28" w:rsidP="00F11E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Railway line (1mk)</w:t>
      </w:r>
    </w:p>
    <w:p w:rsidR="00581D28" w:rsidRPr="00191A4F" w:rsidRDefault="00581D28" w:rsidP="00F11E0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Bore hole (1mk)</w:t>
      </w:r>
    </w:p>
    <w:p w:rsidR="007E47D3" w:rsidRPr="00191A4F" w:rsidRDefault="007E47D3" w:rsidP="00D15A77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lastRenderedPageBreak/>
        <w:t>River upper Ewaso Kedong (1mk)</w:t>
      </w:r>
    </w:p>
    <w:p w:rsidR="00581D28" w:rsidRDefault="007E47D3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d) Describe the r</w:t>
      </w:r>
      <w:r w:rsidR="006723FD">
        <w:rPr>
          <w:rFonts w:ascii="Times New Roman" w:hAnsi="Times New Roman" w:cs="Times New Roman"/>
          <w:sz w:val="24"/>
          <w:szCs w:val="24"/>
        </w:rPr>
        <w:t>elief</w:t>
      </w:r>
      <w:r w:rsidRPr="00191A4F">
        <w:rPr>
          <w:rFonts w:ascii="Times New Roman" w:hAnsi="Times New Roman" w:cs="Times New Roman"/>
          <w:sz w:val="24"/>
          <w:szCs w:val="24"/>
        </w:rPr>
        <w:t xml:space="preserve"> of the area shown </w:t>
      </w:r>
      <w:r w:rsidR="00191A4F" w:rsidRPr="00191A4F">
        <w:rPr>
          <w:rFonts w:ascii="Times New Roman" w:hAnsi="Times New Roman" w:cs="Times New Roman"/>
          <w:sz w:val="24"/>
          <w:szCs w:val="24"/>
        </w:rPr>
        <w:t>by</w:t>
      </w:r>
      <w:r w:rsidRPr="00191A4F">
        <w:rPr>
          <w:rFonts w:ascii="Times New Roman" w:hAnsi="Times New Roman" w:cs="Times New Roman"/>
          <w:sz w:val="24"/>
          <w:szCs w:val="24"/>
        </w:rPr>
        <w:t xml:space="preserve"> the </w:t>
      </w:r>
      <w:r w:rsidR="00191A4F" w:rsidRPr="00191A4F">
        <w:rPr>
          <w:rFonts w:ascii="Times New Roman" w:hAnsi="Times New Roman" w:cs="Times New Roman"/>
          <w:sz w:val="24"/>
          <w:szCs w:val="24"/>
        </w:rPr>
        <w:t>map (5mks)</w:t>
      </w:r>
    </w:p>
    <w:p w:rsidR="006723FD" w:rsidRDefault="00191A4F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e) </w:t>
      </w:r>
      <w:r>
        <w:rPr>
          <w:rFonts w:ascii="Times New Roman" w:hAnsi="Times New Roman" w:cs="Times New Roman"/>
          <w:sz w:val="24"/>
          <w:szCs w:val="24"/>
        </w:rPr>
        <w:t xml:space="preserve">i) </w:t>
      </w:r>
      <w:r w:rsidR="006723FD">
        <w:rPr>
          <w:rFonts w:ascii="Times New Roman" w:hAnsi="Times New Roman" w:cs="Times New Roman"/>
          <w:sz w:val="24"/>
          <w:szCs w:val="24"/>
        </w:rPr>
        <w:t>Explain two factors influencing dairy farming in the area covered by the map  (4marks)</w:t>
      </w:r>
    </w:p>
    <w:p w:rsidR="00C45070" w:rsidRDefault="006723F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ii) Citing evidence from the map, state three </w:t>
      </w:r>
      <w:r w:rsidR="00C45070">
        <w:rPr>
          <w:rFonts w:ascii="Times New Roman" w:hAnsi="Times New Roman" w:cs="Times New Roman"/>
          <w:sz w:val="24"/>
          <w:szCs w:val="24"/>
        </w:rPr>
        <w:t>functions of Kijabe town (3mks)</w:t>
      </w:r>
    </w:p>
    <w:p w:rsidR="006723FD" w:rsidRDefault="006723F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7 a) i) What is a weather station? (2mks)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ii) State four factors influencing the siting of a weather station. (4mks)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b)  Explain how the following factors affect temperature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- Aspect (2mks)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- Ocean currents (2mks)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- Altitude (2mks)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c) Study the diagram below and use it to answer the questions that follow.</w:t>
      </w:r>
    </w:p>
    <w:p w:rsidR="00C45070" w:rsidRPr="00191A4F" w:rsidRDefault="00C1241C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7710" cy="3228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76" cy="32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70" w:rsidRPr="00191A4F" w:rsidRDefault="00C45070" w:rsidP="00C4507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 xml:space="preserve">Label the parts marked  X </w:t>
      </w:r>
      <w:r w:rsidR="00C1241C">
        <w:rPr>
          <w:rFonts w:ascii="Times New Roman" w:hAnsi="Times New Roman" w:cs="Times New Roman"/>
          <w:sz w:val="24"/>
          <w:szCs w:val="24"/>
        </w:rPr>
        <w:t xml:space="preserve">,Y and Z                              </w:t>
      </w:r>
      <w:r w:rsidR="00896E5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1241C">
        <w:rPr>
          <w:rFonts w:ascii="Times New Roman" w:hAnsi="Times New Roman" w:cs="Times New Roman"/>
          <w:sz w:val="24"/>
          <w:szCs w:val="24"/>
        </w:rPr>
        <w:t xml:space="preserve"> </w:t>
      </w:r>
      <w:r w:rsidRPr="00191A4F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C45070" w:rsidRPr="00191A4F" w:rsidRDefault="00C45070" w:rsidP="00C4507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Identify</w:t>
      </w:r>
      <w:r w:rsidR="00896E58">
        <w:rPr>
          <w:rFonts w:ascii="Times New Roman" w:hAnsi="Times New Roman" w:cs="Times New Roman"/>
          <w:sz w:val="24"/>
          <w:szCs w:val="24"/>
        </w:rPr>
        <w:t xml:space="preserve"> areas in Western Kenya where </w:t>
      </w:r>
      <w:r w:rsidRPr="00191A4F">
        <w:rPr>
          <w:rFonts w:ascii="Times New Roman" w:hAnsi="Times New Roman" w:cs="Times New Roman"/>
          <w:sz w:val="24"/>
          <w:szCs w:val="24"/>
        </w:rPr>
        <w:t xml:space="preserve">the phenomenon shown in the diagram above. </w:t>
      </w:r>
      <w:r w:rsidR="00896E58">
        <w:rPr>
          <w:rFonts w:ascii="Times New Roman" w:hAnsi="Times New Roman" w:cs="Times New Roman"/>
          <w:sz w:val="24"/>
          <w:szCs w:val="24"/>
        </w:rPr>
        <w:t xml:space="preserve">Commonly occurs.                                                                      </w:t>
      </w:r>
      <w:r w:rsidRPr="00191A4F">
        <w:rPr>
          <w:rFonts w:ascii="Times New Roman" w:hAnsi="Times New Roman" w:cs="Times New Roman"/>
          <w:sz w:val="24"/>
          <w:szCs w:val="24"/>
        </w:rPr>
        <w:t>(1mks)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c) With aid of a well labeled diagram, explain formation of relief rainfall. (6mks)</w:t>
      </w:r>
    </w:p>
    <w:p w:rsidR="00C45070" w:rsidRPr="00191A4F" w:rsidRDefault="00C45070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 w:rsidRPr="00191A4F">
        <w:rPr>
          <w:rFonts w:ascii="Times New Roman" w:hAnsi="Times New Roman" w:cs="Times New Roman"/>
          <w:sz w:val="24"/>
          <w:szCs w:val="24"/>
        </w:rPr>
        <w:t>d)  Give four reasons why weather forecasting is important. (4mks)</w:t>
      </w:r>
    </w:p>
    <w:p w:rsidR="00F11E0A" w:rsidRDefault="00F11E0A" w:rsidP="00C450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E0A" w:rsidRDefault="001206F8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11E0A">
        <w:rPr>
          <w:rFonts w:ascii="Times New Roman" w:hAnsi="Times New Roman" w:cs="Times New Roman"/>
          <w:sz w:val="24"/>
          <w:szCs w:val="24"/>
        </w:rPr>
        <w:t>.</w:t>
      </w:r>
      <w:r w:rsidR="00012BB4">
        <w:rPr>
          <w:rFonts w:ascii="Times New Roman" w:hAnsi="Times New Roman" w:cs="Times New Roman"/>
          <w:sz w:val="24"/>
          <w:szCs w:val="24"/>
        </w:rPr>
        <w:t xml:space="preserve">a (i) </w:t>
      </w:r>
      <w:r>
        <w:rPr>
          <w:rFonts w:ascii="Times New Roman" w:hAnsi="Times New Roman" w:cs="Times New Roman"/>
          <w:sz w:val="24"/>
          <w:szCs w:val="24"/>
        </w:rPr>
        <w:t xml:space="preserve">Explain two </w:t>
      </w:r>
      <w:r w:rsidR="00012BB4">
        <w:rPr>
          <w:rFonts w:ascii="Times New Roman" w:hAnsi="Times New Roman" w:cs="Times New Roman"/>
          <w:sz w:val="24"/>
          <w:szCs w:val="24"/>
        </w:rPr>
        <w:t>causes of faulting           (</w:t>
      </w:r>
      <w:r>
        <w:rPr>
          <w:rFonts w:ascii="Times New Roman" w:hAnsi="Times New Roman" w:cs="Times New Roman"/>
          <w:sz w:val="24"/>
          <w:szCs w:val="24"/>
        </w:rPr>
        <w:t>4</w:t>
      </w:r>
      <w:r w:rsidR="00012BB4">
        <w:rPr>
          <w:rFonts w:ascii="Times New Roman" w:hAnsi="Times New Roman" w:cs="Times New Roman"/>
          <w:sz w:val="24"/>
          <w:szCs w:val="24"/>
        </w:rPr>
        <w:t>ma</w:t>
      </w:r>
      <w:r w:rsidR="00183CBD">
        <w:rPr>
          <w:rFonts w:ascii="Times New Roman" w:hAnsi="Times New Roman" w:cs="Times New Roman"/>
          <w:sz w:val="24"/>
          <w:szCs w:val="24"/>
        </w:rPr>
        <w:t>r</w:t>
      </w:r>
      <w:r w:rsidR="00012BB4">
        <w:rPr>
          <w:rFonts w:ascii="Times New Roman" w:hAnsi="Times New Roman" w:cs="Times New Roman"/>
          <w:sz w:val="24"/>
          <w:szCs w:val="24"/>
        </w:rPr>
        <w:t>ks)</w:t>
      </w:r>
    </w:p>
    <w:p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Identify t</w:t>
      </w:r>
      <w:r w:rsidR="001206F8">
        <w:rPr>
          <w:rFonts w:ascii="Times New Roman" w:hAnsi="Times New Roman" w:cs="Times New Roman"/>
          <w:sz w:val="24"/>
          <w:szCs w:val="24"/>
        </w:rPr>
        <w:t>wo</w:t>
      </w:r>
      <w:r>
        <w:rPr>
          <w:rFonts w:ascii="Times New Roman" w:hAnsi="Times New Roman" w:cs="Times New Roman"/>
          <w:sz w:val="24"/>
          <w:szCs w:val="24"/>
        </w:rPr>
        <w:t xml:space="preserve"> types of faults             (</w:t>
      </w:r>
      <w:r w:rsidR="001206F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 With the aid of well labelled diagrams, describe the formation of the rift valley by compressional forces                        (8marks)</w:t>
      </w:r>
    </w:p>
    <w:p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  Identify two examples of block mountains in East Africa                       (2marks)</w:t>
      </w:r>
    </w:p>
    <w:p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  Explain two effects of faulting on drainage                                         (4marks)</w:t>
      </w:r>
    </w:p>
    <w:p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  Your class conducted a field study at the Great Rift Valley.</w:t>
      </w:r>
    </w:p>
    <w:p w:rsidR="00183CBD" w:rsidRDefault="00183CBD" w:rsidP="00C450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i) State three reasons why it was important to seek for permission       (3marks) </w:t>
      </w:r>
    </w:p>
    <w:p w:rsidR="00D15A77" w:rsidRDefault="00183CBD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 Give two methods you used to</w:t>
      </w:r>
      <w:r w:rsidR="002455BE">
        <w:rPr>
          <w:rFonts w:ascii="Times New Roman" w:hAnsi="Times New Roman" w:cs="Times New Roman"/>
          <w:sz w:val="24"/>
          <w:szCs w:val="24"/>
        </w:rPr>
        <w:t xml:space="preserve"> collect data            (2marks)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9D1" w:rsidRPr="00AB59D1" w:rsidRDefault="001206F8" w:rsidP="009B7C4E">
      <w:pPr>
        <w:spacing w:after="0" w:line="360" w:lineRule="auto"/>
        <w:ind w:left="284" w:hanging="29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 xml:space="preserve">. (a) (i) Define the term glaciation. </w:t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AB59D1" w:rsidRPr="00AB59D1" w:rsidRDefault="00AB59D1" w:rsidP="00AB59D1">
      <w:pPr>
        <w:spacing w:after="0" w:line="360" w:lineRule="auto"/>
        <w:ind w:left="720" w:firstLine="27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(ii) Name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three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types of glaciers.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AB59D1" w:rsidRPr="00AB59D1" w:rsidRDefault="00AB59D1" w:rsidP="00AB59D1">
      <w:pPr>
        <w:numPr>
          <w:ilvl w:val="0"/>
          <w:numId w:val="5"/>
        </w:numPr>
        <w:tabs>
          <w:tab w:val="left" w:pos="1560"/>
          <w:tab w:val="left" w:pos="1701"/>
        </w:tabs>
        <w:spacing w:after="0" w:line="360" w:lineRule="auto"/>
        <w:ind w:hanging="447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Give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reasons why there are no glaciers in Kenya.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AB59D1" w:rsidRPr="00AB59D1" w:rsidRDefault="00AB59D1" w:rsidP="009B7C4E">
      <w:pPr>
        <w:tabs>
          <w:tab w:val="left" w:pos="1560"/>
        </w:tabs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>(b)  Explain how each of the following factors influence the movement</w:t>
      </w:r>
    </w:p>
    <w:p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 of a glacier:</w:t>
      </w:r>
    </w:p>
    <w:p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>(i) Gradient of the slope.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(ii) Temperature change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AB59D1" w:rsidRPr="00AB59D1" w:rsidRDefault="00AB59D1" w:rsidP="009B7C4E">
      <w:pPr>
        <w:tabs>
          <w:tab w:val="left" w:pos="1560"/>
        </w:tabs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(c) Using a well labelled diagram, describe how a corrie lake is formed.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(8 marks)</w:t>
      </w:r>
    </w:p>
    <w:p w:rsidR="00AB59D1" w:rsidRPr="00AB59D1" w:rsidRDefault="00AB59D1" w:rsidP="009B7C4E">
      <w:pPr>
        <w:tabs>
          <w:tab w:val="left" w:pos="1560"/>
        </w:tabs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>(d) (i) The diagram below shows the type of moraines:</w:t>
      </w:r>
    </w:p>
    <w:p w:rsidR="00AB59D1" w:rsidRPr="00AB59D1" w:rsidRDefault="00BC615C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2" o:spid="_x0000_s1030" style="position:absolute;left:0;text-align:left;margin-left:302.9pt;margin-top:10.6pt;width:44.75pt;height:24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" fillcolor="window" strokecolor="#70ad47" strokeweight="1pt">
            <v:textbox>
              <w:txbxContent>
                <w:p w:rsidR="00012BB4" w:rsidRPr="001C2824" w:rsidRDefault="00012BB4" w:rsidP="00AB59D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28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N</w:t>
                  </w:r>
                </w:p>
              </w:txbxContent>
            </v:textbox>
          </v:rect>
        </w:pict>
      </w:r>
      <w:r w:rsidR="00AB59D1" w:rsidRPr="00AB59D1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AB59D1" w:rsidRPr="00AB59D1" w:rsidRDefault="00BC615C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line id="Straight Connector 11" o:spid="_x0000_s1032" style="position:absolute;left:0;text-align:left;flip:y;z-index:251668480;visibility:visible" from="286.05pt,5.45pt" to="317.85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" strokecolor="windowText" strokeweight="1.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0" o:spid="_x0000_s1031" style="position:absolute;left:0;text-align:left;margin-left:6in;margin-top:91.75pt;width:38.25pt;height:22.0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" fillcolor="window" strokecolor="#70ad47" strokeweight="1pt">
            <v:textbox>
              <w:txbxContent>
                <w:p w:rsidR="00012BB4" w:rsidRPr="001C2824" w:rsidRDefault="00012BB4" w:rsidP="00AB59D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28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K</w:t>
                  </w:r>
                </w:p>
              </w:txbxContent>
            </v:textbox>
          </v:rect>
        </w:pict>
      </w:r>
      <w:r w:rsidR="00AB59D1" w:rsidRPr="00AB59D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148649" cy="2677047"/>
            <wp:effectExtent l="0" t="0" r="0" b="9525"/>
            <wp:docPr id="9" name="Picture 9" descr="C:\Users\Teacher\Downloads\IMG_20211110_2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IMG_20211110_20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45" cy="26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Name the type of moraine marked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K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AB59D1" w:rsidRPr="00AB59D1" w:rsidRDefault="00AB59D1" w:rsidP="00AB59D1">
      <w:pPr>
        <w:tabs>
          <w:tab w:val="left" w:pos="1560"/>
        </w:tabs>
        <w:spacing w:after="0" w:line="360" w:lineRule="auto"/>
        <w:ind w:firstLine="993"/>
        <w:rPr>
          <w:rFonts w:ascii="Times New Roman" w:eastAsia="Calibri" w:hAnsi="Times New Roman" w:cs="Times New Roman"/>
          <w:sz w:val="24"/>
          <w:szCs w:val="24"/>
        </w:rPr>
      </w:pP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(ii) State </w:t>
      </w:r>
      <w:r w:rsidRPr="00AB59D1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AB59D1">
        <w:rPr>
          <w:rFonts w:ascii="Times New Roman" w:eastAsia="Calibri" w:hAnsi="Times New Roman" w:cs="Times New Roman"/>
          <w:sz w:val="24"/>
          <w:szCs w:val="24"/>
        </w:rPr>
        <w:t xml:space="preserve"> negative effects of glaciation in lowland areas.</w:t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</w:r>
      <w:r w:rsidRPr="00AB59D1">
        <w:rPr>
          <w:rFonts w:ascii="Times New Roman" w:eastAsia="Calibri" w:hAnsi="Times New Roman" w:cs="Times New Roman"/>
          <w:sz w:val="24"/>
          <w:szCs w:val="24"/>
        </w:rPr>
        <w:tab/>
        <w:t xml:space="preserve"> (2 marks)</w:t>
      </w:r>
    </w:p>
    <w:p w:rsidR="00841660" w:rsidRDefault="00841660" w:rsidP="00D15A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A77" w:rsidRDefault="00D15A77" w:rsidP="00D15A77">
      <w:pPr>
        <w:pStyle w:val="NoSpacing"/>
        <w:tabs>
          <w:tab w:val="left" w:pos="1560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(a) Name any two cold deserts in the world.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15A77" w:rsidRDefault="00D15A77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9781C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Describe three factors that influence wind transpor</w:t>
      </w:r>
      <w:r w:rsidR="00965EF8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/>
          <w:sz w:val="24"/>
          <w:szCs w:val="24"/>
        </w:rPr>
        <w:t>t</w:t>
      </w:r>
      <w:r w:rsidR="00785A30">
        <w:rPr>
          <w:rFonts w:ascii="Times New Roman" w:hAnsi="Times New Roman" w:cs="Times New Roman"/>
          <w:sz w:val="24"/>
          <w:szCs w:val="24"/>
        </w:rPr>
        <w:t>ion</w:t>
      </w:r>
      <w:r>
        <w:rPr>
          <w:rFonts w:ascii="Times New Roman" w:hAnsi="Times New Roman" w:cs="Times New Roman"/>
          <w:sz w:val="24"/>
          <w:szCs w:val="24"/>
        </w:rPr>
        <w:t xml:space="preserve"> in desert areas. (6 marks)</w:t>
      </w:r>
    </w:p>
    <w:p w:rsidR="00D15A77" w:rsidRDefault="00D15A77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9781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With the aid of well labelled diagrams, describe how a zeugen is formed. (8 marks)</w:t>
      </w:r>
    </w:p>
    <w:p w:rsidR="00D15A77" w:rsidRDefault="0029781C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</w:t>
      </w:r>
      <w:r w:rsidR="00D15A77">
        <w:rPr>
          <w:rFonts w:ascii="Times New Roman" w:hAnsi="Times New Roman" w:cs="Times New Roman"/>
          <w:sz w:val="24"/>
          <w:szCs w:val="24"/>
        </w:rPr>
        <w:t xml:space="preserve">) Give any three features formed by water erosion in desert landscapes. </w:t>
      </w:r>
      <w:r w:rsidR="00D15A77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D15A77" w:rsidRDefault="00D15A77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29781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 Explain three ways in which desert features are of significance to human</w:t>
      </w:r>
    </w:p>
    <w:p w:rsidR="00D15A77" w:rsidRDefault="00D15A77" w:rsidP="00D15A77">
      <w:pPr>
        <w:pStyle w:val="NoSpacing"/>
        <w:tabs>
          <w:tab w:val="left" w:pos="156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activities.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:rsidR="00D15A77" w:rsidRDefault="00D15A77" w:rsidP="00D15A77">
      <w:pPr>
        <w:pStyle w:val="NoSpacing"/>
        <w:tabs>
          <w:tab w:val="left" w:pos="1560"/>
        </w:tabs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D15A77" w:rsidRPr="00EB490E" w:rsidRDefault="00D15A77" w:rsidP="00D15A77">
      <w:pPr>
        <w:pStyle w:val="NoSpacing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C5C89" w:rsidRPr="00191A4F" w:rsidRDefault="001C5C89" w:rsidP="00D15A77">
      <w:pPr>
        <w:jc w:val="both"/>
      </w:pPr>
    </w:p>
    <w:p w:rsidR="00D15A77" w:rsidRPr="00191A4F" w:rsidRDefault="00D15A77">
      <w:pPr>
        <w:jc w:val="both"/>
      </w:pPr>
    </w:p>
    <w:sectPr w:rsidR="00D15A77" w:rsidRPr="00191A4F" w:rsidSect="00205D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15C" w:rsidRDefault="00BC615C" w:rsidP="002B1E30">
      <w:pPr>
        <w:spacing w:after="0" w:line="240" w:lineRule="auto"/>
      </w:pPr>
      <w:r>
        <w:separator/>
      </w:r>
    </w:p>
  </w:endnote>
  <w:endnote w:type="continuationSeparator" w:id="0">
    <w:p w:rsidR="00BC615C" w:rsidRDefault="00BC615C" w:rsidP="002B1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0F" w:rsidRDefault="00F503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76812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1E30" w:rsidRDefault="00205DD5" w:rsidP="00F5030F">
        <w:pPr>
          <w:pStyle w:val="Footer"/>
          <w:jc w:val="center"/>
        </w:pPr>
        <w:r>
          <w:fldChar w:fldCharType="begin"/>
        </w:r>
        <w:r w:rsidR="002B1E30">
          <w:instrText xml:space="preserve"> PAGE   \* MERGEFORMAT </w:instrText>
        </w:r>
        <w:r>
          <w:fldChar w:fldCharType="separate"/>
        </w:r>
        <w:r w:rsidR="00F503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5030F" w:rsidRDefault="00F5030F" w:rsidP="00F5030F">
    <w:pPr>
      <w:pStyle w:val="Header"/>
      <w:jc w:val="center"/>
    </w:pPr>
    <w:r>
      <w:t>Free revision content at www.freekcsepastpapers.com</w:t>
    </w:r>
  </w:p>
  <w:p w:rsidR="002B1E30" w:rsidRDefault="002B1E30" w:rsidP="00F5030F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0F" w:rsidRDefault="00F503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15C" w:rsidRDefault="00BC615C" w:rsidP="002B1E30">
      <w:pPr>
        <w:spacing w:after="0" w:line="240" w:lineRule="auto"/>
      </w:pPr>
      <w:r>
        <w:separator/>
      </w:r>
    </w:p>
  </w:footnote>
  <w:footnote w:type="continuationSeparator" w:id="0">
    <w:p w:rsidR="00BC615C" w:rsidRDefault="00BC615C" w:rsidP="002B1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0F" w:rsidRDefault="00F503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0F" w:rsidRDefault="00F5030F" w:rsidP="00F5030F">
    <w:pPr>
      <w:pStyle w:val="Header"/>
      <w:jc w:val="center"/>
    </w:pPr>
    <w:bookmarkStart w:id="0" w:name="_GoBack"/>
    <w:r>
      <w:t>Free revision content at www.freekcsepastpapers.com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0F" w:rsidRDefault="00F503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4132"/>
    <w:multiLevelType w:val="hybridMultilevel"/>
    <w:tmpl w:val="9F7031FA"/>
    <w:lvl w:ilvl="0" w:tplc="0AEC53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6503C8"/>
    <w:multiLevelType w:val="hybridMultilevel"/>
    <w:tmpl w:val="5622BB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62DB8"/>
    <w:multiLevelType w:val="hybridMultilevel"/>
    <w:tmpl w:val="76447982"/>
    <w:lvl w:ilvl="0" w:tplc="DBC0DD7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8625A"/>
    <w:multiLevelType w:val="hybridMultilevel"/>
    <w:tmpl w:val="B89842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04BCF"/>
    <w:multiLevelType w:val="hybridMultilevel"/>
    <w:tmpl w:val="3DD46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2E043B"/>
    <w:multiLevelType w:val="hybridMultilevel"/>
    <w:tmpl w:val="E772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F1009"/>
    <w:multiLevelType w:val="hybridMultilevel"/>
    <w:tmpl w:val="C0B69F08"/>
    <w:lvl w:ilvl="0" w:tplc="058C3B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26918"/>
    <w:multiLevelType w:val="hybridMultilevel"/>
    <w:tmpl w:val="FAC8935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CF4025E"/>
    <w:multiLevelType w:val="hybridMultilevel"/>
    <w:tmpl w:val="B5F4E9EA"/>
    <w:lvl w:ilvl="0" w:tplc="CD0CEE1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E3F00D4"/>
    <w:multiLevelType w:val="hybridMultilevel"/>
    <w:tmpl w:val="B8762EB2"/>
    <w:lvl w:ilvl="0" w:tplc="7F86B9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6C2C"/>
    <w:rsid w:val="00012BB4"/>
    <w:rsid w:val="00031258"/>
    <w:rsid w:val="000B5AAD"/>
    <w:rsid w:val="000D69EF"/>
    <w:rsid w:val="001206F8"/>
    <w:rsid w:val="00183CBD"/>
    <w:rsid w:val="00191A4F"/>
    <w:rsid w:val="001C5C89"/>
    <w:rsid w:val="00205DD5"/>
    <w:rsid w:val="00221DF5"/>
    <w:rsid w:val="002455BE"/>
    <w:rsid w:val="00286872"/>
    <w:rsid w:val="0029781C"/>
    <w:rsid w:val="002A6C2C"/>
    <w:rsid w:val="002B1E30"/>
    <w:rsid w:val="002C39BE"/>
    <w:rsid w:val="00471C50"/>
    <w:rsid w:val="004A7B00"/>
    <w:rsid w:val="00581D28"/>
    <w:rsid w:val="005F79EF"/>
    <w:rsid w:val="00663F8D"/>
    <w:rsid w:val="006723FD"/>
    <w:rsid w:val="006D3091"/>
    <w:rsid w:val="006D3B87"/>
    <w:rsid w:val="00785A30"/>
    <w:rsid w:val="007B1F15"/>
    <w:rsid w:val="007E47D3"/>
    <w:rsid w:val="007F3EF2"/>
    <w:rsid w:val="00841660"/>
    <w:rsid w:val="00891175"/>
    <w:rsid w:val="00896E58"/>
    <w:rsid w:val="008F642F"/>
    <w:rsid w:val="00965EF8"/>
    <w:rsid w:val="009B460B"/>
    <w:rsid w:val="009B7C4E"/>
    <w:rsid w:val="00A43085"/>
    <w:rsid w:val="00AA1B88"/>
    <w:rsid w:val="00AB59D1"/>
    <w:rsid w:val="00AC67A3"/>
    <w:rsid w:val="00AD2936"/>
    <w:rsid w:val="00AE20DE"/>
    <w:rsid w:val="00AF17DC"/>
    <w:rsid w:val="00BC615C"/>
    <w:rsid w:val="00C06345"/>
    <w:rsid w:val="00C1241C"/>
    <w:rsid w:val="00C45070"/>
    <w:rsid w:val="00C50053"/>
    <w:rsid w:val="00D15A77"/>
    <w:rsid w:val="00D44241"/>
    <w:rsid w:val="00D916FB"/>
    <w:rsid w:val="00F11E0A"/>
    <w:rsid w:val="00F5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ECE84C2"/>
  <w15:docId w15:val="{F6DD5F20-E320-4BCB-BEDC-0BA3A57D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C2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6C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A6C2C"/>
    <w:pPr>
      <w:ind w:left="720"/>
      <w:contextualSpacing/>
    </w:pPr>
  </w:style>
  <w:style w:type="table" w:styleId="TableGrid">
    <w:name w:val="Table Grid"/>
    <w:basedOn w:val="TableNormal"/>
    <w:uiPriority w:val="39"/>
    <w:rsid w:val="002A6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15A7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4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1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E30"/>
  </w:style>
  <w:style w:type="paragraph" w:styleId="Footer">
    <w:name w:val="footer"/>
    <w:basedOn w:val="Normal"/>
    <w:link w:val="FooterChar"/>
    <w:uiPriority w:val="99"/>
    <w:unhideWhenUsed/>
    <w:rsid w:val="002B1E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9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2.wdp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KenyaHigh03</dc:creator>
  <cp:keywords/>
  <dc:description/>
  <cp:lastModifiedBy>Francis Njiru</cp:lastModifiedBy>
  <cp:revision>5</cp:revision>
  <dcterms:created xsi:type="dcterms:W3CDTF">2021-11-23T10:54:00Z</dcterms:created>
  <dcterms:modified xsi:type="dcterms:W3CDTF">2021-12-18T17:14:00Z</dcterms:modified>
</cp:coreProperties>
</file>