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14" w:rsidRDefault="00653C14" w:rsidP="00653C14">
      <w:pPr>
        <w:pStyle w:val="PlainText"/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NAME:</w:t>
      </w:r>
      <w:r w:rsidR="00C4113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…………………………………………………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ADMISSION NO. ………………</w:t>
      </w:r>
    </w:p>
    <w:p w:rsidR="00653C14" w:rsidRDefault="00653C14" w:rsidP="00653C14">
      <w:pPr>
        <w:pStyle w:val="PlainText"/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53C14" w:rsidRDefault="00653C14" w:rsidP="00653C14">
      <w:pPr>
        <w:pStyle w:val="PlainText"/>
        <w:tabs>
          <w:tab w:val="left" w:pos="720"/>
          <w:tab w:val="left" w:pos="1080"/>
          <w:tab w:val="left" w:pos="1440"/>
          <w:tab w:val="left" w:pos="1800"/>
          <w:tab w:val="left" w:pos="2340"/>
        </w:tabs>
        <w:spacing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CLASS: ………………………          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            SIGN:</w:t>
      </w:r>
      <w:r w:rsidR="00C4113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……………………………</w:t>
      </w:r>
    </w:p>
    <w:p w:rsidR="00653C14" w:rsidRDefault="00653C14" w:rsidP="00653C14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hAnsi="Times New Roman"/>
          <w:b/>
        </w:rPr>
      </w:pPr>
    </w:p>
    <w:p w:rsidR="00653C14" w:rsidRPr="002201B3" w:rsidRDefault="00907EF1" w:rsidP="00653C14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565/1</w:t>
      </w:r>
    </w:p>
    <w:p w:rsidR="00653C14" w:rsidRPr="002201B3" w:rsidRDefault="00653C14" w:rsidP="00653C14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BUSINESS STUDIES</w:t>
      </w:r>
    </w:p>
    <w:p w:rsidR="00653C14" w:rsidRPr="001C0689" w:rsidRDefault="00653C14" w:rsidP="00653C14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1</w:t>
      </w:r>
    </w:p>
    <w:p w:rsidR="00653C14" w:rsidRPr="001C0689" w:rsidRDefault="00653C14" w:rsidP="00653C14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hAnsi="Times New Roman"/>
          <w:b/>
          <w:sz w:val="28"/>
          <w:szCs w:val="28"/>
        </w:rPr>
      </w:pPr>
      <w:r w:rsidRPr="002201B3">
        <w:rPr>
          <w:rFonts w:ascii="Times New Roman" w:hAnsi="Times New Roman"/>
          <w:b/>
          <w:sz w:val="28"/>
          <w:szCs w:val="28"/>
        </w:rPr>
        <w:t>TIME: 2 HOURS.</w:t>
      </w:r>
    </w:p>
    <w:p w:rsidR="00653C14" w:rsidRDefault="00653C14" w:rsidP="00653C14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FORM 4 SUKELLEMO JOINT PRE – MOCK EXAMS 2023</w:t>
      </w:r>
    </w:p>
    <w:p w:rsidR="00653C14" w:rsidRPr="001C0689" w:rsidRDefault="00653C14" w:rsidP="00653C14">
      <w:pPr>
        <w:pStyle w:val="Heading2"/>
        <w:rPr>
          <w:i/>
        </w:rPr>
      </w:pPr>
      <w:r w:rsidRPr="00E3221A">
        <w:rPr>
          <w:rStyle w:val="Heading3Char"/>
          <w:i/>
        </w:rPr>
        <w:t>Kenya Certificate of Secondary Education</w:t>
      </w:r>
      <w:r w:rsidRPr="00E3221A">
        <w:rPr>
          <w:i/>
        </w:rPr>
        <w:t xml:space="preserve"> (K.C.S.E)</w:t>
      </w:r>
    </w:p>
    <w:p w:rsidR="00653C14" w:rsidRDefault="00653C14" w:rsidP="00653C14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:rsidR="00653C14" w:rsidRDefault="00653C14" w:rsidP="00653C14">
      <w:pPr>
        <w:pStyle w:val="Heading2"/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sz w:val="24"/>
        </w:rPr>
      </w:pPr>
      <w:r>
        <w:rPr>
          <w:sz w:val="24"/>
        </w:rPr>
        <w:t>INSTRUCTIONS TO CANDIDATES</w:t>
      </w:r>
    </w:p>
    <w:p w:rsidR="00653C14" w:rsidRPr="00E3221A" w:rsidRDefault="00653C14" w:rsidP="00653C14">
      <w:pPr>
        <w:pStyle w:val="Heading2"/>
        <w:numPr>
          <w:ilvl w:val="0"/>
          <w:numId w:val="1"/>
        </w:numPr>
        <w:jc w:val="left"/>
        <w:rPr>
          <w:b w:val="0"/>
          <w:u w:val="none"/>
        </w:rPr>
      </w:pPr>
      <w:r w:rsidRPr="00E3221A">
        <w:rPr>
          <w:b w:val="0"/>
          <w:u w:val="none"/>
        </w:rPr>
        <w:t>Write your name and admission number in the spaces provided.</w:t>
      </w:r>
    </w:p>
    <w:p w:rsidR="00653C14" w:rsidRPr="00E3221A" w:rsidRDefault="00653C14" w:rsidP="00653C14">
      <w:pPr>
        <w:pStyle w:val="Heading2"/>
        <w:numPr>
          <w:ilvl w:val="0"/>
          <w:numId w:val="1"/>
        </w:numPr>
        <w:jc w:val="left"/>
        <w:rPr>
          <w:b w:val="0"/>
          <w:u w:val="none"/>
        </w:rPr>
      </w:pPr>
      <w:r w:rsidRPr="00E3221A">
        <w:rPr>
          <w:b w:val="0"/>
          <w:u w:val="none"/>
        </w:rPr>
        <w:t>Answer ALL the questions in this question paper.</w:t>
      </w:r>
    </w:p>
    <w:p w:rsidR="00653C14" w:rsidRPr="00E3221A" w:rsidRDefault="00653C14" w:rsidP="00653C14">
      <w:pPr>
        <w:pStyle w:val="Heading2"/>
        <w:numPr>
          <w:ilvl w:val="0"/>
          <w:numId w:val="1"/>
        </w:numPr>
        <w:jc w:val="left"/>
        <w:rPr>
          <w:b w:val="0"/>
          <w:u w:val="none"/>
        </w:rPr>
      </w:pPr>
      <w:r w:rsidRPr="00E3221A">
        <w:rPr>
          <w:b w:val="0"/>
          <w:u w:val="none"/>
        </w:rPr>
        <w:t>All your answers must be written in the spaces provided in this question paper.</w:t>
      </w:r>
    </w:p>
    <w:p w:rsidR="00653C14" w:rsidRPr="00E3221A" w:rsidRDefault="00653C14" w:rsidP="00653C14">
      <w:pPr>
        <w:pStyle w:val="Heading2"/>
        <w:numPr>
          <w:ilvl w:val="0"/>
          <w:numId w:val="1"/>
        </w:numPr>
        <w:jc w:val="left"/>
        <w:rPr>
          <w:b w:val="0"/>
          <w:u w:val="none"/>
        </w:rPr>
      </w:pPr>
      <w:r w:rsidRPr="00E3221A">
        <w:rPr>
          <w:b w:val="0"/>
          <w:u w:val="none"/>
        </w:rPr>
        <w:t>Candidates should check the question paper to ensure that all pages are printed as indicated and no questions are missing.</w:t>
      </w:r>
    </w:p>
    <w:p w:rsidR="00653C14" w:rsidRDefault="00653C14" w:rsidP="00653C14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spacing w:line="360" w:lineRule="auto"/>
        <w:ind w:left="360" w:hanging="360"/>
        <w:rPr>
          <w:rFonts w:ascii="Times New Roman" w:hAnsi="Times New Roman"/>
          <w:sz w:val="12"/>
        </w:rPr>
      </w:pPr>
    </w:p>
    <w:p w:rsidR="00653C14" w:rsidRDefault="00653C14" w:rsidP="00653C14">
      <w:pPr>
        <w:pStyle w:val="Heading3"/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sz w:val="24"/>
        </w:rPr>
      </w:pPr>
      <w:r>
        <w:rPr>
          <w:sz w:val="24"/>
        </w:rPr>
        <w:t>For Examiners Use Only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1"/>
        <w:gridCol w:w="2679"/>
        <w:gridCol w:w="2880"/>
      </w:tblGrid>
      <w:tr w:rsidR="00653C14" w:rsidTr="005C1861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3103B6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QUESTIONS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653C14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Maximum Score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653C14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Candidates Score</w:t>
            </w:r>
          </w:p>
        </w:tc>
      </w:tr>
      <w:tr w:rsidR="00653C14" w:rsidTr="005C1861">
        <w:trPr>
          <w:trHeight w:val="41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3103B6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1-25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3103B6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653C14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53C14" w:rsidRDefault="00653C14" w:rsidP="00653C1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103B6" w:rsidRDefault="003103B6" w:rsidP="00653C1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103B6" w:rsidRDefault="003103B6" w:rsidP="00653C1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103B6" w:rsidRDefault="003103B6" w:rsidP="00653C1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103B6" w:rsidRDefault="003103B6" w:rsidP="00653C1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103B6" w:rsidRDefault="003103B6" w:rsidP="00653C1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103B6" w:rsidRDefault="003103B6" w:rsidP="00653C1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103B6" w:rsidRDefault="003103B6" w:rsidP="00653C1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103B6" w:rsidRDefault="003103B6" w:rsidP="00653C1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lastRenderedPageBreak/>
        <w:t xml:space="preserve">1. Highlight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circumst</w:t>
      </w:r>
      <w:r w:rsidR="00C41139">
        <w:rPr>
          <w:rFonts w:ascii="Calibri" w:eastAsia="Calibri" w:hAnsi="Calibri" w:cs="Times New Roman"/>
          <w:sz w:val="24"/>
          <w:szCs w:val="24"/>
        </w:rPr>
        <w:t xml:space="preserve">ances under which John a kiosk 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owner in </w:t>
      </w:r>
      <w:proofErr w:type="spellStart"/>
      <w:r w:rsidRPr="00653C14">
        <w:rPr>
          <w:rFonts w:ascii="Calibri" w:eastAsia="Calibri" w:hAnsi="Calibri" w:cs="Times New Roman"/>
          <w:sz w:val="24"/>
          <w:szCs w:val="24"/>
        </w:rPr>
        <w:t>Thika</w:t>
      </w:r>
      <w:proofErr w:type="spellEnd"/>
      <w:r w:rsidRPr="00653C14">
        <w:rPr>
          <w:rFonts w:ascii="Calibri" w:eastAsia="Calibri" w:hAnsi="Calibri" w:cs="Times New Roman"/>
          <w:sz w:val="24"/>
          <w:szCs w:val="24"/>
        </w:rPr>
        <w:t xml:space="preserve"> town will insist on cash with order term</w:t>
      </w:r>
      <w:r w:rsidR="003103B6">
        <w:rPr>
          <w:rFonts w:ascii="Calibri" w:eastAsia="Calibri" w:hAnsi="Calibri" w:cs="Times New Roman"/>
          <w:sz w:val="24"/>
          <w:szCs w:val="24"/>
        </w:rPr>
        <w:t xml:space="preserve"> of payment.</w:t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 xml:space="preserve"> 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</w:t>
      </w:r>
      <w:r w:rsidR="003103B6">
        <w:rPr>
          <w:rFonts w:ascii="Calibri" w:eastAsia="Calibri" w:hAnsi="Calibri" w:cs="Times New Roman"/>
          <w:sz w:val="24"/>
          <w:szCs w:val="24"/>
        </w:rPr>
        <w:t>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</w:t>
      </w:r>
      <w:r w:rsidR="003103B6">
        <w:rPr>
          <w:rFonts w:ascii="Calibri" w:eastAsia="Calibri" w:hAnsi="Calibri" w:cs="Times New Roman"/>
          <w:sz w:val="24"/>
          <w:szCs w:val="24"/>
        </w:rPr>
        <w:t>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</w:t>
      </w:r>
      <w:r w:rsidR="003103B6">
        <w:rPr>
          <w:rFonts w:ascii="Calibri" w:eastAsia="Calibri" w:hAnsi="Calibri" w:cs="Times New Roman"/>
          <w:sz w:val="24"/>
          <w:szCs w:val="24"/>
        </w:rPr>
        <w:t>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2. Outline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macro environment that may affect the perf</w:t>
      </w:r>
      <w:r w:rsidR="003103B6">
        <w:rPr>
          <w:rFonts w:ascii="Calibri" w:eastAsia="Calibri" w:hAnsi="Calibri" w:cs="Times New Roman"/>
          <w:sz w:val="24"/>
          <w:szCs w:val="24"/>
        </w:rPr>
        <w:t>ormance of business negatively</w:t>
      </w:r>
      <w:proofErr w:type="gramStart"/>
      <w:r w:rsidR="003103B6">
        <w:rPr>
          <w:rFonts w:ascii="Calibri" w:eastAsia="Calibri" w:hAnsi="Calibri" w:cs="Times New Roman"/>
          <w:sz w:val="24"/>
          <w:szCs w:val="24"/>
        </w:rPr>
        <w:t>.</w:t>
      </w:r>
      <w:r w:rsidRPr="00653C14">
        <w:rPr>
          <w:rFonts w:ascii="Calibri" w:eastAsia="Calibri" w:hAnsi="Calibri" w:cs="Times New Roman"/>
          <w:sz w:val="24"/>
          <w:szCs w:val="24"/>
        </w:rPr>
        <w:t>(</w:t>
      </w:r>
      <w:proofErr w:type="gramEnd"/>
      <w:r w:rsidRPr="00653C14">
        <w:rPr>
          <w:rFonts w:ascii="Calibri" w:eastAsia="Calibri" w:hAnsi="Calibri" w:cs="Times New Roman"/>
          <w:sz w:val="24"/>
          <w:szCs w:val="24"/>
        </w:rPr>
        <w:t>4marks)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</w:t>
      </w:r>
      <w:r w:rsidR="003103B6">
        <w:rPr>
          <w:rFonts w:ascii="Calibri" w:eastAsia="Calibri" w:hAnsi="Calibri" w:cs="Times New Roman"/>
          <w:sz w:val="24"/>
          <w:szCs w:val="24"/>
        </w:rPr>
        <w:t>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3. State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ways in which the government of Kenya may create an enabling environment for busi</w:t>
      </w:r>
      <w:r w:rsidR="003103B6">
        <w:rPr>
          <w:rFonts w:ascii="Calibri" w:eastAsia="Calibri" w:hAnsi="Calibri" w:cs="Times New Roman"/>
          <w:sz w:val="24"/>
          <w:szCs w:val="24"/>
        </w:rPr>
        <w:t>ness to be sustained.</w:t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>(4 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lastRenderedPageBreak/>
        <w:t xml:space="preserve">4. Highlight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ways in which small scale farmers benefit from </w:t>
      </w:r>
      <w:r w:rsidR="00D559BF">
        <w:rPr>
          <w:rFonts w:ascii="Calibri" w:eastAsia="Calibri" w:hAnsi="Calibri" w:cs="Times New Roman"/>
          <w:sz w:val="24"/>
          <w:szCs w:val="24"/>
        </w:rPr>
        <w:t>activities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of produce cooperative societies 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5. Highlight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</w:t>
      </w:r>
      <w:r w:rsidR="003103B6">
        <w:rPr>
          <w:rFonts w:ascii="Calibri" w:eastAsia="Calibri" w:hAnsi="Calibri" w:cs="Times New Roman"/>
          <w:sz w:val="24"/>
          <w:szCs w:val="24"/>
        </w:rPr>
        <w:t>source of monopoly power.</w:t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="003103B6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>(4marks)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(d)----------------------------------------------------------------------------------------------------------------------------------------------------------------------------------------------------------------------------------------------------------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6. In the spaces provided, state the source document for each of the subsidiary books given below</w:t>
      </w:r>
      <w:proofErr w:type="gramStart"/>
      <w:r w:rsidRPr="00653C14">
        <w:rPr>
          <w:rFonts w:ascii="Calibri" w:eastAsia="Calibri" w:hAnsi="Calibri" w:cs="Times New Roman"/>
          <w:sz w:val="24"/>
          <w:szCs w:val="24"/>
        </w:rPr>
        <w:t>.(</w:t>
      </w:r>
      <w:proofErr w:type="gramEnd"/>
      <w:r w:rsidRPr="00653C14">
        <w:rPr>
          <w:rFonts w:ascii="Calibri" w:eastAsia="Calibri" w:hAnsi="Calibri" w:cs="Times New Roman"/>
          <w:sz w:val="24"/>
          <w:szCs w:val="24"/>
        </w:rPr>
        <w:t>4marks)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8"/>
        <w:gridCol w:w="4280"/>
        <w:gridCol w:w="4748"/>
      </w:tblGrid>
      <w:tr w:rsidR="00653C14" w:rsidRPr="00653C14" w:rsidTr="005C1861">
        <w:tc>
          <w:tcPr>
            <w:tcW w:w="5395" w:type="dxa"/>
            <w:gridSpan w:val="2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Subsidiary book</w:t>
            </w:r>
          </w:p>
        </w:tc>
        <w:tc>
          <w:tcPr>
            <w:tcW w:w="5395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>Source document</w:t>
            </w:r>
          </w:p>
        </w:tc>
      </w:tr>
      <w:tr w:rsidR="00653C14" w:rsidRPr="00653C14" w:rsidTr="005C1861">
        <w:tc>
          <w:tcPr>
            <w:tcW w:w="551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proofErr w:type="spellStart"/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proofErr w:type="spellEnd"/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844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>Sales Journal</w:t>
            </w:r>
          </w:p>
        </w:tc>
        <w:tc>
          <w:tcPr>
            <w:tcW w:w="5395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3C14" w:rsidRPr="00653C14" w:rsidTr="005C1861">
        <w:tc>
          <w:tcPr>
            <w:tcW w:w="551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>(ii)</w:t>
            </w:r>
          </w:p>
        </w:tc>
        <w:tc>
          <w:tcPr>
            <w:tcW w:w="4844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>Purchases Journal</w:t>
            </w:r>
          </w:p>
        </w:tc>
        <w:tc>
          <w:tcPr>
            <w:tcW w:w="5395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3C14" w:rsidRPr="00653C14" w:rsidTr="005C1861">
        <w:tc>
          <w:tcPr>
            <w:tcW w:w="551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>(iii)</w:t>
            </w:r>
          </w:p>
        </w:tc>
        <w:tc>
          <w:tcPr>
            <w:tcW w:w="4844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>Returns inwards journal</w:t>
            </w:r>
          </w:p>
        </w:tc>
        <w:tc>
          <w:tcPr>
            <w:tcW w:w="5395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3C14" w:rsidRPr="00653C14" w:rsidTr="005C1861">
        <w:tc>
          <w:tcPr>
            <w:tcW w:w="551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>(iv)</w:t>
            </w:r>
          </w:p>
        </w:tc>
        <w:tc>
          <w:tcPr>
            <w:tcW w:w="4844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C14">
              <w:rPr>
                <w:rFonts w:ascii="Calibri" w:eastAsia="Calibri" w:hAnsi="Calibri" w:cs="Times New Roman"/>
                <w:sz w:val="24"/>
                <w:szCs w:val="24"/>
              </w:rPr>
              <w:t>Cash payment journal</w:t>
            </w:r>
          </w:p>
        </w:tc>
        <w:tc>
          <w:tcPr>
            <w:tcW w:w="5395" w:type="dxa"/>
          </w:tcPr>
          <w:p w:rsidR="00653C14" w:rsidRPr="00653C14" w:rsidRDefault="00653C14" w:rsidP="00653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7. Highlight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factors that influences </w:t>
      </w:r>
      <w:proofErr w:type="spellStart"/>
      <w:r w:rsidRPr="00653C14">
        <w:rPr>
          <w:rFonts w:ascii="Calibri" w:eastAsia="Calibri" w:hAnsi="Calibri" w:cs="Times New Roman"/>
          <w:sz w:val="24"/>
          <w:szCs w:val="24"/>
        </w:rPr>
        <w:t>transa</w:t>
      </w:r>
      <w:r w:rsidR="00643B90">
        <w:rPr>
          <w:rFonts w:ascii="Calibri" w:eastAsia="Calibri" w:hAnsi="Calibri" w:cs="Times New Roman"/>
          <w:sz w:val="24"/>
          <w:szCs w:val="24"/>
        </w:rPr>
        <w:t>ctionary</w:t>
      </w:r>
      <w:proofErr w:type="spellEnd"/>
      <w:r w:rsidR="00643B90">
        <w:rPr>
          <w:rFonts w:ascii="Calibri" w:eastAsia="Calibri" w:hAnsi="Calibri" w:cs="Times New Roman"/>
          <w:sz w:val="24"/>
          <w:szCs w:val="24"/>
        </w:rPr>
        <w:t xml:space="preserve"> motive</w:t>
      </w:r>
      <w:r w:rsidR="003103B6">
        <w:rPr>
          <w:rFonts w:ascii="Calibri" w:eastAsia="Calibri" w:hAnsi="Calibri" w:cs="Times New Roman"/>
          <w:sz w:val="24"/>
          <w:szCs w:val="24"/>
        </w:rPr>
        <w:t xml:space="preserve"> of holding money</w:t>
      </w:r>
      <w:r w:rsidR="00643B90">
        <w:rPr>
          <w:rFonts w:ascii="Calibri" w:eastAsia="Calibri" w:hAnsi="Calibri" w:cs="Times New Roman"/>
          <w:sz w:val="24"/>
          <w:szCs w:val="24"/>
        </w:rPr>
        <w:t xml:space="preserve"> </w:t>
      </w:r>
      <w:r w:rsidRPr="00653C14">
        <w:rPr>
          <w:rFonts w:ascii="Calibri" w:eastAsia="Calibri" w:hAnsi="Calibri" w:cs="Times New Roman"/>
          <w:sz w:val="24"/>
          <w:szCs w:val="24"/>
        </w:rPr>
        <w:t>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lastRenderedPageBreak/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 --------------------------------------------------------------------------------------------------------------------------</w:t>
      </w:r>
    </w:p>
    <w:p w:rsidR="00653C14" w:rsidRPr="00653C14" w:rsidRDefault="00653C14" w:rsidP="00653C14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8. Outline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reasons why a business may be located near the source of its raw materials 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F100DD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9. State</w:t>
      </w:r>
      <w:r w:rsidR="00653C14" w:rsidRPr="00653C14">
        <w:rPr>
          <w:rFonts w:ascii="Calibri" w:eastAsia="Calibri" w:hAnsi="Calibri" w:cs="Times New Roman"/>
          <w:sz w:val="24"/>
          <w:szCs w:val="24"/>
        </w:rPr>
        <w:t xml:space="preserve"> </w:t>
      </w:r>
      <w:r w:rsidR="00653C14" w:rsidRPr="00653C14">
        <w:rPr>
          <w:rFonts w:ascii="Calibri" w:eastAsia="Calibri" w:hAnsi="Calibri" w:cs="Times New Roman"/>
          <w:b/>
          <w:sz w:val="24"/>
          <w:szCs w:val="24"/>
        </w:rPr>
        <w:t xml:space="preserve">four </w:t>
      </w:r>
      <w:r w:rsidR="00653C14" w:rsidRPr="00653C14">
        <w:rPr>
          <w:rFonts w:ascii="Calibri" w:eastAsia="Calibri" w:hAnsi="Calibri" w:cs="Times New Roman"/>
          <w:sz w:val="24"/>
          <w:szCs w:val="24"/>
        </w:rPr>
        <w:t>factors tha</w:t>
      </w:r>
      <w:r w:rsidR="00E008B8">
        <w:rPr>
          <w:rFonts w:ascii="Calibri" w:eastAsia="Calibri" w:hAnsi="Calibri" w:cs="Times New Roman"/>
          <w:sz w:val="24"/>
          <w:szCs w:val="24"/>
        </w:rPr>
        <w:t xml:space="preserve">t may </w:t>
      </w:r>
      <w:r w:rsidR="00C41139">
        <w:rPr>
          <w:rFonts w:ascii="Calibri" w:eastAsia="Calibri" w:hAnsi="Calibri" w:cs="Times New Roman"/>
          <w:sz w:val="24"/>
          <w:szCs w:val="24"/>
        </w:rPr>
        <w:t>necessitate</w:t>
      </w:r>
      <w:r w:rsidR="00E008B8">
        <w:rPr>
          <w:rFonts w:ascii="Calibri" w:eastAsia="Calibri" w:hAnsi="Calibri" w:cs="Times New Roman"/>
          <w:sz w:val="24"/>
          <w:szCs w:val="24"/>
        </w:rPr>
        <w:t xml:space="preserve"> reinsurer’s</w:t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653C14" w:rsidRPr="00653C14">
        <w:rPr>
          <w:rFonts w:ascii="Calibri" w:eastAsia="Calibri" w:hAnsi="Calibri" w:cs="Times New Roman"/>
          <w:sz w:val="24"/>
          <w:szCs w:val="24"/>
        </w:rPr>
        <w:t>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10. State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ethical practices in product promotio</w:t>
      </w:r>
      <w:r w:rsidR="00E008B8">
        <w:rPr>
          <w:rFonts w:ascii="Calibri" w:eastAsia="Calibri" w:hAnsi="Calibri" w:cs="Times New Roman"/>
          <w:sz w:val="24"/>
          <w:szCs w:val="24"/>
        </w:rPr>
        <w:t>n that a trader should observe</w:t>
      </w:r>
      <w:proofErr w:type="gramStart"/>
      <w:r w:rsidR="00E008B8">
        <w:rPr>
          <w:rFonts w:ascii="Calibri" w:eastAsia="Calibri" w:hAnsi="Calibri" w:cs="Times New Roman"/>
          <w:sz w:val="24"/>
          <w:szCs w:val="24"/>
        </w:rPr>
        <w:t>.</w:t>
      </w:r>
      <w:r w:rsidRPr="00653C14">
        <w:rPr>
          <w:rFonts w:ascii="Calibri" w:eastAsia="Calibri" w:hAnsi="Calibri" w:cs="Times New Roman"/>
          <w:sz w:val="24"/>
          <w:szCs w:val="24"/>
        </w:rPr>
        <w:t>(</w:t>
      </w:r>
      <w:proofErr w:type="gramEnd"/>
      <w:r w:rsidRPr="00653C14">
        <w:rPr>
          <w:rFonts w:ascii="Calibri" w:eastAsia="Calibri" w:hAnsi="Calibri" w:cs="Times New Roman"/>
          <w:sz w:val="24"/>
          <w:szCs w:val="24"/>
        </w:rPr>
        <w:t>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lastRenderedPageBreak/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11. Outline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factors which may account for the continued existence of small scale firms despite the benefits enjoyed by large firms.</w:t>
      </w:r>
      <w:r w:rsidR="000C0911">
        <w:rPr>
          <w:rFonts w:ascii="Calibri" w:eastAsia="Calibri" w:hAnsi="Calibri" w:cs="Times New Roman"/>
          <w:sz w:val="24"/>
          <w:szCs w:val="24"/>
        </w:rPr>
        <w:tab/>
      </w:r>
      <w:r w:rsidR="000C0911">
        <w:rPr>
          <w:rFonts w:ascii="Calibri" w:eastAsia="Calibri" w:hAnsi="Calibri" w:cs="Times New Roman"/>
          <w:sz w:val="24"/>
          <w:szCs w:val="24"/>
        </w:rPr>
        <w:tab/>
      </w:r>
      <w:r w:rsidR="000C0911">
        <w:rPr>
          <w:rFonts w:ascii="Calibri" w:eastAsia="Calibri" w:hAnsi="Calibri" w:cs="Times New Roman"/>
          <w:sz w:val="24"/>
          <w:szCs w:val="24"/>
        </w:rPr>
        <w:tab/>
      </w:r>
      <w:r w:rsidR="000C0911">
        <w:rPr>
          <w:rFonts w:ascii="Calibri" w:eastAsia="Calibri" w:hAnsi="Calibri" w:cs="Times New Roman"/>
          <w:sz w:val="24"/>
          <w:szCs w:val="24"/>
        </w:rPr>
        <w:tab/>
        <w:t>(4 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 ---------------------------------------------------------------------------------------------------------------------------</w:t>
      </w:r>
    </w:p>
    <w:p w:rsidR="00653C14" w:rsidRPr="00653C14" w:rsidRDefault="00653C14" w:rsidP="00653C14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12. State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="00C41139">
        <w:rPr>
          <w:rFonts w:ascii="Calibri" w:eastAsia="Calibri" w:hAnsi="Calibri" w:cs="Times New Roman"/>
          <w:sz w:val="24"/>
          <w:szCs w:val="24"/>
        </w:rPr>
        <w:t xml:space="preserve"> reasons why a </w:t>
      </w:r>
      <w:bookmarkStart w:id="0" w:name="_GoBack"/>
      <w:bookmarkEnd w:id="0"/>
      <w:r w:rsidR="00465C16">
        <w:rPr>
          <w:rFonts w:ascii="Calibri" w:eastAsia="Calibri" w:hAnsi="Calibri" w:cs="Times New Roman"/>
          <w:sz w:val="24"/>
          <w:szCs w:val="24"/>
        </w:rPr>
        <w:t xml:space="preserve">person </w:t>
      </w:r>
      <w:r w:rsidR="00465C16" w:rsidRPr="00653C14">
        <w:rPr>
          <w:rFonts w:ascii="Calibri" w:eastAsia="Calibri" w:hAnsi="Calibri" w:cs="Times New Roman"/>
          <w:sz w:val="24"/>
          <w:szCs w:val="24"/>
        </w:rPr>
        <w:t>would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prefer a lett</w:t>
      </w:r>
      <w:r w:rsidR="00E008B8">
        <w:rPr>
          <w:rFonts w:ascii="Calibri" w:eastAsia="Calibri" w:hAnsi="Calibri" w:cs="Times New Roman"/>
          <w:sz w:val="24"/>
          <w:szCs w:val="24"/>
        </w:rPr>
        <w:t>er to telephone to communicate</w:t>
      </w:r>
      <w:proofErr w:type="gramStart"/>
      <w:r w:rsidR="00E008B8">
        <w:rPr>
          <w:rFonts w:ascii="Calibri" w:eastAsia="Calibri" w:hAnsi="Calibri" w:cs="Times New Roman"/>
          <w:sz w:val="24"/>
          <w:szCs w:val="24"/>
        </w:rPr>
        <w:t>.</w:t>
      </w:r>
      <w:r w:rsidRPr="00653C14">
        <w:rPr>
          <w:rFonts w:ascii="Calibri" w:eastAsia="Calibri" w:hAnsi="Calibri" w:cs="Times New Roman"/>
          <w:sz w:val="24"/>
          <w:szCs w:val="24"/>
        </w:rPr>
        <w:t>(</w:t>
      </w:r>
      <w:proofErr w:type="gramEnd"/>
      <w:r w:rsidRPr="00653C14">
        <w:rPr>
          <w:rFonts w:ascii="Calibri" w:eastAsia="Calibri" w:hAnsi="Calibri" w:cs="Times New Roman"/>
          <w:sz w:val="24"/>
          <w:szCs w:val="24"/>
        </w:rPr>
        <w:t>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08B8" w:rsidRDefault="00E008B8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08B8" w:rsidRDefault="00E008B8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08B8" w:rsidRDefault="00E008B8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08B8" w:rsidRDefault="00E008B8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08B8" w:rsidRDefault="00E008B8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08B8" w:rsidRDefault="00E008B8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08B8" w:rsidRDefault="00E008B8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lastRenderedPageBreak/>
        <w:t xml:space="preserve">13. The following information was extracted from the books of </w:t>
      </w:r>
      <w:proofErr w:type="spellStart"/>
      <w:r w:rsidRPr="00653C14">
        <w:rPr>
          <w:rFonts w:ascii="Calibri" w:eastAsia="Calibri" w:hAnsi="Calibri" w:cs="Times New Roman"/>
          <w:sz w:val="24"/>
          <w:szCs w:val="24"/>
        </w:rPr>
        <w:t>Maendeleo</w:t>
      </w:r>
      <w:proofErr w:type="spellEnd"/>
      <w:r w:rsidRPr="00653C14">
        <w:rPr>
          <w:rFonts w:ascii="Calibri" w:eastAsia="Calibri" w:hAnsi="Calibri" w:cs="Times New Roman"/>
          <w:sz w:val="24"/>
          <w:szCs w:val="24"/>
        </w:rPr>
        <w:t xml:space="preserve"> trader</w:t>
      </w:r>
      <w:r w:rsidR="008B3438">
        <w:rPr>
          <w:rFonts w:ascii="Calibri" w:eastAsia="Calibri" w:hAnsi="Calibri" w:cs="Times New Roman"/>
          <w:sz w:val="24"/>
          <w:szCs w:val="24"/>
        </w:rPr>
        <w:t xml:space="preserve">s </w:t>
      </w:r>
      <w:r w:rsidRPr="00653C14">
        <w:rPr>
          <w:rFonts w:ascii="Calibri" w:eastAsia="Calibri" w:hAnsi="Calibri" w:cs="Times New Roman"/>
          <w:sz w:val="24"/>
          <w:szCs w:val="24"/>
        </w:rPr>
        <w:t>for the year ending 31</w:t>
      </w:r>
      <w:r w:rsidRPr="00653C14">
        <w:rPr>
          <w:rFonts w:ascii="Calibri" w:eastAsia="Calibri" w:hAnsi="Calibri" w:cs="Times New Roman"/>
          <w:sz w:val="24"/>
          <w:szCs w:val="24"/>
          <w:vertAlign w:val="superscript"/>
        </w:rPr>
        <w:t>st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December 2021.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proofErr w:type="spellStart"/>
      <w:proofErr w:type="gramStart"/>
      <w:r w:rsidRPr="00653C14">
        <w:rPr>
          <w:rFonts w:ascii="Calibri" w:eastAsia="Calibri" w:hAnsi="Calibri" w:cs="Times New Roman"/>
          <w:sz w:val="24"/>
          <w:szCs w:val="24"/>
        </w:rPr>
        <w:t>ksh</w:t>
      </w:r>
      <w:proofErr w:type="spellEnd"/>
      <w:proofErr w:type="gramEnd"/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  <w:t>Opening stock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30,000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  <w:t>Closing stock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50,000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  <w:t>Sales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 xml:space="preserve">           400,000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  <w:t>Rate of stock Turn over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5 times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Prepare a trading account for the year ended 31</w:t>
      </w:r>
      <w:r w:rsidRPr="00653C14">
        <w:rPr>
          <w:rFonts w:ascii="Calibri" w:eastAsia="Calibri" w:hAnsi="Calibri" w:cs="Times New Roman"/>
          <w:sz w:val="24"/>
          <w:szCs w:val="24"/>
          <w:vertAlign w:val="superscript"/>
        </w:rPr>
        <w:t>st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December 2021.</w:t>
      </w:r>
      <w:r w:rsidR="000C0911">
        <w:rPr>
          <w:rFonts w:ascii="Calibri" w:eastAsia="Calibri" w:hAnsi="Calibri" w:cs="Times New Roman"/>
          <w:sz w:val="24"/>
          <w:szCs w:val="24"/>
        </w:rPr>
        <w:tab/>
      </w:r>
      <w:r w:rsidR="000C0911">
        <w:rPr>
          <w:rFonts w:ascii="Calibri" w:eastAsia="Calibri" w:hAnsi="Calibri" w:cs="Times New Roman"/>
          <w:sz w:val="24"/>
          <w:szCs w:val="24"/>
        </w:rPr>
        <w:tab/>
        <w:t>(4 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14. The following balances were extracted from </w:t>
      </w:r>
      <w:proofErr w:type="spellStart"/>
      <w:r w:rsidRPr="00653C14">
        <w:rPr>
          <w:rFonts w:ascii="Calibri" w:eastAsia="Calibri" w:hAnsi="Calibri" w:cs="Times New Roman"/>
          <w:sz w:val="24"/>
          <w:szCs w:val="24"/>
        </w:rPr>
        <w:t>BoraBora</w:t>
      </w:r>
      <w:proofErr w:type="spellEnd"/>
      <w:r w:rsidRPr="00653C14">
        <w:rPr>
          <w:rFonts w:ascii="Calibri" w:eastAsia="Calibri" w:hAnsi="Calibri" w:cs="Times New Roman"/>
          <w:sz w:val="24"/>
          <w:szCs w:val="24"/>
        </w:rPr>
        <w:t xml:space="preserve"> traders on 31</w:t>
      </w:r>
      <w:r w:rsidRPr="00653C14">
        <w:rPr>
          <w:rFonts w:ascii="Calibri" w:eastAsia="Calibri" w:hAnsi="Calibri" w:cs="Times New Roman"/>
          <w:sz w:val="24"/>
          <w:szCs w:val="24"/>
          <w:vertAlign w:val="superscript"/>
        </w:rPr>
        <w:t>st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Dec. 2020.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653C14">
        <w:rPr>
          <w:rFonts w:ascii="Calibri" w:eastAsia="Calibri" w:hAnsi="Calibri" w:cs="Times New Roman"/>
          <w:sz w:val="24"/>
          <w:szCs w:val="24"/>
        </w:rPr>
        <w:t>Shs</w:t>
      </w:r>
      <w:proofErr w:type="spellEnd"/>
      <w:r w:rsidRPr="00653C14">
        <w:rPr>
          <w:rFonts w:ascii="Calibri" w:eastAsia="Calibri" w:hAnsi="Calibri" w:cs="Times New Roman"/>
          <w:sz w:val="24"/>
          <w:szCs w:val="24"/>
        </w:rPr>
        <w:t>.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  <w:t>Capital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17,000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  <w:t>Cash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10,000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  <w:t>Return Inwards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 xml:space="preserve">   5,000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  <w:t>Rent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15,000</w:t>
      </w:r>
    </w:p>
    <w:p w:rsidR="00653C14" w:rsidRPr="00653C14" w:rsidRDefault="00653C14" w:rsidP="00653C14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Sales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40,000</w:t>
      </w:r>
    </w:p>
    <w:p w:rsidR="00653C14" w:rsidRPr="00653C14" w:rsidRDefault="00653C14" w:rsidP="00653C14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Purchases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30,000</w:t>
      </w:r>
    </w:p>
    <w:p w:rsidR="00653C14" w:rsidRPr="00653C14" w:rsidRDefault="00653C14" w:rsidP="00653C14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Commission received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 xml:space="preserve">  8,000</w:t>
      </w:r>
    </w:p>
    <w:p w:rsidR="00653C14" w:rsidRPr="00653C14" w:rsidRDefault="00653C14" w:rsidP="00653C14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Drawings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 xml:space="preserve">  5,000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Required prepare the trial balance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(5marks)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15. List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assumptions to the circulation of i</w:t>
      </w:r>
      <w:r w:rsidR="00E008B8">
        <w:rPr>
          <w:rFonts w:ascii="Calibri" w:eastAsia="Calibri" w:hAnsi="Calibri" w:cs="Times New Roman"/>
          <w:sz w:val="24"/>
          <w:szCs w:val="24"/>
        </w:rPr>
        <w:t xml:space="preserve">ncome in a two sector economy </w:t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>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16. Outline </w:t>
      </w:r>
      <w:r w:rsidR="000C0911">
        <w:rPr>
          <w:rFonts w:ascii="Calibri" w:eastAsia="Calibri" w:hAnsi="Calibri" w:cs="Times New Roman"/>
          <w:b/>
          <w:sz w:val="24"/>
          <w:szCs w:val="24"/>
        </w:rPr>
        <w:t>three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ways of safeguar</w:t>
      </w:r>
      <w:r w:rsidR="000C0911">
        <w:rPr>
          <w:rFonts w:ascii="Calibri" w:eastAsia="Calibri" w:hAnsi="Calibri" w:cs="Times New Roman"/>
          <w:sz w:val="24"/>
          <w:szCs w:val="24"/>
        </w:rPr>
        <w:t>ding organization</w:t>
      </w:r>
      <w:r w:rsidR="009962F5">
        <w:rPr>
          <w:rFonts w:ascii="Calibri" w:eastAsia="Calibri" w:hAnsi="Calibri" w:cs="Times New Roman"/>
          <w:sz w:val="24"/>
          <w:szCs w:val="24"/>
        </w:rPr>
        <w:t>’</w:t>
      </w:r>
      <w:r w:rsidR="006D2BCB">
        <w:rPr>
          <w:rFonts w:ascii="Calibri" w:eastAsia="Calibri" w:hAnsi="Calibri" w:cs="Times New Roman"/>
          <w:sz w:val="24"/>
          <w:szCs w:val="24"/>
        </w:rPr>
        <w:t>s</w:t>
      </w:r>
      <w:r w:rsidR="000C0911">
        <w:rPr>
          <w:rFonts w:ascii="Calibri" w:eastAsia="Calibri" w:hAnsi="Calibri" w:cs="Times New Roman"/>
          <w:sz w:val="24"/>
          <w:szCs w:val="24"/>
        </w:rPr>
        <w:t xml:space="preserve"> property.</w:t>
      </w:r>
      <w:r w:rsidR="000C0911">
        <w:rPr>
          <w:rFonts w:ascii="Calibri" w:eastAsia="Calibri" w:hAnsi="Calibri" w:cs="Times New Roman"/>
          <w:sz w:val="24"/>
          <w:szCs w:val="24"/>
        </w:rPr>
        <w:tab/>
      </w:r>
      <w:r w:rsidR="000C0911">
        <w:rPr>
          <w:rFonts w:ascii="Calibri" w:eastAsia="Calibri" w:hAnsi="Calibri" w:cs="Times New Roman"/>
          <w:sz w:val="24"/>
          <w:szCs w:val="24"/>
        </w:rPr>
        <w:tab/>
      </w:r>
      <w:r w:rsidR="000C0911">
        <w:rPr>
          <w:rFonts w:ascii="Calibri" w:eastAsia="Calibri" w:hAnsi="Calibri" w:cs="Times New Roman"/>
          <w:sz w:val="24"/>
          <w:szCs w:val="24"/>
        </w:rPr>
        <w:tab/>
        <w:t xml:space="preserve">(3 </w:t>
      </w:r>
      <w:r w:rsidRPr="00653C14">
        <w:rPr>
          <w:rFonts w:ascii="Calibri" w:eastAsia="Calibri" w:hAnsi="Calibri" w:cs="Times New Roman"/>
          <w:sz w:val="24"/>
          <w:szCs w:val="24"/>
        </w:rPr>
        <w:t>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17. Highlight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features of a bonded warehouse </w:t>
      </w:r>
      <w:r w:rsidR="00840F18">
        <w:rPr>
          <w:rFonts w:ascii="Calibri" w:eastAsia="Calibri" w:hAnsi="Calibri" w:cs="Times New Roman"/>
          <w:sz w:val="24"/>
          <w:szCs w:val="24"/>
        </w:rPr>
        <w:tab/>
      </w:r>
      <w:r w:rsidR="00840F18">
        <w:rPr>
          <w:rFonts w:ascii="Calibri" w:eastAsia="Calibri" w:hAnsi="Calibri" w:cs="Times New Roman"/>
          <w:sz w:val="24"/>
          <w:szCs w:val="24"/>
        </w:rPr>
        <w:tab/>
      </w:r>
      <w:r w:rsidR="00840F18">
        <w:rPr>
          <w:rFonts w:ascii="Calibri" w:eastAsia="Calibri" w:hAnsi="Calibri" w:cs="Times New Roman"/>
          <w:sz w:val="24"/>
          <w:szCs w:val="24"/>
        </w:rPr>
        <w:tab/>
      </w:r>
      <w:r w:rsidR="00840F18">
        <w:rPr>
          <w:rFonts w:ascii="Calibri" w:eastAsia="Calibri" w:hAnsi="Calibri" w:cs="Times New Roman"/>
          <w:sz w:val="24"/>
          <w:szCs w:val="24"/>
        </w:rPr>
        <w:tab/>
        <w:t>(4 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008B8" w:rsidRPr="00653C14" w:rsidRDefault="00E008B8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lastRenderedPageBreak/>
        <w:t>18. The equation given below relate to quantit</w:t>
      </w:r>
      <w:r w:rsidR="00180A7D">
        <w:rPr>
          <w:rFonts w:ascii="Calibri" w:eastAsia="Calibri" w:hAnsi="Calibri" w:cs="Times New Roman"/>
          <w:sz w:val="24"/>
          <w:szCs w:val="24"/>
        </w:rPr>
        <w:t>y demanded and quantity supplied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at the equilibrium point.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  <w:t xml:space="preserve">    De = 4p + 50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="00180A7D">
        <w:rPr>
          <w:rFonts w:ascii="Calibri" w:eastAsia="Calibri" w:hAnsi="Calibri" w:cs="Times New Roman"/>
          <w:sz w:val="24"/>
          <w:szCs w:val="24"/>
        </w:rPr>
        <w:t>S</w:t>
      </w:r>
      <w:r w:rsidRPr="00653C14">
        <w:rPr>
          <w:rFonts w:ascii="Calibri" w:eastAsia="Calibri" w:hAnsi="Calibri" w:cs="Times New Roman"/>
          <w:sz w:val="24"/>
          <w:szCs w:val="24"/>
        </w:rPr>
        <w:t>e = 8 + 30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Determine the equilibrium price and quantity 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19. Highlight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factors that may be considered when </w:t>
      </w:r>
      <w:r w:rsidR="00E008B8">
        <w:rPr>
          <w:rFonts w:ascii="Calibri" w:eastAsia="Calibri" w:hAnsi="Calibri" w:cs="Times New Roman"/>
          <w:sz w:val="24"/>
          <w:szCs w:val="24"/>
        </w:rPr>
        <w:t>measuring the size of the firm</w:t>
      </w:r>
      <w:proofErr w:type="gramStart"/>
      <w:r w:rsidR="00E008B8">
        <w:rPr>
          <w:rFonts w:ascii="Calibri" w:eastAsia="Calibri" w:hAnsi="Calibri" w:cs="Times New Roman"/>
          <w:sz w:val="24"/>
          <w:szCs w:val="24"/>
        </w:rPr>
        <w:t>.</w:t>
      </w:r>
      <w:r w:rsidRPr="00653C14">
        <w:rPr>
          <w:rFonts w:ascii="Calibri" w:eastAsia="Calibri" w:hAnsi="Calibri" w:cs="Times New Roman"/>
          <w:sz w:val="24"/>
          <w:szCs w:val="24"/>
        </w:rPr>
        <w:t>(</w:t>
      </w:r>
      <w:proofErr w:type="gramEnd"/>
      <w:r w:rsidRPr="00653C14">
        <w:rPr>
          <w:rFonts w:ascii="Calibri" w:eastAsia="Calibri" w:hAnsi="Calibri" w:cs="Times New Roman"/>
          <w:sz w:val="24"/>
          <w:szCs w:val="24"/>
        </w:rPr>
        <w:t>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20. Outline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features of liners in sea transport.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21. List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types of small-scale retail business</w:t>
      </w:r>
      <w:r w:rsidR="005B4205">
        <w:rPr>
          <w:rFonts w:ascii="Calibri" w:eastAsia="Calibri" w:hAnsi="Calibri" w:cs="Times New Roman"/>
          <w:sz w:val="24"/>
          <w:szCs w:val="24"/>
        </w:rPr>
        <w:t>es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that one c</w:t>
      </w:r>
      <w:r w:rsidR="00E008B8">
        <w:rPr>
          <w:rFonts w:ascii="Calibri" w:eastAsia="Calibri" w:hAnsi="Calibri" w:cs="Times New Roman"/>
          <w:sz w:val="24"/>
          <w:szCs w:val="24"/>
        </w:rPr>
        <w:t>an run without a shop.</w:t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>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22. Indicate the level of production associated </w:t>
      </w:r>
      <w:r w:rsidR="00E008B8">
        <w:rPr>
          <w:rFonts w:ascii="Calibri" w:eastAsia="Calibri" w:hAnsi="Calibri" w:cs="Times New Roman"/>
          <w:sz w:val="24"/>
          <w:szCs w:val="24"/>
        </w:rPr>
        <w:t>with each of the occupations.</w:t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>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  <w:t>Occupation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Level of production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</w:t>
      </w:r>
      <w:r w:rsidRPr="00653C14">
        <w:rPr>
          <w:rFonts w:ascii="Calibri" w:eastAsia="Calibri" w:hAnsi="Calibri" w:cs="Times New Roman"/>
          <w:sz w:val="24"/>
          <w:szCs w:val="24"/>
        </w:rPr>
        <w:tab/>
        <w:t>Mining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----------------------------</w:t>
      </w:r>
      <w:r w:rsidR="008A6C31">
        <w:rPr>
          <w:rFonts w:ascii="Calibri" w:eastAsia="Calibri" w:hAnsi="Calibri" w:cs="Times New Roman"/>
          <w:sz w:val="24"/>
          <w:szCs w:val="24"/>
        </w:rPr>
        <w:t>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</w:t>
      </w:r>
      <w:r w:rsidRPr="00653C14">
        <w:rPr>
          <w:rFonts w:ascii="Calibri" w:eastAsia="Calibri" w:hAnsi="Calibri" w:cs="Times New Roman"/>
          <w:sz w:val="24"/>
          <w:szCs w:val="24"/>
        </w:rPr>
        <w:tab/>
        <w:t>Oil refining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---------------------------------</w:t>
      </w:r>
      <w:r w:rsidR="008A6C31">
        <w:rPr>
          <w:rFonts w:ascii="Calibri" w:eastAsia="Calibri" w:hAnsi="Calibri" w:cs="Times New Roman"/>
          <w:sz w:val="24"/>
          <w:szCs w:val="24"/>
        </w:rPr>
        <w:t>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</w:t>
      </w:r>
      <w:r w:rsidRPr="00653C14">
        <w:rPr>
          <w:rFonts w:ascii="Calibri" w:eastAsia="Calibri" w:hAnsi="Calibri" w:cs="Times New Roman"/>
          <w:sz w:val="24"/>
          <w:szCs w:val="24"/>
        </w:rPr>
        <w:tab/>
        <w:t>Insurance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----------------------------</w:t>
      </w:r>
      <w:r w:rsidR="008A6C31">
        <w:rPr>
          <w:rFonts w:ascii="Calibri" w:eastAsia="Calibri" w:hAnsi="Calibri" w:cs="Times New Roman"/>
          <w:sz w:val="24"/>
          <w:szCs w:val="24"/>
        </w:rPr>
        <w:t>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</w:t>
      </w:r>
      <w:r w:rsidRPr="00653C14">
        <w:rPr>
          <w:rFonts w:ascii="Calibri" w:eastAsia="Calibri" w:hAnsi="Calibri" w:cs="Times New Roman"/>
          <w:sz w:val="24"/>
          <w:szCs w:val="24"/>
        </w:rPr>
        <w:tab/>
        <w:t>Teaching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----------------------------</w:t>
      </w:r>
      <w:r w:rsidR="008A6C31">
        <w:rPr>
          <w:rFonts w:ascii="Calibri" w:eastAsia="Calibri" w:hAnsi="Calibri" w:cs="Times New Roman"/>
          <w:sz w:val="24"/>
          <w:szCs w:val="24"/>
        </w:rPr>
        <w:t>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 xml:space="preserve">23. Outline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factors that </w:t>
      </w:r>
      <w:proofErr w:type="spellStart"/>
      <w:r w:rsidRPr="00653C14">
        <w:rPr>
          <w:rFonts w:ascii="Calibri" w:eastAsia="Calibri" w:hAnsi="Calibri" w:cs="Times New Roman"/>
          <w:sz w:val="24"/>
          <w:szCs w:val="24"/>
        </w:rPr>
        <w:t>Demka</w:t>
      </w:r>
      <w:proofErr w:type="spellEnd"/>
      <w:r w:rsidRPr="00653C1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53C14">
        <w:rPr>
          <w:rFonts w:ascii="Calibri" w:eastAsia="Calibri" w:hAnsi="Calibri" w:cs="Times New Roman"/>
          <w:sz w:val="24"/>
          <w:szCs w:val="24"/>
        </w:rPr>
        <w:t>Daivics</w:t>
      </w:r>
      <w:proofErr w:type="spellEnd"/>
      <w:r w:rsidRPr="00653C14">
        <w:rPr>
          <w:rFonts w:ascii="Calibri" w:eastAsia="Calibri" w:hAnsi="Calibri" w:cs="Times New Roman"/>
          <w:sz w:val="24"/>
          <w:szCs w:val="24"/>
        </w:rPr>
        <w:t xml:space="preserve"> would consider when selecting a channel to distrib</w:t>
      </w:r>
      <w:r w:rsidR="00E008B8">
        <w:rPr>
          <w:rFonts w:ascii="Calibri" w:eastAsia="Calibri" w:hAnsi="Calibri" w:cs="Times New Roman"/>
          <w:sz w:val="24"/>
          <w:szCs w:val="24"/>
        </w:rPr>
        <w:t>ute their fresh milk.</w:t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>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732C9" w:rsidRDefault="004732C9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32C9" w:rsidRDefault="004732C9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32C9" w:rsidRDefault="004732C9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32C9" w:rsidRDefault="004732C9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32C9" w:rsidRDefault="004732C9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32C9" w:rsidRDefault="004732C9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32C9" w:rsidRDefault="004732C9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32C9" w:rsidRPr="00653C14" w:rsidRDefault="004732C9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lastRenderedPageBreak/>
        <w:t xml:space="preserve">24. Highlight </w:t>
      </w:r>
      <w:r w:rsidRPr="00653C14">
        <w:rPr>
          <w:rFonts w:ascii="Calibri" w:eastAsia="Calibri" w:hAnsi="Calibri" w:cs="Times New Roman"/>
          <w:b/>
          <w:sz w:val="24"/>
          <w:szCs w:val="24"/>
        </w:rPr>
        <w:t>four</w:t>
      </w:r>
      <w:r w:rsidRPr="00653C14">
        <w:rPr>
          <w:rFonts w:ascii="Calibri" w:eastAsia="Calibri" w:hAnsi="Calibri" w:cs="Times New Roman"/>
          <w:sz w:val="24"/>
          <w:szCs w:val="24"/>
        </w:rPr>
        <w:t xml:space="preserve"> positive implications of a yout</w:t>
      </w:r>
      <w:r w:rsidR="00E008B8">
        <w:rPr>
          <w:rFonts w:ascii="Calibri" w:eastAsia="Calibri" w:hAnsi="Calibri" w:cs="Times New Roman"/>
          <w:sz w:val="24"/>
          <w:szCs w:val="24"/>
        </w:rPr>
        <w:t xml:space="preserve">hful population to an economy </w:t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>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</w:t>
      </w:r>
      <w:r w:rsidR="00E008B8">
        <w:rPr>
          <w:rFonts w:ascii="Calibri" w:eastAsia="Calibri" w:hAnsi="Calibri" w:cs="Times New Roman"/>
          <w:sz w:val="24"/>
          <w:szCs w:val="24"/>
        </w:rPr>
        <w:t>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25. State the effect of each of the following transactions on the balance sheet totals by writing increase, decrease or</w:t>
      </w:r>
      <w:r w:rsidR="00E008B8">
        <w:rPr>
          <w:rFonts w:ascii="Calibri" w:eastAsia="Calibri" w:hAnsi="Calibri" w:cs="Times New Roman"/>
          <w:sz w:val="24"/>
          <w:szCs w:val="24"/>
        </w:rPr>
        <w:t xml:space="preserve"> no effect in each case.</w:t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="00E008B8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>(4marks)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b/>
          <w:sz w:val="24"/>
          <w:szCs w:val="24"/>
        </w:rPr>
        <w:t>Transaction</w:t>
      </w:r>
      <w:r w:rsidRPr="00653C14">
        <w:rPr>
          <w:rFonts w:ascii="Calibri" w:eastAsia="Calibri" w:hAnsi="Calibri" w:cs="Times New Roman"/>
          <w:b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b/>
          <w:sz w:val="24"/>
          <w:szCs w:val="24"/>
        </w:rPr>
        <w:t>Effect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(a)</w:t>
      </w:r>
      <w:r w:rsidRPr="00653C14">
        <w:rPr>
          <w:rFonts w:ascii="Calibri" w:eastAsia="Calibri" w:hAnsi="Calibri" w:cs="Times New Roman"/>
          <w:sz w:val="24"/>
          <w:szCs w:val="24"/>
        </w:rPr>
        <w:tab/>
        <w:t>Bought machines on credit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(b)</w:t>
      </w:r>
      <w:r w:rsidRPr="00653C14">
        <w:rPr>
          <w:rFonts w:ascii="Calibri" w:eastAsia="Calibri" w:hAnsi="Calibri" w:cs="Times New Roman"/>
          <w:sz w:val="24"/>
          <w:szCs w:val="24"/>
        </w:rPr>
        <w:tab/>
        <w:t>Purchased stock in cash</w:t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3C14">
        <w:rPr>
          <w:rFonts w:ascii="Calibri" w:eastAsia="Calibri" w:hAnsi="Calibri" w:cs="Times New Roman"/>
          <w:sz w:val="24"/>
          <w:szCs w:val="24"/>
        </w:rPr>
        <w:t>(</w:t>
      </w:r>
      <w:proofErr w:type="gramStart"/>
      <w:r w:rsidRPr="00653C14">
        <w:rPr>
          <w:rFonts w:ascii="Calibri" w:eastAsia="Calibri" w:hAnsi="Calibri" w:cs="Times New Roman"/>
          <w:sz w:val="24"/>
          <w:szCs w:val="24"/>
        </w:rPr>
        <w:t>c</w:t>
      </w:r>
      <w:proofErr w:type="gramEnd"/>
      <w:r w:rsidRPr="00653C14">
        <w:rPr>
          <w:rFonts w:ascii="Calibri" w:eastAsia="Calibri" w:hAnsi="Calibri" w:cs="Times New Roman"/>
          <w:sz w:val="24"/>
          <w:szCs w:val="24"/>
        </w:rPr>
        <w:t>)</w:t>
      </w:r>
      <w:r w:rsidRPr="00653C14">
        <w:rPr>
          <w:rFonts w:ascii="Calibri" w:eastAsia="Calibri" w:hAnsi="Calibri" w:cs="Times New Roman"/>
          <w:sz w:val="24"/>
          <w:szCs w:val="24"/>
        </w:rPr>
        <w:tab/>
        <w:t xml:space="preserve">Paid outstanding loan by </w:t>
      </w:r>
      <w:proofErr w:type="spellStart"/>
      <w:r w:rsidRPr="00653C14">
        <w:rPr>
          <w:rFonts w:ascii="Calibri" w:eastAsia="Calibri" w:hAnsi="Calibri" w:cs="Times New Roman"/>
          <w:sz w:val="24"/>
          <w:szCs w:val="24"/>
        </w:rPr>
        <w:t>cheque</w:t>
      </w:r>
      <w:proofErr w:type="spellEnd"/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</w:r>
      <w:r w:rsidRPr="00653C14">
        <w:rPr>
          <w:rFonts w:ascii="Calibri" w:eastAsia="Calibri" w:hAnsi="Calibri" w:cs="Times New Roman"/>
          <w:sz w:val="24"/>
          <w:szCs w:val="24"/>
        </w:rPr>
        <w:tab/>
        <w:t>------------------------------------------------</w:t>
      </w:r>
    </w:p>
    <w:p w:rsidR="00653C14" w:rsidRPr="00653C14" w:rsidRDefault="00653C14" w:rsidP="00653C1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E43EB" w:rsidRDefault="00653C14" w:rsidP="00653C14">
      <w:r w:rsidRPr="00653C14">
        <w:rPr>
          <w:rFonts w:ascii="Calibri" w:eastAsia="Calibri" w:hAnsi="Calibri" w:cs="Times New Roman"/>
          <w:sz w:val="24"/>
          <w:szCs w:val="24"/>
        </w:rPr>
        <w:t>(d)</w:t>
      </w:r>
      <w:r w:rsidRPr="00653C14">
        <w:rPr>
          <w:rFonts w:ascii="Calibri" w:eastAsia="Calibri" w:hAnsi="Calibri" w:cs="Times New Roman"/>
          <w:sz w:val="24"/>
          <w:szCs w:val="24"/>
        </w:rPr>
        <w:tab/>
        <w:t>Withdrew cash from the business for personal use</w:t>
      </w:r>
      <w:r w:rsidRPr="00653C14">
        <w:rPr>
          <w:rFonts w:ascii="Calibri" w:eastAsia="Calibri" w:hAnsi="Calibri" w:cs="Times New Roman"/>
          <w:sz w:val="24"/>
          <w:szCs w:val="24"/>
        </w:rPr>
        <w:tab/>
        <w:t>------------------------------------------------</w:t>
      </w:r>
    </w:p>
    <w:sectPr w:rsidR="005E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87339"/>
    <w:multiLevelType w:val="multilevel"/>
    <w:tmpl w:val="738873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14"/>
    <w:rsid w:val="000C0911"/>
    <w:rsid w:val="00180A7D"/>
    <w:rsid w:val="003103B6"/>
    <w:rsid w:val="00465C16"/>
    <w:rsid w:val="004732C9"/>
    <w:rsid w:val="005912B2"/>
    <w:rsid w:val="005B4205"/>
    <w:rsid w:val="005E43EB"/>
    <w:rsid w:val="00643B90"/>
    <w:rsid w:val="00653C14"/>
    <w:rsid w:val="006D2BCB"/>
    <w:rsid w:val="00840F18"/>
    <w:rsid w:val="008A6C31"/>
    <w:rsid w:val="008B3438"/>
    <w:rsid w:val="00907EF1"/>
    <w:rsid w:val="009962F5"/>
    <w:rsid w:val="00A04BDE"/>
    <w:rsid w:val="00AD32D6"/>
    <w:rsid w:val="00B47C06"/>
    <w:rsid w:val="00C41139"/>
    <w:rsid w:val="00D559BF"/>
    <w:rsid w:val="00E008B8"/>
    <w:rsid w:val="00EC06F1"/>
    <w:rsid w:val="00F1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74104-776C-499F-8ADD-9B978BE2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53C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653C1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5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53C14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53C14"/>
    <w:rPr>
      <w:rFonts w:ascii="Times New Roman" w:eastAsia="Times New Roman" w:hAnsi="Times New Roman" w:cs="Times New Roman"/>
      <w:b/>
      <w:sz w:val="32"/>
      <w:szCs w:val="24"/>
    </w:rPr>
  </w:style>
  <w:style w:type="paragraph" w:styleId="PlainText">
    <w:name w:val="Plain Text"/>
    <w:basedOn w:val="Normal"/>
    <w:link w:val="PlainTextChar"/>
    <w:unhideWhenUsed/>
    <w:rsid w:val="00653C1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53C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student6</dc:creator>
  <cp:lastModifiedBy>Windows User</cp:lastModifiedBy>
  <cp:revision>25</cp:revision>
  <dcterms:created xsi:type="dcterms:W3CDTF">2023-03-23T14:31:00Z</dcterms:created>
  <dcterms:modified xsi:type="dcterms:W3CDTF">2023-03-27T14:16:00Z</dcterms:modified>
</cp:coreProperties>
</file>