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A744D" w14:textId="77777777" w:rsidR="009942A1" w:rsidRDefault="009942A1" w:rsidP="00C124BE"/>
    <w:p w14:paraId="58ECB092" w14:textId="77777777" w:rsidR="00C124BE" w:rsidRDefault="00924862" w:rsidP="00C124BE">
      <w:r w:rsidRPr="00087A35">
        <w:rPr>
          <w:rFonts w:ascii="Bookman Old Style" w:hAnsi="Bookman Old Style"/>
          <w:b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40791F4E" wp14:editId="42C9EDBF">
            <wp:simplePos x="0" y="0"/>
            <wp:positionH relativeFrom="margin">
              <wp:posOffset>228600</wp:posOffset>
            </wp:positionH>
            <wp:positionV relativeFrom="paragraph">
              <wp:posOffset>75565</wp:posOffset>
            </wp:positionV>
            <wp:extent cx="1346200" cy="1390650"/>
            <wp:effectExtent l="0" t="0" r="6350" b="0"/>
            <wp:wrapNone/>
            <wp:docPr id="8" name="Picture 8" descr="C:\Users\user\Desktop\IMG-202208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831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7720" w:type="dxa"/>
        <w:tblInd w:w="-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0"/>
        <w:gridCol w:w="270"/>
        <w:gridCol w:w="6750"/>
        <w:gridCol w:w="6470"/>
      </w:tblGrid>
      <w:tr w:rsidR="00127FBD" w14:paraId="52E1AE17" w14:textId="77777777" w:rsidTr="00B44A5C">
        <w:trPr>
          <w:trHeight w:val="4410"/>
        </w:trPr>
        <w:tc>
          <w:tcPr>
            <w:tcW w:w="4230" w:type="dxa"/>
            <w:vAlign w:val="bottom"/>
          </w:tcPr>
          <w:p w14:paraId="0B3EC1F6" w14:textId="77777777" w:rsidR="00127FBD" w:rsidRDefault="00C124BE" w:rsidP="001B2ABD">
            <w:pPr>
              <w:tabs>
                <w:tab w:val="left" w:pos="990"/>
              </w:tabs>
              <w:jc w:val="center"/>
            </w:pPr>
            <w:r w:rsidRPr="00C124BE">
              <w:rPr>
                <w:rFonts w:ascii="Bodoni MT Black" w:hAnsi="Bodoni MT Black"/>
                <w:i/>
                <w:noProof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1ACFD95" wp14:editId="2F3A6BE9">
                      <wp:simplePos x="0" y="0"/>
                      <wp:positionH relativeFrom="column">
                        <wp:posOffset>-267335</wp:posOffset>
                      </wp:positionH>
                      <wp:positionV relativeFrom="paragraph">
                        <wp:posOffset>-2378710</wp:posOffset>
                      </wp:positionV>
                      <wp:extent cx="2954655" cy="691515"/>
                      <wp:effectExtent l="941070" t="0" r="862965" b="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833363">
                                <a:off x="0" y="0"/>
                                <a:ext cx="2954655" cy="691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E94253" w14:textId="301377B1" w:rsidR="00C124BE" w:rsidRPr="00D01026" w:rsidRDefault="00D01026">
                                  <w:pPr>
                                    <w:rPr>
                                      <w:b/>
                                      <w:color w:val="C00000"/>
                                      <w:sz w:val="52"/>
                                      <w:szCs w:val="52"/>
                                    </w:rPr>
                                  </w:pPr>
                                  <w:r w:rsidRPr="00D01026">
                                    <w:rPr>
                                      <w:b/>
                                      <w:color w:val="C00000"/>
                                      <w:sz w:val="52"/>
                                      <w:szCs w:val="52"/>
                                    </w:rPr>
                                    <w:t>AGRICULTURE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CFD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1.05pt;margin-top:-187.3pt;width:232.65pt;height:54.45pt;rotation:-3021905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" stroked="f">
                      <v:textbox>
                        <w:txbxContent>
                          <w:p w14:paraId="2DE94253" w14:textId="301377B1" w:rsidR="00C124BE" w:rsidRPr="00D01026" w:rsidRDefault="00D01026">
                            <w:pPr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D01026"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  <w:t>AGRICULTURE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14:paraId="01A3A395" w14:textId="77777777" w:rsidR="00127FBD" w:rsidRDefault="00127FBD" w:rsidP="000C45FF">
            <w:pPr>
              <w:tabs>
                <w:tab w:val="left" w:pos="990"/>
              </w:tabs>
            </w:pPr>
          </w:p>
        </w:tc>
        <w:tc>
          <w:tcPr>
            <w:tcW w:w="6750" w:type="dxa"/>
          </w:tcPr>
          <w:p w14:paraId="7DC73ADB" w14:textId="77777777" w:rsidR="00127FBD" w:rsidRDefault="00EB5FF3" w:rsidP="00C124BE">
            <w:pPr>
              <w:pStyle w:val="Title"/>
              <w:rPr>
                <w:sz w:val="36"/>
                <w:szCs w:val="36"/>
              </w:rPr>
            </w:pPr>
            <w:r w:rsidRPr="006E060F">
              <w:rPr>
                <w:b/>
                <w:bCs/>
                <w:sz w:val="36"/>
                <w:szCs w:val="36"/>
              </w:rPr>
              <w:t>NAME</w:t>
            </w:r>
            <w:r w:rsidR="00127FBD">
              <w:rPr>
                <w:sz w:val="36"/>
                <w:szCs w:val="36"/>
              </w:rPr>
              <w:t>……………………………………</w:t>
            </w:r>
            <w:r w:rsidR="00B62F27">
              <w:rPr>
                <w:sz w:val="36"/>
                <w:szCs w:val="36"/>
              </w:rPr>
              <w:t>…</w:t>
            </w:r>
          </w:p>
          <w:p w14:paraId="5F29D872" w14:textId="77777777" w:rsidR="00127FBD" w:rsidRDefault="00127FBD" w:rsidP="00127FBD"/>
          <w:p w14:paraId="63618094" w14:textId="4711F16C" w:rsidR="00127FBD" w:rsidRDefault="00127FBD" w:rsidP="00127FBD">
            <w:pPr>
              <w:rPr>
                <w:b/>
                <w:sz w:val="28"/>
                <w:szCs w:val="28"/>
              </w:rPr>
            </w:pPr>
            <w:r>
              <w:t xml:space="preserve"> </w:t>
            </w:r>
            <w:r w:rsidR="00C124BE">
              <w:t xml:space="preserve">                                  </w:t>
            </w:r>
            <w:r>
              <w:t xml:space="preserve">                                                   </w:t>
            </w:r>
            <w:r w:rsidRPr="006E060F">
              <w:rPr>
                <w:b/>
                <w:sz w:val="28"/>
                <w:szCs w:val="28"/>
              </w:rPr>
              <w:t>CODE</w:t>
            </w:r>
            <w:r w:rsidR="00187DDC">
              <w:rPr>
                <w:b/>
                <w:sz w:val="28"/>
                <w:szCs w:val="28"/>
              </w:rPr>
              <w:t>…</w:t>
            </w:r>
            <w:r w:rsidR="002C7278">
              <w:rPr>
                <w:b/>
                <w:sz w:val="28"/>
                <w:szCs w:val="28"/>
              </w:rPr>
              <w:t>………</w:t>
            </w:r>
            <w:r w:rsidR="00E528BA">
              <w:rPr>
                <w:b/>
                <w:sz w:val="28"/>
                <w:szCs w:val="28"/>
              </w:rPr>
              <w:t>…</w:t>
            </w:r>
          </w:p>
          <w:p w14:paraId="2E8E8E93" w14:textId="77777777" w:rsidR="00127FBD" w:rsidRDefault="00924862" w:rsidP="00127FBD">
            <w:pPr>
              <w:rPr>
                <w:b/>
                <w:sz w:val="28"/>
                <w:szCs w:val="28"/>
              </w:rPr>
            </w:pPr>
            <w:r w:rsidRPr="00EB5FF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AA7AC3E" wp14:editId="3D0B404E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59055</wp:posOffset>
                      </wp:positionV>
                      <wp:extent cx="3124200" cy="6731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67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0C6EA" w14:textId="0146B294" w:rsidR="00EB5FF3" w:rsidRPr="00EB5FF3" w:rsidRDefault="00EB5FF3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7AC3E" id="_x0000_s1027" type="#_x0000_t202" style="position:absolute;margin-left:-5.75pt;margin-top:4.65pt;width:246pt;height: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" stroked="f">
                      <v:textbox>
                        <w:txbxContent>
                          <w:p w14:paraId="32E0C6EA" w14:textId="0146B294" w:rsidR="00EB5FF3" w:rsidRPr="00EB5FF3" w:rsidRDefault="00EB5FF3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E006AF4" w14:textId="77777777" w:rsidR="00127FBD" w:rsidRDefault="00127FBD" w:rsidP="00127FBD">
            <w:pPr>
              <w:rPr>
                <w:b/>
                <w:sz w:val="28"/>
                <w:szCs w:val="28"/>
              </w:rPr>
            </w:pPr>
          </w:p>
          <w:p w14:paraId="6113EC67" w14:textId="77777777" w:rsidR="00127FBD" w:rsidRDefault="00127FBD" w:rsidP="00127FBD">
            <w:pPr>
              <w:rPr>
                <w:b/>
                <w:sz w:val="28"/>
                <w:szCs w:val="28"/>
              </w:rPr>
            </w:pPr>
          </w:p>
          <w:p w14:paraId="54611C7C" w14:textId="77777777" w:rsidR="00127FBD" w:rsidRDefault="00127FBD" w:rsidP="00127FBD">
            <w:pPr>
              <w:rPr>
                <w:b/>
                <w:sz w:val="28"/>
                <w:szCs w:val="28"/>
              </w:rPr>
            </w:pPr>
          </w:p>
          <w:p w14:paraId="2C8E9E8F" w14:textId="2BADE990" w:rsidR="00127FBD" w:rsidRPr="00EB5FF3" w:rsidRDefault="000B73D7" w:rsidP="00127FBD">
            <w:pPr>
              <w:rPr>
                <w:rFonts w:ascii="Elephant" w:hAnsi="Elephant"/>
                <w:b/>
                <w:sz w:val="28"/>
                <w:szCs w:val="28"/>
              </w:rPr>
            </w:pPr>
            <w:r>
              <w:rPr>
                <w:rFonts w:ascii="Elephant" w:hAnsi="Elephant"/>
                <w:b/>
                <w:sz w:val="28"/>
                <w:szCs w:val="28"/>
              </w:rPr>
              <w:t>JUMBO</w:t>
            </w:r>
            <w:r w:rsidR="00127FBD" w:rsidRPr="00EB5FF3">
              <w:rPr>
                <w:rFonts w:ascii="Elephant" w:hAnsi="Elephant"/>
                <w:b/>
                <w:sz w:val="28"/>
                <w:szCs w:val="28"/>
              </w:rPr>
              <w:t xml:space="preserve"> </w:t>
            </w:r>
            <w:r w:rsidR="00EB5FF3">
              <w:rPr>
                <w:rFonts w:ascii="Elephant" w:hAnsi="Elephant"/>
                <w:b/>
                <w:sz w:val="28"/>
                <w:szCs w:val="28"/>
              </w:rPr>
              <w:t>CATEGORY</w:t>
            </w:r>
          </w:p>
          <w:p w14:paraId="7665A1CC" w14:textId="48768C9A" w:rsidR="00474BA7" w:rsidRPr="00127FBD" w:rsidRDefault="00127FBD" w:rsidP="00127F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Male ( )      </w:t>
            </w:r>
            <w:r w:rsidR="00C124BE"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>Female ( )</w:t>
            </w:r>
          </w:p>
          <w:p w14:paraId="33FD04BF" w14:textId="77777777" w:rsidR="00127FBD" w:rsidRPr="00127FBD" w:rsidRDefault="00127FBD" w:rsidP="00127FBD"/>
          <w:p w14:paraId="0CABF41F" w14:textId="1A3D3513" w:rsidR="00127FBD" w:rsidRPr="00165002" w:rsidRDefault="00474BA7" w:rsidP="00127FBD">
            <w:pPr>
              <w:rPr>
                <w:rFonts w:ascii="Bodoni MT Black" w:hAnsi="Bodoni MT Black"/>
                <w:b/>
                <w:sz w:val="48"/>
                <w:szCs w:val="48"/>
              </w:rPr>
            </w:pPr>
            <w:r w:rsidRPr="00165002">
              <w:rPr>
                <w:rFonts w:ascii="Bodoni MT Black" w:hAnsi="Bodoni MT Black"/>
                <w:b/>
                <w:sz w:val="48"/>
                <w:szCs w:val="48"/>
              </w:rPr>
              <w:t xml:space="preserve">ALLIANCE GIRLS’ HIGH </w:t>
            </w:r>
            <w:r w:rsidR="00924862">
              <w:rPr>
                <w:rFonts w:ascii="Bodoni MT Black" w:hAnsi="Bodoni MT Black"/>
                <w:b/>
                <w:sz w:val="48"/>
                <w:szCs w:val="48"/>
              </w:rPr>
              <w:t xml:space="preserve">     </w:t>
            </w:r>
            <w:r w:rsidRPr="00165002">
              <w:rPr>
                <w:rFonts w:ascii="Bodoni MT Black" w:hAnsi="Bodoni MT Black"/>
                <w:b/>
                <w:sz w:val="48"/>
                <w:szCs w:val="48"/>
              </w:rPr>
              <w:t xml:space="preserve">SCHOOL </w:t>
            </w:r>
            <w:r w:rsidR="000B73D7">
              <w:rPr>
                <w:rFonts w:ascii="Bodoni MT Black" w:hAnsi="Bodoni MT Black"/>
                <w:b/>
                <w:sz w:val="48"/>
                <w:szCs w:val="48"/>
              </w:rPr>
              <w:t>TEACHNICALS</w:t>
            </w:r>
            <w:r w:rsidR="00F66D6A" w:rsidRPr="00165002">
              <w:rPr>
                <w:rFonts w:ascii="Bodoni MT Black" w:hAnsi="Bodoni MT Black"/>
                <w:b/>
                <w:sz w:val="48"/>
                <w:szCs w:val="48"/>
              </w:rPr>
              <w:t xml:space="preserve"> CONTEST</w:t>
            </w:r>
            <w:r w:rsidR="00924862">
              <w:rPr>
                <w:rFonts w:ascii="Bodoni MT Black" w:hAnsi="Bodoni MT Black"/>
                <w:b/>
                <w:sz w:val="48"/>
                <w:szCs w:val="48"/>
              </w:rPr>
              <w:t xml:space="preserve"> </w:t>
            </w:r>
            <w:r w:rsidR="00B62F27">
              <w:rPr>
                <w:rFonts w:ascii="Bodoni MT Black" w:hAnsi="Bodoni MT Black"/>
                <w:b/>
                <w:sz w:val="48"/>
                <w:szCs w:val="48"/>
              </w:rPr>
              <w:t>2023</w:t>
            </w:r>
          </w:p>
          <w:p w14:paraId="3BC10FD8" w14:textId="77777777" w:rsidR="00F66D6A" w:rsidRPr="00165002" w:rsidRDefault="00F66D6A" w:rsidP="00127FBD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165002">
              <w:rPr>
                <w:rFonts w:ascii="Monotype Corsiva" w:hAnsi="Monotype Corsiva"/>
                <w:b/>
                <w:sz w:val="40"/>
                <w:szCs w:val="40"/>
              </w:rPr>
              <w:t>Kenya Certificate of Secondary Education</w:t>
            </w:r>
          </w:p>
          <w:p w14:paraId="7889AF5A" w14:textId="77777777" w:rsidR="00F66D6A" w:rsidRDefault="00F66D6A" w:rsidP="00127FBD"/>
          <w:p w14:paraId="55190063" w14:textId="77777777" w:rsidR="00127FBD" w:rsidRDefault="00127FBD" w:rsidP="00127FBD"/>
          <w:p w14:paraId="3B30B6FF" w14:textId="0DE33576" w:rsidR="00127FBD" w:rsidRPr="00EB5FF3" w:rsidRDefault="006D44D8" w:rsidP="00127FBD">
            <w:pPr>
              <w:rPr>
                <w:rFonts w:ascii="Bodoni MT Black" w:hAnsi="Bodoni MT Black"/>
                <w:b/>
                <w:i/>
                <w:sz w:val="28"/>
                <w:szCs w:val="28"/>
                <w:u w:val="single"/>
              </w:rPr>
            </w:pPr>
            <w:r w:rsidRPr="00EB5FF3">
              <w:rPr>
                <w:rFonts w:ascii="Bodoni MT Black" w:hAnsi="Bodoni MT Black"/>
                <w:b/>
                <w:i/>
                <w:sz w:val="28"/>
                <w:szCs w:val="28"/>
                <w:u w:val="single"/>
              </w:rPr>
              <w:t xml:space="preserve">Instructions to </w:t>
            </w:r>
            <w:r w:rsidR="00CD5F01">
              <w:rPr>
                <w:rFonts w:ascii="Bodoni MT Black" w:hAnsi="Bodoni MT Black"/>
                <w:b/>
                <w:i/>
                <w:sz w:val="28"/>
                <w:szCs w:val="28"/>
                <w:u w:val="single"/>
              </w:rPr>
              <w:t>Student</w:t>
            </w:r>
            <w:r w:rsidRPr="00EB5FF3">
              <w:rPr>
                <w:rFonts w:ascii="Bodoni MT Black" w:hAnsi="Bodoni MT Black"/>
                <w:b/>
                <w:i/>
                <w:sz w:val="28"/>
                <w:szCs w:val="28"/>
                <w:u w:val="single"/>
              </w:rPr>
              <w:t>s</w:t>
            </w:r>
          </w:p>
          <w:p w14:paraId="56E93717" w14:textId="77777777" w:rsidR="006D44D8" w:rsidRPr="006D44D8" w:rsidRDefault="006D44D8" w:rsidP="00127FBD">
            <w:pPr>
              <w:rPr>
                <w:u w:val="single"/>
              </w:rPr>
            </w:pPr>
          </w:p>
        </w:tc>
        <w:tc>
          <w:tcPr>
            <w:tcW w:w="6470" w:type="dxa"/>
            <w:vAlign w:val="bottom"/>
          </w:tcPr>
          <w:p w14:paraId="4BF3611F" w14:textId="77777777" w:rsidR="00127FBD" w:rsidRDefault="00127FBD" w:rsidP="00127FBD">
            <w:pPr>
              <w:pStyle w:val="Title"/>
            </w:pPr>
          </w:p>
        </w:tc>
      </w:tr>
      <w:tr w:rsidR="00127FBD" w14:paraId="7B3A7735" w14:textId="77777777" w:rsidTr="003F783B">
        <w:trPr>
          <w:trHeight w:val="80"/>
        </w:trPr>
        <w:tc>
          <w:tcPr>
            <w:tcW w:w="4230" w:type="dxa"/>
          </w:tcPr>
          <w:p w14:paraId="36E07B4D" w14:textId="77777777" w:rsidR="00127FBD" w:rsidRPr="00165002" w:rsidRDefault="00127FBD" w:rsidP="004D3011">
            <w:pPr>
              <w:rPr>
                <w:rFonts w:ascii="Bodoni MT Black" w:hAnsi="Bodoni MT Black"/>
                <w:i/>
                <w:sz w:val="72"/>
                <w:szCs w:val="72"/>
              </w:rPr>
            </w:pPr>
          </w:p>
          <w:p w14:paraId="5CE715BC" w14:textId="77777777" w:rsidR="00127FBD" w:rsidRDefault="00127FBD" w:rsidP="004D3011"/>
          <w:p w14:paraId="2839A231" w14:textId="77777777" w:rsidR="00127FBD" w:rsidRDefault="00127FBD" w:rsidP="004D3011"/>
          <w:p w14:paraId="461003EC" w14:textId="77777777" w:rsidR="00127FBD" w:rsidRDefault="00127FBD" w:rsidP="004D3011"/>
          <w:p w14:paraId="6F735191" w14:textId="77777777" w:rsidR="00127FBD" w:rsidRDefault="00127FBD" w:rsidP="004D3011"/>
          <w:p w14:paraId="360D29E7" w14:textId="77777777" w:rsidR="00127FBD" w:rsidRDefault="00127FBD" w:rsidP="004D3011"/>
          <w:p w14:paraId="320D5112" w14:textId="77777777" w:rsidR="00127FBD" w:rsidRDefault="00127FBD" w:rsidP="004D3011"/>
          <w:p w14:paraId="43EBE453" w14:textId="73B8FE36" w:rsidR="00127FBD" w:rsidRPr="00165002" w:rsidRDefault="00B44A5C" w:rsidP="004D3011">
            <w:pPr>
              <w:rPr>
                <w:b/>
                <w:sz w:val="96"/>
                <w:szCs w:val="96"/>
              </w:rPr>
            </w:pPr>
            <w:r>
              <w:t xml:space="preserve">      </w:t>
            </w:r>
            <w:r w:rsidRPr="00165002">
              <w:rPr>
                <w:b/>
                <w:sz w:val="96"/>
                <w:szCs w:val="96"/>
              </w:rPr>
              <w:t xml:space="preserve">FORM </w:t>
            </w:r>
            <w:r w:rsidR="00C51B59">
              <w:rPr>
                <w:b/>
                <w:sz w:val="96"/>
                <w:szCs w:val="96"/>
              </w:rPr>
              <w:t>3</w:t>
            </w:r>
          </w:p>
          <w:p w14:paraId="4BA31440" w14:textId="5F04F60F" w:rsidR="00B44A5C" w:rsidRPr="009E06B6" w:rsidRDefault="00B44A5C" w:rsidP="004D3011">
            <w:pPr>
              <w:rPr>
                <w:rFonts w:ascii="Bodoni MT Black" w:hAnsi="Bodoni MT Black"/>
                <w:i/>
                <w:sz w:val="44"/>
                <w:szCs w:val="44"/>
              </w:rPr>
            </w:pPr>
            <w:r>
              <w:t xml:space="preserve">     </w:t>
            </w:r>
            <w:r w:rsidRPr="00165002">
              <w:rPr>
                <w:rFonts w:ascii="Bodoni MT Black" w:hAnsi="Bodoni MT Black"/>
                <w:i/>
              </w:rPr>
              <w:t xml:space="preserve"> </w:t>
            </w:r>
            <w:r w:rsidR="000B73D7" w:rsidRPr="009E06B6">
              <w:rPr>
                <w:rFonts w:ascii="Bodoni MT Black" w:hAnsi="Bodoni MT Black"/>
                <w:i/>
                <w:sz w:val="44"/>
                <w:szCs w:val="44"/>
              </w:rPr>
              <w:t>AGRICULTURE</w:t>
            </w:r>
          </w:p>
          <w:p w14:paraId="4A4CBBC2" w14:textId="77777777" w:rsidR="00924862" w:rsidRDefault="00924862" w:rsidP="004D3011">
            <w:pPr>
              <w:rPr>
                <w:rFonts w:ascii="Bodoni MT Black" w:hAnsi="Bodoni MT Black"/>
                <w:i/>
              </w:rPr>
            </w:pPr>
          </w:p>
          <w:p w14:paraId="7CCBD984" w14:textId="77777777" w:rsidR="00924862" w:rsidRDefault="00924862" w:rsidP="004D3011">
            <w:pPr>
              <w:rPr>
                <w:rFonts w:ascii="Bodoni MT Black" w:hAnsi="Bodoni MT Black"/>
                <w:i/>
              </w:rPr>
            </w:pPr>
          </w:p>
          <w:p w14:paraId="33648734" w14:textId="77777777" w:rsidR="00924862" w:rsidRDefault="00924862" w:rsidP="004D3011">
            <w:pPr>
              <w:rPr>
                <w:rFonts w:ascii="Bodoni MT Black" w:hAnsi="Bodoni MT Black"/>
                <w:i/>
              </w:rPr>
            </w:pPr>
          </w:p>
          <w:p w14:paraId="32A39F3F" w14:textId="77777777" w:rsidR="00924862" w:rsidRPr="00165002" w:rsidRDefault="00924862" w:rsidP="004D3011">
            <w:pPr>
              <w:rPr>
                <w:rFonts w:ascii="Bodoni MT Black" w:hAnsi="Bodoni MT Black"/>
                <w:i/>
              </w:rPr>
            </w:pPr>
          </w:p>
          <w:p w14:paraId="4A21070F" w14:textId="77777777" w:rsidR="00127FBD" w:rsidRDefault="00127FBD" w:rsidP="004D3011"/>
          <w:p w14:paraId="701895C0" w14:textId="77777777" w:rsidR="00924862" w:rsidRDefault="00924862" w:rsidP="004D3011"/>
          <w:p w14:paraId="7A35D5A4" w14:textId="77777777" w:rsidR="00924862" w:rsidRDefault="00924862" w:rsidP="004D3011"/>
          <w:p w14:paraId="4DB499F7" w14:textId="100653B7" w:rsidR="00B62F27" w:rsidRPr="003F783B" w:rsidRDefault="00B44A5C" w:rsidP="004D3011">
            <w:pPr>
              <w:rPr>
                <w:b/>
                <w:sz w:val="44"/>
                <w:szCs w:val="44"/>
              </w:rPr>
            </w:pPr>
            <w:r w:rsidRPr="00165002">
              <w:rPr>
                <w:b/>
                <w:sz w:val="44"/>
                <w:szCs w:val="44"/>
              </w:rPr>
              <w:t>DURATION: 1 Hour</w:t>
            </w:r>
          </w:p>
        </w:tc>
        <w:tc>
          <w:tcPr>
            <w:tcW w:w="270" w:type="dxa"/>
          </w:tcPr>
          <w:p w14:paraId="24837C76" w14:textId="77777777" w:rsidR="00127FBD" w:rsidRDefault="00127FBD" w:rsidP="000C45FF">
            <w:pPr>
              <w:tabs>
                <w:tab w:val="left" w:pos="990"/>
              </w:tabs>
            </w:pPr>
          </w:p>
        </w:tc>
        <w:tc>
          <w:tcPr>
            <w:tcW w:w="6750" w:type="dxa"/>
          </w:tcPr>
          <w:p w14:paraId="634A8BA3" w14:textId="77777777" w:rsidR="00127FBD" w:rsidRPr="00165002" w:rsidRDefault="006D44D8" w:rsidP="00EB5FF3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</w:tabs>
              <w:ind w:left="335" w:hanging="335"/>
              <w:rPr>
                <w:sz w:val="24"/>
                <w:szCs w:val="24"/>
              </w:rPr>
            </w:pPr>
            <w:r w:rsidRPr="00165002">
              <w:rPr>
                <w:sz w:val="24"/>
                <w:szCs w:val="24"/>
              </w:rPr>
              <w:t xml:space="preserve">Write </w:t>
            </w:r>
            <w:r w:rsidRPr="00EB5FF3">
              <w:rPr>
                <w:b/>
                <w:sz w:val="24"/>
                <w:szCs w:val="24"/>
              </w:rPr>
              <w:t>ALL</w:t>
            </w:r>
            <w:r w:rsidRPr="00165002">
              <w:rPr>
                <w:sz w:val="24"/>
                <w:szCs w:val="24"/>
              </w:rPr>
              <w:t xml:space="preserve"> the details in the spaces provided above.</w:t>
            </w:r>
          </w:p>
          <w:p w14:paraId="3DDBE513" w14:textId="77777777" w:rsidR="006D44D8" w:rsidRPr="00165002" w:rsidRDefault="006D44D8" w:rsidP="00EB5FF3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</w:tabs>
              <w:ind w:left="335" w:hanging="335"/>
              <w:rPr>
                <w:sz w:val="24"/>
                <w:szCs w:val="24"/>
              </w:rPr>
            </w:pPr>
            <w:r w:rsidRPr="00165002">
              <w:rPr>
                <w:sz w:val="24"/>
                <w:szCs w:val="24"/>
              </w:rPr>
              <w:t xml:space="preserve">Answer </w:t>
            </w:r>
            <w:r w:rsidRPr="00EB5FF3">
              <w:rPr>
                <w:b/>
                <w:sz w:val="24"/>
                <w:szCs w:val="24"/>
              </w:rPr>
              <w:t>ALL</w:t>
            </w:r>
            <w:r w:rsidRPr="00165002">
              <w:rPr>
                <w:sz w:val="24"/>
                <w:szCs w:val="24"/>
              </w:rPr>
              <w:t xml:space="preserve"> the questions in the spaces provided.</w:t>
            </w:r>
          </w:p>
          <w:p w14:paraId="37EFE338" w14:textId="5470E41D" w:rsidR="006D44D8" w:rsidRPr="00165002" w:rsidRDefault="006D44D8" w:rsidP="00EB5FF3">
            <w:pPr>
              <w:pStyle w:val="ListParagraph"/>
              <w:numPr>
                <w:ilvl w:val="0"/>
                <w:numId w:val="2"/>
              </w:numPr>
              <w:tabs>
                <w:tab w:val="left" w:pos="785"/>
              </w:tabs>
              <w:ind w:left="335" w:hanging="335"/>
              <w:rPr>
                <w:sz w:val="24"/>
                <w:szCs w:val="24"/>
              </w:rPr>
            </w:pPr>
            <w:r w:rsidRPr="00165002">
              <w:rPr>
                <w:sz w:val="24"/>
                <w:szCs w:val="24"/>
              </w:rPr>
              <w:t>Non-programmable calculators may be used.</w:t>
            </w:r>
          </w:p>
          <w:p w14:paraId="08ECA29B" w14:textId="77777777" w:rsidR="006D44D8" w:rsidRPr="00165002" w:rsidRDefault="006D44D8" w:rsidP="00EB5FF3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</w:tabs>
              <w:ind w:left="335" w:hanging="335"/>
              <w:rPr>
                <w:sz w:val="24"/>
                <w:szCs w:val="24"/>
              </w:rPr>
            </w:pPr>
            <w:r w:rsidRPr="00165002">
              <w:rPr>
                <w:sz w:val="24"/>
                <w:szCs w:val="24"/>
              </w:rPr>
              <w:t>All working must be shown within the working spaces provided.</w:t>
            </w:r>
          </w:p>
          <w:p w14:paraId="7926BDD1" w14:textId="6930A01C" w:rsidR="006D44D8" w:rsidRPr="00165002" w:rsidRDefault="006D44D8" w:rsidP="00EB5FF3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</w:tabs>
              <w:ind w:left="335" w:hanging="335"/>
              <w:rPr>
                <w:sz w:val="24"/>
                <w:szCs w:val="24"/>
              </w:rPr>
            </w:pPr>
            <w:r w:rsidRPr="00165002">
              <w:rPr>
                <w:sz w:val="24"/>
                <w:szCs w:val="24"/>
              </w:rPr>
              <w:t xml:space="preserve">This paper consists of </w:t>
            </w:r>
            <w:r w:rsidR="00FD4FE0">
              <w:rPr>
                <w:b/>
                <w:sz w:val="24"/>
                <w:szCs w:val="24"/>
              </w:rPr>
              <w:t>7</w:t>
            </w:r>
            <w:r w:rsidRPr="00165002">
              <w:rPr>
                <w:sz w:val="24"/>
                <w:szCs w:val="24"/>
              </w:rPr>
              <w:t xml:space="preserve"> printed pages.</w:t>
            </w:r>
          </w:p>
          <w:p w14:paraId="5E4CECE4" w14:textId="1197BFD8" w:rsidR="006D44D8" w:rsidRDefault="006D44D8" w:rsidP="00EB5FF3">
            <w:pPr>
              <w:pStyle w:val="ListParagraph"/>
              <w:numPr>
                <w:ilvl w:val="0"/>
                <w:numId w:val="2"/>
              </w:numPr>
              <w:tabs>
                <w:tab w:val="left" w:pos="695"/>
              </w:tabs>
              <w:ind w:left="245" w:hanging="245"/>
            </w:pPr>
            <w:r w:rsidRPr="00165002">
              <w:rPr>
                <w:sz w:val="24"/>
                <w:szCs w:val="24"/>
              </w:rPr>
              <w:t xml:space="preserve">Candidates should check and ascertain that </w:t>
            </w:r>
            <w:r w:rsidRPr="009942A1">
              <w:rPr>
                <w:b/>
                <w:sz w:val="24"/>
                <w:szCs w:val="24"/>
              </w:rPr>
              <w:t>ALL</w:t>
            </w:r>
            <w:r w:rsidRPr="00165002">
              <w:rPr>
                <w:sz w:val="24"/>
                <w:szCs w:val="24"/>
              </w:rPr>
              <w:t xml:space="preserve"> the pages are printed </w:t>
            </w:r>
            <w:r w:rsidR="00896D5D">
              <w:rPr>
                <w:sz w:val="24"/>
                <w:szCs w:val="24"/>
              </w:rPr>
              <w:t xml:space="preserve">and </w:t>
            </w:r>
            <w:r w:rsidRPr="00165002">
              <w:rPr>
                <w:sz w:val="24"/>
                <w:szCs w:val="24"/>
              </w:rPr>
              <w:t>that no question is missing.</w:t>
            </w:r>
          </w:p>
          <w:p w14:paraId="4828CB4F" w14:textId="77777777" w:rsidR="00B44A5C" w:rsidRDefault="00B44A5C" w:rsidP="00B44A5C"/>
          <w:p w14:paraId="600C5F6D" w14:textId="77777777" w:rsidR="00B44A5C" w:rsidRDefault="00B44A5C" w:rsidP="00B44A5C"/>
          <w:p w14:paraId="55B5CE9C" w14:textId="77777777" w:rsidR="00B44A5C" w:rsidRPr="00B44A5C" w:rsidRDefault="00B44A5C" w:rsidP="00B44A5C">
            <w:pPr>
              <w:rPr>
                <w:b/>
                <w:i/>
                <w:sz w:val="40"/>
                <w:szCs w:val="40"/>
              </w:rPr>
            </w:pPr>
            <w:r w:rsidRPr="00B44A5C">
              <w:rPr>
                <w:b/>
                <w:i/>
                <w:sz w:val="40"/>
                <w:szCs w:val="40"/>
              </w:rPr>
              <w:t>For Examiner’s Use Only</w:t>
            </w:r>
          </w:p>
          <w:tbl>
            <w:tblPr>
              <w:tblStyle w:val="TableGrid"/>
              <w:tblW w:w="6630" w:type="dxa"/>
              <w:tblLayout w:type="fixed"/>
              <w:tblLook w:val="04A0" w:firstRow="1" w:lastRow="0" w:firstColumn="1" w:lastColumn="0" w:noHBand="0" w:noVBand="1"/>
            </w:tblPr>
            <w:tblGrid>
              <w:gridCol w:w="2076"/>
              <w:gridCol w:w="2077"/>
              <w:gridCol w:w="2477"/>
            </w:tblGrid>
            <w:tr w:rsidR="00B44A5C" w14:paraId="76B25EE0" w14:textId="77777777" w:rsidTr="00B44A5C">
              <w:tc>
                <w:tcPr>
                  <w:tcW w:w="2076" w:type="dxa"/>
                </w:tcPr>
                <w:p w14:paraId="3AC413BC" w14:textId="77777777" w:rsidR="00B44A5C" w:rsidRPr="00B44A5C" w:rsidRDefault="00B44A5C" w:rsidP="00B44A5C">
                  <w:pPr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</w:pPr>
                  <w:r w:rsidRPr="00B44A5C"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  <w:t>Questions</w:t>
                  </w:r>
                </w:p>
              </w:tc>
              <w:tc>
                <w:tcPr>
                  <w:tcW w:w="2077" w:type="dxa"/>
                </w:tcPr>
                <w:p w14:paraId="0F35DDB4" w14:textId="77777777" w:rsidR="00B44A5C" w:rsidRPr="00B44A5C" w:rsidRDefault="00B44A5C" w:rsidP="00B44A5C">
                  <w:pPr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</w:pPr>
                  <w:r w:rsidRPr="00B44A5C"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  <w:t xml:space="preserve"> Max. </w:t>
                  </w:r>
                  <w:r w:rsidR="00924862"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  <w:t xml:space="preserve">    </w:t>
                  </w:r>
                  <w:r w:rsidRPr="00B44A5C"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  <w:t>Score</w:t>
                  </w:r>
                </w:p>
              </w:tc>
              <w:tc>
                <w:tcPr>
                  <w:tcW w:w="2477" w:type="dxa"/>
                </w:tcPr>
                <w:p w14:paraId="20870408" w14:textId="77777777" w:rsidR="00B44A5C" w:rsidRPr="00B44A5C" w:rsidRDefault="00B44A5C" w:rsidP="00B44A5C">
                  <w:pPr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</w:pPr>
                  <w:r w:rsidRPr="00B44A5C">
                    <w:rPr>
                      <w:rFonts w:ascii="Bodoni MT Black" w:hAnsi="Bodoni MT Black"/>
                      <w:b/>
                      <w:i/>
                      <w:sz w:val="32"/>
                      <w:szCs w:val="32"/>
                    </w:rPr>
                    <w:t>Candidate’s Score</w:t>
                  </w:r>
                </w:p>
              </w:tc>
            </w:tr>
            <w:tr w:rsidR="00B44A5C" w14:paraId="30071FD4" w14:textId="77777777" w:rsidTr="00B44A5C">
              <w:tc>
                <w:tcPr>
                  <w:tcW w:w="2076" w:type="dxa"/>
                </w:tcPr>
                <w:p w14:paraId="33EEAB84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  <w:p w14:paraId="6636AF68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  <w:p w14:paraId="5AF41B6C" w14:textId="77777777" w:rsidR="00EB5FF3" w:rsidRDefault="00EB5FF3" w:rsidP="00B44A5C">
                  <w:pPr>
                    <w:rPr>
                      <w:b/>
                      <w:i/>
                    </w:rPr>
                  </w:pPr>
                </w:p>
                <w:p w14:paraId="61CCD4A0" w14:textId="5A61C690" w:rsidR="00B44A5C" w:rsidRPr="00B44A5C" w:rsidRDefault="00B44A5C" w:rsidP="00B44A5C">
                  <w:pPr>
                    <w:rPr>
                      <w:b/>
                      <w:i/>
                      <w:sz w:val="44"/>
                      <w:szCs w:val="44"/>
                    </w:rPr>
                  </w:pPr>
                  <w:r>
                    <w:rPr>
                      <w:b/>
                      <w:i/>
                    </w:rPr>
                    <w:t xml:space="preserve">        </w:t>
                  </w:r>
                  <w:r w:rsidRPr="00B44A5C">
                    <w:rPr>
                      <w:b/>
                      <w:i/>
                      <w:sz w:val="44"/>
                      <w:szCs w:val="44"/>
                    </w:rPr>
                    <w:t xml:space="preserve"> 1</w:t>
                  </w:r>
                  <w:r w:rsidR="00165002">
                    <w:rPr>
                      <w:b/>
                      <w:i/>
                      <w:sz w:val="44"/>
                      <w:szCs w:val="44"/>
                    </w:rPr>
                    <w:t>-</w:t>
                  </w:r>
                  <w:r w:rsidR="00ED597C">
                    <w:rPr>
                      <w:b/>
                      <w:i/>
                      <w:sz w:val="44"/>
                      <w:szCs w:val="44"/>
                    </w:rPr>
                    <w:t>1</w:t>
                  </w:r>
                  <w:r w:rsidR="00FD4FE0">
                    <w:rPr>
                      <w:b/>
                      <w:i/>
                      <w:sz w:val="44"/>
                      <w:szCs w:val="44"/>
                    </w:rPr>
                    <w:t>8</w:t>
                  </w:r>
                </w:p>
                <w:p w14:paraId="0A05E887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  <w:p w14:paraId="1FB633D3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2077" w:type="dxa"/>
                </w:tcPr>
                <w:p w14:paraId="2BEEE2A5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  <w:p w14:paraId="0679A83D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  <w:p w14:paraId="0437ECE7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  <w:p w14:paraId="70880AFE" w14:textId="77777777" w:rsidR="00B44A5C" w:rsidRDefault="00EB5FF3" w:rsidP="00B44A5C">
                  <w:pPr>
                    <w:rPr>
                      <w:b/>
                      <w:i/>
                      <w:sz w:val="52"/>
                      <w:szCs w:val="52"/>
                    </w:rPr>
                  </w:pPr>
                  <w:r>
                    <w:rPr>
                      <w:b/>
                      <w:i/>
                    </w:rPr>
                    <w:t xml:space="preserve">            </w:t>
                  </w:r>
                  <w:r>
                    <w:rPr>
                      <w:b/>
                      <w:i/>
                      <w:sz w:val="52"/>
                      <w:szCs w:val="52"/>
                    </w:rPr>
                    <w:t>50</w:t>
                  </w:r>
                </w:p>
                <w:p w14:paraId="2E1AB181" w14:textId="77777777" w:rsidR="00EB5FF3" w:rsidRPr="00EB5FF3" w:rsidRDefault="00EB5FF3" w:rsidP="00B44A5C">
                  <w:pPr>
                    <w:rPr>
                      <w:b/>
                      <w:i/>
                      <w:sz w:val="52"/>
                      <w:szCs w:val="52"/>
                    </w:rPr>
                  </w:pPr>
                </w:p>
              </w:tc>
              <w:tc>
                <w:tcPr>
                  <w:tcW w:w="2477" w:type="dxa"/>
                </w:tcPr>
                <w:p w14:paraId="511865D3" w14:textId="77777777" w:rsidR="00B44A5C" w:rsidRDefault="00B44A5C" w:rsidP="00B44A5C">
                  <w:pPr>
                    <w:rPr>
                      <w:b/>
                      <w:i/>
                    </w:rPr>
                  </w:pPr>
                </w:p>
              </w:tc>
            </w:tr>
          </w:tbl>
          <w:p w14:paraId="2E9CCAE9" w14:textId="281DF4C0" w:rsidR="0005527B" w:rsidRPr="003F783B" w:rsidRDefault="0005527B" w:rsidP="00B44A5C">
            <w:pPr>
              <w:rPr>
                <w:b/>
                <w:i/>
              </w:rPr>
            </w:pPr>
          </w:p>
        </w:tc>
        <w:tc>
          <w:tcPr>
            <w:tcW w:w="6470" w:type="dxa"/>
            <w:tcBorders>
              <w:bottom w:val="single" w:sz="4" w:space="0" w:color="auto"/>
            </w:tcBorders>
          </w:tcPr>
          <w:p w14:paraId="502110E7" w14:textId="77777777" w:rsidR="00127FBD" w:rsidRDefault="00127FBD" w:rsidP="00036450"/>
          <w:p w14:paraId="1F9259F8" w14:textId="77777777" w:rsidR="00127FBD" w:rsidRDefault="00127FBD" w:rsidP="00036450"/>
          <w:p w14:paraId="4C922FB9" w14:textId="77777777" w:rsidR="00127FBD" w:rsidRDefault="00127FBD" w:rsidP="00036450"/>
          <w:p w14:paraId="1F3DA1A1" w14:textId="77777777" w:rsidR="00127FBD" w:rsidRDefault="00127FBD" w:rsidP="00036450"/>
          <w:p w14:paraId="1A6E53AA" w14:textId="77777777" w:rsidR="00127FBD" w:rsidRDefault="00127FBD" w:rsidP="00036450"/>
          <w:p w14:paraId="158C60C0" w14:textId="77777777" w:rsidR="00127FBD" w:rsidRDefault="00127FBD" w:rsidP="00036450"/>
          <w:p w14:paraId="45685DDF" w14:textId="77777777" w:rsidR="00127FBD" w:rsidRDefault="00127FBD" w:rsidP="00036450"/>
          <w:p w14:paraId="4FE60FB9" w14:textId="77777777" w:rsidR="00127FBD" w:rsidRDefault="00127FBD" w:rsidP="00036450"/>
          <w:p w14:paraId="47F612A2" w14:textId="77777777" w:rsidR="00127FBD" w:rsidRDefault="00127FBD" w:rsidP="00036450"/>
          <w:p w14:paraId="4635B64E" w14:textId="77777777" w:rsidR="00127FBD" w:rsidRDefault="00127FBD" w:rsidP="00036450"/>
          <w:p w14:paraId="159FA5EE" w14:textId="77777777" w:rsidR="00127FBD" w:rsidRDefault="00127FBD" w:rsidP="00036450"/>
          <w:p w14:paraId="28AD5BE7" w14:textId="77777777" w:rsidR="00127FBD" w:rsidRDefault="00127FBD" w:rsidP="00036450"/>
          <w:p w14:paraId="1DAB687D" w14:textId="77777777" w:rsidR="00127FBD" w:rsidRDefault="00127FBD" w:rsidP="00036450"/>
          <w:p w14:paraId="53D44665" w14:textId="77777777" w:rsidR="00127FBD" w:rsidRDefault="00127FBD" w:rsidP="00036450"/>
          <w:p w14:paraId="119D795F" w14:textId="77777777" w:rsidR="00127FBD" w:rsidRDefault="00127FBD" w:rsidP="00036450"/>
          <w:p w14:paraId="6145DB78" w14:textId="77777777" w:rsidR="00127FBD" w:rsidRDefault="00127FBD" w:rsidP="00036450"/>
          <w:p w14:paraId="50018001" w14:textId="77777777" w:rsidR="00127FBD" w:rsidRDefault="00127FBD" w:rsidP="00036450"/>
          <w:p w14:paraId="64989867" w14:textId="77777777" w:rsidR="00127FBD" w:rsidRDefault="00127FBD" w:rsidP="00036450"/>
          <w:p w14:paraId="4D1B92CA" w14:textId="77777777" w:rsidR="00127FBD" w:rsidRDefault="00127FBD" w:rsidP="002A0421"/>
          <w:p w14:paraId="35DB3463" w14:textId="77777777" w:rsidR="00165002" w:rsidRDefault="00165002" w:rsidP="002A0421"/>
          <w:p w14:paraId="35758E1C" w14:textId="77777777" w:rsidR="00165002" w:rsidRDefault="00165002" w:rsidP="002A0421"/>
          <w:p w14:paraId="79D9A155" w14:textId="77777777" w:rsidR="00165002" w:rsidRDefault="00165002" w:rsidP="002A0421"/>
          <w:p w14:paraId="2D0F3FED" w14:textId="77777777" w:rsidR="00165002" w:rsidRDefault="00165002" w:rsidP="002A0421"/>
          <w:p w14:paraId="3D143F4A" w14:textId="77777777" w:rsidR="00165002" w:rsidRDefault="00165002" w:rsidP="002A0421"/>
          <w:p w14:paraId="4CCCCBB4" w14:textId="77777777" w:rsidR="00127FBD" w:rsidRDefault="00127FBD" w:rsidP="002A0421"/>
          <w:p w14:paraId="67AF9FB7" w14:textId="77777777" w:rsidR="00127FBD" w:rsidRDefault="00127FBD" w:rsidP="002A0421"/>
          <w:p w14:paraId="578F1BD3" w14:textId="77777777" w:rsidR="00127FBD" w:rsidRDefault="00127FBD" w:rsidP="002A0421"/>
          <w:p w14:paraId="7A065BCF" w14:textId="77777777" w:rsidR="006D44D8" w:rsidRDefault="006D44D8" w:rsidP="002A0421"/>
          <w:p w14:paraId="60FD02E7" w14:textId="77777777" w:rsidR="006D44D8" w:rsidRDefault="006D44D8" w:rsidP="002A0421"/>
          <w:p w14:paraId="65655353" w14:textId="77777777" w:rsidR="00127FBD" w:rsidRPr="002A0421" w:rsidRDefault="00127FBD" w:rsidP="002A0421"/>
        </w:tc>
      </w:tr>
    </w:tbl>
    <w:p w14:paraId="2C79348F" w14:textId="6CE9C0D3" w:rsidR="003F783B" w:rsidRPr="00F46C35" w:rsidRDefault="003F783B" w:rsidP="003F783B">
      <w:pPr>
        <w:rPr>
          <w:rFonts w:ascii="Times New Roman" w:hAnsi="Times New Roman" w:cs="Times New Roman"/>
          <w:sz w:val="24"/>
          <w:szCs w:val="24"/>
        </w:rPr>
      </w:pPr>
    </w:p>
    <w:p w14:paraId="40E21768" w14:textId="77777777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A fertilizer has the following characteristics </w:t>
      </w:r>
    </w:p>
    <w:p w14:paraId="3CA8D93B" w14:textId="77777777" w:rsidR="003F783B" w:rsidRPr="00F46C35" w:rsidRDefault="003F783B" w:rsidP="003F783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White crystalline like sugar</w:t>
      </w:r>
    </w:p>
    <w:p w14:paraId="34A28E37" w14:textId="77777777" w:rsidR="003F783B" w:rsidRPr="00F46C35" w:rsidRDefault="003F783B" w:rsidP="003F783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Highly volatile</w:t>
      </w:r>
    </w:p>
    <w:p w14:paraId="5B36AF64" w14:textId="77777777" w:rsidR="003F783B" w:rsidRPr="00F46C35" w:rsidRDefault="003F783B" w:rsidP="003F783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Acidic</w:t>
      </w:r>
    </w:p>
    <w:p w14:paraId="5BF3803E" w14:textId="77777777" w:rsidR="003F783B" w:rsidRPr="00F46C35" w:rsidRDefault="003F783B" w:rsidP="003F783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Highly soluble in water</w:t>
      </w:r>
    </w:p>
    <w:p w14:paraId="278BC076" w14:textId="305825B9" w:rsidR="003F783B" w:rsidRPr="00F46C35" w:rsidRDefault="003F783B" w:rsidP="003F783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Identify the fertilizer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            </w:t>
      </w:r>
      <w:r w:rsidRPr="00F46C35">
        <w:rPr>
          <w:rFonts w:ascii="Times New Roman" w:hAnsi="Times New Roman"/>
          <w:sz w:val="24"/>
          <w:szCs w:val="24"/>
        </w:rPr>
        <w:t>(1</w:t>
      </w:r>
      <w:r w:rsidR="009E06B6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k)</w:t>
      </w:r>
    </w:p>
    <w:p w14:paraId="376344F6" w14:textId="77777777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76595FE4" w14:textId="3AC8B8B2" w:rsidR="003F783B" w:rsidRPr="00F46C35" w:rsidRDefault="003F783B" w:rsidP="003F783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Give two reasons why this fertilizer should not be used for planting crops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</w:t>
      </w:r>
      <w:r w:rsidRPr="00F46C35">
        <w:rPr>
          <w:rFonts w:ascii="Times New Roman" w:hAnsi="Times New Roman"/>
          <w:sz w:val="24"/>
          <w:szCs w:val="24"/>
        </w:rPr>
        <w:t>(2</w:t>
      </w:r>
      <w:r w:rsidR="009E06B6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ks)</w:t>
      </w:r>
    </w:p>
    <w:p w14:paraId="5DC09574" w14:textId="77777777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40326512" w14:textId="6688F1FB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Mention three types of records a farmer growing maize should keep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</w:t>
      </w:r>
      <w:r w:rsidRPr="00F46C35">
        <w:rPr>
          <w:rFonts w:ascii="Times New Roman" w:hAnsi="Times New Roman"/>
          <w:sz w:val="24"/>
          <w:szCs w:val="24"/>
        </w:rPr>
        <w:t>(3</w:t>
      </w:r>
      <w:r w:rsidR="009E06B6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ks)</w:t>
      </w:r>
    </w:p>
    <w:p w14:paraId="685C4CE3" w14:textId="77777777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37FE8924" w14:textId="7B5E5547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Give three factors that make camels suit for semi-arid areas of Kenya 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 </w:t>
      </w:r>
      <w:r w:rsidRPr="00F46C35">
        <w:rPr>
          <w:rFonts w:ascii="Times New Roman" w:hAnsi="Times New Roman"/>
          <w:sz w:val="24"/>
          <w:szCs w:val="24"/>
        </w:rPr>
        <w:t>(3</w:t>
      </w:r>
      <w:r w:rsidR="009E06B6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ks)</w:t>
      </w:r>
    </w:p>
    <w:p w14:paraId="3ADFFA67" w14:textId="4BF05B69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3D961078" w14:textId="77777777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Name the tools used for the following operations </w:t>
      </w:r>
    </w:p>
    <w:p w14:paraId="41029746" w14:textId="1FFF7161" w:rsidR="003F783B" w:rsidRPr="00F46C35" w:rsidRDefault="003F783B" w:rsidP="003F783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Cutting wool from sheep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F46C35">
        <w:rPr>
          <w:rFonts w:ascii="Times New Roman" w:hAnsi="Times New Roman"/>
          <w:sz w:val="24"/>
          <w:szCs w:val="24"/>
        </w:rPr>
        <w:t>( ½ 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k)</w:t>
      </w:r>
    </w:p>
    <w:p w14:paraId="1B721D71" w14:textId="77777777" w:rsidR="003F783B" w:rsidRPr="00F46C35" w:rsidRDefault="003F783B" w:rsidP="003F783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03E036B2" w14:textId="0CCED532" w:rsidR="003F783B" w:rsidRPr="00F46C35" w:rsidRDefault="003F783B" w:rsidP="003F783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Pruning hard branches of coffee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F46C35">
        <w:rPr>
          <w:rFonts w:ascii="Times New Roman" w:hAnsi="Times New Roman"/>
          <w:sz w:val="24"/>
          <w:szCs w:val="24"/>
        </w:rPr>
        <w:t>( ½ 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k)</w:t>
      </w:r>
    </w:p>
    <w:p w14:paraId="4B9EF872" w14:textId="77777777" w:rsidR="003F783B" w:rsidRPr="00F46C35" w:rsidRDefault="003F783B" w:rsidP="003F783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2CAE0695" w14:textId="7CE55853" w:rsidR="003F783B" w:rsidRPr="00F46C35" w:rsidRDefault="003F783B" w:rsidP="003F783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Tooth clipping 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F46C35">
        <w:rPr>
          <w:rFonts w:ascii="Times New Roman" w:hAnsi="Times New Roman"/>
          <w:sz w:val="24"/>
          <w:szCs w:val="24"/>
        </w:rPr>
        <w:t>(½ 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k)</w:t>
      </w:r>
    </w:p>
    <w:p w14:paraId="2B3F3B73" w14:textId="77777777" w:rsidR="003F783B" w:rsidRPr="00F46C35" w:rsidRDefault="003F783B" w:rsidP="003F783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33D882E5" w14:textId="77777777" w:rsidR="003F783B" w:rsidRPr="00F46C35" w:rsidRDefault="003F783B" w:rsidP="003F783B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1422560C" w14:textId="18F7EFF1" w:rsidR="003F783B" w:rsidRPr="00F46C35" w:rsidRDefault="003F783B" w:rsidP="003F783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Cutting galvanized iron sheets 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9E06B6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F46C35">
        <w:rPr>
          <w:rFonts w:ascii="Times New Roman" w:hAnsi="Times New Roman"/>
          <w:sz w:val="24"/>
          <w:szCs w:val="24"/>
        </w:rPr>
        <w:t>( ½ m</w:t>
      </w:r>
      <w:r w:rsidR="009E06B6">
        <w:rPr>
          <w:rFonts w:ascii="Times New Roman" w:hAnsi="Times New Roman"/>
          <w:sz w:val="24"/>
          <w:szCs w:val="24"/>
        </w:rPr>
        <w:t>ar</w:t>
      </w:r>
      <w:r w:rsidRPr="00F46C35">
        <w:rPr>
          <w:rFonts w:ascii="Times New Roman" w:hAnsi="Times New Roman"/>
          <w:sz w:val="24"/>
          <w:szCs w:val="24"/>
        </w:rPr>
        <w:t>k)</w:t>
      </w:r>
    </w:p>
    <w:p w14:paraId="044BCF72" w14:textId="77777777" w:rsidR="003F783B" w:rsidRPr="00F46C35" w:rsidRDefault="003F783B" w:rsidP="003F783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  <w:u w:val="dotted"/>
        </w:rPr>
      </w:pP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  <w:r w:rsidRPr="00F46C35">
        <w:rPr>
          <w:rFonts w:ascii="Times New Roman" w:hAnsi="Times New Roman"/>
          <w:sz w:val="24"/>
          <w:szCs w:val="24"/>
          <w:u w:val="dotted"/>
        </w:rPr>
        <w:tab/>
      </w:r>
    </w:p>
    <w:p w14:paraId="6B620E05" w14:textId="7ED73804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List </w:t>
      </w:r>
      <w:r w:rsidRPr="00F46C35">
        <w:rPr>
          <w:rFonts w:ascii="Times New Roman" w:hAnsi="Times New Roman"/>
          <w:b/>
          <w:sz w:val="24"/>
          <w:szCs w:val="24"/>
        </w:rPr>
        <w:t xml:space="preserve">four </w:t>
      </w:r>
      <w:r w:rsidRPr="00F46C35">
        <w:rPr>
          <w:rFonts w:ascii="Times New Roman" w:hAnsi="Times New Roman"/>
          <w:sz w:val="24"/>
          <w:szCs w:val="24"/>
        </w:rPr>
        <w:t>farming practices that can be carried out to increase the amount of light harnessed  by crops.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  <w:t xml:space="preserve">                                      </w:t>
      </w:r>
      <w:r w:rsidRPr="00F46C35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F46C35">
        <w:rPr>
          <w:rFonts w:ascii="Times New Roman" w:hAnsi="Times New Roman"/>
          <w:sz w:val="24"/>
          <w:szCs w:val="24"/>
        </w:rPr>
        <w:t xml:space="preserve"> </w:t>
      </w:r>
      <w:r w:rsidR="009E06B6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F46C35">
        <w:rPr>
          <w:rFonts w:ascii="Times New Roman" w:hAnsi="Times New Roman"/>
          <w:sz w:val="24"/>
          <w:szCs w:val="24"/>
        </w:rPr>
        <w:t>(</w:t>
      </w:r>
      <w:r w:rsidR="009E06B6">
        <w:rPr>
          <w:rFonts w:ascii="Times New Roman" w:hAnsi="Times New Roman"/>
          <w:sz w:val="24"/>
          <w:szCs w:val="24"/>
        </w:rPr>
        <w:t>2</w:t>
      </w:r>
      <w:r w:rsidRPr="00F46C35">
        <w:rPr>
          <w:rFonts w:ascii="Times New Roman" w:hAnsi="Times New Roman"/>
          <w:sz w:val="24"/>
          <w:szCs w:val="24"/>
        </w:rPr>
        <w:t xml:space="preserve"> marks)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</w:p>
    <w:p w14:paraId="2BC0CC34" w14:textId="2E6FBEF2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E06B6">
        <w:rPr>
          <w:rFonts w:ascii="Times New Roman" w:hAnsi="Times New Roman"/>
          <w:sz w:val="24"/>
          <w:szCs w:val="24"/>
        </w:rPr>
        <w:t>……………………</w:t>
      </w:r>
    </w:p>
    <w:p w14:paraId="1E66C06F" w14:textId="17E0AEAB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lastRenderedPageBreak/>
        <w:t xml:space="preserve">State </w:t>
      </w:r>
      <w:r w:rsidRPr="00F46C35">
        <w:rPr>
          <w:rFonts w:ascii="Times New Roman" w:hAnsi="Times New Roman"/>
          <w:b/>
          <w:sz w:val="24"/>
          <w:szCs w:val="24"/>
        </w:rPr>
        <w:t xml:space="preserve">two  </w:t>
      </w:r>
      <w:r w:rsidRPr="00F46C35">
        <w:rPr>
          <w:rFonts w:ascii="Times New Roman" w:hAnsi="Times New Roman"/>
          <w:sz w:val="24"/>
          <w:szCs w:val="24"/>
        </w:rPr>
        <w:t xml:space="preserve">ways of preparing planting materials before planting                                   </w:t>
      </w:r>
      <w:r w:rsidR="009E06B6">
        <w:rPr>
          <w:rFonts w:ascii="Times New Roman" w:hAnsi="Times New Roman"/>
          <w:sz w:val="24"/>
          <w:szCs w:val="24"/>
        </w:rPr>
        <w:t xml:space="preserve">           </w:t>
      </w:r>
      <w:r w:rsidRPr="00F46C35">
        <w:rPr>
          <w:rFonts w:ascii="Times New Roman" w:hAnsi="Times New Roman"/>
          <w:sz w:val="24"/>
          <w:szCs w:val="24"/>
        </w:rPr>
        <w:t>(1</w:t>
      </w:r>
      <w:r w:rsidR="009E06B6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mark)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E06B6">
        <w:rPr>
          <w:rFonts w:ascii="Times New Roman" w:hAnsi="Times New Roman"/>
          <w:sz w:val="24"/>
          <w:szCs w:val="24"/>
        </w:rPr>
        <w:t>…………………….</w:t>
      </w:r>
      <w:r w:rsidRPr="00F46C35">
        <w:rPr>
          <w:rFonts w:ascii="Times New Roman" w:hAnsi="Times New Roman"/>
          <w:sz w:val="24"/>
          <w:szCs w:val="24"/>
        </w:rPr>
        <w:t xml:space="preserve">           </w:t>
      </w:r>
    </w:p>
    <w:p w14:paraId="66F1181F" w14:textId="77777777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The diagrams below show a practice carried out on various crops on the farm.  Study them carefully and answer the questions that follow.</w:t>
      </w:r>
    </w:p>
    <w:p w14:paraId="4A374723" w14:textId="77777777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7843D" wp14:editId="66C9119E">
                <wp:simplePos x="0" y="0"/>
                <wp:positionH relativeFrom="column">
                  <wp:posOffset>3124199</wp:posOffset>
                </wp:positionH>
                <wp:positionV relativeFrom="paragraph">
                  <wp:posOffset>701040</wp:posOffset>
                </wp:positionV>
                <wp:extent cx="992505" cy="457200"/>
                <wp:effectExtent l="0" t="0" r="1714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EEAE" w14:textId="77777777" w:rsidR="003F783B" w:rsidRDefault="003F783B" w:rsidP="003F783B">
                            <w:r>
                              <w:t xml:space="preserve">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843D" id="Text Box 3" o:spid="_x0000_s1028" type="#_x0000_t202" style="position:absolute;left:0;text-align:left;margin-left:246pt;margin-top:55.2pt;width:78.1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" strokecolor="white">
                <v:textbox>
                  <w:txbxContent>
                    <w:p w14:paraId="29AEEEAE" w14:textId="77777777" w:rsidR="003F783B" w:rsidRDefault="003F783B" w:rsidP="003F783B">
                      <w: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Pr="00F46C3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5C519" wp14:editId="3A571CBC">
                <wp:simplePos x="0" y="0"/>
                <wp:positionH relativeFrom="column">
                  <wp:posOffset>1457324</wp:posOffset>
                </wp:positionH>
                <wp:positionV relativeFrom="paragraph">
                  <wp:posOffset>701040</wp:posOffset>
                </wp:positionV>
                <wp:extent cx="542925" cy="3429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41EF" w14:textId="77777777" w:rsidR="003F783B" w:rsidRDefault="003F783B" w:rsidP="003F783B">
                            <w:pPr>
                              <w:pStyle w:val="Header"/>
                            </w:pPr>
                            <w:r>
                              <w:t xml:space="preserve">  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C519" id="_x0000_s1029" type="#_x0000_t202" style="position:absolute;left:0;text-align:left;margin-left:114.75pt;margin-top:55.2pt;width:42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" strokecolor="white">
                <v:textbox>
                  <w:txbxContent>
                    <w:p w14:paraId="370741EF" w14:textId="77777777" w:rsidR="003F783B" w:rsidRDefault="003F783B" w:rsidP="003F783B">
                      <w:pPr>
                        <w:pStyle w:val="Header"/>
                      </w:pPr>
                      <w:r>
                        <w:t xml:space="preserve">  A </w:t>
                      </w:r>
                    </w:p>
                  </w:txbxContent>
                </v:textbox>
              </v:shape>
            </w:pict>
          </mc:Fallback>
        </mc:AlternateContent>
      </w:r>
      <w:r w:rsidRPr="00F46C35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  <w:r w:rsidRPr="00F46C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62B2B" wp14:editId="10E2E66B">
            <wp:extent cx="2527300" cy="1320800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251" t="6454" r="3322" b="5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0D671" w14:textId="5B694535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 xml:space="preserve">                               Before                              </w:t>
      </w:r>
      <w:r w:rsidR="001E046A">
        <w:rPr>
          <w:rFonts w:ascii="Times New Roman" w:hAnsi="Times New Roman" w:cs="Times New Roman"/>
          <w:sz w:val="24"/>
          <w:szCs w:val="24"/>
        </w:rPr>
        <w:t>A</w:t>
      </w:r>
      <w:r w:rsidRPr="00F46C35">
        <w:rPr>
          <w:rFonts w:ascii="Times New Roman" w:hAnsi="Times New Roman" w:cs="Times New Roman"/>
          <w:sz w:val="24"/>
          <w:szCs w:val="24"/>
        </w:rPr>
        <w:t>fter</w:t>
      </w:r>
    </w:p>
    <w:p w14:paraId="2C1F86E4" w14:textId="1C7DE88E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a)  Identify the farm practice represented by B.</w:t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 w:rsidR="009E06B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46C35">
        <w:rPr>
          <w:rFonts w:ascii="Times New Roman" w:hAnsi="Times New Roman" w:cs="Times New Roman"/>
          <w:sz w:val="24"/>
          <w:szCs w:val="24"/>
        </w:rPr>
        <w:t>(1</w:t>
      </w:r>
      <w:r w:rsidR="009E06B6">
        <w:rPr>
          <w:rFonts w:ascii="Times New Roman" w:hAnsi="Times New Roman" w:cs="Times New Roman"/>
          <w:sz w:val="24"/>
          <w:szCs w:val="24"/>
        </w:rPr>
        <w:t xml:space="preserve"> </w:t>
      </w:r>
      <w:r w:rsidRPr="00F46C35">
        <w:rPr>
          <w:rFonts w:ascii="Times New Roman" w:hAnsi="Times New Roman" w:cs="Times New Roman"/>
          <w:sz w:val="24"/>
          <w:szCs w:val="24"/>
        </w:rPr>
        <w:t>mark )</w:t>
      </w:r>
    </w:p>
    <w:p w14:paraId="5086AA80" w14:textId="40878C63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9E06B6">
        <w:rPr>
          <w:rFonts w:ascii="Times New Roman" w:hAnsi="Times New Roman" w:cs="Times New Roman"/>
          <w:sz w:val="24"/>
          <w:szCs w:val="24"/>
        </w:rPr>
        <w:t>……………</w:t>
      </w:r>
      <w:r w:rsidRPr="00F46C35">
        <w:rPr>
          <w:rFonts w:ascii="Times New Roman" w:hAnsi="Times New Roman" w:cs="Times New Roman"/>
          <w:sz w:val="24"/>
          <w:szCs w:val="24"/>
        </w:rPr>
        <w:t>…………</w:t>
      </w:r>
    </w:p>
    <w:p w14:paraId="5947C9E3" w14:textId="3981F05D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b)  State one the importance of the above practice in the following crops.</w:t>
      </w:r>
      <w:r w:rsidRPr="00F46C35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9E06B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46C35">
        <w:rPr>
          <w:rFonts w:ascii="Times New Roman" w:hAnsi="Times New Roman" w:cs="Times New Roman"/>
          <w:sz w:val="24"/>
          <w:szCs w:val="24"/>
        </w:rPr>
        <w:t>(3</w:t>
      </w:r>
      <w:r w:rsidR="009E06B6">
        <w:rPr>
          <w:rFonts w:ascii="Times New Roman" w:hAnsi="Times New Roman" w:cs="Times New Roman"/>
          <w:sz w:val="24"/>
          <w:szCs w:val="24"/>
        </w:rPr>
        <w:t xml:space="preserve"> </w:t>
      </w:r>
      <w:r w:rsidRPr="00F46C35">
        <w:rPr>
          <w:rFonts w:ascii="Times New Roman" w:hAnsi="Times New Roman" w:cs="Times New Roman"/>
          <w:sz w:val="24"/>
          <w:szCs w:val="24"/>
        </w:rPr>
        <w:t xml:space="preserve">marks) </w:t>
      </w:r>
    </w:p>
    <w:p w14:paraId="3218FE0E" w14:textId="77777777" w:rsidR="003F783B" w:rsidRPr="00F46C35" w:rsidRDefault="003F783B" w:rsidP="003F783B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(</w:t>
      </w:r>
      <w:proofErr w:type="spellStart"/>
      <w:r w:rsidRPr="00F46C35">
        <w:rPr>
          <w:rFonts w:ascii="Times New Roman" w:hAnsi="Times New Roman"/>
          <w:sz w:val="24"/>
          <w:szCs w:val="24"/>
        </w:rPr>
        <w:t>i</w:t>
      </w:r>
      <w:proofErr w:type="spellEnd"/>
      <w:r w:rsidRPr="00F46C35">
        <w:rPr>
          <w:rFonts w:ascii="Times New Roman" w:hAnsi="Times New Roman"/>
          <w:sz w:val="24"/>
          <w:szCs w:val="24"/>
        </w:rPr>
        <w:t xml:space="preserve">) Maize  </w:t>
      </w:r>
    </w:p>
    <w:p w14:paraId="03D72AD8" w14:textId="06D42A87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9E06B6">
        <w:rPr>
          <w:rFonts w:ascii="Times New Roman" w:hAnsi="Times New Roman" w:cs="Times New Roman"/>
          <w:sz w:val="24"/>
          <w:szCs w:val="24"/>
        </w:rPr>
        <w:t>…………</w:t>
      </w:r>
    </w:p>
    <w:p w14:paraId="70934615" w14:textId="77777777" w:rsidR="003F783B" w:rsidRPr="00F46C35" w:rsidRDefault="003F783B" w:rsidP="003F783B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(ii) Irish Potatoes</w:t>
      </w:r>
    </w:p>
    <w:p w14:paraId="5CF47482" w14:textId="5B443787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9E06B6">
        <w:rPr>
          <w:rFonts w:ascii="Times New Roman" w:hAnsi="Times New Roman" w:cs="Times New Roman"/>
          <w:sz w:val="24"/>
          <w:szCs w:val="24"/>
        </w:rPr>
        <w:t>…………</w:t>
      </w:r>
    </w:p>
    <w:p w14:paraId="29269A30" w14:textId="77777777" w:rsidR="003F783B" w:rsidRPr="00F46C35" w:rsidRDefault="003F783B" w:rsidP="003F783B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(iii) Tobacco</w:t>
      </w:r>
    </w:p>
    <w:p w14:paraId="48F5D9AF" w14:textId="7EAE9185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……………………………………………………………………………………………………....</w:t>
      </w:r>
      <w:r w:rsidR="009E06B6">
        <w:rPr>
          <w:rFonts w:ascii="Times New Roman" w:hAnsi="Times New Roman" w:cs="Times New Roman"/>
          <w:sz w:val="24"/>
          <w:szCs w:val="24"/>
        </w:rPr>
        <w:t>..............</w:t>
      </w:r>
    </w:p>
    <w:p w14:paraId="1AACFBE6" w14:textId="7C533F77" w:rsidR="003F783B" w:rsidRPr="00F46C35" w:rsidRDefault="003F783B" w:rsidP="003F78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c)   At what stage of growth should the above practice be carried out in maize.</w:t>
      </w:r>
      <w:r w:rsidRPr="00F46C3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9E06B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E046A">
        <w:rPr>
          <w:rFonts w:ascii="Times New Roman" w:hAnsi="Times New Roman" w:cs="Times New Roman"/>
          <w:sz w:val="24"/>
          <w:szCs w:val="24"/>
        </w:rPr>
        <w:t xml:space="preserve"> </w:t>
      </w:r>
      <w:r w:rsidR="00FD7D5B">
        <w:rPr>
          <w:rFonts w:ascii="Times New Roman" w:hAnsi="Times New Roman" w:cs="Times New Roman"/>
          <w:sz w:val="24"/>
          <w:szCs w:val="24"/>
        </w:rPr>
        <w:t xml:space="preserve">  </w:t>
      </w:r>
      <w:r w:rsidR="009E06B6">
        <w:rPr>
          <w:rFonts w:ascii="Times New Roman" w:hAnsi="Times New Roman" w:cs="Times New Roman"/>
          <w:sz w:val="24"/>
          <w:szCs w:val="24"/>
        </w:rPr>
        <w:t xml:space="preserve"> </w:t>
      </w:r>
      <w:r w:rsidRPr="00F46C35">
        <w:rPr>
          <w:rFonts w:ascii="Times New Roman" w:hAnsi="Times New Roman" w:cs="Times New Roman"/>
          <w:sz w:val="24"/>
          <w:szCs w:val="24"/>
        </w:rPr>
        <w:t>(1</w:t>
      </w:r>
      <w:r w:rsidR="009E06B6">
        <w:rPr>
          <w:rFonts w:ascii="Times New Roman" w:hAnsi="Times New Roman" w:cs="Times New Roman"/>
          <w:sz w:val="24"/>
          <w:szCs w:val="24"/>
        </w:rPr>
        <w:t xml:space="preserve"> </w:t>
      </w:r>
      <w:r w:rsidRPr="00F46C35">
        <w:rPr>
          <w:rFonts w:ascii="Times New Roman" w:hAnsi="Times New Roman" w:cs="Times New Roman"/>
          <w:sz w:val="24"/>
          <w:szCs w:val="24"/>
        </w:rPr>
        <w:t>mark)</w:t>
      </w:r>
    </w:p>
    <w:p w14:paraId="79485A8D" w14:textId="77777777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………………………………………………………………………………………………………                     </w:t>
      </w:r>
    </w:p>
    <w:p w14:paraId="67C6D5AC" w14:textId="1E3E3B85" w:rsidR="003F783B" w:rsidRPr="00F46C35" w:rsidRDefault="003F783B" w:rsidP="003F783B">
      <w:pPr>
        <w:pStyle w:val="ListParagraph"/>
        <w:numPr>
          <w:ilvl w:val="0"/>
          <w:numId w:val="13"/>
        </w:numPr>
        <w:tabs>
          <w:tab w:val="left" w:pos="360"/>
          <w:tab w:val="left" w:pos="720"/>
        </w:tabs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Explain </w:t>
      </w:r>
      <w:r w:rsidR="00FD7D5B">
        <w:rPr>
          <w:rFonts w:ascii="Times New Roman" w:hAnsi="Times New Roman"/>
          <w:b/>
          <w:sz w:val="24"/>
          <w:szCs w:val="24"/>
        </w:rPr>
        <w:t xml:space="preserve">three </w:t>
      </w:r>
      <w:r w:rsidRPr="00F46C35">
        <w:rPr>
          <w:rFonts w:ascii="Times New Roman" w:hAnsi="Times New Roman"/>
          <w:b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 xml:space="preserve">ways government policy contributes to Agriculture. </w:t>
      </w:r>
      <w:r w:rsidRPr="00F46C35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9E06B6">
        <w:rPr>
          <w:rFonts w:ascii="Times New Roman" w:hAnsi="Times New Roman"/>
          <w:sz w:val="24"/>
          <w:szCs w:val="24"/>
        </w:rPr>
        <w:t xml:space="preserve">             </w:t>
      </w:r>
      <w:r w:rsidRPr="00F46C35">
        <w:rPr>
          <w:rFonts w:ascii="Times New Roman" w:hAnsi="Times New Roman"/>
          <w:sz w:val="24"/>
          <w:szCs w:val="24"/>
        </w:rPr>
        <w:t xml:space="preserve"> </w:t>
      </w:r>
      <w:r w:rsidR="001E046A">
        <w:rPr>
          <w:rFonts w:ascii="Times New Roman" w:hAnsi="Times New Roman"/>
          <w:sz w:val="24"/>
          <w:szCs w:val="24"/>
        </w:rPr>
        <w:t xml:space="preserve">   </w:t>
      </w:r>
      <w:r w:rsidRPr="00F46C35">
        <w:rPr>
          <w:rFonts w:ascii="Times New Roman" w:hAnsi="Times New Roman"/>
          <w:sz w:val="24"/>
          <w:szCs w:val="24"/>
        </w:rPr>
        <w:t>(</w:t>
      </w:r>
      <w:r w:rsidR="00FD7D5B">
        <w:rPr>
          <w:rFonts w:ascii="Times New Roman" w:hAnsi="Times New Roman"/>
          <w:sz w:val="24"/>
          <w:szCs w:val="24"/>
        </w:rPr>
        <w:t>3</w:t>
      </w:r>
      <w:r w:rsidRPr="00F46C35">
        <w:rPr>
          <w:rFonts w:ascii="Times New Roman" w:hAnsi="Times New Roman"/>
          <w:sz w:val="24"/>
          <w:szCs w:val="24"/>
        </w:rPr>
        <w:t xml:space="preserve"> marks)</w:t>
      </w:r>
    </w:p>
    <w:p w14:paraId="52000A77" w14:textId="31384DAF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D7D5B">
        <w:rPr>
          <w:rFonts w:ascii="Times New Roman" w:hAnsi="Times New Roman"/>
          <w:sz w:val="24"/>
          <w:szCs w:val="24"/>
        </w:rPr>
        <w:t>……………………</w:t>
      </w: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…………………………………………………………………………………………………………….</w:t>
      </w:r>
    </w:p>
    <w:p w14:paraId="669E4F0B" w14:textId="3543FEF2" w:rsidR="003F783B" w:rsidRPr="00F46C35" w:rsidRDefault="003F783B" w:rsidP="003F783B">
      <w:pPr>
        <w:pStyle w:val="ListParagraph"/>
        <w:numPr>
          <w:ilvl w:val="0"/>
          <w:numId w:val="13"/>
        </w:numPr>
        <w:spacing w:after="160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lastRenderedPageBreak/>
        <w:t xml:space="preserve">Give </w:t>
      </w:r>
      <w:r w:rsidRPr="00F46C35">
        <w:rPr>
          <w:rFonts w:ascii="Times New Roman" w:hAnsi="Times New Roman"/>
          <w:b/>
          <w:sz w:val="24"/>
          <w:szCs w:val="24"/>
        </w:rPr>
        <w:t>one</w:t>
      </w:r>
      <w:r w:rsidRPr="00F46C35">
        <w:rPr>
          <w:rFonts w:ascii="Times New Roman" w:hAnsi="Times New Roman"/>
          <w:sz w:val="24"/>
          <w:szCs w:val="24"/>
        </w:rPr>
        <w:t xml:space="preserve"> reason why </w:t>
      </w:r>
      <w:proofErr w:type="spellStart"/>
      <w:r w:rsidRPr="00F46C35">
        <w:rPr>
          <w:rFonts w:ascii="Times New Roman" w:hAnsi="Times New Roman"/>
          <w:sz w:val="24"/>
          <w:szCs w:val="24"/>
        </w:rPr>
        <w:t>fresian’s</w:t>
      </w:r>
      <w:proofErr w:type="spellEnd"/>
      <w:r w:rsidRPr="00F46C35">
        <w:rPr>
          <w:rFonts w:ascii="Times New Roman" w:hAnsi="Times New Roman"/>
          <w:sz w:val="24"/>
          <w:szCs w:val="24"/>
        </w:rPr>
        <w:t xml:space="preserve"> milk is more whitish while jersey milk is yellowish.  </w:t>
      </w:r>
      <w:r w:rsidR="001E046A">
        <w:rPr>
          <w:rFonts w:ascii="Times New Roman" w:hAnsi="Times New Roman"/>
          <w:sz w:val="24"/>
          <w:szCs w:val="24"/>
        </w:rPr>
        <w:t xml:space="preserve">              </w:t>
      </w:r>
      <w:r w:rsidRPr="00F46C35">
        <w:rPr>
          <w:rFonts w:ascii="Times New Roman" w:hAnsi="Times New Roman"/>
          <w:sz w:val="24"/>
          <w:szCs w:val="24"/>
        </w:rPr>
        <w:t>(1</w:t>
      </w:r>
      <w:r w:rsidR="001E046A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mark)</w:t>
      </w:r>
    </w:p>
    <w:p w14:paraId="624B54B3" w14:textId="0721C30A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E046A">
        <w:rPr>
          <w:rFonts w:ascii="Times New Roman" w:hAnsi="Times New Roman"/>
          <w:sz w:val="24"/>
          <w:szCs w:val="24"/>
        </w:rPr>
        <w:t>…………………………………….</w:t>
      </w:r>
      <w:r w:rsidRPr="00F46C35">
        <w:rPr>
          <w:rFonts w:ascii="Times New Roman" w:hAnsi="Times New Roman"/>
          <w:sz w:val="24"/>
          <w:szCs w:val="24"/>
        </w:rPr>
        <w:t>.</w:t>
      </w:r>
    </w:p>
    <w:p w14:paraId="7EFD52F5" w14:textId="27023939" w:rsidR="003F783B" w:rsidRPr="00F46C35" w:rsidRDefault="003F783B" w:rsidP="003F783B">
      <w:pPr>
        <w:pStyle w:val="ListParagraph"/>
        <w:numPr>
          <w:ilvl w:val="0"/>
          <w:numId w:val="13"/>
        </w:numPr>
        <w:spacing w:after="160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 xml:space="preserve">Differentiate between </w:t>
      </w:r>
      <w:r w:rsidRPr="00F46C35">
        <w:rPr>
          <w:rFonts w:ascii="Times New Roman" w:hAnsi="Times New Roman"/>
          <w:b/>
          <w:sz w:val="24"/>
          <w:szCs w:val="24"/>
        </w:rPr>
        <w:t>drift</w:t>
      </w:r>
      <w:r w:rsidRPr="00F46C35">
        <w:rPr>
          <w:rFonts w:ascii="Times New Roman" w:hAnsi="Times New Roman"/>
          <w:sz w:val="24"/>
          <w:szCs w:val="24"/>
        </w:rPr>
        <w:t xml:space="preserve"> and </w:t>
      </w:r>
      <w:r w:rsidRPr="00F46C35">
        <w:rPr>
          <w:rFonts w:ascii="Times New Roman" w:hAnsi="Times New Roman"/>
          <w:b/>
          <w:sz w:val="24"/>
          <w:szCs w:val="24"/>
        </w:rPr>
        <w:t>pen lambing.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="001E046A">
        <w:rPr>
          <w:rFonts w:ascii="Times New Roman" w:hAnsi="Times New Roman"/>
          <w:sz w:val="24"/>
          <w:szCs w:val="24"/>
        </w:rPr>
        <w:t xml:space="preserve">                </w:t>
      </w:r>
      <w:r w:rsidRPr="00F46C35">
        <w:rPr>
          <w:rFonts w:ascii="Times New Roman" w:hAnsi="Times New Roman"/>
          <w:sz w:val="24"/>
          <w:szCs w:val="24"/>
        </w:rPr>
        <w:t xml:space="preserve"> (1</w:t>
      </w:r>
      <w:r w:rsidR="001E046A">
        <w:rPr>
          <w:rFonts w:ascii="Times New Roman" w:hAnsi="Times New Roman"/>
          <w:sz w:val="24"/>
          <w:szCs w:val="24"/>
        </w:rPr>
        <w:t xml:space="preserve"> </w:t>
      </w:r>
      <w:r w:rsidRPr="00F46C35">
        <w:rPr>
          <w:rFonts w:ascii="Times New Roman" w:hAnsi="Times New Roman"/>
          <w:sz w:val="24"/>
          <w:szCs w:val="24"/>
        </w:rPr>
        <w:t>mark)</w:t>
      </w:r>
    </w:p>
    <w:p w14:paraId="57646B7A" w14:textId="548A5512" w:rsidR="003F783B" w:rsidRPr="00F46C35" w:rsidRDefault="003F783B" w:rsidP="001E046A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</w:t>
      </w:r>
      <w:r w:rsidR="001E046A">
        <w:rPr>
          <w:rFonts w:ascii="Times New Roman" w:hAnsi="Times New Roman"/>
          <w:sz w:val="24"/>
          <w:szCs w:val="24"/>
        </w:rPr>
        <w:t>...........................................................................</w:t>
      </w:r>
    </w:p>
    <w:p w14:paraId="427C0581" w14:textId="77777777" w:rsidR="003F783B" w:rsidRPr="00F46C35" w:rsidRDefault="003F783B" w:rsidP="003F783B">
      <w:pPr>
        <w:pStyle w:val="ListParagraph"/>
        <w:numPr>
          <w:ilvl w:val="0"/>
          <w:numId w:val="13"/>
        </w:numPr>
        <w:spacing w:after="160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The diagram labelled A and B below show the teeth arrangements in workshop tools.</w:t>
      </w:r>
    </w:p>
    <w:p w14:paraId="2AEC0C11" w14:textId="77777777" w:rsidR="003F783B" w:rsidRPr="00F46C35" w:rsidRDefault="003F783B" w:rsidP="003F783B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F46C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AE4985" wp14:editId="18476B6E">
            <wp:extent cx="2507829" cy="919480"/>
            <wp:effectExtent l="0" t="0" r="6985" b="0"/>
            <wp:docPr id="7" name="Picture 7" descr="C:\Users\WAMBUI\Desktop\no.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MBUI\Desktop\no. 2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t="37531" r="41664" b="50883"/>
                    <a:stretch/>
                  </pic:blipFill>
                  <pic:spPr bwMode="auto">
                    <a:xfrm>
                      <a:off x="0" y="0"/>
                      <a:ext cx="2509561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7B8B9" w14:textId="6BA60403" w:rsidR="003F783B" w:rsidRPr="00F46C35" w:rsidRDefault="003F783B" w:rsidP="003F783B">
      <w:pPr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 xml:space="preserve">                         (a) Identify the tools represented by the teeth arrangement. A and B</w:t>
      </w:r>
      <w:r w:rsidR="001E046A">
        <w:rPr>
          <w:rFonts w:ascii="Times New Roman" w:hAnsi="Times New Roman" w:cs="Times New Roman"/>
          <w:sz w:val="24"/>
          <w:szCs w:val="24"/>
        </w:rPr>
        <w:t xml:space="preserve">.             </w:t>
      </w:r>
      <w:r w:rsidRPr="00F46C35">
        <w:rPr>
          <w:rFonts w:ascii="Times New Roman" w:hAnsi="Times New Roman" w:cs="Times New Roman"/>
          <w:sz w:val="24"/>
          <w:szCs w:val="24"/>
        </w:rPr>
        <w:t xml:space="preserve">            (2marks)</w:t>
      </w:r>
    </w:p>
    <w:p w14:paraId="2396752A" w14:textId="77777777" w:rsidR="003F783B" w:rsidRPr="00F46C35" w:rsidRDefault="003F783B" w:rsidP="003F783B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A - ……………………………………………………………………………………………………………</w:t>
      </w:r>
    </w:p>
    <w:p w14:paraId="5E198B92" w14:textId="77777777" w:rsidR="003F783B" w:rsidRPr="00F46C35" w:rsidRDefault="003F783B" w:rsidP="003F783B">
      <w:pPr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ab/>
        <w:t>B - ……………………………………………………………………………………………………………</w:t>
      </w:r>
    </w:p>
    <w:p w14:paraId="150C4C8A" w14:textId="535C2677" w:rsidR="003F783B" w:rsidRPr="00F46C35" w:rsidRDefault="003F783B" w:rsidP="003F783B">
      <w:pPr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 xml:space="preserve">                    b) State </w:t>
      </w:r>
      <w:r w:rsidRPr="00F46C35">
        <w:rPr>
          <w:rFonts w:ascii="Times New Roman" w:hAnsi="Times New Roman" w:cs="Times New Roman"/>
          <w:b/>
          <w:sz w:val="24"/>
          <w:szCs w:val="24"/>
        </w:rPr>
        <w:t>one</w:t>
      </w:r>
      <w:r w:rsidRPr="00F46C35">
        <w:rPr>
          <w:rFonts w:ascii="Times New Roman" w:hAnsi="Times New Roman" w:cs="Times New Roman"/>
          <w:sz w:val="24"/>
          <w:szCs w:val="24"/>
        </w:rPr>
        <w:t xml:space="preserve"> functional difference between tools represented by the teeth arrangement A and B.</w:t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="001E046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46C35">
        <w:rPr>
          <w:rFonts w:ascii="Times New Roman" w:hAnsi="Times New Roman" w:cs="Times New Roman"/>
          <w:sz w:val="24"/>
          <w:szCs w:val="24"/>
        </w:rPr>
        <w:t>(1</w:t>
      </w:r>
      <w:r w:rsidR="001E046A">
        <w:rPr>
          <w:rFonts w:ascii="Times New Roman" w:hAnsi="Times New Roman" w:cs="Times New Roman"/>
          <w:sz w:val="24"/>
          <w:szCs w:val="24"/>
        </w:rPr>
        <w:t xml:space="preserve"> </w:t>
      </w:r>
      <w:r w:rsidRPr="00F46C35">
        <w:rPr>
          <w:rFonts w:ascii="Times New Roman" w:hAnsi="Times New Roman" w:cs="Times New Roman"/>
          <w:sz w:val="24"/>
          <w:szCs w:val="24"/>
        </w:rPr>
        <w:t>marks)</w:t>
      </w:r>
    </w:p>
    <w:p w14:paraId="13E0FE36" w14:textId="6228C6B8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E046A">
        <w:rPr>
          <w:rFonts w:ascii="Times New Roman" w:hAnsi="Times New Roman"/>
          <w:sz w:val="24"/>
          <w:szCs w:val="24"/>
        </w:rPr>
        <w:t>………………………………………………………………</w:t>
      </w:r>
    </w:p>
    <w:p w14:paraId="39851A4F" w14:textId="77777777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Study the illustration of fences below and answer the questions that follow</w:t>
      </w:r>
    </w:p>
    <w:p w14:paraId="424F277C" w14:textId="008AA14A" w:rsidR="003F783B" w:rsidRPr="00F46C35" w:rsidRDefault="003F783B" w:rsidP="003F783B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11509" wp14:editId="69C0A4FA">
            <wp:extent cx="2326640" cy="1027039"/>
            <wp:effectExtent l="0" t="0" r="8255" b="1905"/>
            <wp:docPr id="4" name="Picture 4" descr="C:\Users\WAMBUI\Desktop\images (4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MBUI\Desktop\images (4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8615" r="6539" b="7610"/>
                    <a:stretch/>
                  </pic:blipFill>
                  <pic:spPr bwMode="auto">
                    <a:xfrm>
                      <a:off x="0" y="0"/>
                      <a:ext cx="2326640" cy="10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C3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E046A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F46C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5F931" wp14:editId="14B595A2">
            <wp:extent cx="2295174" cy="1027300"/>
            <wp:effectExtent l="0" t="0" r="0" b="1905"/>
            <wp:docPr id="5" name="Picture 5" descr="C:\Users\WAMBUI\Desktop\images (4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MBUI\Desktop\images (4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"/>
                    <a:stretch/>
                  </pic:blipFill>
                  <pic:spPr bwMode="auto">
                    <a:xfrm>
                      <a:off x="0" y="0"/>
                      <a:ext cx="2432807" cy="10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C3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1AA9144" w14:textId="77777777" w:rsidR="003F783B" w:rsidRPr="00F46C35" w:rsidRDefault="003F783B" w:rsidP="003F783B">
      <w:pPr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 xml:space="preserve">                                              X                                                                                     Y</w:t>
      </w:r>
    </w:p>
    <w:p w14:paraId="3793DA03" w14:textId="3A1AD0DE" w:rsidR="003F783B" w:rsidRPr="00F46C35" w:rsidRDefault="003F783B" w:rsidP="003F783B">
      <w:pPr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 xml:space="preserve">(a) Name the type of fences illustrated above </w:t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  <w:t xml:space="preserve">                   (2</w:t>
      </w:r>
      <w:r w:rsidR="00FD7D5B">
        <w:rPr>
          <w:rFonts w:ascii="Times New Roman" w:hAnsi="Times New Roman" w:cs="Times New Roman"/>
          <w:sz w:val="24"/>
          <w:szCs w:val="24"/>
        </w:rPr>
        <w:t xml:space="preserve"> </w:t>
      </w:r>
      <w:r w:rsidRPr="00F46C35">
        <w:rPr>
          <w:rFonts w:ascii="Times New Roman" w:hAnsi="Times New Roman" w:cs="Times New Roman"/>
          <w:sz w:val="24"/>
          <w:szCs w:val="24"/>
        </w:rPr>
        <w:t>mark</w:t>
      </w:r>
      <w:r w:rsidR="00FD7D5B">
        <w:rPr>
          <w:rFonts w:ascii="Times New Roman" w:hAnsi="Times New Roman" w:cs="Times New Roman"/>
          <w:sz w:val="24"/>
          <w:szCs w:val="24"/>
        </w:rPr>
        <w:t>s</w:t>
      </w:r>
      <w:r w:rsidRPr="00F46C35">
        <w:rPr>
          <w:rFonts w:ascii="Times New Roman" w:hAnsi="Times New Roman" w:cs="Times New Roman"/>
          <w:sz w:val="24"/>
          <w:szCs w:val="24"/>
        </w:rPr>
        <w:t>)</w:t>
      </w:r>
    </w:p>
    <w:p w14:paraId="3E1F65C1" w14:textId="77777777" w:rsidR="003F783B" w:rsidRPr="00F46C35" w:rsidRDefault="003F783B" w:rsidP="003F783B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X – ……………………………………………………………………………………………………………</w:t>
      </w:r>
    </w:p>
    <w:p w14:paraId="558F6D96" w14:textId="7FB75A95" w:rsidR="003F783B" w:rsidRPr="00F46C35" w:rsidRDefault="003F783B" w:rsidP="003F783B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Y- ……………………………………………………………………………………………………</w:t>
      </w:r>
      <w:r w:rsidR="001E046A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1E046A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F46C35">
        <w:rPr>
          <w:rFonts w:ascii="Times New Roman" w:hAnsi="Times New Roman" w:cs="Times New Roman"/>
          <w:sz w:val="24"/>
          <w:szCs w:val="24"/>
        </w:rPr>
        <w:t>………</w:t>
      </w:r>
    </w:p>
    <w:p w14:paraId="7A6BF07A" w14:textId="38B19C94" w:rsidR="003F783B" w:rsidRPr="00F46C35" w:rsidRDefault="003F783B" w:rsidP="003F783B">
      <w:pPr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b) Name the correct tool used in maintenance of the fence Y.</w:t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</w:r>
      <w:r w:rsidRPr="00F46C35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1E046A">
        <w:rPr>
          <w:rFonts w:ascii="Times New Roman" w:hAnsi="Times New Roman" w:cs="Times New Roman"/>
          <w:sz w:val="24"/>
          <w:szCs w:val="24"/>
        </w:rPr>
        <w:t xml:space="preserve">    </w:t>
      </w:r>
      <w:r w:rsidRPr="00F46C35">
        <w:rPr>
          <w:rFonts w:ascii="Times New Roman" w:hAnsi="Times New Roman" w:cs="Times New Roman"/>
          <w:sz w:val="24"/>
          <w:szCs w:val="24"/>
        </w:rPr>
        <w:t>(1mark)</w:t>
      </w:r>
    </w:p>
    <w:p w14:paraId="19F5621F" w14:textId="2419F962" w:rsidR="003F783B" w:rsidRDefault="003F783B" w:rsidP="00FD4FE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80DE39" w14:textId="77777777" w:rsidR="00FD4FE0" w:rsidRPr="00F46C35" w:rsidRDefault="00FD4FE0" w:rsidP="00FD4FE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C20504" w14:textId="1E16361B" w:rsidR="003F783B" w:rsidRPr="00F46C35" w:rsidRDefault="003F783B" w:rsidP="00FD4FE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 xml:space="preserve">c) State </w:t>
      </w:r>
      <w:r w:rsidRPr="00F46C35">
        <w:rPr>
          <w:rFonts w:ascii="Times New Roman" w:hAnsi="Times New Roman" w:cs="Times New Roman"/>
          <w:b/>
          <w:sz w:val="24"/>
          <w:szCs w:val="24"/>
        </w:rPr>
        <w:t>two</w:t>
      </w:r>
      <w:r w:rsidRPr="00F46C35">
        <w:rPr>
          <w:rFonts w:ascii="Times New Roman" w:hAnsi="Times New Roman" w:cs="Times New Roman"/>
          <w:sz w:val="24"/>
          <w:szCs w:val="24"/>
        </w:rPr>
        <w:t xml:space="preserve"> advantages that fence Y may have over fence X.                                   </w:t>
      </w:r>
      <w:r w:rsidR="001E046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46C35">
        <w:rPr>
          <w:rFonts w:ascii="Times New Roman" w:hAnsi="Times New Roman" w:cs="Times New Roman"/>
          <w:sz w:val="24"/>
          <w:szCs w:val="24"/>
        </w:rPr>
        <w:t>(2mark)</w:t>
      </w:r>
    </w:p>
    <w:p w14:paraId="2F476EC7" w14:textId="658720A1" w:rsidR="003F783B" w:rsidRPr="00F46C35" w:rsidRDefault="003F783B" w:rsidP="00FD4F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E04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14:paraId="627199BD" w14:textId="46C5B634" w:rsidR="003F783B" w:rsidRPr="00F46C35" w:rsidRDefault="003F783B" w:rsidP="00FD4FE0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0" w:name="_Hlk137020831"/>
      <w:r w:rsidRPr="00F46C35">
        <w:rPr>
          <w:rFonts w:ascii="Times New Roman" w:hAnsi="Times New Roman"/>
          <w:sz w:val="24"/>
          <w:szCs w:val="24"/>
        </w:rPr>
        <w:t xml:space="preserve">State </w:t>
      </w:r>
      <w:r w:rsidRPr="00F46C35">
        <w:rPr>
          <w:rFonts w:ascii="Times New Roman" w:hAnsi="Times New Roman"/>
          <w:b/>
          <w:sz w:val="24"/>
          <w:szCs w:val="24"/>
        </w:rPr>
        <w:t xml:space="preserve">four </w:t>
      </w:r>
      <w:r w:rsidRPr="00F46C35">
        <w:rPr>
          <w:rFonts w:ascii="Times New Roman" w:hAnsi="Times New Roman"/>
          <w:sz w:val="24"/>
          <w:szCs w:val="24"/>
        </w:rPr>
        <w:t>steps followed in land adjudication.</w:t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</w:r>
      <w:r w:rsidRPr="00F46C35">
        <w:rPr>
          <w:rFonts w:ascii="Times New Roman" w:hAnsi="Times New Roman"/>
          <w:sz w:val="24"/>
          <w:szCs w:val="24"/>
        </w:rPr>
        <w:tab/>
        <w:t xml:space="preserve">          </w:t>
      </w:r>
      <w:r w:rsidR="001E046A">
        <w:rPr>
          <w:rFonts w:ascii="Times New Roman" w:hAnsi="Times New Roman"/>
          <w:sz w:val="24"/>
          <w:szCs w:val="24"/>
        </w:rPr>
        <w:t xml:space="preserve">                            </w:t>
      </w:r>
      <w:r w:rsidRPr="00F46C35">
        <w:rPr>
          <w:rFonts w:ascii="Times New Roman" w:hAnsi="Times New Roman"/>
          <w:sz w:val="24"/>
          <w:szCs w:val="24"/>
        </w:rPr>
        <w:t xml:space="preserve">   (2 marks)                                                                                                               </w:t>
      </w:r>
    </w:p>
    <w:bookmarkEnd w:id="0"/>
    <w:p w14:paraId="3B23D282" w14:textId="74C4C486" w:rsidR="003F783B" w:rsidRPr="00F46C35" w:rsidRDefault="003F783B" w:rsidP="00FD4F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6C3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E046A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684F9FD0" w14:textId="77777777" w:rsidR="003F783B" w:rsidRPr="00F46C35" w:rsidRDefault="003F783B" w:rsidP="00FD4FE0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bookmarkStart w:id="1" w:name="_Hlk137022489"/>
      <w:r w:rsidRPr="00F46C35">
        <w:rPr>
          <w:rFonts w:ascii="Times New Roman" w:hAnsi="Times New Roman"/>
          <w:sz w:val="24"/>
          <w:szCs w:val="24"/>
        </w:rPr>
        <w:t>Below is a diagram of a cow. Study it carefully and answer the questions that follow.</w:t>
      </w:r>
    </w:p>
    <w:p w14:paraId="51B2DF8E" w14:textId="6DD2C204" w:rsidR="003F783B" w:rsidRPr="00F46C35" w:rsidRDefault="003F783B" w:rsidP="00FD4FE0">
      <w:pPr>
        <w:pStyle w:val="ListParagraph"/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 xml:space="preserve">                                     </w:t>
      </w:r>
      <w:r w:rsidR="00CD5F01">
        <w:rPr>
          <w:rFonts w:ascii="Times New Roman" w:hAnsi="Times New Roman"/>
          <w:noProof/>
          <w:sz w:val="24"/>
          <w:szCs w:val="24"/>
        </w:rPr>
        <w:t xml:space="preserve">    </w:t>
      </w:r>
      <w:r w:rsidRPr="00F46C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3A309C" wp14:editId="74679275">
            <wp:extent cx="2495550" cy="1624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36" cy="16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2121" w14:textId="14A653F1" w:rsidR="003F783B" w:rsidRDefault="003F783B" w:rsidP="00FD4FE0">
      <w:pPr>
        <w:pStyle w:val="ListParagraph"/>
        <w:numPr>
          <w:ilvl w:val="0"/>
          <w:numId w:val="17"/>
        </w:numPr>
        <w:spacing w:after="160"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 xml:space="preserve">Name the parts of the animal labelled F, G, H and J.                  </w:t>
      </w:r>
      <w:r w:rsidR="001E046A">
        <w:rPr>
          <w:rFonts w:ascii="Times New Roman" w:hAnsi="Times New Roman"/>
          <w:noProof/>
          <w:sz w:val="24"/>
          <w:szCs w:val="24"/>
        </w:rPr>
        <w:t xml:space="preserve">                                    </w:t>
      </w:r>
      <w:r w:rsidR="0022032A">
        <w:rPr>
          <w:rFonts w:ascii="Times New Roman" w:hAnsi="Times New Roman"/>
          <w:noProof/>
          <w:sz w:val="24"/>
          <w:szCs w:val="24"/>
        </w:rPr>
        <w:t xml:space="preserve"> </w:t>
      </w:r>
      <w:r w:rsidR="001E046A">
        <w:rPr>
          <w:rFonts w:ascii="Times New Roman" w:hAnsi="Times New Roman"/>
          <w:noProof/>
          <w:sz w:val="24"/>
          <w:szCs w:val="24"/>
        </w:rPr>
        <w:t xml:space="preserve">  (</w:t>
      </w:r>
      <w:r w:rsidRPr="00F46C35">
        <w:rPr>
          <w:rFonts w:ascii="Times New Roman" w:hAnsi="Times New Roman"/>
          <w:noProof/>
          <w:sz w:val="24"/>
          <w:szCs w:val="24"/>
        </w:rPr>
        <w:t>2 marks</w:t>
      </w:r>
      <w:r w:rsidR="001E046A">
        <w:rPr>
          <w:rFonts w:ascii="Times New Roman" w:hAnsi="Times New Roman"/>
          <w:noProof/>
          <w:sz w:val="24"/>
          <w:szCs w:val="24"/>
        </w:rPr>
        <w:t>)</w:t>
      </w:r>
    </w:p>
    <w:p w14:paraId="5EB16E1E" w14:textId="0DCD0492" w:rsidR="001E046A" w:rsidRPr="00F46C35" w:rsidRDefault="001E046A" w:rsidP="00FD4FE0">
      <w:pPr>
        <w:pStyle w:val="ListParagraph"/>
        <w:spacing w:after="160" w:line="360" w:lineRule="auto"/>
        <w:ind w:left="10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BFEC0F6" w14:textId="6E76F87C" w:rsidR="003F783B" w:rsidRPr="00F46C35" w:rsidRDefault="003F783B" w:rsidP="00FD4FE0">
      <w:pPr>
        <w:pStyle w:val="ListParagraph"/>
        <w:numPr>
          <w:ilvl w:val="0"/>
          <w:numId w:val="17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On the same illustration, mark with letters indicated in brackets, where;</w:t>
      </w:r>
      <w:r w:rsidR="00FD7D5B">
        <w:rPr>
          <w:rFonts w:ascii="Times New Roman" w:hAnsi="Times New Roman"/>
          <w:noProof/>
          <w:sz w:val="24"/>
          <w:szCs w:val="24"/>
        </w:rPr>
        <w:t xml:space="preserve">                           (4 marks)</w:t>
      </w:r>
    </w:p>
    <w:p w14:paraId="173D6C45" w14:textId="77777777" w:rsidR="003F783B" w:rsidRPr="00F46C35" w:rsidRDefault="003F783B" w:rsidP="00FD4FE0">
      <w:pPr>
        <w:pStyle w:val="ListParagraph"/>
        <w:numPr>
          <w:ilvl w:val="0"/>
          <w:numId w:val="18"/>
        </w:numPr>
        <w:spacing w:after="160"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Branding should be done (B)</w:t>
      </w:r>
    </w:p>
    <w:p w14:paraId="2A6F50CF" w14:textId="77777777" w:rsidR="003F783B" w:rsidRPr="00F46C35" w:rsidRDefault="003F783B" w:rsidP="00FD4FE0">
      <w:pPr>
        <w:pStyle w:val="ListParagraph"/>
        <w:numPr>
          <w:ilvl w:val="0"/>
          <w:numId w:val="18"/>
        </w:numPr>
        <w:spacing w:after="160"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Vaccination should be carried out (V)</w:t>
      </w:r>
    </w:p>
    <w:p w14:paraId="0B7BE274" w14:textId="77777777" w:rsidR="003F783B" w:rsidRPr="00F46C35" w:rsidRDefault="003F783B" w:rsidP="00FD4FE0">
      <w:pPr>
        <w:pStyle w:val="ListParagraph"/>
        <w:numPr>
          <w:ilvl w:val="0"/>
          <w:numId w:val="18"/>
        </w:numPr>
        <w:spacing w:after="160"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Body temperature should be taken (T)</w:t>
      </w:r>
    </w:p>
    <w:p w14:paraId="2AAB3A08" w14:textId="4BEEEF2F" w:rsidR="003F783B" w:rsidRDefault="003F783B" w:rsidP="00FD4FE0">
      <w:pPr>
        <w:pStyle w:val="ListParagraph"/>
        <w:numPr>
          <w:ilvl w:val="0"/>
          <w:numId w:val="18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Mastitis infection may occur (M)</w:t>
      </w:r>
    </w:p>
    <w:p w14:paraId="285AC57A" w14:textId="01FF81D4" w:rsidR="0022032A" w:rsidRDefault="0022032A" w:rsidP="00FD4FE0">
      <w:pPr>
        <w:spacing w:after="160" w:line="360" w:lineRule="auto"/>
        <w:ind w:left="1440"/>
        <w:rPr>
          <w:rFonts w:ascii="Times New Roman" w:hAnsi="Times New Roman"/>
          <w:sz w:val="24"/>
          <w:szCs w:val="24"/>
        </w:rPr>
      </w:pPr>
    </w:p>
    <w:p w14:paraId="2C8E0323" w14:textId="77777777" w:rsidR="00FD4FE0" w:rsidRPr="0022032A" w:rsidRDefault="00FD4FE0" w:rsidP="00FD4FE0">
      <w:pPr>
        <w:spacing w:after="160" w:line="360" w:lineRule="auto"/>
        <w:rPr>
          <w:rFonts w:ascii="Times New Roman" w:hAnsi="Times New Roman"/>
          <w:sz w:val="24"/>
          <w:szCs w:val="24"/>
        </w:rPr>
      </w:pPr>
    </w:p>
    <w:p w14:paraId="05DE2019" w14:textId="77777777" w:rsidR="003F783B" w:rsidRPr="00F46C35" w:rsidRDefault="003F783B" w:rsidP="003F783B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bookmarkStart w:id="2" w:name="_Hlk137022516"/>
      <w:bookmarkEnd w:id="1"/>
      <w:r w:rsidRPr="00F46C35">
        <w:rPr>
          <w:rFonts w:ascii="Times New Roman" w:hAnsi="Times New Roman"/>
          <w:sz w:val="24"/>
          <w:szCs w:val="24"/>
        </w:rPr>
        <w:lastRenderedPageBreak/>
        <w:t>The diagram below illustrates a special state of the reproductive cycle of the cow.</w:t>
      </w:r>
    </w:p>
    <w:p w14:paraId="358214BB" w14:textId="5C529455" w:rsidR="003F783B" w:rsidRPr="00F46C35" w:rsidRDefault="003F783B" w:rsidP="003F783B">
      <w:pPr>
        <w:pStyle w:val="ListParagraph"/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 xml:space="preserve">                                           </w:t>
      </w:r>
      <w:r w:rsidR="00CD5F01">
        <w:rPr>
          <w:rFonts w:ascii="Times New Roman" w:hAnsi="Times New Roman"/>
          <w:noProof/>
          <w:sz w:val="24"/>
          <w:szCs w:val="24"/>
        </w:rPr>
        <w:t xml:space="preserve">       </w:t>
      </w:r>
      <w:r w:rsidRPr="00F46C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6A7EC6" wp14:editId="448E5DE7">
            <wp:extent cx="2800350" cy="1789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7" cy="18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25DF" w14:textId="4149DD5A" w:rsidR="003F783B" w:rsidRPr="00F46C35" w:rsidRDefault="003F783B" w:rsidP="003F783B">
      <w:pPr>
        <w:pStyle w:val="ListParagraph"/>
        <w:numPr>
          <w:ilvl w:val="0"/>
          <w:numId w:val="19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 xml:space="preserve">Name the process demonstrated above in this diagram.                           </w:t>
      </w:r>
      <w:r w:rsidR="000D6DB1">
        <w:rPr>
          <w:rFonts w:ascii="Times New Roman" w:hAnsi="Times New Roman"/>
          <w:noProof/>
          <w:sz w:val="24"/>
          <w:szCs w:val="24"/>
        </w:rPr>
        <w:t xml:space="preserve">                         </w:t>
      </w:r>
      <w:r w:rsidR="0022032A">
        <w:rPr>
          <w:rFonts w:ascii="Times New Roman" w:hAnsi="Times New Roman"/>
          <w:noProof/>
          <w:sz w:val="24"/>
          <w:szCs w:val="24"/>
        </w:rPr>
        <w:t xml:space="preserve"> </w:t>
      </w:r>
      <w:r w:rsidR="000D6DB1">
        <w:rPr>
          <w:rFonts w:ascii="Times New Roman" w:hAnsi="Times New Roman"/>
          <w:noProof/>
          <w:sz w:val="24"/>
          <w:szCs w:val="24"/>
        </w:rPr>
        <w:t xml:space="preserve"> (</w:t>
      </w:r>
      <w:r w:rsidRPr="00F46C35">
        <w:rPr>
          <w:rFonts w:ascii="Times New Roman" w:hAnsi="Times New Roman"/>
          <w:noProof/>
          <w:sz w:val="24"/>
          <w:szCs w:val="24"/>
        </w:rPr>
        <w:t>1 mark</w:t>
      </w:r>
      <w:r w:rsidR="000D6DB1">
        <w:rPr>
          <w:rFonts w:ascii="Times New Roman" w:hAnsi="Times New Roman"/>
          <w:noProof/>
          <w:sz w:val="24"/>
          <w:szCs w:val="24"/>
        </w:rPr>
        <w:t>)</w:t>
      </w:r>
    </w:p>
    <w:p w14:paraId="0253B0FC" w14:textId="77777777" w:rsidR="003F783B" w:rsidRPr="00F46C35" w:rsidRDefault="003F783B" w:rsidP="003F783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B96646" w14:textId="77777777" w:rsidR="003F783B" w:rsidRPr="00F46C35" w:rsidRDefault="003F783B" w:rsidP="003F783B">
      <w:pPr>
        <w:pStyle w:val="ListParagraph"/>
        <w:numPr>
          <w:ilvl w:val="0"/>
          <w:numId w:val="19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Predict the part or instrument in the digestive  and reproductive systems respectively touched or held by the;</w:t>
      </w:r>
    </w:p>
    <w:p w14:paraId="66956425" w14:textId="49BD9C3D" w:rsidR="003F783B" w:rsidRPr="00F46C35" w:rsidRDefault="003F783B" w:rsidP="003F783B">
      <w:pPr>
        <w:pStyle w:val="ListParagraph"/>
        <w:numPr>
          <w:ilvl w:val="0"/>
          <w:numId w:val="20"/>
        </w:numPr>
        <w:spacing w:after="160" w:line="360" w:lineRule="auto"/>
        <w:rPr>
          <w:rFonts w:ascii="Times New Roman" w:hAnsi="Times New Roman"/>
          <w:noProof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Right hand…………………………………………………………</w:t>
      </w:r>
      <w:r w:rsidR="000D6DB1">
        <w:rPr>
          <w:rFonts w:ascii="Times New Roman" w:hAnsi="Times New Roman"/>
          <w:noProof/>
          <w:sz w:val="24"/>
          <w:szCs w:val="24"/>
        </w:rPr>
        <w:t xml:space="preserve">                     </w:t>
      </w:r>
      <w:r w:rsidR="0022032A">
        <w:rPr>
          <w:rFonts w:ascii="Times New Roman" w:hAnsi="Times New Roman"/>
          <w:noProof/>
          <w:sz w:val="24"/>
          <w:szCs w:val="24"/>
        </w:rPr>
        <w:t xml:space="preserve"> </w:t>
      </w:r>
      <w:r w:rsidR="000D6DB1">
        <w:rPr>
          <w:rFonts w:ascii="Times New Roman" w:hAnsi="Times New Roman"/>
          <w:noProof/>
          <w:sz w:val="24"/>
          <w:szCs w:val="24"/>
        </w:rPr>
        <w:t xml:space="preserve">   (</w:t>
      </w:r>
      <w:r w:rsidRPr="00F46C35">
        <w:rPr>
          <w:rFonts w:ascii="Times New Roman" w:hAnsi="Times New Roman"/>
          <w:noProof/>
          <w:sz w:val="24"/>
          <w:szCs w:val="24"/>
        </w:rPr>
        <w:t>1 mark</w:t>
      </w:r>
      <w:r w:rsidR="000D6DB1">
        <w:rPr>
          <w:rFonts w:ascii="Times New Roman" w:hAnsi="Times New Roman"/>
          <w:noProof/>
          <w:sz w:val="24"/>
          <w:szCs w:val="24"/>
        </w:rPr>
        <w:t>)</w:t>
      </w:r>
    </w:p>
    <w:p w14:paraId="0C2FD2AF" w14:textId="6AB852B6" w:rsidR="003F783B" w:rsidRPr="00F46C35" w:rsidRDefault="003F783B" w:rsidP="003F783B">
      <w:pPr>
        <w:pStyle w:val="ListParagraph"/>
        <w:numPr>
          <w:ilvl w:val="0"/>
          <w:numId w:val="20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noProof/>
          <w:sz w:val="24"/>
          <w:szCs w:val="24"/>
        </w:rPr>
        <w:t>Left hand……………………………………………………………</w:t>
      </w:r>
      <w:r w:rsidR="000D6DB1">
        <w:rPr>
          <w:rFonts w:ascii="Times New Roman" w:hAnsi="Times New Roman"/>
          <w:noProof/>
          <w:sz w:val="24"/>
          <w:szCs w:val="24"/>
        </w:rPr>
        <w:t xml:space="preserve">                       (</w:t>
      </w:r>
      <w:r w:rsidRPr="00F46C35">
        <w:rPr>
          <w:rFonts w:ascii="Times New Roman" w:hAnsi="Times New Roman"/>
          <w:noProof/>
          <w:sz w:val="24"/>
          <w:szCs w:val="24"/>
        </w:rPr>
        <w:t>1 mark</w:t>
      </w:r>
      <w:r w:rsidR="000D6DB1">
        <w:rPr>
          <w:rFonts w:ascii="Times New Roman" w:hAnsi="Times New Roman"/>
          <w:noProof/>
          <w:sz w:val="24"/>
          <w:szCs w:val="24"/>
        </w:rPr>
        <w:t>)</w:t>
      </w:r>
    </w:p>
    <w:p w14:paraId="1AD3BC92" w14:textId="648F2715" w:rsidR="003F783B" w:rsidRDefault="003F783B" w:rsidP="003F78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bookmarkStart w:id="3" w:name="_Hlk137023972"/>
    </w:p>
    <w:p w14:paraId="357D65A4" w14:textId="446B9655" w:rsidR="00FD4FE0" w:rsidRPr="00FD4FE0" w:rsidRDefault="003F783B" w:rsidP="00FD4FE0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bookmarkStart w:id="4" w:name="_Hlk137024569"/>
      <w:r>
        <w:rPr>
          <w:rFonts w:ascii="Times New Roman" w:hAnsi="Times New Roman"/>
          <w:sz w:val="24"/>
          <w:szCs w:val="24"/>
        </w:rPr>
        <w:t xml:space="preserve">The diagram below illustrates a livestock handling structure. </w:t>
      </w:r>
    </w:p>
    <w:p w14:paraId="41E914A3" w14:textId="77777777" w:rsidR="003F783B" w:rsidRDefault="003F783B" w:rsidP="003F783B">
      <w:pPr>
        <w:pStyle w:val="ListParagraph"/>
        <w:spacing w:line="360" w:lineRule="auto"/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4B536F2" wp14:editId="57099517">
            <wp:extent cx="3291751" cy="135886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07" cy="13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953F" w14:textId="16B6F6E8" w:rsidR="003F783B" w:rsidRPr="0022032A" w:rsidRDefault="003F783B" w:rsidP="00FD4FE0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2032A">
        <w:rPr>
          <w:rFonts w:ascii="Times New Roman" w:hAnsi="Times New Roman" w:cs="Times New Roman"/>
          <w:noProof/>
          <w:sz w:val="24"/>
          <w:szCs w:val="24"/>
        </w:rPr>
        <w:t xml:space="preserve">Identify the structure.                </w:t>
      </w:r>
      <w:r w:rsidR="00FD4FE0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(</w:t>
      </w:r>
      <w:r w:rsidRPr="0022032A">
        <w:rPr>
          <w:rFonts w:ascii="Times New Roman" w:hAnsi="Times New Roman" w:cs="Times New Roman"/>
          <w:noProof/>
          <w:sz w:val="24"/>
          <w:szCs w:val="24"/>
        </w:rPr>
        <w:t>1 mark</w:t>
      </w:r>
      <w:r w:rsidR="00FD4FE0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416F582B" w14:textId="62DB4BF6" w:rsidR="003F783B" w:rsidRDefault="003F783B" w:rsidP="00FD4FE0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032A">
        <w:rPr>
          <w:rFonts w:ascii="Times New Roman" w:hAnsi="Times New Roman" w:cs="Times New Roman"/>
          <w:noProof/>
          <w:sz w:val="24"/>
          <w:szCs w:val="24"/>
        </w:rPr>
        <w:t xml:space="preserve">Name parts K, M, N and P.           </w:t>
      </w:r>
      <w:r w:rsidR="00FD4FE0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(</w:t>
      </w:r>
      <w:r w:rsidRPr="0022032A">
        <w:rPr>
          <w:rFonts w:ascii="Times New Roman" w:hAnsi="Times New Roman" w:cs="Times New Roman"/>
          <w:noProof/>
          <w:sz w:val="24"/>
          <w:szCs w:val="24"/>
        </w:rPr>
        <w:t>2 marks</w:t>
      </w:r>
      <w:r w:rsidR="00FD4FE0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11FDF576" w14:textId="205849C0" w:rsidR="00FD4FE0" w:rsidRDefault="00FD4FE0" w:rsidP="00FD4FE0">
      <w:pPr>
        <w:pStyle w:val="ListParagraph"/>
        <w:spacing w:line="360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612106E" w14:textId="2E0D4951" w:rsidR="00FD4FE0" w:rsidRDefault="00FD4FE0" w:rsidP="00FD4FE0">
      <w:pPr>
        <w:pStyle w:val="ListParagraph"/>
        <w:spacing w:line="360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4EC27DEB" w14:textId="166583E1" w:rsidR="00FD4FE0" w:rsidRDefault="00FD4FE0" w:rsidP="00FD4FE0">
      <w:pPr>
        <w:pStyle w:val="ListParagraph"/>
        <w:spacing w:line="360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4F810A9B" w14:textId="77777777" w:rsidR="00FD4FE0" w:rsidRDefault="00FD4FE0" w:rsidP="00FD4FE0">
      <w:pPr>
        <w:pStyle w:val="ListParagraph"/>
        <w:spacing w:line="360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0AD59AF8" w14:textId="77777777" w:rsidR="00FD4FE0" w:rsidRPr="00F46C35" w:rsidRDefault="00FD4FE0" w:rsidP="00FD4FE0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lastRenderedPageBreak/>
        <w:t xml:space="preserve">Describe concession as a land tenure system.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(</w:t>
      </w:r>
      <w:r w:rsidRPr="00F46C35">
        <w:rPr>
          <w:rFonts w:ascii="Times New Roman" w:hAnsi="Times New Roman"/>
          <w:sz w:val="24"/>
          <w:szCs w:val="24"/>
        </w:rPr>
        <w:t>1 mark</w:t>
      </w:r>
      <w:r>
        <w:rPr>
          <w:rFonts w:ascii="Times New Roman" w:hAnsi="Times New Roman"/>
          <w:sz w:val="24"/>
          <w:szCs w:val="24"/>
        </w:rPr>
        <w:t>)</w:t>
      </w:r>
    </w:p>
    <w:p w14:paraId="3FA6C5D4" w14:textId="77777777" w:rsidR="00FD4FE0" w:rsidRDefault="00FD4FE0" w:rsidP="00FD4FE0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F46C3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</w:t>
      </w:r>
    </w:p>
    <w:p w14:paraId="7C003685" w14:textId="77777777" w:rsidR="00FD4FE0" w:rsidRDefault="00FD4FE0" w:rsidP="00FD4FE0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three methods of chemical treatment of timber.                                                                  (3 marks)</w:t>
      </w:r>
    </w:p>
    <w:p w14:paraId="1BA0EE3B" w14:textId="46A6779C" w:rsidR="00FD4FE0" w:rsidRPr="0022032A" w:rsidRDefault="00FD4FE0" w:rsidP="00FD4FE0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,………………………………………………………..……………</w:t>
      </w:r>
    </w:p>
    <w:bookmarkEnd w:id="2"/>
    <w:bookmarkEnd w:id="3"/>
    <w:bookmarkEnd w:id="4"/>
    <w:p w14:paraId="679651FE" w14:textId="77777777" w:rsidR="003F783B" w:rsidRPr="00F46C35" w:rsidRDefault="003F783B" w:rsidP="003F783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u w:val="dotted"/>
        </w:rPr>
      </w:pPr>
    </w:p>
    <w:p w14:paraId="0CD47E74" w14:textId="77777777" w:rsidR="003F783B" w:rsidRPr="00F46C35" w:rsidRDefault="003F783B" w:rsidP="003F783B">
      <w:pPr>
        <w:pStyle w:val="ListParagraph"/>
        <w:rPr>
          <w:rFonts w:ascii="Times New Roman" w:hAnsi="Times New Roman"/>
          <w:sz w:val="24"/>
          <w:szCs w:val="24"/>
        </w:rPr>
      </w:pPr>
    </w:p>
    <w:p w14:paraId="4F03E14F" w14:textId="77777777" w:rsidR="003F783B" w:rsidRPr="00F46C35" w:rsidRDefault="003F783B" w:rsidP="003F783B">
      <w:pPr>
        <w:rPr>
          <w:rFonts w:ascii="Times New Roman" w:hAnsi="Times New Roman" w:cs="Times New Roman"/>
          <w:sz w:val="24"/>
          <w:szCs w:val="24"/>
        </w:rPr>
      </w:pPr>
    </w:p>
    <w:p w14:paraId="61C71662" w14:textId="77777777" w:rsidR="003F783B" w:rsidRDefault="003F783B" w:rsidP="000B73D7">
      <w:pPr>
        <w:spacing w:after="312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3B3FE0" w14:textId="7B477C67" w:rsidR="00722012" w:rsidRDefault="00722012" w:rsidP="0034206B">
      <w:pPr>
        <w:spacing w:after="312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14:paraId="007C685E" w14:textId="3FBC95D2" w:rsidR="00FD4FE0" w:rsidRDefault="00FD4FE0" w:rsidP="0034206B">
      <w:pPr>
        <w:spacing w:after="312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14:paraId="40CC718E" w14:textId="7E2D38D6" w:rsidR="00FD4FE0" w:rsidRDefault="00FD4FE0" w:rsidP="0034206B">
      <w:pPr>
        <w:spacing w:after="312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14:paraId="27EA6B4C" w14:textId="6722F855" w:rsidR="00FD4FE0" w:rsidRDefault="00FD4FE0" w:rsidP="0034206B">
      <w:pPr>
        <w:spacing w:after="312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14:paraId="439DB7C9" w14:textId="77777777" w:rsidR="00FD4FE0" w:rsidRDefault="00FD4FE0" w:rsidP="0034206B">
      <w:pPr>
        <w:spacing w:after="312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14:paraId="53EFF332" w14:textId="0D8EC27C" w:rsidR="0034206B" w:rsidRPr="0034206B" w:rsidRDefault="0034206B" w:rsidP="0034206B">
      <w:pPr>
        <w:spacing w:after="312" w:line="360" w:lineRule="auto"/>
        <w:jc w:val="center"/>
        <w:rPr>
          <w:rFonts w:ascii="Times New Roman" w:eastAsia="Calibri" w:hAnsi="Times New Roman" w:cs="Times New Roman"/>
          <w:b/>
          <w:i/>
          <w:iCs/>
          <w:sz w:val="36"/>
          <w:szCs w:val="36"/>
        </w:rPr>
      </w:pPr>
      <w:r w:rsidRPr="0034206B">
        <w:rPr>
          <w:rFonts w:ascii="Times New Roman" w:eastAsia="Calibri" w:hAnsi="Times New Roman" w:cs="Times New Roman"/>
          <w:b/>
          <w:i/>
          <w:iCs/>
          <w:sz w:val="36"/>
          <w:szCs w:val="36"/>
        </w:rPr>
        <w:t>This is the LAST printed page.</w:t>
      </w:r>
    </w:p>
    <w:sectPr w:rsidR="0034206B" w:rsidRPr="0034206B" w:rsidSect="009942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B097D" w14:textId="77777777" w:rsidR="00C16B96" w:rsidRDefault="00C16B96" w:rsidP="000C45FF">
      <w:r>
        <w:separator/>
      </w:r>
    </w:p>
  </w:endnote>
  <w:endnote w:type="continuationSeparator" w:id="0">
    <w:p w14:paraId="2719ECB7" w14:textId="77777777" w:rsidR="00C16B96" w:rsidRDefault="00C16B9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7488" w14:textId="77777777" w:rsidR="00D01026" w:rsidRDefault="00D010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85F9" w14:textId="17D6506A" w:rsidR="00C04C51" w:rsidRPr="00C04C51" w:rsidRDefault="00C16B96" w:rsidP="00C04C51">
    <w:pPr>
      <w:pStyle w:val="Footer"/>
      <w:pBdr>
        <w:top w:val="single" w:sz="4" w:space="1" w:color="D9D9D9" w:themeColor="background1" w:themeShade="D9"/>
      </w:pBdr>
      <w:tabs>
        <w:tab w:val="clear" w:pos="4680"/>
        <w:tab w:val="clear" w:pos="9360"/>
        <w:tab w:val="left" w:pos="2460"/>
      </w:tabs>
      <w:rPr>
        <w:rFonts w:ascii="Times New Roman" w:hAnsi="Times New Roman" w:cs="Times New Roman"/>
        <w:b/>
        <w:bCs/>
        <w:i/>
        <w:iCs/>
        <w:sz w:val="24"/>
        <w:szCs w:val="24"/>
      </w:rPr>
    </w:pPr>
    <w:sdt>
      <w:sdtPr>
        <w:rPr>
          <w:rFonts w:ascii="Times New Roman" w:hAnsi="Times New Roman" w:cs="Times New Roman"/>
        </w:rPr>
        <w:id w:val="1046645944"/>
        <w:docPartObj>
          <w:docPartGallery w:val="Page Numbers (Bottom of Page)"/>
          <w:docPartUnique/>
        </w:docPartObj>
      </w:sdtPr>
      <w:sdtEndPr>
        <w:rPr>
          <w:b/>
          <w:bCs/>
          <w:i/>
          <w:iCs/>
          <w:color w:val="7F7F7F" w:themeColor="background1" w:themeShade="7F"/>
          <w:spacing w:val="60"/>
          <w:sz w:val="24"/>
          <w:szCs w:val="24"/>
        </w:rPr>
      </w:sdtEndPr>
      <w:sdtContent>
        <w:r w:rsidR="00C04C51" w:rsidRPr="00C04C51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fldChar w:fldCharType="begin"/>
        </w:r>
        <w:r w:rsidR="00C04C51" w:rsidRPr="00C04C51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instrText xml:space="preserve"> PAGE   \* MERGEFORMAT </w:instrText>
        </w:r>
        <w:r w:rsidR="00C04C51" w:rsidRPr="00C04C51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fldChar w:fldCharType="separate"/>
        </w:r>
        <w:r w:rsidR="00C04C51" w:rsidRPr="00C04C51">
          <w:rPr>
            <w:rFonts w:ascii="Times New Roman" w:hAnsi="Times New Roman" w:cs="Times New Roman"/>
            <w:b/>
            <w:bCs/>
            <w:i/>
            <w:iCs/>
            <w:noProof/>
            <w:sz w:val="24"/>
            <w:szCs w:val="24"/>
          </w:rPr>
          <w:t>2</w:t>
        </w:r>
        <w:r w:rsidR="00C04C51" w:rsidRPr="00C04C51">
          <w:rPr>
            <w:rFonts w:ascii="Times New Roman" w:hAnsi="Times New Roman" w:cs="Times New Roman"/>
            <w:b/>
            <w:bCs/>
            <w:i/>
            <w:iCs/>
            <w:noProof/>
            <w:sz w:val="24"/>
            <w:szCs w:val="24"/>
          </w:rPr>
          <w:fldChar w:fldCharType="end"/>
        </w:r>
        <w:r w:rsidR="00C04C51" w:rsidRPr="00C04C51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 xml:space="preserve"> | </w:t>
        </w:r>
        <w:r w:rsidR="00C04C51" w:rsidRPr="00C04C51">
          <w:rPr>
            <w:rFonts w:ascii="Times New Roman" w:hAnsi="Times New Roman" w:cs="Times New Roman"/>
            <w:b/>
            <w:bCs/>
            <w:i/>
            <w:iCs/>
            <w:color w:val="7F7F7F" w:themeColor="background1" w:themeShade="7F"/>
            <w:spacing w:val="60"/>
            <w:sz w:val="24"/>
            <w:szCs w:val="24"/>
          </w:rPr>
          <w:t>Page</w:t>
        </w:r>
      </w:sdtContent>
    </w:sdt>
    <w:r w:rsidR="00C04C51" w:rsidRPr="00C04C51">
      <w:rPr>
        <w:rFonts w:ascii="Times New Roman" w:hAnsi="Times New Roman" w:cs="Times New Roman"/>
        <w:b/>
        <w:bCs/>
        <w:i/>
        <w:iCs/>
        <w:color w:val="7F7F7F" w:themeColor="background1" w:themeShade="7F"/>
        <w:spacing w:val="60"/>
        <w:sz w:val="24"/>
        <w:szCs w:val="24"/>
      </w:rPr>
      <w:t xml:space="preserve">                                  AGHS</w:t>
    </w:r>
    <w:r w:rsidR="003F783B">
      <w:rPr>
        <w:rFonts w:ascii="Times New Roman" w:hAnsi="Times New Roman" w:cs="Times New Roman"/>
        <w:b/>
        <w:bCs/>
        <w:i/>
        <w:iCs/>
        <w:color w:val="7F7F7F" w:themeColor="background1" w:themeShade="7F"/>
        <w:spacing w:val="60"/>
        <w:sz w:val="24"/>
        <w:szCs w:val="24"/>
      </w:rPr>
      <w:t xml:space="preserve"> TECHNICALS</w:t>
    </w:r>
    <w:r w:rsidR="00C04C51" w:rsidRPr="00C04C51">
      <w:rPr>
        <w:rFonts w:ascii="Times New Roman" w:hAnsi="Times New Roman" w:cs="Times New Roman"/>
        <w:b/>
        <w:bCs/>
        <w:i/>
        <w:iCs/>
        <w:color w:val="7F7F7F" w:themeColor="background1" w:themeShade="7F"/>
        <w:spacing w:val="60"/>
        <w:sz w:val="24"/>
        <w:szCs w:val="24"/>
      </w:rPr>
      <w:t xml:space="preserve"> CONTEST 2023</w:t>
    </w:r>
  </w:p>
  <w:p w14:paraId="40E93D83" w14:textId="5F733D3C" w:rsidR="00C04C51" w:rsidRPr="00C04C51" w:rsidRDefault="00C04C51" w:rsidP="00C04C51">
    <w:pPr>
      <w:pStyle w:val="Footer"/>
      <w:tabs>
        <w:tab w:val="clear" w:pos="4680"/>
        <w:tab w:val="clear" w:pos="9360"/>
        <w:tab w:val="left" w:pos="3135"/>
      </w:tabs>
      <w:rPr>
        <w:b/>
        <w:bCs/>
        <w:i/>
        <w:iCs/>
        <w:sz w:val="24"/>
        <w:szCs w:val="24"/>
      </w:rPr>
    </w:pPr>
    <w:r>
      <w:rPr>
        <w:b/>
        <w:bCs/>
        <w:i/>
        <w:iCs/>
        <w:sz w:val="24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9B08" w14:textId="77777777" w:rsidR="00D01026" w:rsidRDefault="00D010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72324" w14:textId="77777777" w:rsidR="00C16B96" w:rsidRDefault="00C16B96" w:rsidP="000C45FF">
      <w:r>
        <w:separator/>
      </w:r>
    </w:p>
  </w:footnote>
  <w:footnote w:type="continuationSeparator" w:id="0">
    <w:p w14:paraId="7A68990B" w14:textId="77777777" w:rsidR="00C16B96" w:rsidRDefault="00C16B9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A842" w14:textId="75C003DB" w:rsidR="00B62F27" w:rsidRDefault="00B62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03C6A" w14:textId="6238774E" w:rsidR="000C45FF" w:rsidRDefault="00C16B96" w:rsidP="003F783B">
    <w:pPr>
      <w:pStyle w:val="Header"/>
      <w:tabs>
        <w:tab w:val="clear" w:pos="4680"/>
        <w:tab w:val="clear" w:pos="9360"/>
        <w:tab w:val="left" w:pos="4220"/>
        <w:tab w:val="left" w:pos="7215"/>
      </w:tabs>
    </w:pPr>
    <w:sdt>
      <w:sdtPr>
        <w:id w:val="-109209278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7E8994F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71837236" o:spid="_x0000_s1029" type="#_x0000_t136" style="position:absolute;margin-left:0;margin-top:0;width:692.25pt;height:58.5pt;rotation:315;z-index:-251658240;mso-position-horizontal:center;mso-position-horizontal-relative:margin;mso-position-vertical:center;mso-position-vertical-relative:margin" o:allowincell="f" fillcolor="#00b0f0" stroked="f">
              <v:fill opacity=".5"/>
              <v:textpath style="font-family:&quot;Calibri&quot;;font-size:48pt" string="AGHS AGRICULTURE CONTEST 2023"/>
              <w10:wrap anchorx="margin" anchory="margin"/>
            </v:shape>
          </w:pict>
        </w:r>
      </w:sdtContent>
    </w:sdt>
    <w:r w:rsidR="000C45FF"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02B7A81B" wp14:editId="5AB8D17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25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60F">
      <w:tab/>
    </w:r>
    <w:r w:rsidR="003F783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27A14" w14:textId="7D8BC2E0" w:rsidR="00B62F27" w:rsidRDefault="00B62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AD7"/>
    <w:multiLevelType w:val="hybridMultilevel"/>
    <w:tmpl w:val="3DD23364"/>
    <w:lvl w:ilvl="0" w:tplc="E83CC580">
      <w:start w:val="1"/>
      <w:numFmt w:val="lowerLetter"/>
      <w:lvlText w:val="%1)"/>
      <w:lvlJc w:val="left"/>
      <w:pPr>
        <w:ind w:left="1080" w:hanging="360"/>
      </w:pPr>
    </w:lvl>
    <w:lvl w:ilvl="1" w:tplc="20000019">
      <w:start w:val="1"/>
      <w:numFmt w:val="lowerLetter"/>
      <w:lvlText w:val="%2."/>
      <w:lvlJc w:val="left"/>
      <w:pPr>
        <w:ind w:left="1800" w:hanging="360"/>
      </w:pPr>
    </w:lvl>
    <w:lvl w:ilvl="2" w:tplc="2000001B">
      <w:start w:val="1"/>
      <w:numFmt w:val="lowerRoman"/>
      <w:lvlText w:val="%3."/>
      <w:lvlJc w:val="right"/>
      <w:pPr>
        <w:ind w:left="2520" w:hanging="180"/>
      </w:pPr>
    </w:lvl>
    <w:lvl w:ilvl="3" w:tplc="2000000F">
      <w:start w:val="1"/>
      <w:numFmt w:val="decimal"/>
      <w:lvlText w:val="%4."/>
      <w:lvlJc w:val="left"/>
      <w:pPr>
        <w:ind w:left="3240" w:hanging="360"/>
      </w:pPr>
    </w:lvl>
    <w:lvl w:ilvl="4" w:tplc="20000019">
      <w:start w:val="1"/>
      <w:numFmt w:val="lowerLetter"/>
      <w:lvlText w:val="%5."/>
      <w:lvlJc w:val="left"/>
      <w:pPr>
        <w:ind w:left="3960" w:hanging="360"/>
      </w:pPr>
    </w:lvl>
    <w:lvl w:ilvl="5" w:tplc="2000001B">
      <w:start w:val="1"/>
      <w:numFmt w:val="lowerRoman"/>
      <w:lvlText w:val="%6."/>
      <w:lvlJc w:val="right"/>
      <w:pPr>
        <w:ind w:left="4680" w:hanging="180"/>
      </w:pPr>
    </w:lvl>
    <w:lvl w:ilvl="6" w:tplc="2000000F">
      <w:start w:val="1"/>
      <w:numFmt w:val="decimal"/>
      <w:lvlText w:val="%7."/>
      <w:lvlJc w:val="left"/>
      <w:pPr>
        <w:ind w:left="5400" w:hanging="360"/>
      </w:pPr>
    </w:lvl>
    <w:lvl w:ilvl="7" w:tplc="20000019">
      <w:start w:val="1"/>
      <w:numFmt w:val="lowerLetter"/>
      <w:lvlText w:val="%8."/>
      <w:lvlJc w:val="left"/>
      <w:pPr>
        <w:ind w:left="6120" w:hanging="360"/>
      </w:pPr>
    </w:lvl>
    <w:lvl w:ilvl="8" w:tplc="2000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E66E9"/>
    <w:multiLevelType w:val="hybridMultilevel"/>
    <w:tmpl w:val="85F8ED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51B50"/>
    <w:multiLevelType w:val="hybridMultilevel"/>
    <w:tmpl w:val="EE2EF6DA"/>
    <w:lvl w:ilvl="0" w:tplc="756053AE">
      <w:start w:val="1"/>
      <w:numFmt w:val="lowerRoman"/>
      <w:lvlText w:val="(%1)"/>
      <w:lvlJc w:val="left"/>
      <w:pPr>
        <w:ind w:left="1440" w:hanging="360"/>
      </w:pPr>
    </w:lvl>
    <w:lvl w:ilvl="1" w:tplc="20000019">
      <w:start w:val="1"/>
      <w:numFmt w:val="lowerLetter"/>
      <w:lvlText w:val="%2."/>
      <w:lvlJc w:val="left"/>
      <w:pPr>
        <w:ind w:left="2160" w:hanging="360"/>
      </w:pPr>
    </w:lvl>
    <w:lvl w:ilvl="2" w:tplc="2000001B">
      <w:start w:val="1"/>
      <w:numFmt w:val="lowerRoman"/>
      <w:lvlText w:val="%3."/>
      <w:lvlJc w:val="right"/>
      <w:pPr>
        <w:ind w:left="2880" w:hanging="180"/>
      </w:pPr>
    </w:lvl>
    <w:lvl w:ilvl="3" w:tplc="2000000F">
      <w:start w:val="1"/>
      <w:numFmt w:val="decimal"/>
      <w:lvlText w:val="%4."/>
      <w:lvlJc w:val="left"/>
      <w:pPr>
        <w:ind w:left="3600" w:hanging="360"/>
      </w:pPr>
    </w:lvl>
    <w:lvl w:ilvl="4" w:tplc="20000019">
      <w:start w:val="1"/>
      <w:numFmt w:val="lowerLetter"/>
      <w:lvlText w:val="%5."/>
      <w:lvlJc w:val="left"/>
      <w:pPr>
        <w:ind w:left="4320" w:hanging="360"/>
      </w:pPr>
    </w:lvl>
    <w:lvl w:ilvl="5" w:tplc="2000001B">
      <w:start w:val="1"/>
      <w:numFmt w:val="lowerRoman"/>
      <w:lvlText w:val="%6."/>
      <w:lvlJc w:val="right"/>
      <w:pPr>
        <w:ind w:left="5040" w:hanging="180"/>
      </w:pPr>
    </w:lvl>
    <w:lvl w:ilvl="6" w:tplc="2000000F">
      <w:start w:val="1"/>
      <w:numFmt w:val="decimal"/>
      <w:lvlText w:val="%7."/>
      <w:lvlJc w:val="left"/>
      <w:pPr>
        <w:ind w:left="5760" w:hanging="360"/>
      </w:pPr>
    </w:lvl>
    <w:lvl w:ilvl="7" w:tplc="20000019">
      <w:start w:val="1"/>
      <w:numFmt w:val="lowerLetter"/>
      <w:lvlText w:val="%8."/>
      <w:lvlJc w:val="left"/>
      <w:pPr>
        <w:ind w:left="6480" w:hanging="360"/>
      </w:pPr>
    </w:lvl>
    <w:lvl w:ilvl="8" w:tplc="2000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0E21AA"/>
    <w:multiLevelType w:val="hybridMultilevel"/>
    <w:tmpl w:val="40A8C4E6"/>
    <w:lvl w:ilvl="0" w:tplc="0096CA94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47B69"/>
    <w:multiLevelType w:val="hybridMultilevel"/>
    <w:tmpl w:val="1332DDEA"/>
    <w:lvl w:ilvl="0" w:tplc="3022E53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EC5061"/>
    <w:multiLevelType w:val="hybridMultilevel"/>
    <w:tmpl w:val="85F8ED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23E53"/>
    <w:multiLevelType w:val="hybridMultilevel"/>
    <w:tmpl w:val="4E5C8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7480A"/>
    <w:multiLevelType w:val="hybridMultilevel"/>
    <w:tmpl w:val="ED92B51A"/>
    <w:lvl w:ilvl="0" w:tplc="532AFD22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A81D74">
      <w:start w:val="2"/>
      <w:numFmt w:val="lowerLetter"/>
      <w:lvlText w:val="(%2)"/>
      <w:lvlJc w:val="left"/>
      <w:pPr>
        <w:ind w:left="167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7C8F90">
      <w:start w:val="1"/>
      <w:numFmt w:val="lowerRoman"/>
      <w:lvlText w:val="(%3)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E321C">
      <w:start w:val="1"/>
      <w:numFmt w:val="decimal"/>
      <w:lvlText w:val="%4.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5E1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4270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8A1E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12DB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1C34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A16BC2"/>
    <w:multiLevelType w:val="hybridMultilevel"/>
    <w:tmpl w:val="9110A6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C5482F"/>
    <w:multiLevelType w:val="hybridMultilevel"/>
    <w:tmpl w:val="9E8E346C"/>
    <w:lvl w:ilvl="0" w:tplc="756053AE">
      <w:start w:val="1"/>
      <w:numFmt w:val="lowerRoman"/>
      <w:lvlText w:val="(%1)"/>
      <w:lvlJc w:val="left"/>
      <w:pPr>
        <w:ind w:left="1800" w:hanging="720"/>
      </w:pPr>
    </w:lvl>
    <w:lvl w:ilvl="1" w:tplc="20000019">
      <w:start w:val="1"/>
      <w:numFmt w:val="lowerLetter"/>
      <w:lvlText w:val="%2."/>
      <w:lvlJc w:val="left"/>
      <w:pPr>
        <w:ind w:left="2160" w:hanging="360"/>
      </w:pPr>
    </w:lvl>
    <w:lvl w:ilvl="2" w:tplc="2000001B">
      <w:start w:val="1"/>
      <w:numFmt w:val="lowerRoman"/>
      <w:lvlText w:val="%3."/>
      <w:lvlJc w:val="right"/>
      <w:pPr>
        <w:ind w:left="2880" w:hanging="180"/>
      </w:pPr>
    </w:lvl>
    <w:lvl w:ilvl="3" w:tplc="2000000F">
      <w:start w:val="1"/>
      <w:numFmt w:val="decimal"/>
      <w:lvlText w:val="%4."/>
      <w:lvlJc w:val="left"/>
      <w:pPr>
        <w:ind w:left="3600" w:hanging="360"/>
      </w:pPr>
    </w:lvl>
    <w:lvl w:ilvl="4" w:tplc="20000019">
      <w:start w:val="1"/>
      <w:numFmt w:val="lowerLetter"/>
      <w:lvlText w:val="%5."/>
      <w:lvlJc w:val="left"/>
      <w:pPr>
        <w:ind w:left="4320" w:hanging="360"/>
      </w:pPr>
    </w:lvl>
    <w:lvl w:ilvl="5" w:tplc="2000001B">
      <w:start w:val="1"/>
      <w:numFmt w:val="lowerRoman"/>
      <w:lvlText w:val="%6."/>
      <w:lvlJc w:val="right"/>
      <w:pPr>
        <w:ind w:left="5040" w:hanging="180"/>
      </w:pPr>
    </w:lvl>
    <w:lvl w:ilvl="6" w:tplc="2000000F">
      <w:start w:val="1"/>
      <w:numFmt w:val="decimal"/>
      <w:lvlText w:val="%7."/>
      <w:lvlJc w:val="left"/>
      <w:pPr>
        <w:ind w:left="5760" w:hanging="360"/>
      </w:pPr>
    </w:lvl>
    <w:lvl w:ilvl="7" w:tplc="20000019">
      <w:start w:val="1"/>
      <w:numFmt w:val="lowerLetter"/>
      <w:lvlText w:val="%8."/>
      <w:lvlJc w:val="left"/>
      <w:pPr>
        <w:ind w:left="6480" w:hanging="360"/>
      </w:pPr>
    </w:lvl>
    <w:lvl w:ilvl="8" w:tplc="2000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AF4C5D"/>
    <w:multiLevelType w:val="hybridMultilevel"/>
    <w:tmpl w:val="F490C8CA"/>
    <w:lvl w:ilvl="0" w:tplc="70A291BC">
      <w:start w:val="1"/>
      <w:numFmt w:val="lowerRoman"/>
      <w:lvlText w:val="(%1)"/>
      <w:lvlJc w:val="right"/>
      <w:pPr>
        <w:ind w:left="720" w:hanging="360"/>
      </w:pPr>
      <w:rPr>
        <w:rFonts w:ascii="Times New Roman" w:eastAsiaTheme="minorHAnsi" w:hAnsi="Times New Roman" w:cstheme="minorBidi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30B10"/>
    <w:multiLevelType w:val="hybridMultilevel"/>
    <w:tmpl w:val="5C463E74"/>
    <w:lvl w:ilvl="0" w:tplc="744AD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C551BD"/>
    <w:multiLevelType w:val="hybridMultilevel"/>
    <w:tmpl w:val="DEAADB30"/>
    <w:lvl w:ilvl="0" w:tplc="17B260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67106"/>
    <w:multiLevelType w:val="hybridMultilevel"/>
    <w:tmpl w:val="B4A0DE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00D49"/>
    <w:multiLevelType w:val="hybridMultilevel"/>
    <w:tmpl w:val="BB566AF6"/>
    <w:lvl w:ilvl="0" w:tplc="D6A28758">
      <w:start w:val="1"/>
      <w:numFmt w:val="lowerLetter"/>
      <w:lvlText w:val="%1)"/>
      <w:lvlJc w:val="left"/>
      <w:pPr>
        <w:ind w:left="1080" w:hanging="360"/>
      </w:pPr>
    </w:lvl>
    <w:lvl w:ilvl="1" w:tplc="20000019">
      <w:start w:val="1"/>
      <w:numFmt w:val="lowerLetter"/>
      <w:lvlText w:val="%2."/>
      <w:lvlJc w:val="left"/>
      <w:pPr>
        <w:ind w:left="1800" w:hanging="360"/>
      </w:pPr>
    </w:lvl>
    <w:lvl w:ilvl="2" w:tplc="2000001B">
      <w:start w:val="1"/>
      <w:numFmt w:val="lowerRoman"/>
      <w:lvlText w:val="%3."/>
      <w:lvlJc w:val="right"/>
      <w:pPr>
        <w:ind w:left="2520" w:hanging="180"/>
      </w:pPr>
    </w:lvl>
    <w:lvl w:ilvl="3" w:tplc="2000000F">
      <w:start w:val="1"/>
      <w:numFmt w:val="decimal"/>
      <w:lvlText w:val="%4."/>
      <w:lvlJc w:val="left"/>
      <w:pPr>
        <w:ind w:left="3240" w:hanging="360"/>
      </w:pPr>
    </w:lvl>
    <w:lvl w:ilvl="4" w:tplc="20000019">
      <w:start w:val="1"/>
      <w:numFmt w:val="lowerLetter"/>
      <w:lvlText w:val="%5."/>
      <w:lvlJc w:val="left"/>
      <w:pPr>
        <w:ind w:left="3960" w:hanging="360"/>
      </w:pPr>
    </w:lvl>
    <w:lvl w:ilvl="5" w:tplc="2000001B">
      <w:start w:val="1"/>
      <w:numFmt w:val="lowerRoman"/>
      <w:lvlText w:val="%6."/>
      <w:lvlJc w:val="right"/>
      <w:pPr>
        <w:ind w:left="4680" w:hanging="180"/>
      </w:pPr>
    </w:lvl>
    <w:lvl w:ilvl="6" w:tplc="2000000F">
      <w:start w:val="1"/>
      <w:numFmt w:val="decimal"/>
      <w:lvlText w:val="%7."/>
      <w:lvlJc w:val="left"/>
      <w:pPr>
        <w:ind w:left="5400" w:hanging="360"/>
      </w:pPr>
    </w:lvl>
    <w:lvl w:ilvl="7" w:tplc="20000019">
      <w:start w:val="1"/>
      <w:numFmt w:val="lowerLetter"/>
      <w:lvlText w:val="%8."/>
      <w:lvlJc w:val="left"/>
      <w:pPr>
        <w:ind w:left="6120" w:hanging="360"/>
      </w:pPr>
    </w:lvl>
    <w:lvl w:ilvl="8" w:tplc="2000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316361"/>
    <w:multiLevelType w:val="hybridMultilevel"/>
    <w:tmpl w:val="5F687388"/>
    <w:lvl w:ilvl="0" w:tplc="F33C0E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A536F"/>
    <w:multiLevelType w:val="hybridMultilevel"/>
    <w:tmpl w:val="211C74F8"/>
    <w:lvl w:ilvl="0" w:tplc="4FAA86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F31D2D"/>
    <w:multiLevelType w:val="hybridMultilevel"/>
    <w:tmpl w:val="361EA35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EF5183"/>
    <w:multiLevelType w:val="hybridMultilevel"/>
    <w:tmpl w:val="171ABCF4"/>
    <w:lvl w:ilvl="0" w:tplc="5DA85CCA">
      <w:start w:val="1"/>
      <w:numFmt w:val="lowerLetter"/>
      <w:lvlText w:val="%1)"/>
      <w:lvlJc w:val="left"/>
      <w:pPr>
        <w:ind w:left="1080" w:hanging="360"/>
      </w:pPr>
    </w:lvl>
    <w:lvl w:ilvl="1" w:tplc="20000019">
      <w:start w:val="1"/>
      <w:numFmt w:val="lowerLetter"/>
      <w:lvlText w:val="%2."/>
      <w:lvlJc w:val="left"/>
      <w:pPr>
        <w:ind w:left="1800" w:hanging="360"/>
      </w:pPr>
    </w:lvl>
    <w:lvl w:ilvl="2" w:tplc="2000001B">
      <w:start w:val="1"/>
      <w:numFmt w:val="lowerRoman"/>
      <w:lvlText w:val="%3."/>
      <w:lvlJc w:val="right"/>
      <w:pPr>
        <w:ind w:left="2520" w:hanging="180"/>
      </w:pPr>
    </w:lvl>
    <w:lvl w:ilvl="3" w:tplc="2000000F">
      <w:start w:val="1"/>
      <w:numFmt w:val="decimal"/>
      <w:lvlText w:val="%4."/>
      <w:lvlJc w:val="left"/>
      <w:pPr>
        <w:ind w:left="3240" w:hanging="360"/>
      </w:pPr>
    </w:lvl>
    <w:lvl w:ilvl="4" w:tplc="20000019">
      <w:start w:val="1"/>
      <w:numFmt w:val="lowerLetter"/>
      <w:lvlText w:val="%5."/>
      <w:lvlJc w:val="left"/>
      <w:pPr>
        <w:ind w:left="3960" w:hanging="360"/>
      </w:pPr>
    </w:lvl>
    <w:lvl w:ilvl="5" w:tplc="2000001B">
      <w:start w:val="1"/>
      <w:numFmt w:val="lowerRoman"/>
      <w:lvlText w:val="%6."/>
      <w:lvlJc w:val="right"/>
      <w:pPr>
        <w:ind w:left="4680" w:hanging="180"/>
      </w:pPr>
    </w:lvl>
    <w:lvl w:ilvl="6" w:tplc="2000000F">
      <w:start w:val="1"/>
      <w:numFmt w:val="decimal"/>
      <w:lvlText w:val="%7."/>
      <w:lvlJc w:val="left"/>
      <w:pPr>
        <w:ind w:left="5400" w:hanging="360"/>
      </w:pPr>
    </w:lvl>
    <w:lvl w:ilvl="7" w:tplc="20000019">
      <w:start w:val="1"/>
      <w:numFmt w:val="lowerLetter"/>
      <w:lvlText w:val="%8."/>
      <w:lvlJc w:val="left"/>
      <w:pPr>
        <w:ind w:left="6120" w:hanging="360"/>
      </w:pPr>
    </w:lvl>
    <w:lvl w:ilvl="8" w:tplc="2000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8E6AF9"/>
    <w:multiLevelType w:val="hybridMultilevel"/>
    <w:tmpl w:val="2A80CADA"/>
    <w:lvl w:ilvl="0" w:tplc="7076E788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17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7"/>
  </w:num>
  <w:num w:numId="12">
    <w:abstractNumId w:val="5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1"/>
  </w:num>
  <w:num w:numId="18">
    <w:abstractNumId w:val="19"/>
  </w:num>
  <w:num w:numId="19">
    <w:abstractNumId w:val="3"/>
  </w:num>
  <w:num w:numId="20">
    <w:abstractNumId w:val="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DC4"/>
    <w:rsid w:val="0003123D"/>
    <w:rsid w:val="00036450"/>
    <w:rsid w:val="0005527B"/>
    <w:rsid w:val="000830EC"/>
    <w:rsid w:val="00094499"/>
    <w:rsid w:val="000B73D7"/>
    <w:rsid w:val="000C45FF"/>
    <w:rsid w:val="000D6DB1"/>
    <w:rsid w:val="000E3FD1"/>
    <w:rsid w:val="000F52A0"/>
    <w:rsid w:val="00112054"/>
    <w:rsid w:val="00127FBD"/>
    <w:rsid w:val="001525E1"/>
    <w:rsid w:val="00165002"/>
    <w:rsid w:val="00180329"/>
    <w:rsid w:val="00187DDC"/>
    <w:rsid w:val="0019001F"/>
    <w:rsid w:val="001A27D7"/>
    <w:rsid w:val="001A74A5"/>
    <w:rsid w:val="001B2ABD"/>
    <w:rsid w:val="001E0391"/>
    <w:rsid w:val="001E046A"/>
    <w:rsid w:val="001E1759"/>
    <w:rsid w:val="001E1F92"/>
    <w:rsid w:val="001F1ECC"/>
    <w:rsid w:val="0022032A"/>
    <w:rsid w:val="002400EB"/>
    <w:rsid w:val="00256CF7"/>
    <w:rsid w:val="00281FD5"/>
    <w:rsid w:val="002832E4"/>
    <w:rsid w:val="002A0421"/>
    <w:rsid w:val="002C7278"/>
    <w:rsid w:val="002F033A"/>
    <w:rsid w:val="0030481B"/>
    <w:rsid w:val="003156FC"/>
    <w:rsid w:val="003254B5"/>
    <w:rsid w:val="0034206B"/>
    <w:rsid w:val="003662DB"/>
    <w:rsid w:val="00366482"/>
    <w:rsid w:val="0037121F"/>
    <w:rsid w:val="003A6B7D"/>
    <w:rsid w:val="003B06CA"/>
    <w:rsid w:val="003F783B"/>
    <w:rsid w:val="004071FC"/>
    <w:rsid w:val="0041246C"/>
    <w:rsid w:val="00445947"/>
    <w:rsid w:val="004559DB"/>
    <w:rsid w:val="00474BA7"/>
    <w:rsid w:val="004813B3"/>
    <w:rsid w:val="00483B4B"/>
    <w:rsid w:val="00496591"/>
    <w:rsid w:val="004A0185"/>
    <w:rsid w:val="004C63E4"/>
    <w:rsid w:val="004D3011"/>
    <w:rsid w:val="004D3C6B"/>
    <w:rsid w:val="00501DC4"/>
    <w:rsid w:val="005262AC"/>
    <w:rsid w:val="0053391D"/>
    <w:rsid w:val="00572C51"/>
    <w:rsid w:val="00594621"/>
    <w:rsid w:val="005C2C47"/>
    <w:rsid w:val="005E39D5"/>
    <w:rsid w:val="00600670"/>
    <w:rsid w:val="00607BC9"/>
    <w:rsid w:val="0062123A"/>
    <w:rsid w:val="00645213"/>
    <w:rsid w:val="00646E75"/>
    <w:rsid w:val="00652F22"/>
    <w:rsid w:val="006771D0"/>
    <w:rsid w:val="00685479"/>
    <w:rsid w:val="006962BD"/>
    <w:rsid w:val="006D44D8"/>
    <w:rsid w:val="006E060F"/>
    <w:rsid w:val="006E2896"/>
    <w:rsid w:val="00713C89"/>
    <w:rsid w:val="00715FCB"/>
    <w:rsid w:val="00722012"/>
    <w:rsid w:val="00743101"/>
    <w:rsid w:val="007775E1"/>
    <w:rsid w:val="007867A0"/>
    <w:rsid w:val="007927F5"/>
    <w:rsid w:val="00802CA0"/>
    <w:rsid w:val="0081663F"/>
    <w:rsid w:val="008677FD"/>
    <w:rsid w:val="00896D5D"/>
    <w:rsid w:val="008B42B3"/>
    <w:rsid w:val="008E284D"/>
    <w:rsid w:val="00924862"/>
    <w:rsid w:val="009260CD"/>
    <w:rsid w:val="00952C25"/>
    <w:rsid w:val="009765E4"/>
    <w:rsid w:val="009942A1"/>
    <w:rsid w:val="009A3EF1"/>
    <w:rsid w:val="009C6BC8"/>
    <w:rsid w:val="009E06B6"/>
    <w:rsid w:val="009F1904"/>
    <w:rsid w:val="00A2118D"/>
    <w:rsid w:val="00A62548"/>
    <w:rsid w:val="00AD76E2"/>
    <w:rsid w:val="00B20152"/>
    <w:rsid w:val="00B359E4"/>
    <w:rsid w:val="00B44A5C"/>
    <w:rsid w:val="00B57D98"/>
    <w:rsid w:val="00B62F27"/>
    <w:rsid w:val="00B63E79"/>
    <w:rsid w:val="00B70850"/>
    <w:rsid w:val="00BE694F"/>
    <w:rsid w:val="00C04C51"/>
    <w:rsid w:val="00C066B6"/>
    <w:rsid w:val="00C124BE"/>
    <w:rsid w:val="00C16B96"/>
    <w:rsid w:val="00C37BA1"/>
    <w:rsid w:val="00C40580"/>
    <w:rsid w:val="00C4674C"/>
    <w:rsid w:val="00C506CF"/>
    <w:rsid w:val="00C51B59"/>
    <w:rsid w:val="00C572C7"/>
    <w:rsid w:val="00C72BED"/>
    <w:rsid w:val="00C9578B"/>
    <w:rsid w:val="00CB0055"/>
    <w:rsid w:val="00CD5F01"/>
    <w:rsid w:val="00D01026"/>
    <w:rsid w:val="00D02931"/>
    <w:rsid w:val="00D058A3"/>
    <w:rsid w:val="00D2522B"/>
    <w:rsid w:val="00D422DE"/>
    <w:rsid w:val="00D5459D"/>
    <w:rsid w:val="00D57478"/>
    <w:rsid w:val="00D83774"/>
    <w:rsid w:val="00DA1F4D"/>
    <w:rsid w:val="00DA21D3"/>
    <w:rsid w:val="00DD172A"/>
    <w:rsid w:val="00DE3924"/>
    <w:rsid w:val="00E25A26"/>
    <w:rsid w:val="00E4381A"/>
    <w:rsid w:val="00E528BA"/>
    <w:rsid w:val="00E55D74"/>
    <w:rsid w:val="00E621E9"/>
    <w:rsid w:val="00EB5FF3"/>
    <w:rsid w:val="00ED597C"/>
    <w:rsid w:val="00F60274"/>
    <w:rsid w:val="00F66D6A"/>
    <w:rsid w:val="00F77FB9"/>
    <w:rsid w:val="00FB068F"/>
    <w:rsid w:val="00FD4FE0"/>
    <w:rsid w:val="00FD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3354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DC4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DC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4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ld%20modern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6942AC-34CB-4527-8E5F-45B16E280E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2023-05-31T18:50:00Z</dcterms:created>
  <dcterms:modified xsi:type="dcterms:W3CDTF">2023-06-10T11:16:00Z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