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448/2 MS</w:t>
      </w:r>
    </w:p>
    <w:p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ELECTRICITY </w:t>
      </w:r>
    </w:p>
    <w:p>
      <w:pPr>
        <w:rPr>
          <w:b/>
          <w:sz w:val="40"/>
          <w:szCs w:val="40"/>
        </w:rPr>
      </w:pPr>
      <w:r>
        <w:rPr>
          <w:b/>
          <w:sz w:val="40"/>
          <w:szCs w:val="40"/>
        </w:rPr>
        <w:t>(PRACTICAL)</w:t>
      </w:r>
    </w:p>
    <w:p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PAPER  2 </w:t>
      </w:r>
    </w:p>
    <w:p>
      <w:pPr>
        <w:rPr>
          <w:b/>
          <w:sz w:val="40"/>
          <w:szCs w:val="40"/>
        </w:rPr>
      </w:pPr>
      <w:r>
        <w:rPr>
          <w:b/>
          <w:sz w:val="40"/>
          <w:szCs w:val="40"/>
        </w:rPr>
        <w:t>MARKING SCHEME</w:t>
      </w:r>
    </w:p>
    <w:p>
      <w:pPr>
        <w:rPr>
          <w:b/>
          <w:sz w:val="40"/>
          <w:szCs w:val="40"/>
        </w:rPr>
      </w:pPr>
    </w:p>
    <w:p>
      <w:pPr>
        <w:rPr>
          <w:b/>
          <w:sz w:val="40"/>
          <w:szCs w:val="40"/>
        </w:rPr>
      </w:pPr>
      <w:r>
        <w:rPr>
          <w:b/>
          <w:sz w:val="40"/>
          <w:szCs w:val="40"/>
        </w:rPr>
        <w:t>ELECTRICITY PRACTICAL</w:t>
      </w:r>
    </w:p>
    <w:p>
      <w:pPr>
        <w:rPr>
          <w:b/>
          <w:sz w:val="40"/>
          <w:szCs w:val="40"/>
        </w:rPr>
      </w:pPr>
    </w:p>
    <w:p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MARKING SCHEME </w:t>
      </w:r>
    </w:p>
    <w:p>
      <w:pPr>
        <w:rPr>
          <w:b/>
          <w:sz w:val="40"/>
          <w:szCs w:val="40"/>
        </w:rPr>
      </w:pPr>
      <w:r>
        <w:rPr>
          <w:b/>
          <w:sz w:val="40"/>
          <w:szCs w:val="40"/>
        </w:rPr>
        <w:t>(CONFIDENTIAL)</w:t>
      </w:r>
    </w:p>
    <w:p>
      <w:pPr>
        <w:rPr>
          <w:b/>
          <w:sz w:val="40"/>
          <w:szCs w:val="40"/>
        </w:rPr>
      </w:pPr>
    </w:p>
    <w:p/>
    <w:p/>
    <w:p>
      <w:r>
        <w:t>Candidate’s Name ………………………………………………………………………………………………………………………………..</w:t>
      </w:r>
    </w:p>
    <w:p>
      <w:r>
        <w:t>Index no…………………………………………………………………………………………………………………………………………………</w:t>
      </w:r>
    </w:p>
    <w:p>
      <w:r>
        <w:t>Stream……………………………………………………………………………………………………………………………………………………</w:t>
      </w:r>
    </w:p>
    <w:p/>
    <w:p/>
    <w:p/>
    <w:p/>
    <w:p>
      <w:pPr>
        <w:rPr>
          <w:b/>
        </w:rPr>
      </w:pPr>
      <w:r>
        <w:rPr>
          <w:b/>
        </w:rPr>
        <w:t>EXERCISE 1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AREAS TO BE MARKED</w:t>
            </w: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MAX SCORE</w:t>
            </w:r>
          </w:p>
        </w:tc>
        <w:tc>
          <w:tcPr>
            <w:tcW w:w="3192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CANDIDATES 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</w:pPr>
            <w:r>
              <w:t>Connecting resistors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</w:pPr>
            <w:r>
              <w:t xml:space="preserve">Connecting voltmeter 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</w:pPr>
            <w:r>
              <w:t>Connecting capacitors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</w:pPr>
            <w:r>
              <w:t xml:space="preserve">Total 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 xml:space="preserve">EXERCISE 2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3104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spacing w:after="0" w:line="240" w:lineRule="auto"/>
            </w:pPr>
            <w:r>
              <w:t>AREAS TO BE MARKED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MAX SCORE</w:t>
            </w:r>
          </w:p>
        </w:tc>
        <w:tc>
          <w:tcPr>
            <w:tcW w:w="3125" w:type="dxa"/>
          </w:tcPr>
          <w:p>
            <w:pPr>
              <w:spacing w:after="0" w:line="240" w:lineRule="auto"/>
            </w:pPr>
            <w:r>
              <w:t>CANDIDATES 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spacing w:after="0" w:line="240" w:lineRule="auto"/>
            </w:pPr>
            <w:r>
              <w:t>Connecting a resistor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 xml:space="preserve">½ </w:t>
            </w:r>
          </w:p>
        </w:tc>
        <w:tc>
          <w:tcPr>
            <w:tcW w:w="312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spacing w:after="0" w:line="240" w:lineRule="auto"/>
            </w:pPr>
            <w:r>
              <w:t>Connecting a potentiometer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312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spacing w:after="0" w:line="240" w:lineRule="auto"/>
            </w:pPr>
            <w:r>
              <w:t>Connecting a milliameter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312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spacing w:after="0" w:line="240" w:lineRule="auto"/>
            </w:pPr>
            <w:r>
              <w:t xml:space="preserve">Connecting a diode 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312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spacing w:after="0" w:line="240" w:lineRule="auto"/>
            </w:pPr>
            <w:r>
              <w:t>total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 xml:space="preserve">3 ½ </w:t>
            </w:r>
          </w:p>
        </w:tc>
        <w:tc>
          <w:tcPr>
            <w:tcW w:w="3125" w:type="dxa"/>
          </w:tcPr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EXERCISE 3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04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AREAS TO BE MARKED</w:t>
            </w:r>
          </w:p>
        </w:tc>
        <w:tc>
          <w:tcPr>
            <w:tcW w:w="310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MAX SCORE</w:t>
            </w:r>
          </w:p>
        </w:tc>
        <w:tc>
          <w:tcPr>
            <w:tcW w:w="3126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CANDIDATES 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Connecting power supply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312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Connecting a resistors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312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 xml:space="preserve">Connecting voltmeter 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312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 xml:space="preserve">Connecting milliameter 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312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Total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26" w:type="dxa"/>
          </w:tcPr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EXERCISE 4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04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AREAS TO BE MARKED</w:t>
            </w:r>
          </w:p>
        </w:tc>
        <w:tc>
          <w:tcPr>
            <w:tcW w:w="310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MAX SCORE</w:t>
            </w:r>
          </w:p>
        </w:tc>
        <w:tc>
          <w:tcPr>
            <w:tcW w:w="3126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CANDIDATES 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 xml:space="preserve">Dimensions 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2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Cutting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312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 xml:space="preserve">Drilling 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312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 xml:space="preserve">Folding 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312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 xml:space="preserve">Flaps 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312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 xml:space="preserve">Soldering 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312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 xml:space="preserve"> deburring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312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 xml:space="preserve">Quality of finish 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312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total</w:t>
            </w:r>
          </w:p>
        </w:tc>
        <w:tc>
          <w:tcPr>
            <w:tcW w:w="3104" w:type="dxa"/>
          </w:tcPr>
          <w:p>
            <w:pPr>
              <w:spacing w:after="0" w:line="240" w:lineRule="auto"/>
            </w:pPr>
            <w:r>
              <w:t>20</w:t>
            </w:r>
          </w:p>
        </w:tc>
        <w:tc>
          <w:tcPr>
            <w:tcW w:w="3126" w:type="dxa"/>
          </w:tcPr>
          <w:p>
            <w:pPr>
              <w:spacing w:after="0" w:line="240" w:lineRule="auto"/>
            </w:pPr>
          </w:p>
        </w:tc>
      </w:tr>
    </w:tbl>
    <w:p/>
    <w:p/>
    <w:p/>
    <w:p/>
    <w:p>
      <w:r>
        <w:t xml:space="preserve"> 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EXERCISE 5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2" w:type="dxa"/>
          </w:tcPr>
          <w:p>
            <w:pPr>
              <w:spacing w:after="0" w:line="240" w:lineRule="auto"/>
            </w:pPr>
            <w:r>
              <w:t>Areas to be marked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t>Max score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t>Candidates 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</w:pPr>
            <w:r>
              <w:t>Dimensions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</w:pPr>
            <w:r>
              <w:t>Fixing components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</w:pPr>
            <w:r>
              <w:t>Fixing cables- runs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</w:pPr>
            <w:r>
              <w:t>bends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t xml:space="preserve">3 ½ 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</w:pPr>
            <w:r>
              <w:t xml:space="preserve">Uniform spacing of buckle clips 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</w:pPr>
            <w:r>
              <w:t>Cable termination to components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t xml:space="preserve">4 ½ 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2" w:type="dxa"/>
          </w:tcPr>
          <w:p>
            <w:pPr>
              <w:spacing w:after="0" w:line="240" w:lineRule="auto"/>
            </w:pPr>
            <w:r>
              <w:t xml:space="preserve">Earthing 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</w:pPr>
            <w:r>
              <w:t xml:space="preserve">Colour code 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 w:line="240" w:lineRule="auto"/>
            </w:pPr>
            <w:r>
              <w:t xml:space="preserve">Total 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  <w:r>
              <w:t>20</w:t>
            </w:r>
          </w:p>
        </w:tc>
        <w:tc>
          <w:tcPr>
            <w:tcW w:w="3192" w:type="dxa"/>
          </w:tcPr>
          <w:p>
            <w:pPr>
              <w:spacing w:after="0" w:line="240" w:lineRule="auto"/>
            </w:pPr>
          </w:p>
        </w:tc>
      </w:tr>
    </w:tbl>
    <w:p/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120436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735F8"/>
    <w:multiLevelType w:val="multilevel"/>
    <w:tmpl w:val="452735F8"/>
    <w:lvl w:ilvl="0" w:tentative="0">
      <w:start w:val="0"/>
      <w:numFmt w:val="bullet"/>
      <w:lvlText w:val="-"/>
      <w:lvlJc w:val="left"/>
      <w:pPr>
        <w:ind w:left="705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3F"/>
    <w:rsid w:val="0014157D"/>
    <w:rsid w:val="00227715"/>
    <w:rsid w:val="002A3ACA"/>
    <w:rsid w:val="002E3BDA"/>
    <w:rsid w:val="0040082A"/>
    <w:rsid w:val="00491AFE"/>
    <w:rsid w:val="00564E10"/>
    <w:rsid w:val="00600EA4"/>
    <w:rsid w:val="00672C01"/>
    <w:rsid w:val="00706003"/>
    <w:rsid w:val="007C698B"/>
    <w:rsid w:val="00884E8D"/>
    <w:rsid w:val="00A42D0B"/>
    <w:rsid w:val="00A9335F"/>
    <w:rsid w:val="00BA63E2"/>
    <w:rsid w:val="00BB003F"/>
    <w:rsid w:val="00D20B5B"/>
    <w:rsid w:val="00E32D21"/>
    <w:rsid w:val="00E92830"/>
    <w:rsid w:val="00EF0811"/>
    <w:rsid w:val="00FD00EE"/>
    <w:rsid w:val="095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qFormat/>
    <w:uiPriority w:val="99"/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1083</Characters>
  <Lines>9</Lines>
  <Paragraphs>2</Paragraphs>
  <TotalTime>37</TotalTime>
  <ScaleCrop>false</ScaleCrop>
  <LinksUpToDate>false</LinksUpToDate>
  <CharactersWithSpaces>1271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2019-09-13T08:48:00Z</dcterms:created>
  <dc:creator>user</dc:creator>
  <cp:lastModifiedBy>Jared Osoro</cp:lastModifiedBy>
  <cp:lastPrinted>2023-07-13T05:50:20Z</cp:lastPrinted>
  <dcterms:modified xsi:type="dcterms:W3CDTF">2023-07-13T05:51:40Z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5755BA82A20A4F189F8519A5F63E4EDF</vt:lpwstr>
  </property>
</Properties>
</file>